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7BF8" w14:textId="7FA2F0D5" w:rsidR="0072279B" w:rsidRPr="00E525F0" w:rsidRDefault="0072279B" w:rsidP="0072279B">
      <w:pPr>
        <w:spacing w:before="195" w:line="321" w:lineRule="auto"/>
        <w:ind w:left="120"/>
        <w:rPr>
          <w:rFonts w:ascii="Times New Roman"/>
          <w:b/>
          <w:sz w:val="26"/>
          <w:szCs w:val="26"/>
        </w:rPr>
      </w:pPr>
      <w:r w:rsidRPr="00E525F0">
        <w:rPr>
          <w:rFonts w:ascii="Times New Roman"/>
          <w:b/>
          <w:sz w:val="26"/>
          <w:szCs w:val="26"/>
        </w:rPr>
        <w:t>CSE575 HW01, Monday, 09/2</w:t>
      </w:r>
      <w:r w:rsidR="00AF522A">
        <w:rPr>
          <w:rFonts w:ascii="Times New Roman"/>
          <w:b/>
          <w:sz w:val="26"/>
          <w:szCs w:val="26"/>
        </w:rPr>
        <w:t>5</w:t>
      </w:r>
      <w:r w:rsidRPr="00E525F0">
        <w:rPr>
          <w:rFonts w:ascii="Times New Roman"/>
          <w:b/>
          <w:sz w:val="26"/>
          <w:szCs w:val="26"/>
        </w:rPr>
        <w:t>/202</w:t>
      </w:r>
      <w:r w:rsidR="00AF522A">
        <w:rPr>
          <w:rFonts w:ascii="Times New Roman"/>
          <w:b/>
          <w:sz w:val="26"/>
          <w:szCs w:val="26"/>
        </w:rPr>
        <w:t>3</w:t>
      </w:r>
      <w:r w:rsidRPr="00E525F0">
        <w:rPr>
          <w:rFonts w:ascii="Times New Roman"/>
          <w:b/>
          <w:sz w:val="26"/>
          <w:szCs w:val="26"/>
        </w:rPr>
        <w:t>, Due: Friday, 10/0</w:t>
      </w:r>
      <w:r w:rsidR="00AF522A">
        <w:rPr>
          <w:rFonts w:ascii="Times New Roman"/>
          <w:b/>
          <w:sz w:val="26"/>
          <w:szCs w:val="26"/>
        </w:rPr>
        <w:t>6</w:t>
      </w:r>
      <w:r w:rsidRPr="00E525F0">
        <w:rPr>
          <w:rFonts w:ascii="Times New Roman"/>
          <w:b/>
          <w:sz w:val="26"/>
          <w:szCs w:val="26"/>
        </w:rPr>
        <w:t>/202</w:t>
      </w:r>
      <w:r w:rsidR="00AF522A">
        <w:rPr>
          <w:rFonts w:ascii="Times New Roman"/>
          <w:b/>
          <w:sz w:val="26"/>
          <w:szCs w:val="26"/>
        </w:rPr>
        <w:t>3</w:t>
      </w:r>
    </w:p>
    <w:p w14:paraId="222A7CCD" w14:textId="2C50CD32" w:rsidR="0072279B" w:rsidRPr="00E525F0" w:rsidRDefault="0072279B" w:rsidP="0072279B">
      <w:pPr>
        <w:spacing w:before="195" w:line="321" w:lineRule="auto"/>
        <w:ind w:left="120"/>
        <w:rPr>
          <w:rFonts w:ascii="Times New Roman"/>
          <w:b/>
          <w:sz w:val="26"/>
          <w:szCs w:val="26"/>
        </w:rPr>
      </w:pPr>
      <w:r w:rsidRPr="00E525F0">
        <w:rPr>
          <w:rFonts w:ascii="Times New Roman"/>
          <w:b/>
          <w:sz w:val="26"/>
          <w:szCs w:val="26"/>
        </w:rPr>
        <w:t xml:space="preserve">Please note that you have to typeset your assignment using either LATEX or </w:t>
      </w:r>
      <w:proofErr w:type="gramStart"/>
      <w:r w:rsidRPr="00E525F0">
        <w:rPr>
          <w:rFonts w:ascii="Times New Roman"/>
          <w:b/>
          <w:sz w:val="26"/>
          <w:szCs w:val="26"/>
        </w:rPr>
        <w:t>Microsoft Word, and</w:t>
      </w:r>
      <w:proofErr w:type="gramEnd"/>
      <w:r w:rsidRPr="00E525F0">
        <w:rPr>
          <w:rFonts w:ascii="Times New Roman"/>
          <w:b/>
          <w:sz w:val="26"/>
          <w:szCs w:val="26"/>
        </w:rPr>
        <w:t xml:space="preserve"> produce a PDF file for submission. Hand-written assignment (or photo of it) will not be graded.  You need to submit an electronic version (in PDF form) </w:t>
      </w:r>
      <w:r w:rsidR="00E525F0" w:rsidRPr="00E525F0">
        <w:rPr>
          <w:rFonts w:ascii="Times New Roman"/>
          <w:b/>
          <w:sz w:val="26"/>
          <w:szCs w:val="26"/>
        </w:rPr>
        <w:t>on the</w:t>
      </w:r>
      <w:r w:rsidRPr="00E525F0">
        <w:rPr>
          <w:rFonts w:ascii="Times New Roman"/>
          <w:b/>
          <w:sz w:val="26"/>
          <w:szCs w:val="26"/>
        </w:rPr>
        <w:t xml:space="preserve"> canvas. You should name your file using the format CSE575-HW01-LastName-FirstName.</w:t>
      </w:r>
    </w:p>
    <w:p w14:paraId="1A991F37" w14:textId="53E171F1" w:rsidR="00853EF1" w:rsidRDefault="00E525F0">
      <w:pPr>
        <w:pStyle w:val="Heading1"/>
        <w:numPr>
          <w:ilvl w:val="0"/>
          <w:numId w:val="1"/>
        </w:numPr>
        <w:tabs>
          <w:tab w:val="left" w:pos="706"/>
        </w:tabs>
        <w:spacing w:before="196"/>
        <w:ind w:hanging="299"/>
      </w:pPr>
      <w:r>
        <w:rPr>
          <w:spacing w:val="-3"/>
          <w:w w:val="115"/>
        </w:rPr>
        <w:t xml:space="preserve">Probability, </w:t>
      </w:r>
      <w:r>
        <w:rPr>
          <w:w w:val="115"/>
        </w:rPr>
        <w:t xml:space="preserve">MLE, and </w:t>
      </w:r>
      <w:r>
        <w:rPr>
          <w:spacing w:val="-11"/>
          <w:w w:val="115"/>
        </w:rPr>
        <w:t xml:space="preserve">PAC </w:t>
      </w:r>
      <w:r>
        <w:rPr>
          <w:w w:val="115"/>
        </w:rPr>
        <w:t xml:space="preserve">[20 </w:t>
      </w:r>
      <w:r w:rsidR="00E169CC">
        <w:rPr>
          <w:w w:val="115"/>
        </w:rPr>
        <w:t>pts</w:t>
      </w:r>
      <w:r>
        <w:rPr>
          <w:w w:val="115"/>
        </w:rPr>
        <w:t>:</w:t>
      </w:r>
      <w:r>
        <w:rPr>
          <w:spacing w:val="49"/>
          <w:w w:val="115"/>
        </w:rPr>
        <w:t xml:space="preserve"> </w:t>
      </w:r>
      <w:r>
        <w:rPr>
          <w:w w:val="115"/>
        </w:rPr>
        <w:t>4+4+4+4+4]</w:t>
      </w:r>
    </w:p>
    <w:p w14:paraId="7F4F2EAF" w14:textId="77777777" w:rsidR="00853EF1" w:rsidRDefault="00853EF1">
      <w:pPr>
        <w:pStyle w:val="BodyText"/>
        <w:spacing w:before="10"/>
        <w:rPr>
          <w:rFonts w:ascii="Times New Roman"/>
          <w:b/>
          <w:sz w:val="22"/>
        </w:rPr>
      </w:pPr>
    </w:p>
    <w:p w14:paraId="05DC443C" w14:textId="1ED34CF5" w:rsidR="00853EF1" w:rsidRPr="00E525F0" w:rsidRDefault="00E525F0" w:rsidP="00E525F0">
      <w:pPr>
        <w:pStyle w:val="ListParagraph"/>
        <w:numPr>
          <w:ilvl w:val="1"/>
          <w:numId w:val="1"/>
        </w:numPr>
        <w:tabs>
          <w:tab w:val="left" w:pos="1221"/>
        </w:tabs>
        <w:spacing w:before="28"/>
        <w:rPr>
          <w:sz w:val="24"/>
        </w:rPr>
      </w:pPr>
      <w:r w:rsidRPr="00E525F0">
        <w:rPr>
          <w:w w:val="105"/>
          <w:sz w:val="24"/>
        </w:rPr>
        <w:t xml:space="preserve">Suppose that </w:t>
      </w:r>
      <m:oMath>
        <m:r>
          <w:rPr>
            <w:rFonts w:ascii="Cambria Math" w:hAnsi="Cambria Math"/>
            <w:w w:val="105"/>
            <w:sz w:val="24"/>
          </w:rPr>
          <m:t>X</m:t>
        </m:r>
      </m:oMath>
      <w:r w:rsidRPr="00E525F0">
        <w:rPr>
          <w:rFonts w:ascii="Bookman Old Style"/>
          <w:i/>
          <w:w w:val="105"/>
          <w:sz w:val="24"/>
        </w:rPr>
        <w:t xml:space="preserve"> </w:t>
      </w:r>
      <w:r w:rsidRPr="00E525F0">
        <w:rPr>
          <w:w w:val="105"/>
          <w:sz w:val="24"/>
        </w:rPr>
        <w:t xml:space="preserve">and </w:t>
      </w:r>
      <m:oMath>
        <m:r>
          <w:rPr>
            <w:rFonts w:ascii="Cambria Math" w:hAnsi="Cambria Math"/>
            <w:w w:val="105"/>
            <w:sz w:val="24"/>
          </w:rPr>
          <m:t>Y</m:t>
        </m:r>
      </m:oMath>
      <w:r w:rsidRPr="00E525F0">
        <w:rPr>
          <w:rFonts w:ascii="Bookman Old Style"/>
          <w:i/>
          <w:w w:val="105"/>
          <w:sz w:val="24"/>
        </w:rPr>
        <w:t xml:space="preserve"> </w:t>
      </w:r>
      <w:r w:rsidRPr="00E525F0">
        <w:rPr>
          <w:w w:val="105"/>
          <w:sz w:val="24"/>
        </w:rPr>
        <w:t xml:space="preserve">are </w:t>
      </w:r>
      <w:r w:rsidRPr="00E525F0">
        <w:rPr>
          <w:rFonts w:ascii="Times New Roman"/>
          <w:b/>
          <w:w w:val="105"/>
          <w:sz w:val="24"/>
        </w:rPr>
        <w:t xml:space="preserve">independent </w:t>
      </w:r>
      <w:r w:rsidRPr="00E525F0">
        <w:rPr>
          <w:w w:val="105"/>
          <w:sz w:val="24"/>
        </w:rPr>
        <w:t xml:space="preserve">events, and </w:t>
      </w:r>
      <m:oMath>
        <m:r>
          <w:rPr>
            <w:rFonts w:ascii="Cambria Math" w:hAnsi="Cambria Math"/>
            <w:w w:val="105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w w:val="105"/>
                <w:sz w:val="24"/>
              </w:rPr>
            </m:ctrlPr>
          </m:dPr>
          <m:e>
            <m:r>
              <w:rPr>
                <w:rFonts w:ascii="Cambria Math" w:hAnsi="Cambria Math"/>
                <w:w w:val="105"/>
                <w:sz w:val="24"/>
              </w:rPr>
              <m:t>Y</m:t>
            </m:r>
          </m:e>
        </m:d>
        <m:r>
          <w:rPr>
            <w:rFonts w:ascii="Cambria Math" w:hAnsi="Cambria Math"/>
            <w:w w:val="105"/>
            <w:sz w:val="24"/>
          </w:rPr>
          <m:t>&gt;0, p</m:t>
        </m:r>
        <m:d>
          <m:dPr>
            <m:ctrlPr>
              <w:rPr>
                <w:rFonts w:ascii="Cambria Math" w:hAnsi="Cambria Math"/>
                <w:i/>
                <w:w w:val="105"/>
                <w:sz w:val="24"/>
              </w:rPr>
            </m:ctrlPr>
          </m:dPr>
          <m:e>
            <m:r>
              <w:rPr>
                <w:rFonts w:ascii="Cambria Math" w:hAnsi="Cambria Math"/>
                <w:w w:val="105"/>
                <w:sz w:val="24"/>
              </w:rPr>
              <m:t>X</m:t>
            </m:r>
          </m:e>
        </m:d>
        <m:r>
          <w:rPr>
            <w:rFonts w:ascii="Cambria Math" w:hAnsi="Cambria Math"/>
            <w:w w:val="105"/>
            <w:sz w:val="24"/>
          </w:rPr>
          <m:t>=0.5</m:t>
        </m:r>
      </m:oMath>
      <w:r w:rsidRPr="00E525F0">
        <w:rPr>
          <w:w w:val="105"/>
          <w:sz w:val="24"/>
        </w:rPr>
        <w:t xml:space="preserve">. What is the </w:t>
      </w:r>
      <w:r w:rsidRPr="00E525F0">
        <w:rPr>
          <w:spacing w:val="-3"/>
          <w:w w:val="105"/>
          <w:sz w:val="24"/>
        </w:rPr>
        <w:t>value</w:t>
      </w:r>
      <w:r w:rsidRPr="00E525F0">
        <w:rPr>
          <w:spacing w:val="-26"/>
          <w:w w:val="105"/>
          <w:sz w:val="24"/>
        </w:rPr>
        <w:t xml:space="preserve"> </w:t>
      </w:r>
      <w:r w:rsidRPr="00E525F0">
        <w:rPr>
          <w:w w:val="105"/>
          <w:sz w:val="24"/>
        </w:rPr>
        <w:t>of</w:t>
      </w:r>
      <w:r>
        <w:rPr>
          <w:w w:val="105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  <m:e>
            <m:r>
              <w:rPr>
                <w:rFonts w:ascii="Cambria Math" w:hAnsi="Cambria Math"/>
                <w:sz w:val="24"/>
              </w:rPr>
              <m:t xml:space="preserve">Y </m:t>
            </m:r>
          </m:e>
        </m:d>
      </m:oMath>
      <w:r w:rsidRPr="00E525F0">
        <w:rPr>
          <w:sz w:val="24"/>
        </w:rPr>
        <w:t>?</w:t>
      </w:r>
    </w:p>
    <w:p w14:paraId="69DB2124" w14:textId="77777777" w:rsidR="00853EF1" w:rsidRDefault="00853EF1">
      <w:pPr>
        <w:pStyle w:val="BodyText"/>
        <w:spacing w:before="9"/>
        <w:rPr>
          <w:rFonts w:ascii="Bookman Old Style"/>
          <w:i/>
          <w:sz w:val="25"/>
        </w:rPr>
      </w:pPr>
    </w:p>
    <w:p w14:paraId="16934B5B" w14:textId="6C5E4135" w:rsidR="00853EF1" w:rsidRDefault="00E525F0">
      <w:pPr>
        <w:pStyle w:val="ListParagraph"/>
        <w:numPr>
          <w:ilvl w:val="1"/>
          <w:numId w:val="1"/>
        </w:numPr>
        <w:tabs>
          <w:tab w:val="left" w:pos="1221"/>
        </w:tabs>
        <w:ind w:hanging="465"/>
        <w:rPr>
          <w:sz w:val="24"/>
        </w:rPr>
      </w:pPr>
      <w:r>
        <w:rPr>
          <w:sz w:val="24"/>
        </w:rPr>
        <w:t>Suppose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rFonts w:ascii="Bookman Old Style"/>
          <w:i/>
          <w:sz w:val="24"/>
        </w:rPr>
        <w:t>X</w:t>
      </w:r>
      <w:r>
        <w:rPr>
          <w:rFonts w:ascii="Bookman Old Style"/>
          <w:i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rFonts w:ascii="Bookman Old Style"/>
          <w:i/>
          <w:sz w:val="24"/>
        </w:rPr>
        <w:t>Y</w:t>
      </w:r>
      <w:r>
        <w:rPr>
          <w:rFonts w:ascii="Bookman Old Style"/>
          <w:i/>
          <w:spacing w:val="24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disjoint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sz w:val="24"/>
        </w:rPr>
        <w:t>events (</w:t>
      </w:r>
      <w:proofErr w:type="gramStart"/>
      <w:r>
        <w:rPr>
          <w:sz w:val="24"/>
        </w:rPr>
        <w:t>i.e.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</m:t>
            </m:r>
          </m:e>
        </m:d>
        <m:r>
          <w:rPr>
            <w:rFonts w:ascii="Cambria Math" w:hAnsi="Cambria Math"/>
            <w:sz w:val="24"/>
          </w:rPr>
          <m:t>=0</m:t>
        </m:r>
      </m:oMath>
      <w:r>
        <w:rPr>
          <w:sz w:val="24"/>
        </w:rPr>
        <w:t>) and</w:t>
      </w:r>
      <m:oMath>
        <m:r>
          <w:rPr>
            <w:rFonts w:ascii="Cambria Math" w:hAnsi="Cambria Math"/>
            <w:w w:val="105"/>
            <w:sz w:val="24"/>
          </w:rPr>
          <m:t xml:space="preserve"> p</m:t>
        </m:r>
        <m:d>
          <m:dPr>
            <m:ctrlPr>
              <w:rPr>
                <w:rFonts w:ascii="Cambria Math" w:hAnsi="Cambria Math"/>
                <w:i/>
                <w:w w:val="105"/>
                <w:sz w:val="24"/>
              </w:rPr>
            </m:ctrlPr>
          </m:dPr>
          <m:e>
            <m:r>
              <w:rPr>
                <w:rFonts w:ascii="Cambria Math" w:hAnsi="Cambria Math"/>
                <w:w w:val="105"/>
                <w:sz w:val="24"/>
              </w:rPr>
              <m:t>Y</m:t>
            </m:r>
          </m:e>
        </m:d>
        <m:r>
          <w:rPr>
            <w:rFonts w:ascii="Cambria Math" w:hAnsi="Cambria Math"/>
            <w:w w:val="105"/>
            <w:sz w:val="24"/>
          </w:rPr>
          <m:t>&gt;0</m:t>
        </m:r>
      </m:oMath>
      <w:r>
        <w:rPr>
          <w:sz w:val="24"/>
        </w:rPr>
        <w:t>.</w:t>
      </w:r>
      <w:r>
        <w:rPr>
          <w:spacing w:val="28"/>
          <w:sz w:val="24"/>
        </w:rPr>
        <w:t xml:space="preserve"> </w:t>
      </w: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value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  <m:e>
            <m:r>
              <w:rPr>
                <w:rFonts w:ascii="Cambria Math" w:hAnsi="Cambria Math"/>
                <w:sz w:val="24"/>
              </w:rPr>
              <m:t xml:space="preserve">Y </m:t>
            </m:r>
          </m:e>
        </m:d>
      </m:oMath>
      <w:r>
        <w:rPr>
          <w:sz w:val="24"/>
        </w:rPr>
        <w:t>?</w:t>
      </w:r>
    </w:p>
    <w:p w14:paraId="1BF11492" w14:textId="77777777" w:rsidR="00853EF1" w:rsidRDefault="00853EF1">
      <w:pPr>
        <w:pStyle w:val="BodyText"/>
        <w:spacing w:before="5"/>
        <w:rPr>
          <w:sz w:val="17"/>
        </w:rPr>
      </w:pPr>
    </w:p>
    <w:p w14:paraId="0AAED84B" w14:textId="285D26EC" w:rsidR="00853EF1" w:rsidRDefault="00E525F0">
      <w:pPr>
        <w:pStyle w:val="ListParagraph"/>
        <w:numPr>
          <w:ilvl w:val="1"/>
          <w:numId w:val="1"/>
        </w:numPr>
        <w:tabs>
          <w:tab w:val="left" w:pos="1221"/>
        </w:tabs>
        <w:spacing w:before="52" w:line="295" w:lineRule="auto"/>
        <w:ind w:right="117" w:hanging="468"/>
        <w:jc w:val="both"/>
        <w:rPr>
          <w:sz w:val="24"/>
        </w:rPr>
      </w:pPr>
      <w:r>
        <w:rPr>
          <w:sz w:val="24"/>
        </w:rPr>
        <w:t xml:space="preserve">Suppose that </w:t>
      </w:r>
      <w:r>
        <w:rPr>
          <w:spacing w:val="-4"/>
          <w:sz w:val="24"/>
        </w:rPr>
        <w:t xml:space="preserve">we have </w:t>
      </w:r>
      <w:r>
        <w:rPr>
          <w:spacing w:val="-5"/>
          <w:sz w:val="24"/>
        </w:rPr>
        <w:t xml:space="preserve">two </w:t>
      </w:r>
      <w:r>
        <w:rPr>
          <w:sz w:val="24"/>
        </w:rPr>
        <w:t xml:space="preserve">coins </w:t>
      </w:r>
      <w:r>
        <w:rPr>
          <w:rFonts w:ascii="Bookman Old Style"/>
          <w:i/>
          <w:sz w:val="24"/>
        </w:rPr>
        <w:t>C</w:t>
      </w:r>
      <w:r>
        <w:rPr>
          <w:rFonts w:ascii="Cambria"/>
          <w:sz w:val="24"/>
          <w:vertAlign w:val="subscript"/>
        </w:rPr>
        <w:t>1</w:t>
      </w:r>
      <w:r>
        <w:rPr>
          <w:rFonts w:ascii="Cambria"/>
          <w:sz w:val="24"/>
        </w:rPr>
        <w:t xml:space="preserve"> </w:t>
      </w:r>
      <w:r>
        <w:rPr>
          <w:sz w:val="24"/>
        </w:rPr>
        <w:t xml:space="preserve">and </w:t>
      </w:r>
      <w:r>
        <w:rPr>
          <w:rFonts w:ascii="Bookman Old Style"/>
          <w:i/>
          <w:spacing w:val="3"/>
          <w:sz w:val="24"/>
        </w:rPr>
        <w:t>C</w:t>
      </w:r>
      <w:r>
        <w:rPr>
          <w:rFonts w:ascii="Cambria"/>
          <w:spacing w:val="3"/>
          <w:sz w:val="24"/>
          <w:vertAlign w:val="subscript"/>
        </w:rPr>
        <w:t>2</w:t>
      </w:r>
      <w:r>
        <w:rPr>
          <w:spacing w:val="3"/>
          <w:sz w:val="24"/>
        </w:rPr>
        <w:t xml:space="preserve">. </w:t>
      </w:r>
      <w:r>
        <w:rPr>
          <w:sz w:val="24"/>
        </w:rPr>
        <w:t xml:space="preserve">The probability of </w:t>
      </w:r>
      <w:r>
        <w:rPr>
          <w:rFonts w:ascii="Bookman Old Style"/>
          <w:i/>
          <w:sz w:val="24"/>
        </w:rPr>
        <w:t>C</w:t>
      </w:r>
      <w:r>
        <w:rPr>
          <w:rFonts w:ascii="Cambria"/>
          <w:sz w:val="24"/>
          <w:vertAlign w:val="subscript"/>
        </w:rPr>
        <w:t>1</w:t>
      </w:r>
      <w:r>
        <w:rPr>
          <w:rFonts w:ascii="Cambria"/>
          <w:sz w:val="24"/>
        </w:rPr>
        <w:t xml:space="preserve"> </w:t>
      </w:r>
      <w:r>
        <w:rPr>
          <w:sz w:val="24"/>
        </w:rPr>
        <w:t>having head is 0</w:t>
      </w:r>
      <w:r>
        <w:rPr>
          <w:rFonts w:ascii="Bookman Old Style"/>
          <w:i/>
          <w:sz w:val="24"/>
        </w:rPr>
        <w:t>.</w:t>
      </w:r>
      <w:r>
        <w:rPr>
          <w:sz w:val="24"/>
        </w:rPr>
        <w:t>6, 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rFonts w:ascii="Bookman Old Style"/>
          <w:i/>
          <w:sz w:val="24"/>
        </w:rPr>
        <w:t>C</w:t>
      </w:r>
      <w:r>
        <w:rPr>
          <w:rFonts w:ascii="Cambria"/>
          <w:sz w:val="24"/>
          <w:vertAlign w:val="subscript"/>
        </w:rPr>
        <w:t>2</w:t>
      </w:r>
      <w:r>
        <w:rPr>
          <w:rFonts w:ascii="Cambria"/>
          <w:spacing w:val="5"/>
          <w:sz w:val="24"/>
        </w:rPr>
        <w:t xml:space="preserve"> </w:t>
      </w:r>
      <w:r>
        <w:rPr>
          <w:sz w:val="24"/>
        </w:rPr>
        <w:t>having</w:t>
      </w:r>
      <w:r>
        <w:rPr>
          <w:spacing w:val="-5"/>
          <w:sz w:val="24"/>
        </w:rPr>
        <w:t xml:space="preserve"> </w:t>
      </w:r>
      <w:r>
        <w:rPr>
          <w:sz w:val="24"/>
        </w:rPr>
        <w:t>head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0</w:t>
      </w:r>
      <w:r>
        <w:rPr>
          <w:rFonts w:ascii="Bookman Old Style"/>
          <w:i/>
          <w:sz w:val="24"/>
        </w:rPr>
        <w:t>.</w:t>
      </w:r>
      <w:r>
        <w:rPr>
          <w:sz w:val="24"/>
        </w:rPr>
        <w:t>4.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test,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toss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coins,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read the faces of </w:t>
      </w:r>
      <w:r>
        <w:rPr>
          <w:rFonts w:ascii="Bookman Old Style"/>
          <w:i/>
          <w:sz w:val="24"/>
        </w:rPr>
        <w:t>C</w:t>
      </w:r>
      <w:r>
        <w:rPr>
          <w:rFonts w:ascii="Cambria"/>
          <w:sz w:val="24"/>
          <w:vertAlign w:val="subscript"/>
        </w:rPr>
        <w:t>1</w:t>
      </w:r>
      <w:r>
        <w:rPr>
          <w:rFonts w:ascii="Cambria"/>
          <w:sz w:val="24"/>
        </w:rPr>
        <w:t xml:space="preserve"> </w:t>
      </w:r>
      <w:r>
        <w:rPr>
          <w:sz w:val="24"/>
        </w:rPr>
        <w:t xml:space="preserve">and </w:t>
      </w:r>
      <w:r>
        <w:rPr>
          <w:rFonts w:ascii="Bookman Old Style"/>
          <w:i/>
          <w:sz w:val="24"/>
        </w:rPr>
        <w:t>C</w:t>
      </w:r>
      <w:r>
        <w:rPr>
          <w:rFonts w:ascii="Cambria"/>
          <w:sz w:val="24"/>
          <w:vertAlign w:val="subscript"/>
        </w:rPr>
        <w:t>2</w:t>
      </w:r>
      <w:r>
        <w:rPr>
          <w:rFonts w:ascii="Cambria"/>
          <w:sz w:val="24"/>
        </w:rPr>
        <w:t xml:space="preserve"> </w:t>
      </w:r>
      <w:r>
        <w:rPr>
          <w:sz w:val="24"/>
        </w:rPr>
        <w:t xml:space="preserve">(note that </w:t>
      </w:r>
      <w:r>
        <w:rPr>
          <w:spacing w:val="-4"/>
          <w:sz w:val="24"/>
        </w:rPr>
        <w:t xml:space="preserve">we </w:t>
      </w:r>
      <w:r>
        <w:rPr>
          <w:sz w:val="24"/>
        </w:rPr>
        <w:t xml:space="preserve">read </w:t>
      </w:r>
      <w:r>
        <w:rPr>
          <w:rFonts w:ascii="Bookman Old Style"/>
          <w:i/>
          <w:sz w:val="24"/>
        </w:rPr>
        <w:t>C</w:t>
      </w:r>
      <w:r>
        <w:rPr>
          <w:rFonts w:ascii="Cambria"/>
          <w:sz w:val="24"/>
          <w:vertAlign w:val="subscript"/>
        </w:rPr>
        <w:t>2</w:t>
      </w:r>
      <w:r>
        <w:rPr>
          <w:rFonts w:ascii="Cambria"/>
          <w:sz w:val="24"/>
        </w:rPr>
        <w:t xml:space="preserve"> </w:t>
      </w:r>
      <w:r>
        <w:rPr>
          <w:rFonts w:ascii="Times New Roman"/>
          <w:b/>
          <w:sz w:val="24"/>
        </w:rPr>
        <w:t xml:space="preserve">after </w:t>
      </w:r>
      <w:r>
        <w:rPr>
          <w:sz w:val="24"/>
        </w:rPr>
        <w:t xml:space="preserve">reading </w:t>
      </w:r>
      <w:r>
        <w:rPr>
          <w:rFonts w:ascii="Bookman Old Style"/>
          <w:i/>
          <w:spacing w:val="2"/>
          <w:sz w:val="24"/>
        </w:rPr>
        <w:t>C</w:t>
      </w:r>
      <w:r>
        <w:rPr>
          <w:rFonts w:ascii="Cambria"/>
          <w:spacing w:val="2"/>
          <w:sz w:val="24"/>
          <w:vertAlign w:val="subscript"/>
        </w:rPr>
        <w:t>1</w:t>
      </w:r>
      <w:r>
        <w:rPr>
          <w:spacing w:val="2"/>
          <w:sz w:val="24"/>
        </w:rPr>
        <w:t xml:space="preserve">). </w:t>
      </w:r>
      <w:r>
        <w:rPr>
          <w:spacing w:val="-7"/>
          <w:sz w:val="24"/>
        </w:rPr>
        <w:t xml:space="preserve">For </w:t>
      </w:r>
      <w:r>
        <w:rPr>
          <w:sz w:val="24"/>
        </w:rPr>
        <w:t>example, if the toss</w:t>
      </w:r>
      <w:r>
        <w:rPr>
          <w:spacing w:val="-9"/>
          <w:sz w:val="24"/>
        </w:rPr>
        <w:t xml:space="preserve"> </w:t>
      </w:r>
      <w:r>
        <w:rPr>
          <w:sz w:val="24"/>
        </w:rPr>
        <w:t>resulted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rFonts w:ascii="Bookman Old Style"/>
          <w:i/>
          <w:sz w:val="24"/>
        </w:rPr>
        <w:t>C</w:t>
      </w:r>
      <w:r>
        <w:rPr>
          <w:rFonts w:ascii="Cambria"/>
          <w:sz w:val="24"/>
          <w:vertAlign w:val="subscript"/>
        </w:rPr>
        <w:t>1</w:t>
      </w:r>
      <w:r>
        <w:rPr>
          <w:rFonts w:ascii="Cambria"/>
          <w:spacing w:val="4"/>
          <w:sz w:val="24"/>
        </w:rPr>
        <w:t xml:space="preserve"> </w:t>
      </w:r>
      <w:r>
        <w:rPr>
          <w:sz w:val="24"/>
        </w:rPr>
        <w:t>head</w:t>
      </w:r>
      <w:r>
        <w:rPr>
          <w:spacing w:val="-9"/>
          <w:sz w:val="24"/>
        </w:rPr>
        <w:t xml:space="preserve"> </w:t>
      </w:r>
      <w:r>
        <w:rPr>
          <w:sz w:val="24"/>
        </w:rPr>
        <w:t>up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rFonts w:ascii="Bookman Old Style"/>
          <w:i/>
          <w:sz w:val="24"/>
        </w:rPr>
        <w:t>C</w:t>
      </w:r>
      <w:r>
        <w:rPr>
          <w:rFonts w:ascii="Cambria"/>
          <w:sz w:val="24"/>
          <w:vertAlign w:val="subscript"/>
        </w:rPr>
        <w:t>2</w:t>
      </w:r>
      <w:r>
        <w:rPr>
          <w:rFonts w:ascii="Cambria"/>
          <w:spacing w:val="3"/>
          <w:sz w:val="24"/>
        </w:rPr>
        <w:t xml:space="preserve"> </w:t>
      </w:r>
      <w:r>
        <w:rPr>
          <w:sz w:val="24"/>
        </w:rPr>
        <w:t>tail</w:t>
      </w:r>
      <w:r>
        <w:rPr>
          <w:spacing w:val="-8"/>
          <w:sz w:val="24"/>
        </w:rPr>
        <w:t xml:space="preserve"> </w:t>
      </w:r>
      <w:r>
        <w:rPr>
          <w:sz w:val="24"/>
        </w:rPr>
        <w:t>up,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record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result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 w:rsidR="00CC0748">
        <w:rPr>
          <w:rFonts w:ascii="Bookman Old Style"/>
          <w:i/>
          <w:spacing w:val="9"/>
          <w:sz w:val="24"/>
        </w:rPr>
        <w:t>HT</w:t>
      </w:r>
      <w:r w:rsidR="00CC0748">
        <w:rPr>
          <w:rFonts w:ascii="Bookman Old Style"/>
          <w:i/>
          <w:spacing w:val="-50"/>
          <w:sz w:val="24"/>
        </w:rPr>
        <w:t>.</w:t>
      </w:r>
      <w:r>
        <w:rPr>
          <w:spacing w:val="11"/>
          <w:sz w:val="24"/>
        </w:rPr>
        <w:t xml:space="preserve"> </w:t>
      </w:r>
      <w:r>
        <w:rPr>
          <w:sz w:val="24"/>
        </w:rPr>
        <w:t>Suppose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we </w:t>
      </w:r>
      <w:r>
        <w:rPr>
          <w:sz w:val="24"/>
        </w:rPr>
        <w:t>perform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test</w:t>
      </w:r>
      <w:r>
        <w:rPr>
          <w:spacing w:val="-11"/>
          <w:sz w:val="24"/>
        </w:rPr>
        <w:t xml:space="preserve"> </w:t>
      </w:r>
      <w:r>
        <w:rPr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z w:val="24"/>
        </w:rPr>
        <w:t>times.</w:t>
      </w:r>
      <w:r>
        <w:rPr>
          <w:spacing w:val="5"/>
          <w:sz w:val="24"/>
        </w:rPr>
        <w:t xml:space="preserve"> </w:t>
      </w:r>
      <w:r>
        <w:rPr>
          <w:sz w:val="24"/>
        </w:rPr>
        <w:t>What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us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observe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1"/>
          <w:sz w:val="24"/>
        </w:rPr>
        <w:t xml:space="preserve"> </w:t>
      </w:r>
      <w:r>
        <w:rPr>
          <w:sz w:val="24"/>
        </w:rPr>
        <w:t>result?</w:t>
      </w:r>
    </w:p>
    <w:p w14:paraId="70AC7203" w14:textId="77777777" w:rsidR="00853EF1" w:rsidRDefault="00853EF1">
      <w:pPr>
        <w:pStyle w:val="BodyText"/>
        <w:spacing w:before="5"/>
        <w:rPr>
          <w:sz w:val="20"/>
        </w:rPr>
      </w:pPr>
    </w:p>
    <w:p w14:paraId="229EC2D8" w14:textId="1BA300AB" w:rsidR="00853EF1" w:rsidRDefault="00E525F0">
      <w:pPr>
        <w:ind w:left="1100"/>
        <w:jc w:val="center"/>
        <w:rPr>
          <w:sz w:val="24"/>
        </w:rPr>
      </w:pPr>
      <w:r>
        <w:rPr>
          <w:rFonts w:ascii="Bookman Old Style"/>
          <w:i/>
          <w:spacing w:val="12"/>
          <w:sz w:val="24"/>
        </w:rPr>
        <w:t xml:space="preserve">HT, HT, </w:t>
      </w:r>
      <w:r>
        <w:rPr>
          <w:rFonts w:ascii="Bookman Old Style"/>
          <w:i/>
          <w:spacing w:val="17"/>
          <w:sz w:val="24"/>
        </w:rPr>
        <w:t xml:space="preserve">TT, </w:t>
      </w:r>
      <w:r w:rsidR="00CC0748">
        <w:rPr>
          <w:rFonts w:ascii="Bookman Old Style"/>
          <w:i/>
          <w:spacing w:val="16"/>
          <w:sz w:val="24"/>
        </w:rPr>
        <w:t>TT</w:t>
      </w:r>
      <w:r w:rsidR="00CC0748">
        <w:rPr>
          <w:rFonts w:ascii="Bookman Old Style"/>
          <w:i/>
          <w:spacing w:val="-41"/>
          <w:sz w:val="24"/>
        </w:rPr>
        <w:t>?</w:t>
      </w:r>
    </w:p>
    <w:p w14:paraId="3FA5A5B8" w14:textId="77777777" w:rsidR="00853EF1" w:rsidRDefault="00853EF1">
      <w:pPr>
        <w:pStyle w:val="BodyText"/>
        <w:rPr>
          <w:sz w:val="30"/>
        </w:rPr>
      </w:pPr>
    </w:p>
    <w:p w14:paraId="270B2878" w14:textId="49D52B30" w:rsidR="00853EF1" w:rsidRDefault="00E525F0">
      <w:pPr>
        <w:pStyle w:val="ListParagraph"/>
        <w:numPr>
          <w:ilvl w:val="1"/>
          <w:numId w:val="1"/>
        </w:numPr>
        <w:tabs>
          <w:tab w:val="left" w:pos="1221"/>
        </w:tabs>
        <w:spacing w:line="302" w:lineRule="auto"/>
        <w:ind w:right="117" w:hanging="478"/>
        <w:jc w:val="both"/>
        <w:rPr>
          <w:sz w:val="24"/>
        </w:rPr>
      </w:pPr>
      <w:r>
        <w:rPr>
          <w:spacing w:val="-7"/>
          <w:sz w:val="24"/>
        </w:rPr>
        <w:t xml:space="preserve">You </w:t>
      </w:r>
      <w:r>
        <w:rPr>
          <w:sz w:val="24"/>
        </w:rPr>
        <w:t xml:space="preserve">are given a coin and are asked to toss as many times as </w:t>
      </w:r>
      <w:r>
        <w:rPr>
          <w:spacing w:val="-3"/>
          <w:sz w:val="24"/>
        </w:rPr>
        <w:t xml:space="preserve">you </w:t>
      </w:r>
      <w:r>
        <w:rPr>
          <w:sz w:val="24"/>
        </w:rPr>
        <w:t>wish to decide the probability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having</w:t>
      </w:r>
      <w:r>
        <w:rPr>
          <w:spacing w:val="-9"/>
          <w:sz w:val="24"/>
        </w:rPr>
        <w:t xml:space="preserve"> </w:t>
      </w:r>
      <w:r>
        <w:rPr>
          <w:sz w:val="24"/>
        </w:rPr>
        <w:t>heads-up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toss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coin.</w:t>
      </w:r>
      <w:r>
        <w:rPr>
          <w:spacing w:val="10"/>
          <w:sz w:val="24"/>
        </w:rPr>
        <w:t xml:space="preserve"> </w:t>
      </w:r>
      <w:r>
        <w:rPr>
          <w:spacing w:val="-7"/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tossed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coin</w:t>
      </w:r>
      <w:r>
        <w:rPr>
          <w:spacing w:val="-9"/>
          <w:sz w:val="24"/>
        </w:rPr>
        <w:t xml:space="preserve"> </w:t>
      </w:r>
      <w:r>
        <w:rPr>
          <w:sz w:val="24"/>
        </w:rPr>
        <w:t>20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times,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proofErr w:type="gramEnd"/>
      <w:r>
        <w:rPr>
          <w:sz w:val="24"/>
        </w:rPr>
        <w:t xml:space="preserve"> observed</w:t>
      </w:r>
      <w:r>
        <w:rPr>
          <w:spacing w:val="-12"/>
          <w:sz w:val="24"/>
        </w:rPr>
        <w:t xml:space="preserve"> </w:t>
      </w:r>
      <w:r>
        <w:rPr>
          <w:sz w:val="24"/>
        </w:rPr>
        <w:t>15</w:t>
      </w:r>
      <w:r>
        <w:rPr>
          <w:spacing w:val="-11"/>
          <w:sz w:val="24"/>
        </w:rPr>
        <w:t xml:space="preserve"> </w:t>
      </w:r>
      <w:r>
        <w:rPr>
          <w:sz w:val="24"/>
        </w:rPr>
        <w:t>heads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5</w:t>
      </w:r>
      <w:r>
        <w:rPr>
          <w:spacing w:val="-11"/>
          <w:sz w:val="24"/>
        </w:rPr>
        <w:t xml:space="preserve"> </w:t>
      </w:r>
      <w:r>
        <w:rPr>
          <w:sz w:val="24"/>
        </w:rPr>
        <w:t>tails.</w:t>
      </w:r>
      <w:r>
        <w:rPr>
          <w:spacing w:val="7"/>
          <w:sz w:val="24"/>
        </w:rPr>
        <w:t xml:space="preserve"> </w:t>
      </w:r>
      <w:r>
        <w:rPr>
          <w:sz w:val="24"/>
        </w:rPr>
        <w:t>What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your</w:t>
      </w:r>
      <w:r>
        <w:rPr>
          <w:spacing w:val="-11"/>
          <w:sz w:val="24"/>
        </w:rPr>
        <w:t xml:space="preserve"> </w:t>
      </w:r>
      <w:r>
        <w:rPr>
          <w:sz w:val="24"/>
        </w:rPr>
        <w:t>best</w:t>
      </w:r>
      <w:r>
        <w:rPr>
          <w:spacing w:val="-11"/>
          <w:sz w:val="24"/>
        </w:rPr>
        <w:t xml:space="preserve"> </w:t>
      </w:r>
      <w:r>
        <w:rPr>
          <w:sz w:val="24"/>
        </w:rPr>
        <w:t>estimate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probability</w:t>
      </w:r>
      <w:r w:rsidR="00C50603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θ</m:t>
        </m:r>
      </m:oMath>
      <w:r w:rsidR="00C50603">
        <w:rPr>
          <w:rFonts w:ascii="Bookman Old Style" w:hAnsi="Bookman Old Style"/>
          <w:i/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having heads-up?</w:t>
      </w:r>
    </w:p>
    <w:p w14:paraId="6DBBA6E0" w14:textId="2DA6752B" w:rsidR="00C50603" w:rsidRDefault="00C50603">
      <w:pPr>
        <w:sectPr w:rsidR="00C50603">
          <w:footerReference w:type="default" r:id="rId7"/>
          <w:pgSz w:w="12240" w:h="15840"/>
          <w:pgMar w:top="1500" w:right="960" w:bottom="1000" w:left="960" w:header="0" w:footer="804" w:gutter="0"/>
          <w:cols w:space="720"/>
        </w:sectPr>
      </w:pPr>
      <w:r>
        <w:t xml:space="preserve">                 </w:t>
      </w:r>
    </w:p>
    <w:p w14:paraId="053CA498" w14:textId="77777777" w:rsidR="00853EF1" w:rsidRDefault="00853EF1">
      <w:pPr>
        <w:pStyle w:val="BodyText"/>
        <w:spacing w:before="3"/>
        <w:rPr>
          <w:sz w:val="19"/>
        </w:rPr>
      </w:pPr>
    </w:p>
    <w:p w14:paraId="35AEFBEE" w14:textId="1784806C" w:rsidR="00853EF1" w:rsidRPr="008478FE" w:rsidRDefault="00474B7B" w:rsidP="008478FE">
      <w:pPr>
        <w:pStyle w:val="ListParagraph"/>
        <w:numPr>
          <w:ilvl w:val="1"/>
          <w:numId w:val="1"/>
        </w:numPr>
        <w:tabs>
          <w:tab w:val="left" w:pos="1221"/>
        </w:tabs>
        <w:spacing w:line="297" w:lineRule="auto"/>
        <w:ind w:right="117" w:hanging="459"/>
        <w:jc w:val="both"/>
        <w:rPr>
          <w:spacing w:val="3"/>
        </w:rPr>
      </w:pPr>
      <w:r w:rsidRPr="00474B7B">
        <w:rPr>
          <w:sz w:val="24"/>
        </w:rPr>
        <w:tab/>
        <w:t>If you want to be at least 99% sure that the difference between your estimated value of θ and the true probability of the coin having heads-up is no more than 0.1, how many tosses can guarantee this (hint: use the Hoeffding’s inequality on slide 11 of Lecture05)? Please give the minimum number of tosses.</w:t>
      </w:r>
    </w:p>
    <w:p w14:paraId="038EE504" w14:textId="77777777" w:rsidR="008478FE" w:rsidRPr="006C4E25" w:rsidRDefault="008478FE" w:rsidP="008478FE">
      <w:pPr>
        <w:pStyle w:val="ListParagraph"/>
        <w:tabs>
          <w:tab w:val="left" w:pos="1221"/>
        </w:tabs>
        <w:spacing w:line="297" w:lineRule="auto"/>
        <w:ind w:right="117" w:firstLine="0"/>
        <w:jc w:val="both"/>
        <w:rPr>
          <w:spacing w:val="3"/>
        </w:rPr>
      </w:pPr>
    </w:p>
    <w:p w14:paraId="15039B67" w14:textId="77777777" w:rsidR="00853EF1" w:rsidRDefault="00853EF1">
      <w:pPr>
        <w:sectPr w:rsidR="00853EF1">
          <w:type w:val="continuous"/>
          <w:pgSz w:w="12240" w:h="15840"/>
          <w:pgMar w:top="1500" w:right="960" w:bottom="1000" w:left="960" w:header="720" w:footer="720" w:gutter="0"/>
          <w:cols w:space="720"/>
        </w:sectPr>
      </w:pPr>
    </w:p>
    <w:p w14:paraId="4B314CED" w14:textId="269240DF" w:rsidR="00853EF1" w:rsidRDefault="00E525F0">
      <w:pPr>
        <w:pStyle w:val="Heading1"/>
        <w:numPr>
          <w:ilvl w:val="0"/>
          <w:numId w:val="1"/>
        </w:numPr>
        <w:tabs>
          <w:tab w:val="left" w:pos="706"/>
        </w:tabs>
        <w:ind w:hanging="299"/>
      </w:pPr>
      <w:r>
        <w:rPr>
          <w:w w:val="115"/>
        </w:rPr>
        <w:lastRenderedPageBreak/>
        <w:t xml:space="preserve">Discriminant Linear Classifiers [20 </w:t>
      </w:r>
      <w:r w:rsidR="00E169CC">
        <w:rPr>
          <w:w w:val="115"/>
        </w:rPr>
        <w:t>pts</w:t>
      </w:r>
      <w:r>
        <w:rPr>
          <w:w w:val="115"/>
        </w:rPr>
        <w:t>:</w:t>
      </w:r>
      <w:r>
        <w:rPr>
          <w:spacing w:val="43"/>
          <w:w w:val="115"/>
        </w:rPr>
        <w:t xml:space="preserve"> </w:t>
      </w:r>
      <w:r w:rsidR="00E169CC">
        <w:rPr>
          <w:w w:val="115"/>
        </w:rPr>
        <w:t>10</w:t>
      </w:r>
      <w:r>
        <w:rPr>
          <w:w w:val="115"/>
        </w:rPr>
        <w:t>+10]</w:t>
      </w:r>
    </w:p>
    <w:p w14:paraId="1B974DEB" w14:textId="4B9F9E7F" w:rsidR="00853EF1" w:rsidRDefault="00E525F0" w:rsidP="00FC04DF">
      <w:pPr>
        <w:pStyle w:val="BodyText"/>
        <w:spacing w:before="31" w:line="249" w:lineRule="auto"/>
        <w:ind w:left="705" w:right="117"/>
      </w:pPr>
      <w:r>
        <w:rPr>
          <w:spacing w:val="-7"/>
        </w:rPr>
        <w:t>You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set</w:t>
      </w:r>
      <w:r>
        <w:rPr>
          <w:spacing w:val="-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pacing w:val="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pacing w:val="2"/>
                  </w:rPr>
                </m:ctrlPr>
              </m:sSubPr>
              <m:e>
                <m:r>
                  <w:rPr>
                    <w:rFonts w:ascii="Cambria Math" w:hAnsi="Cambria Math"/>
                    <w:spacing w:val="2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2"/>
                  </w:rPr>
                  <m:t>n</m:t>
                </m:r>
              </m:sub>
            </m:sSub>
            <m:r>
              <w:rPr>
                <w:rFonts w:ascii="Cambria Math" w:hAnsi="Cambria Math"/>
                <w:spacing w:val="2"/>
              </w:rPr>
              <m:t>,</m:t>
            </m:r>
            <m:r>
              <w:rPr>
                <w:rFonts w:ascii="Cambria Math" w:hAnsi="Cambria Math"/>
                <w:spacing w:val="-3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pacing w:val="3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pacing w:val="3"/>
                    <w:vertAlign w:val="subscript"/>
                  </w:rPr>
                  <m:t>t</m:t>
                </m:r>
              </m:e>
              <m:sub>
                <m:r>
                  <w:rPr>
                    <w:rFonts w:ascii="Cambria Math" w:hAnsi="Cambria Math"/>
                    <w:spacing w:val="3"/>
                    <w:vertAlign w:val="subscript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pacing w:val="3"/>
              </w:rPr>
            </m:ctrlPr>
          </m:e>
        </m:d>
      </m:oMath>
      <w:r>
        <w:rPr>
          <w:rFonts w:ascii="Lucida Sans Unicode"/>
          <w:spacing w:val="-2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rPr>
          <w:rFonts w:ascii="Bookman Old Style"/>
          <w:i/>
        </w:rPr>
        <w:t>N</w:t>
      </w:r>
      <w:r>
        <w:rPr>
          <w:rFonts w:ascii="Bookman Old Style"/>
          <w:i/>
          <w:spacing w:val="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21.</w:t>
      </w:r>
      <w:r>
        <w:rPr>
          <w:spacing w:val="25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vector</w:t>
      </w:r>
      <w:r>
        <w:rPr>
          <w:spacing w:val="-7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"/>
              </w:rPr>
            </m:ctrlPr>
          </m:sSubPr>
          <m:e>
            <m:r>
              <w:rPr>
                <w:rFonts w:ascii="Cambria Math" w:hAnsi="Cambria Math"/>
                <w:spacing w:val="2"/>
              </w:rPr>
              <m:t>x</m:t>
            </m:r>
          </m:e>
          <m:sub>
            <m:r>
              <w:rPr>
                <w:rFonts w:ascii="Cambria Math" w:hAnsi="Cambria Math"/>
                <w:spacing w:val="2"/>
              </w:rPr>
              <m:t>n</m:t>
            </m:r>
          </m:sub>
        </m:sSub>
      </m:oMath>
      <w:r>
        <w:rPr>
          <w:rFonts w:ascii="Bookman Old Style"/>
          <w:i/>
          <w:spacing w:val="-1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the 2-dimensional Euclidean space </w:t>
      </w:r>
      <w:r>
        <w:rPr>
          <w:rFonts w:ascii="Bookman Old Style"/>
          <w:i/>
          <w:spacing w:val="4"/>
        </w:rPr>
        <w:t>R</w:t>
      </w:r>
      <w:r>
        <w:rPr>
          <w:rFonts w:ascii="Cambria"/>
          <w:spacing w:val="4"/>
          <w:vertAlign w:val="superscript"/>
        </w:rPr>
        <w:t>2</w:t>
      </w:r>
      <w:r>
        <w:rPr>
          <w:spacing w:val="4"/>
        </w:rPr>
        <w:t xml:space="preserve">.  </w:t>
      </w:r>
      <w:r w:rsidR="00873366">
        <w:rPr>
          <w:spacing w:val="-10"/>
        </w:rPr>
        <w:t>We have</w:t>
      </w:r>
      <w:r>
        <w:rPr>
          <w:spacing w:val="-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"/>
              </w:rPr>
            </m:ctrlPr>
          </m:sSubPr>
          <m:e>
            <m:r>
              <w:rPr>
                <w:rFonts w:ascii="Cambria Math" w:hAnsi="Cambria Math"/>
                <w:spacing w:val="2"/>
              </w:rPr>
              <m:t>x</m:t>
            </m:r>
          </m:e>
          <m:sub>
            <m:r>
              <w:rPr>
                <w:rFonts w:ascii="Cambria Math" w:hAnsi="Cambria Math"/>
                <w:spacing w:val="2"/>
              </w:rPr>
              <m:t>1</m:t>
            </m:r>
          </m:sub>
        </m:sSub>
        <m:r>
          <w:rPr>
            <w:rFonts w:ascii="Cambria Math" w:hAnsi="Cambria Math"/>
            <w:spacing w:val="2"/>
          </w:rPr>
          <m:t>=</m:t>
        </m:r>
        <m:sSup>
          <m:sSupPr>
            <m:ctrlPr>
              <w:rPr>
                <w:rFonts w:ascii="Cambria Math" w:hAnsi="Cambria Math"/>
                <w:i/>
                <w:spacing w:val="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pacing w:val="2"/>
                  </w:rPr>
                </m:ctrlPr>
              </m:dPr>
              <m:e>
                <m:r>
                  <w:rPr>
                    <w:rFonts w:ascii="Cambria Math" w:hAnsi="Cambria Math"/>
                    <w:spacing w:val="2"/>
                  </w:rPr>
                  <m:t>0, 0</m:t>
                </m:r>
              </m:e>
            </m:d>
          </m:e>
          <m:sup>
            <m:r>
              <m:rPr>
                <m:nor/>
              </m:rPr>
              <w:rPr>
                <w:rFonts w:ascii="Cambria Math" w:hAnsi="Cambria Math"/>
                <w:spacing w:val="2"/>
              </w:rPr>
              <m:t>T</m:t>
            </m:r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spacing w:val="2"/>
              </w:rPr>
            </m:ctrlPr>
          </m:sSubPr>
          <m:e>
            <m:r>
              <w:rPr>
                <w:rFonts w:ascii="Cambria Math" w:hAnsi="Cambria Math"/>
                <w:spacing w:val="2"/>
              </w:rPr>
              <m:t>x</m:t>
            </m:r>
          </m:e>
          <m:sub>
            <m:r>
              <w:rPr>
                <w:rFonts w:ascii="Cambria Math" w:hAnsi="Cambria Math"/>
                <w:spacing w:val="2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pacing w:val="2"/>
              </w:rPr>
            </m:ctrlPr>
          </m:sSupPr>
          <m:e>
            <m:r>
              <w:rPr>
                <w:rFonts w:ascii="Cambria Math" w:hAnsi="Cambria Math"/>
                <w:spacing w:val="2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pacing w:val="2"/>
                  </w:rPr>
                </m:ctrlPr>
              </m:dPr>
              <m:e>
                <m:r>
                  <w:rPr>
                    <w:rFonts w:ascii="Cambria Math" w:hAnsi="Cambria Math"/>
                    <w:spacing w:val="2"/>
                  </w:rPr>
                  <m:t>1, 0</m:t>
                </m:r>
              </m:e>
            </m:d>
          </m:e>
          <m:sup>
            <m:r>
              <m:rPr>
                <m:nor/>
              </m:rPr>
              <w:rPr>
                <w:rFonts w:ascii="Cambria Math" w:hAnsi="Cambria Math"/>
                <w:spacing w:val="2"/>
              </w:rPr>
              <m:t>T</m:t>
            </m:r>
          </m:sup>
        </m:sSup>
      </m:oMath>
      <w:r w:rsidR="00B2465D">
        <w:rPr>
          <w:spacing w:val="2"/>
        </w:rPr>
        <w:t xml:space="preserve">,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"/>
              </w:rPr>
            </m:ctrlPr>
          </m:sSubPr>
          <m:e>
            <m:r>
              <w:rPr>
                <w:rFonts w:ascii="Cambria Math" w:hAnsi="Cambria Math"/>
                <w:spacing w:val="2"/>
              </w:rPr>
              <m:t>x</m:t>
            </m:r>
          </m:e>
          <m:sub>
            <m:r>
              <w:rPr>
                <w:rFonts w:ascii="Cambria Math" w:hAnsi="Cambria Math"/>
                <w:spacing w:val="2"/>
              </w:rPr>
              <m:t>3</m:t>
            </m:r>
          </m:sub>
        </m:sSub>
        <m:r>
          <w:rPr>
            <w:rFonts w:ascii="Cambria Math" w:hAnsi="Cambria Math"/>
            <w:spacing w:val="2"/>
          </w:rPr>
          <m:t>=</m:t>
        </m:r>
        <m:sSup>
          <m:sSupPr>
            <m:ctrlPr>
              <w:rPr>
                <w:rFonts w:ascii="Cambria Math" w:hAnsi="Cambria Math"/>
                <w:i/>
                <w:spacing w:val="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pacing w:val="2"/>
                  </w:rPr>
                </m:ctrlPr>
              </m:dPr>
              <m:e>
                <m:r>
                  <w:rPr>
                    <w:rFonts w:ascii="Cambria Math" w:hAnsi="Cambria Math"/>
                    <w:spacing w:val="2"/>
                  </w:rPr>
                  <m:t>2, 0</m:t>
                </m:r>
              </m:e>
            </m:d>
          </m:e>
          <m:sup>
            <m:r>
              <m:rPr>
                <m:nor/>
              </m:rPr>
              <w:rPr>
                <w:rFonts w:ascii="Cambria Math" w:hAnsi="Cambria Math"/>
                <w:spacing w:val="2"/>
              </w:rPr>
              <m:t>T</m:t>
            </m:r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spacing w:val="2"/>
              </w:rPr>
            </m:ctrlPr>
          </m:sSubPr>
          <m:e>
            <m:r>
              <w:rPr>
                <w:rFonts w:ascii="Cambria Math" w:hAnsi="Cambria Math"/>
                <w:spacing w:val="2"/>
              </w:rPr>
              <m:t>x</m:t>
            </m:r>
          </m:e>
          <m:sub>
            <m:r>
              <w:rPr>
                <w:rFonts w:ascii="Cambria Math" w:hAnsi="Cambria Math"/>
                <w:spacing w:val="2"/>
              </w:rPr>
              <m:t>4</m:t>
            </m:r>
          </m:sub>
        </m:sSub>
        <m:r>
          <w:rPr>
            <w:rFonts w:ascii="Cambria Math" w:hAnsi="Cambria Math"/>
            <w:spacing w:val="2"/>
          </w:rPr>
          <m:t>=</m:t>
        </m:r>
        <m:sSup>
          <m:sSupPr>
            <m:ctrlPr>
              <w:rPr>
                <w:rFonts w:ascii="Cambria Math" w:hAnsi="Cambria Math"/>
                <w:i/>
                <w:spacing w:val="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pacing w:val="2"/>
                  </w:rPr>
                </m:ctrlPr>
              </m:dPr>
              <m:e>
                <m:r>
                  <w:rPr>
                    <w:rFonts w:ascii="Cambria Math" w:hAnsi="Cambria Math"/>
                    <w:spacing w:val="2"/>
                  </w:rPr>
                  <m:t>0, 1</m:t>
                </m:r>
              </m:e>
            </m:d>
          </m:e>
          <m:sup>
            <m:r>
              <m:rPr>
                <m:nor/>
              </m:rPr>
              <w:rPr>
                <w:rFonts w:ascii="Cambria Math" w:hAnsi="Cambria Math"/>
                <w:spacing w:val="2"/>
              </w:rPr>
              <m:t>T</m:t>
            </m:r>
          </m:sup>
        </m:sSup>
      </m:oMath>
      <w:r w:rsidR="00B2465D">
        <w:rPr>
          <w:spacing w:val="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pacing w:val="2"/>
              </w:rPr>
            </m:ctrlPr>
          </m:sSubPr>
          <m:e>
            <m:r>
              <w:rPr>
                <w:rFonts w:ascii="Cambria Math" w:hAnsi="Cambria Math"/>
                <w:spacing w:val="2"/>
              </w:rPr>
              <m:t>x</m:t>
            </m:r>
          </m:e>
          <m:sub>
            <m:r>
              <w:rPr>
                <w:rFonts w:ascii="Cambria Math" w:hAnsi="Cambria Math"/>
                <w:spacing w:val="2"/>
              </w:rPr>
              <m:t>5</m:t>
            </m:r>
          </m:sub>
        </m:sSub>
        <m:r>
          <w:rPr>
            <w:rFonts w:ascii="Cambria Math" w:hAnsi="Cambria Math"/>
            <w:spacing w:val="2"/>
          </w:rPr>
          <m:t>=</m:t>
        </m:r>
        <m:sSup>
          <m:sSupPr>
            <m:ctrlPr>
              <w:rPr>
                <w:rFonts w:ascii="Cambria Math" w:hAnsi="Cambria Math"/>
                <w:i/>
                <w:spacing w:val="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pacing w:val="2"/>
                  </w:rPr>
                </m:ctrlPr>
              </m:dPr>
              <m:e>
                <m:r>
                  <w:rPr>
                    <w:rFonts w:ascii="Cambria Math" w:hAnsi="Cambria Math"/>
                    <w:spacing w:val="2"/>
                  </w:rPr>
                  <m:t>1, 1</m:t>
                </m:r>
              </m:e>
            </m:d>
          </m:e>
          <m:sup>
            <m:r>
              <m:rPr>
                <m:nor/>
              </m:rPr>
              <w:rPr>
                <w:rFonts w:ascii="Cambria Math" w:hAnsi="Cambria Math"/>
                <w:spacing w:val="2"/>
              </w:rPr>
              <m:t>T</m:t>
            </m:r>
          </m:sup>
        </m:sSup>
      </m:oMath>
      <w:r>
        <w:t>,</w:t>
      </w:r>
      <w:r>
        <w:rPr>
          <w:spacing w:val="5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"/>
              </w:rPr>
            </m:ctrlPr>
          </m:sSubPr>
          <m:e>
            <m:r>
              <w:rPr>
                <w:rFonts w:ascii="Cambria Math" w:hAnsi="Cambria Math"/>
                <w:spacing w:val="2"/>
              </w:rPr>
              <m:t>x</m:t>
            </m:r>
          </m:e>
          <m:sub>
            <m:r>
              <w:rPr>
                <w:rFonts w:ascii="Cambria Math" w:hAnsi="Cambria Math"/>
                <w:spacing w:val="2"/>
              </w:rPr>
              <m:t>6</m:t>
            </m:r>
          </m:sub>
        </m:sSub>
        <m:r>
          <w:rPr>
            <w:rFonts w:ascii="Cambria Math" w:hAnsi="Cambria Math"/>
            <w:spacing w:val="2"/>
          </w:rPr>
          <m:t>=</m:t>
        </m:r>
        <m:sSup>
          <m:sSupPr>
            <m:ctrlPr>
              <w:rPr>
                <w:rFonts w:ascii="Cambria Math" w:hAnsi="Cambria Math"/>
                <w:i/>
                <w:spacing w:val="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pacing w:val="2"/>
                  </w:rPr>
                </m:ctrlPr>
              </m:dPr>
              <m:e>
                <m:r>
                  <w:rPr>
                    <w:rFonts w:ascii="Cambria Math" w:hAnsi="Cambria Math"/>
                    <w:spacing w:val="2"/>
                  </w:rPr>
                  <m:t>2, 1</m:t>
                </m:r>
              </m:e>
            </m:d>
          </m:e>
          <m:sup>
            <m:r>
              <m:rPr>
                <m:nor/>
              </m:rPr>
              <w:rPr>
                <w:rFonts w:ascii="Cambria Math" w:hAnsi="Cambria Math"/>
                <w:spacing w:val="2"/>
              </w:rPr>
              <m:t>T</m:t>
            </m:r>
          </m:sup>
        </m:sSup>
      </m:oMath>
      <w:r>
        <w:t>,</w:t>
      </w:r>
      <w:r>
        <w:rPr>
          <w:spacing w:val="5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"/>
              </w:rPr>
            </m:ctrlPr>
          </m:sSubPr>
          <m:e>
            <m:r>
              <w:rPr>
                <w:rFonts w:ascii="Cambria Math" w:hAnsi="Cambria Math"/>
                <w:spacing w:val="2"/>
              </w:rPr>
              <m:t>x</m:t>
            </m:r>
          </m:e>
          <m:sub>
            <m:r>
              <w:rPr>
                <w:rFonts w:ascii="Cambria Math" w:hAnsi="Cambria Math"/>
                <w:spacing w:val="2"/>
              </w:rPr>
              <m:t>7</m:t>
            </m:r>
          </m:sub>
        </m:sSub>
        <m:r>
          <w:rPr>
            <w:rFonts w:ascii="Cambria Math" w:hAnsi="Cambria Math"/>
            <w:spacing w:val="2"/>
          </w:rPr>
          <m:t>=</m:t>
        </m:r>
        <m:sSup>
          <m:sSupPr>
            <m:ctrlPr>
              <w:rPr>
                <w:rFonts w:ascii="Cambria Math" w:hAnsi="Cambria Math"/>
                <w:i/>
                <w:spacing w:val="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pacing w:val="2"/>
                  </w:rPr>
                </m:ctrlPr>
              </m:dPr>
              <m:e>
                <m:r>
                  <w:rPr>
                    <w:rFonts w:ascii="Cambria Math" w:hAnsi="Cambria Math"/>
                    <w:spacing w:val="2"/>
                  </w:rPr>
                  <m:t>3, 1</m:t>
                </m:r>
              </m:e>
            </m:d>
          </m:e>
          <m:sup>
            <m:r>
              <m:rPr>
                <m:nor/>
              </m:rPr>
              <w:rPr>
                <w:rFonts w:ascii="Cambria Math" w:hAnsi="Cambria Math"/>
                <w:spacing w:val="2"/>
              </w:rPr>
              <m:t>T</m:t>
            </m:r>
          </m:sup>
        </m:sSup>
      </m:oMath>
      <w:r>
        <w:t>,</w:t>
      </w:r>
      <w:r>
        <w:rPr>
          <w:spacing w:val="5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"/>
              </w:rPr>
            </m:ctrlPr>
          </m:sSubPr>
          <m:e>
            <m:r>
              <w:rPr>
                <w:rFonts w:ascii="Cambria Math" w:hAnsi="Cambria Math"/>
                <w:spacing w:val="2"/>
              </w:rPr>
              <m:t>x</m:t>
            </m:r>
          </m:e>
          <m:sub>
            <m:r>
              <w:rPr>
                <w:rFonts w:ascii="Cambria Math" w:hAnsi="Cambria Math"/>
                <w:spacing w:val="2"/>
              </w:rPr>
              <m:t>8</m:t>
            </m:r>
          </m:sub>
        </m:sSub>
        <m:r>
          <w:rPr>
            <w:rFonts w:ascii="Cambria Math" w:hAnsi="Cambria Math"/>
            <w:spacing w:val="2"/>
          </w:rPr>
          <m:t>=</m:t>
        </m:r>
        <m:sSup>
          <m:sSupPr>
            <m:ctrlPr>
              <w:rPr>
                <w:rFonts w:ascii="Cambria Math" w:hAnsi="Cambria Math"/>
                <w:i/>
                <w:spacing w:val="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pacing w:val="2"/>
                  </w:rPr>
                </m:ctrlPr>
              </m:dPr>
              <m:e>
                <m:r>
                  <w:rPr>
                    <w:rFonts w:ascii="Cambria Math" w:hAnsi="Cambria Math"/>
                    <w:spacing w:val="2"/>
                  </w:rPr>
                  <m:t>4, 1</m:t>
                </m:r>
              </m:e>
            </m:d>
          </m:e>
          <m:sup>
            <m:r>
              <m:rPr>
                <m:nor/>
              </m:rPr>
              <w:rPr>
                <w:rFonts w:ascii="Cambria Math" w:hAnsi="Cambria Math"/>
                <w:spacing w:val="2"/>
              </w:rPr>
              <m:t>T</m:t>
            </m:r>
          </m:sup>
        </m:sSup>
      </m:oMath>
      <w:r>
        <w:t>,</w:t>
      </w:r>
      <w:r>
        <w:rPr>
          <w:spacing w:val="5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"/>
              </w:rPr>
            </m:ctrlPr>
          </m:sSubPr>
          <m:e>
            <m:r>
              <w:rPr>
                <w:rFonts w:ascii="Cambria Math" w:hAnsi="Cambria Math"/>
                <w:spacing w:val="2"/>
              </w:rPr>
              <m:t>x</m:t>
            </m:r>
          </m:e>
          <m:sub>
            <m:r>
              <w:rPr>
                <w:rFonts w:ascii="Cambria Math" w:hAnsi="Cambria Math"/>
                <w:spacing w:val="2"/>
              </w:rPr>
              <m:t>9</m:t>
            </m:r>
          </m:sub>
        </m:sSub>
        <m:r>
          <w:rPr>
            <w:rFonts w:ascii="Cambria Math" w:hAnsi="Cambria Math"/>
            <w:spacing w:val="2"/>
          </w:rPr>
          <m:t>=</m:t>
        </m:r>
        <m:sSup>
          <m:sSupPr>
            <m:ctrlPr>
              <w:rPr>
                <w:rFonts w:ascii="Cambria Math" w:hAnsi="Cambria Math"/>
                <w:i/>
                <w:spacing w:val="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pacing w:val="2"/>
                  </w:rPr>
                </m:ctrlPr>
              </m:dPr>
              <m:e>
                <m:r>
                  <w:rPr>
                    <w:rFonts w:ascii="Cambria Math" w:hAnsi="Cambria Math"/>
                    <w:spacing w:val="2"/>
                  </w:rPr>
                  <m:t>5, 1</m:t>
                </m:r>
              </m:e>
            </m:d>
          </m:e>
          <m:sup>
            <m:r>
              <m:rPr>
                <m:nor/>
              </m:rPr>
              <w:rPr>
                <w:rFonts w:ascii="Cambria Math" w:hAnsi="Cambria Math"/>
                <w:spacing w:val="2"/>
              </w:rPr>
              <m:t>T</m:t>
            </m:r>
          </m:sup>
        </m:sSup>
      </m:oMath>
      <w:r>
        <w:t>,</w:t>
      </w:r>
      <w:r>
        <w:rPr>
          <w:spacing w:val="5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"/>
              </w:rPr>
            </m:ctrlPr>
          </m:sSubPr>
          <m:e>
            <m:r>
              <w:rPr>
                <w:rFonts w:ascii="Cambria Math" w:hAnsi="Cambria Math"/>
                <w:spacing w:val="2"/>
              </w:rPr>
              <m:t>x</m:t>
            </m:r>
          </m:e>
          <m:sub>
            <m:r>
              <w:rPr>
                <w:rFonts w:ascii="Cambria Math" w:hAnsi="Cambria Math"/>
                <w:spacing w:val="2"/>
              </w:rPr>
              <m:t>10</m:t>
            </m:r>
          </m:sub>
        </m:sSub>
        <m:r>
          <w:rPr>
            <w:rFonts w:ascii="Cambria Math" w:hAnsi="Cambria Math"/>
            <w:spacing w:val="2"/>
          </w:rPr>
          <m:t>=</m:t>
        </m:r>
        <m:sSup>
          <m:sSupPr>
            <m:ctrlPr>
              <w:rPr>
                <w:rFonts w:ascii="Cambria Math" w:hAnsi="Cambria Math"/>
                <w:i/>
                <w:spacing w:val="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pacing w:val="2"/>
                  </w:rPr>
                </m:ctrlPr>
              </m:dPr>
              <m:e>
                <m:r>
                  <w:rPr>
                    <w:rFonts w:ascii="Cambria Math" w:hAnsi="Cambria Math"/>
                    <w:spacing w:val="2"/>
                  </w:rPr>
                  <m:t>100, 1</m:t>
                </m:r>
              </m:e>
            </m:d>
          </m:e>
          <m:sup>
            <m:r>
              <m:rPr>
                <m:nor/>
              </m:rPr>
              <w:rPr>
                <w:rFonts w:ascii="Cambria Math" w:hAnsi="Cambria Math"/>
                <w:spacing w:val="2"/>
              </w:rPr>
              <m:t>T</m:t>
            </m:r>
          </m:sup>
        </m:sSup>
      </m:oMath>
      <w:r>
        <w:t>,</w:t>
      </w:r>
      <w:r>
        <w:rPr>
          <w:spacing w:val="5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"/>
              </w:rPr>
            </m:ctrlPr>
          </m:sSubPr>
          <m:e>
            <m:r>
              <w:rPr>
                <w:rFonts w:ascii="Cambria Math" w:hAnsi="Cambria Math"/>
                <w:spacing w:val="2"/>
              </w:rPr>
              <m:t>x</m:t>
            </m:r>
          </m:e>
          <m:sub>
            <m:r>
              <w:rPr>
                <w:rFonts w:ascii="Cambria Math" w:hAnsi="Cambria Math"/>
                <w:spacing w:val="2"/>
              </w:rPr>
              <m:t>11</m:t>
            </m:r>
          </m:sub>
        </m:sSub>
        <m:r>
          <w:rPr>
            <w:rFonts w:ascii="Cambria Math" w:hAnsi="Cambria Math"/>
            <w:spacing w:val="2"/>
          </w:rPr>
          <m:t>=</m:t>
        </m:r>
        <m:sSup>
          <m:sSupPr>
            <m:ctrlPr>
              <w:rPr>
                <w:rFonts w:ascii="Cambria Math" w:hAnsi="Cambria Math"/>
                <w:i/>
                <w:spacing w:val="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pacing w:val="2"/>
                  </w:rPr>
                </m:ctrlPr>
              </m:dPr>
              <m:e>
                <m:r>
                  <w:rPr>
                    <w:rFonts w:ascii="Cambria Math" w:hAnsi="Cambria Math"/>
                    <w:spacing w:val="2"/>
                  </w:rPr>
                  <m:t>0, 2</m:t>
                </m:r>
              </m:e>
            </m:d>
          </m:e>
          <m:sup>
            <m:r>
              <m:rPr>
                <m:nor/>
              </m:rPr>
              <w:rPr>
                <w:rFonts w:ascii="Cambria Math" w:hAnsi="Cambria Math"/>
                <w:spacing w:val="2"/>
              </w:rPr>
              <m:t>T</m:t>
            </m:r>
          </m:sup>
        </m:sSup>
      </m:oMath>
      <w:r w:rsidR="00B2465D">
        <w:rPr>
          <w:spacing w:val="2"/>
        </w:rPr>
        <w:t>,</w:t>
      </w:r>
      <w:r w:rsidR="00FC04DF"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"/>
              </w:rPr>
            </m:ctrlPr>
          </m:sSubPr>
          <m:e>
            <m:r>
              <w:rPr>
                <w:rFonts w:ascii="Cambria Math" w:hAnsi="Cambria Math"/>
                <w:spacing w:val="2"/>
              </w:rPr>
              <m:t>x</m:t>
            </m:r>
          </m:e>
          <m:sub>
            <m:r>
              <w:rPr>
                <w:rFonts w:ascii="Cambria Math" w:hAnsi="Cambria Math"/>
                <w:spacing w:val="2"/>
              </w:rPr>
              <m:t>12</m:t>
            </m:r>
          </m:sub>
        </m:sSub>
        <m:r>
          <w:rPr>
            <w:rFonts w:ascii="Cambria Math" w:hAnsi="Cambria Math"/>
            <w:spacing w:val="2"/>
          </w:rPr>
          <m:t>=</m:t>
        </m:r>
        <m:sSup>
          <m:sSupPr>
            <m:ctrlPr>
              <w:rPr>
                <w:rFonts w:ascii="Cambria Math" w:hAnsi="Cambria Math"/>
                <w:i/>
                <w:spacing w:val="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pacing w:val="2"/>
                  </w:rPr>
                </m:ctrlPr>
              </m:dPr>
              <m:e>
                <m:r>
                  <w:rPr>
                    <w:rFonts w:ascii="Cambria Math" w:hAnsi="Cambria Math"/>
                    <w:spacing w:val="2"/>
                  </w:rPr>
                  <m:t>1, 2</m:t>
                </m:r>
              </m:e>
            </m:d>
          </m:e>
          <m:sup>
            <m:r>
              <m:rPr>
                <m:nor/>
              </m:rPr>
              <w:rPr>
                <w:rFonts w:ascii="Cambria Math" w:hAnsi="Cambria Math"/>
                <w:spacing w:val="2"/>
              </w:rPr>
              <m:t>T</m:t>
            </m:r>
          </m:sup>
        </m:sSup>
      </m:oMath>
      <w:r>
        <w:t>,</w:t>
      </w:r>
      <w:r>
        <w:rPr>
          <w:spacing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"/>
              </w:rPr>
            </m:ctrlPr>
          </m:sSubPr>
          <m:e>
            <m:r>
              <w:rPr>
                <w:rFonts w:ascii="Cambria Math" w:hAnsi="Cambria Math"/>
                <w:spacing w:val="2"/>
              </w:rPr>
              <m:t>x</m:t>
            </m:r>
          </m:e>
          <m:sub>
            <m:r>
              <w:rPr>
                <w:rFonts w:ascii="Cambria Math" w:hAnsi="Cambria Math"/>
                <w:spacing w:val="2"/>
              </w:rPr>
              <m:t>13</m:t>
            </m:r>
          </m:sub>
        </m:sSub>
        <m:r>
          <w:rPr>
            <w:rFonts w:ascii="Cambria Math" w:hAnsi="Cambria Math"/>
            <w:spacing w:val="2"/>
          </w:rPr>
          <m:t>=</m:t>
        </m:r>
        <m:sSup>
          <m:sSupPr>
            <m:ctrlPr>
              <w:rPr>
                <w:rFonts w:ascii="Cambria Math" w:hAnsi="Cambria Math"/>
                <w:i/>
                <w:spacing w:val="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pacing w:val="2"/>
                  </w:rPr>
                </m:ctrlPr>
              </m:dPr>
              <m:e>
                <m:r>
                  <w:rPr>
                    <w:rFonts w:ascii="Cambria Math" w:hAnsi="Cambria Math"/>
                    <w:spacing w:val="2"/>
                  </w:rPr>
                  <m:t>2, 2</m:t>
                </m:r>
              </m:e>
            </m:d>
          </m:e>
          <m:sup>
            <m:r>
              <m:rPr>
                <m:nor/>
              </m:rPr>
              <w:rPr>
                <w:rFonts w:ascii="Cambria Math" w:hAnsi="Cambria Math"/>
                <w:spacing w:val="2"/>
              </w:rPr>
              <m:t>T</m:t>
            </m:r>
          </m:sup>
        </m:sSup>
      </m:oMath>
      <w:r>
        <w:t>,</w:t>
      </w:r>
      <w:r>
        <w:rPr>
          <w:spacing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"/>
              </w:rPr>
            </m:ctrlPr>
          </m:sSubPr>
          <m:e>
            <m:r>
              <w:rPr>
                <w:rFonts w:ascii="Cambria Math" w:hAnsi="Cambria Math"/>
                <w:spacing w:val="2"/>
              </w:rPr>
              <m:t>x</m:t>
            </m:r>
          </m:e>
          <m:sub>
            <m:r>
              <w:rPr>
                <w:rFonts w:ascii="Cambria Math" w:hAnsi="Cambria Math"/>
                <w:spacing w:val="2"/>
              </w:rPr>
              <m:t>14</m:t>
            </m:r>
          </m:sub>
        </m:sSub>
        <m:r>
          <w:rPr>
            <w:rFonts w:ascii="Cambria Math" w:hAnsi="Cambria Math"/>
            <w:spacing w:val="2"/>
          </w:rPr>
          <m:t>=</m:t>
        </m:r>
        <m:sSup>
          <m:sSupPr>
            <m:ctrlPr>
              <w:rPr>
                <w:rFonts w:ascii="Cambria Math" w:hAnsi="Cambria Math"/>
                <w:i/>
                <w:spacing w:val="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pacing w:val="2"/>
                  </w:rPr>
                </m:ctrlPr>
              </m:dPr>
              <m:e>
                <m:r>
                  <w:rPr>
                    <w:rFonts w:ascii="Cambria Math" w:hAnsi="Cambria Math"/>
                    <w:spacing w:val="2"/>
                  </w:rPr>
                  <m:t>3, 2</m:t>
                </m:r>
              </m:e>
            </m:d>
          </m:e>
          <m:sup>
            <m:r>
              <m:rPr>
                <m:nor/>
              </m:rPr>
              <w:rPr>
                <w:rFonts w:ascii="Cambria Math" w:hAnsi="Cambria Math"/>
                <w:spacing w:val="2"/>
              </w:rPr>
              <m:t>T</m:t>
            </m:r>
          </m:sup>
        </m:sSup>
      </m:oMath>
      <w:r>
        <w:t>,</w:t>
      </w:r>
      <w:r>
        <w:rPr>
          <w:spacing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"/>
              </w:rPr>
            </m:ctrlPr>
          </m:sSubPr>
          <m:e>
            <m:r>
              <w:rPr>
                <w:rFonts w:ascii="Cambria Math" w:hAnsi="Cambria Math"/>
                <w:spacing w:val="2"/>
              </w:rPr>
              <m:t>x</m:t>
            </m:r>
          </m:e>
          <m:sub>
            <m:r>
              <w:rPr>
                <w:rFonts w:ascii="Cambria Math" w:hAnsi="Cambria Math"/>
                <w:spacing w:val="2"/>
              </w:rPr>
              <m:t>15</m:t>
            </m:r>
          </m:sub>
        </m:sSub>
        <m:r>
          <w:rPr>
            <w:rFonts w:ascii="Cambria Math" w:hAnsi="Cambria Math"/>
            <w:spacing w:val="2"/>
          </w:rPr>
          <m:t>=</m:t>
        </m:r>
        <m:sSup>
          <m:sSupPr>
            <m:ctrlPr>
              <w:rPr>
                <w:rFonts w:ascii="Cambria Math" w:hAnsi="Cambria Math"/>
                <w:i/>
                <w:spacing w:val="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pacing w:val="2"/>
                  </w:rPr>
                </m:ctrlPr>
              </m:dPr>
              <m:e>
                <m:r>
                  <w:rPr>
                    <w:rFonts w:ascii="Cambria Math" w:hAnsi="Cambria Math"/>
                    <w:spacing w:val="2"/>
                  </w:rPr>
                  <m:t>4, 2</m:t>
                </m:r>
              </m:e>
            </m:d>
          </m:e>
          <m:sup>
            <m:r>
              <m:rPr>
                <m:nor/>
              </m:rPr>
              <w:rPr>
                <w:rFonts w:ascii="Cambria Math" w:hAnsi="Cambria Math"/>
                <w:spacing w:val="2"/>
              </w:rPr>
              <m:t>T</m:t>
            </m:r>
          </m:sup>
        </m:sSup>
      </m:oMath>
      <w:r>
        <w:t>,</w:t>
      </w:r>
      <w:r>
        <w:rPr>
          <w:spacing w:val="27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"/>
              </w:rPr>
            </m:ctrlPr>
          </m:sSubPr>
          <m:e>
            <m:r>
              <w:rPr>
                <w:rFonts w:ascii="Cambria Math" w:hAnsi="Cambria Math"/>
                <w:spacing w:val="2"/>
              </w:rPr>
              <m:t>x</m:t>
            </m:r>
          </m:e>
          <m:sub>
            <m:r>
              <w:rPr>
                <w:rFonts w:ascii="Cambria Math" w:hAnsi="Cambria Math"/>
                <w:spacing w:val="2"/>
              </w:rPr>
              <m:t>16</m:t>
            </m:r>
          </m:sub>
        </m:sSub>
        <m:r>
          <w:rPr>
            <w:rFonts w:ascii="Cambria Math" w:hAnsi="Cambria Math"/>
            <w:spacing w:val="2"/>
          </w:rPr>
          <m:t>=</m:t>
        </m:r>
        <m:sSup>
          <m:sSupPr>
            <m:ctrlPr>
              <w:rPr>
                <w:rFonts w:ascii="Cambria Math" w:hAnsi="Cambria Math"/>
                <w:i/>
                <w:spacing w:val="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pacing w:val="2"/>
                  </w:rPr>
                </m:ctrlPr>
              </m:dPr>
              <m:e>
                <m:r>
                  <w:rPr>
                    <w:rFonts w:ascii="Cambria Math" w:hAnsi="Cambria Math"/>
                    <w:spacing w:val="2"/>
                  </w:rPr>
                  <m:t>5, 2</m:t>
                </m:r>
              </m:e>
            </m:d>
          </m:e>
          <m:sup>
            <m:r>
              <m:rPr>
                <m:nor/>
              </m:rPr>
              <w:rPr>
                <w:rFonts w:ascii="Cambria Math" w:hAnsi="Cambria Math"/>
                <w:spacing w:val="2"/>
              </w:rPr>
              <m:t>T</m:t>
            </m:r>
          </m:sup>
        </m:sSup>
      </m:oMath>
      <w:r>
        <w:t>,</w:t>
      </w:r>
      <w:r>
        <w:rPr>
          <w:spacing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"/>
              </w:rPr>
            </m:ctrlPr>
          </m:sSubPr>
          <m:e>
            <m:r>
              <w:rPr>
                <w:rFonts w:ascii="Cambria Math" w:hAnsi="Cambria Math"/>
                <w:spacing w:val="2"/>
              </w:rPr>
              <m:t>x</m:t>
            </m:r>
          </m:e>
          <m:sub>
            <m:r>
              <w:rPr>
                <w:rFonts w:ascii="Cambria Math" w:hAnsi="Cambria Math"/>
                <w:spacing w:val="2"/>
              </w:rPr>
              <m:t>17</m:t>
            </m:r>
          </m:sub>
        </m:sSub>
        <m:r>
          <w:rPr>
            <w:rFonts w:ascii="Cambria Math" w:hAnsi="Cambria Math"/>
            <w:spacing w:val="2"/>
          </w:rPr>
          <m:t>=</m:t>
        </m:r>
        <m:sSup>
          <m:sSupPr>
            <m:ctrlPr>
              <w:rPr>
                <w:rFonts w:ascii="Cambria Math" w:hAnsi="Cambria Math"/>
                <w:i/>
                <w:spacing w:val="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pacing w:val="2"/>
                  </w:rPr>
                </m:ctrlPr>
              </m:dPr>
              <m:e>
                <m:r>
                  <w:rPr>
                    <w:rFonts w:ascii="Cambria Math" w:hAnsi="Cambria Math"/>
                    <w:spacing w:val="2"/>
                  </w:rPr>
                  <m:t>100, 2</m:t>
                </m:r>
              </m:e>
            </m:d>
          </m:e>
          <m:sup>
            <m:r>
              <m:rPr>
                <m:nor/>
              </m:rPr>
              <w:rPr>
                <w:rFonts w:ascii="Cambria Math" w:hAnsi="Cambria Math"/>
                <w:spacing w:val="2"/>
              </w:rPr>
              <m:t>T</m:t>
            </m:r>
          </m:sup>
        </m:sSup>
      </m:oMath>
      <w:r>
        <w:t>,</w:t>
      </w:r>
      <w:r>
        <w:rPr>
          <w:spacing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"/>
              </w:rPr>
            </m:ctrlPr>
          </m:sSubPr>
          <m:e>
            <m:r>
              <w:rPr>
                <w:rFonts w:ascii="Cambria Math" w:hAnsi="Cambria Math"/>
                <w:spacing w:val="2"/>
              </w:rPr>
              <m:t>x</m:t>
            </m:r>
          </m:e>
          <m:sub>
            <m:r>
              <w:rPr>
                <w:rFonts w:ascii="Cambria Math" w:hAnsi="Cambria Math"/>
                <w:spacing w:val="2"/>
              </w:rPr>
              <m:t>18</m:t>
            </m:r>
          </m:sub>
        </m:sSub>
        <m:r>
          <w:rPr>
            <w:rFonts w:ascii="Cambria Math" w:hAnsi="Cambria Math"/>
            <w:spacing w:val="2"/>
          </w:rPr>
          <m:t>=</m:t>
        </m:r>
        <m:sSup>
          <m:sSupPr>
            <m:ctrlPr>
              <w:rPr>
                <w:rFonts w:ascii="Cambria Math" w:hAnsi="Cambria Math"/>
                <w:i/>
                <w:spacing w:val="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pacing w:val="2"/>
                  </w:rPr>
                </m:ctrlPr>
              </m:dPr>
              <m:e>
                <m:r>
                  <w:rPr>
                    <w:rFonts w:ascii="Cambria Math" w:hAnsi="Cambria Math"/>
                    <w:spacing w:val="2"/>
                  </w:rPr>
                  <m:t>3, 3</m:t>
                </m:r>
              </m:e>
            </m:d>
          </m:e>
          <m:sup>
            <m:r>
              <m:rPr>
                <m:nor/>
              </m:rPr>
              <w:rPr>
                <w:rFonts w:ascii="Cambria Math" w:hAnsi="Cambria Math"/>
                <w:spacing w:val="2"/>
              </w:rPr>
              <m:t>T</m:t>
            </m:r>
          </m:sup>
        </m:sSup>
      </m:oMath>
      <w:r>
        <w:t>,</w:t>
      </w:r>
      <w:r w:rsidR="00FC04DF"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"/>
              </w:rPr>
            </m:ctrlPr>
          </m:sSubPr>
          <m:e>
            <m:r>
              <w:rPr>
                <w:rFonts w:ascii="Cambria Math" w:hAnsi="Cambria Math"/>
                <w:spacing w:val="2"/>
              </w:rPr>
              <m:t>x</m:t>
            </m:r>
          </m:e>
          <m:sub>
            <m:r>
              <w:rPr>
                <w:rFonts w:ascii="Cambria Math" w:hAnsi="Cambria Math"/>
                <w:spacing w:val="2"/>
              </w:rPr>
              <m:t>19</m:t>
            </m:r>
          </m:sub>
        </m:sSub>
        <m:r>
          <w:rPr>
            <w:rFonts w:ascii="Cambria Math" w:hAnsi="Cambria Math"/>
            <w:spacing w:val="2"/>
          </w:rPr>
          <m:t>=</m:t>
        </m:r>
        <m:sSup>
          <m:sSupPr>
            <m:ctrlPr>
              <w:rPr>
                <w:rFonts w:ascii="Cambria Math" w:hAnsi="Cambria Math"/>
                <w:i/>
                <w:spacing w:val="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pacing w:val="2"/>
                  </w:rPr>
                </m:ctrlPr>
              </m:dPr>
              <m:e>
                <m:r>
                  <w:rPr>
                    <w:rFonts w:ascii="Cambria Math" w:hAnsi="Cambria Math"/>
                    <w:spacing w:val="2"/>
                  </w:rPr>
                  <m:t>4, 3</m:t>
                </m:r>
              </m:e>
            </m:d>
          </m:e>
          <m:sup>
            <m:r>
              <m:rPr>
                <m:nor/>
              </m:rPr>
              <w:rPr>
                <w:rFonts w:ascii="Cambria Math" w:hAnsi="Cambria Math"/>
                <w:spacing w:val="2"/>
              </w:rPr>
              <m:t>T</m:t>
            </m:r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spacing w:val="2"/>
              </w:rPr>
            </m:ctrlPr>
          </m:sSubPr>
          <m:e>
            <m:r>
              <w:rPr>
                <w:rFonts w:ascii="Cambria Math" w:hAnsi="Cambria Math"/>
                <w:spacing w:val="2"/>
              </w:rPr>
              <m:t>x</m:t>
            </m:r>
          </m:e>
          <m:sub>
            <m:r>
              <w:rPr>
                <w:rFonts w:ascii="Cambria Math" w:hAnsi="Cambria Math"/>
                <w:spacing w:val="2"/>
              </w:rPr>
              <m:t>20</m:t>
            </m:r>
          </m:sub>
        </m:sSub>
        <m:r>
          <w:rPr>
            <w:rFonts w:ascii="Cambria Math" w:hAnsi="Cambria Math"/>
            <w:spacing w:val="2"/>
          </w:rPr>
          <m:t>=</m:t>
        </m:r>
        <m:sSup>
          <m:sSupPr>
            <m:ctrlPr>
              <w:rPr>
                <w:rFonts w:ascii="Cambria Math" w:hAnsi="Cambria Math"/>
                <w:i/>
                <w:spacing w:val="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pacing w:val="2"/>
                  </w:rPr>
                </m:ctrlPr>
              </m:dPr>
              <m:e>
                <m:r>
                  <w:rPr>
                    <w:rFonts w:ascii="Cambria Math" w:hAnsi="Cambria Math"/>
                    <w:spacing w:val="2"/>
                  </w:rPr>
                  <m:t>5, 3</m:t>
                </m:r>
              </m:e>
            </m:d>
          </m:e>
          <m:sup>
            <m:r>
              <m:rPr>
                <m:nor/>
              </m:rPr>
              <w:rPr>
                <w:rFonts w:ascii="Cambria Math" w:hAnsi="Cambria Math"/>
                <w:spacing w:val="2"/>
              </w:rPr>
              <m:t>T</m:t>
            </m:r>
          </m:sup>
        </m:sSup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  <w:spacing w:val="2"/>
              </w:rPr>
            </m:ctrlPr>
          </m:sSubPr>
          <m:e>
            <m:r>
              <w:rPr>
                <w:rFonts w:ascii="Cambria Math" w:hAnsi="Cambria Math"/>
                <w:spacing w:val="2"/>
              </w:rPr>
              <m:t>x</m:t>
            </m:r>
          </m:e>
          <m:sub>
            <m:r>
              <w:rPr>
                <w:rFonts w:ascii="Cambria Math" w:hAnsi="Cambria Math"/>
                <w:spacing w:val="2"/>
              </w:rPr>
              <m:t>21</m:t>
            </m:r>
          </m:sub>
        </m:sSub>
        <m:r>
          <w:rPr>
            <w:rFonts w:ascii="Cambria Math" w:hAnsi="Cambria Math"/>
            <w:spacing w:val="2"/>
          </w:rPr>
          <m:t>=</m:t>
        </m:r>
        <m:sSup>
          <m:sSupPr>
            <m:ctrlPr>
              <w:rPr>
                <w:rFonts w:ascii="Cambria Math" w:hAnsi="Cambria Math"/>
                <w:i/>
                <w:spacing w:val="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pacing w:val="2"/>
                  </w:rPr>
                </m:ctrlPr>
              </m:dPr>
              <m:e>
                <m:r>
                  <w:rPr>
                    <w:rFonts w:ascii="Cambria Math" w:hAnsi="Cambria Math"/>
                    <w:spacing w:val="2"/>
                  </w:rPr>
                  <m:t>100, 3</m:t>
                </m:r>
              </m:e>
            </m:d>
          </m:e>
          <m:sup>
            <m:r>
              <m:rPr>
                <m:nor/>
              </m:rPr>
              <w:rPr>
                <w:rFonts w:ascii="Cambria Math" w:hAnsi="Cambria Math"/>
                <w:spacing w:val="2"/>
              </w:rPr>
              <m:t>T</m:t>
            </m:r>
          </m:sup>
        </m:sSup>
      </m:oMath>
      <w:r>
        <w:t>.</w:t>
      </w:r>
      <w:r w:rsidR="00B2465D">
        <w:t xml:space="preserve"> Each point is represented as a column vector.</w:t>
      </w:r>
    </w:p>
    <w:p w14:paraId="1694E7E5" w14:textId="4A34E45D" w:rsidR="00853EF1" w:rsidRDefault="00E525F0">
      <w:pPr>
        <w:pStyle w:val="BodyText"/>
        <w:spacing w:before="118" w:line="232" w:lineRule="auto"/>
        <w:ind w:left="705" w:right="116"/>
        <w:jc w:val="both"/>
      </w:pPr>
      <w:r>
        <w:t xml:space="preserve">There are </w:t>
      </w:r>
      <w:r>
        <w:rPr>
          <w:spacing w:val="-5"/>
        </w:rPr>
        <w:t xml:space="preserve">two </w:t>
      </w:r>
      <w:r>
        <w:t xml:space="preserve">target classes </w:t>
      </w:r>
      <w:r>
        <w:rPr>
          <w:rFonts w:ascii="Lucida Sans Unicode" w:hAnsi="Lucida Sans Unicode"/>
        </w:rPr>
        <w:t>C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</w:t>
      </w:r>
      <w:r>
        <w:t xml:space="preserve">and </w:t>
      </w:r>
      <w:r>
        <w:rPr>
          <w:rFonts w:ascii="Lucida Sans Unicode" w:hAnsi="Lucida Sans Unicode"/>
          <w:spacing w:val="3"/>
        </w:rPr>
        <w:t>C</w:t>
      </w:r>
      <w:r>
        <w:rPr>
          <w:rFonts w:ascii="Cambria" w:hAnsi="Cambria"/>
          <w:spacing w:val="3"/>
          <w:vertAlign w:val="subscript"/>
        </w:rPr>
        <w:t>2</w:t>
      </w:r>
      <w:r>
        <w:rPr>
          <w:spacing w:val="3"/>
        </w:rPr>
        <w:t xml:space="preserve">. </w:t>
      </w:r>
      <w:r w:rsidR="00FC04DF">
        <w:rPr>
          <w:spacing w:val="-7"/>
        </w:rPr>
        <w:t>For each</w:t>
      </w:r>
      <w:r>
        <w:t xml:space="preserve"> point </w:t>
      </w:r>
      <m:oMath>
        <m:sSub>
          <m:sSubPr>
            <m:ctrlPr>
              <w:rPr>
                <w:rFonts w:ascii="Cambria Math" w:hAnsi="Cambria Math"/>
                <w:i/>
                <w:spacing w:val="2"/>
              </w:rPr>
            </m:ctrlPr>
          </m:sSubPr>
          <m:e>
            <m:r>
              <w:rPr>
                <w:rFonts w:ascii="Cambria Math" w:hAnsi="Cambria Math"/>
                <w:spacing w:val="2"/>
              </w:rPr>
              <m:t>x</m:t>
            </m:r>
          </m:e>
          <m:sub>
            <m:r>
              <w:rPr>
                <w:rFonts w:ascii="Cambria Math" w:hAnsi="Cambria Math"/>
                <w:spacing w:val="2"/>
              </w:rPr>
              <m:t>n</m:t>
            </m:r>
          </m:sub>
        </m:sSub>
      </m:oMath>
      <w:r>
        <w:rPr>
          <w:rFonts w:ascii="Bookman Old Style" w:hAnsi="Bookman Old Style"/>
          <w:i/>
        </w:rPr>
        <w:t xml:space="preserve"> </w:t>
      </w:r>
      <w:r>
        <w:t xml:space="preserve">in the training </w:t>
      </w:r>
      <w:r w:rsidR="00FC04DF">
        <w:t xml:space="preserve">set, </w:t>
      </w:r>
      <m:oMath>
        <m:sSub>
          <m:sSubPr>
            <m:ctrlPr>
              <w:rPr>
                <w:rFonts w:ascii="Cambria Math" w:hAnsi="Cambria Math"/>
                <w:i/>
                <w:spacing w:val="2"/>
              </w:rPr>
            </m:ctrlPr>
          </m:sSubPr>
          <m:e>
            <m:r>
              <w:rPr>
                <w:rFonts w:ascii="Cambria Math" w:hAnsi="Cambria Math"/>
                <w:spacing w:val="2"/>
              </w:rPr>
              <m:t>x</m:t>
            </m:r>
          </m:e>
          <m:sub>
            <m:r>
              <w:rPr>
                <w:rFonts w:ascii="Cambria Math" w:hAnsi="Cambria Math"/>
                <w:spacing w:val="2"/>
              </w:rPr>
              <m:t>n</m:t>
            </m:r>
          </m:sub>
        </m:sSub>
      </m:oMath>
      <w:r>
        <w:rPr>
          <w:rFonts w:ascii="Bookman Old Style" w:hAnsi="Bookman Old Style"/>
          <w:i/>
        </w:rPr>
        <w:t xml:space="preserve"> </w:t>
      </w:r>
      <w:r w:rsidR="0060412B">
        <w:t>belongs to</w:t>
      </w:r>
      <w:r>
        <w:t xml:space="preserve"> </w:t>
      </w:r>
      <w:r>
        <w:rPr>
          <w:rFonts w:ascii="Lucida Sans Unicode" w:hAnsi="Lucida Sans Unicode"/>
        </w:rPr>
        <w:t>C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</w:t>
      </w:r>
      <w:r>
        <w:t xml:space="preserve">if its second coordinate is less than or equal to </w:t>
      </w:r>
      <w:proofErr w:type="gramStart"/>
      <w:r w:rsidR="0060412B">
        <w:t>2, and</w:t>
      </w:r>
      <w:proofErr w:type="gramEnd"/>
      <w:r>
        <w:t xml:space="preserve"> belongs to </w:t>
      </w:r>
      <w:r>
        <w:rPr>
          <w:rFonts w:ascii="Lucida Sans Unicode" w:hAnsi="Lucida Sans Unicode"/>
        </w:rPr>
        <w:t>C</w:t>
      </w:r>
      <w:r>
        <w:rPr>
          <w:rFonts w:ascii="Cambria" w:hAnsi="Cambria"/>
          <w:vertAlign w:val="subscript"/>
        </w:rPr>
        <w:t>2</w:t>
      </w:r>
      <w:r w:rsidR="00FC04DF">
        <w:rPr>
          <w:rFonts w:ascii="Cambria" w:hAnsi="Cambria"/>
        </w:rPr>
        <w:t xml:space="preserve"> </w:t>
      </w:r>
      <w:r>
        <w:t>otherwise</w:t>
      </w:r>
      <w:r w:rsidR="00FC04DF">
        <w:t>.</w:t>
      </w:r>
    </w:p>
    <w:p w14:paraId="69910685" w14:textId="77777777" w:rsidR="00853EF1" w:rsidRDefault="00853EF1">
      <w:pPr>
        <w:pStyle w:val="BodyText"/>
        <w:spacing w:before="1"/>
        <w:rPr>
          <w:sz w:val="23"/>
        </w:rPr>
      </w:pPr>
    </w:p>
    <w:p w14:paraId="7BB3FD58" w14:textId="15788F76" w:rsidR="00853EF1" w:rsidRDefault="00E525F0">
      <w:pPr>
        <w:pStyle w:val="ListParagraph"/>
        <w:numPr>
          <w:ilvl w:val="1"/>
          <w:numId w:val="1"/>
        </w:numPr>
        <w:tabs>
          <w:tab w:val="left" w:pos="1221"/>
        </w:tabs>
        <w:spacing w:line="300" w:lineRule="auto"/>
        <w:ind w:right="116"/>
        <w:jc w:val="both"/>
        <w:rPr>
          <w:sz w:val="24"/>
        </w:rPr>
      </w:pPr>
      <w:r>
        <w:rPr>
          <w:sz w:val="24"/>
        </w:rPr>
        <w:t>Compute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least-square</w:t>
      </w:r>
      <w:r>
        <w:rPr>
          <w:spacing w:val="-17"/>
          <w:sz w:val="24"/>
        </w:rPr>
        <w:t xml:space="preserve"> </w:t>
      </w:r>
      <w:r>
        <w:rPr>
          <w:sz w:val="24"/>
        </w:rPr>
        <w:t>linear</w:t>
      </w:r>
      <w:r>
        <w:rPr>
          <w:spacing w:val="-16"/>
          <w:sz w:val="24"/>
        </w:rPr>
        <w:t xml:space="preserve"> </w:t>
      </w:r>
      <w:r>
        <w:rPr>
          <w:sz w:val="24"/>
        </w:rPr>
        <w:t>classifier</w:t>
      </w:r>
      <w:r>
        <w:rPr>
          <w:spacing w:val="-16"/>
          <w:sz w:val="24"/>
        </w:rPr>
        <w:t xml:space="preserve"> </w:t>
      </w:r>
      <w:r>
        <w:rPr>
          <w:sz w:val="24"/>
        </w:rPr>
        <w:t>based</w:t>
      </w:r>
      <w:r>
        <w:rPr>
          <w:spacing w:val="-17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training</w:t>
      </w:r>
      <w:r>
        <w:rPr>
          <w:spacing w:val="-16"/>
          <w:sz w:val="24"/>
        </w:rPr>
        <w:t xml:space="preserve"> </w:t>
      </w:r>
      <w:r>
        <w:rPr>
          <w:sz w:val="24"/>
        </w:rPr>
        <w:t>data</w:t>
      </w:r>
      <w:r w:rsidR="00740BC8">
        <w:rPr>
          <w:sz w:val="24"/>
        </w:rPr>
        <w:t xml:space="preserve"> (using </w:t>
      </w:r>
      <m:oMath>
        <m:r>
          <w:rPr>
            <w:rFonts w:ascii="Cambria Math" w:hAnsi="Cambria Math"/>
            <w:sz w:val="24"/>
          </w:rPr>
          <m:t>K=2</m:t>
        </m:r>
      </m:oMath>
      <w:r w:rsidR="00740BC8">
        <w:rPr>
          <w:sz w:val="24"/>
        </w:rPr>
        <w:t xml:space="preserve"> in slides of Lecture08 or textbook chapter 4.1.3)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pacing w:val="-7"/>
          <w:sz w:val="24"/>
        </w:rPr>
        <w:t>You</w:t>
      </w:r>
      <w:r>
        <w:rPr>
          <w:spacing w:val="-16"/>
          <w:sz w:val="24"/>
        </w:rPr>
        <w:t xml:space="preserve"> </w:t>
      </w:r>
      <w:r>
        <w:rPr>
          <w:sz w:val="24"/>
        </w:rPr>
        <w:t>need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write out</w:t>
      </w:r>
      <w:r>
        <w:rPr>
          <w:spacing w:val="-1"/>
          <w:sz w:val="24"/>
        </w:rPr>
        <w:t xml:space="preserve"> </w:t>
      </w:r>
      <w:r>
        <w:rPr>
          <w:sz w:val="24"/>
        </w:rPr>
        <w:t>(a) the error function</w:t>
      </w:r>
      <w:r w:rsidR="00E169CC">
        <w:rPr>
          <w:sz w:val="24"/>
        </w:rPr>
        <w:t xml:space="preserve"> [5pts],</w:t>
      </w:r>
      <w:r>
        <w:rPr>
          <w:spacing w:val="1"/>
          <w:sz w:val="24"/>
        </w:rPr>
        <w:t xml:space="preserve"> </w:t>
      </w:r>
      <w:r>
        <w:rPr>
          <w:sz w:val="24"/>
        </w:rPr>
        <w:t>(b) the computed parameter</w:t>
      </w:r>
      <w:r w:rsidR="00740BC8">
        <w:rPr>
          <w:sz w:val="24"/>
        </w:rPr>
        <w:t xml:space="preserve"> matrix</w:t>
      </w:r>
      <w:r w:rsidR="00740BC8">
        <w:rPr>
          <w:spacing w:val="2"/>
          <w:sz w:val="24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W</m:t>
            </m:r>
          </m:e>
        </m:acc>
      </m:oMath>
      <w:r w:rsidR="00740BC8">
        <w:rPr>
          <w:sz w:val="24"/>
        </w:rPr>
        <w:t xml:space="preserve"> (a 3 by 2 matrix)</w:t>
      </w:r>
      <w:r w:rsidR="00E169CC">
        <w:rPr>
          <w:sz w:val="24"/>
        </w:rPr>
        <w:t xml:space="preserve"> [5pts]</w:t>
      </w:r>
      <w:r w:rsidR="00740BC8">
        <w:rPr>
          <w:sz w:val="24"/>
        </w:rPr>
        <w:t>.</w:t>
      </w:r>
    </w:p>
    <w:p w14:paraId="4EE2C2A0" w14:textId="77777777" w:rsidR="00740BC8" w:rsidRDefault="00740BC8" w:rsidP="00740BC8">
      <w:pPr>
        <w:pStyle w:val="ListParagraph"/>
        <w:tabs>
          <w:tab w:val="left" w:pos="1658"/>
        </w:tabs>
        <w:spacing w:before="180"/>
        <w:ind w:left="1657" w:firstLine="0"/>
      </w:pPr>
    </w:p>
    <w:p w14:paraId="02EF67D0" w14:textId="7D49AEF5" w:rsidR="00740BC8" w:rsidRDefault="00740BC8" w:rsidP="00740BC8">
      <w:pPr>
        <w:pStyle w:val="ListParagraph"/>
        <w:numPr>
          <w:ilvl w:val="1"/>
          <w:numId w:val="1"/>
        </w:numPr>
        <w:tabs>
          <w:tab w:val="left" w:pos="1221"/>
        </w:tabs>
        <w:spacing w:before="166" w:line="300" w:lineRule="auto"/>
        <w:ind w:right="117" w:hanging="465"/>
        <w:jc w:val="both"/>
        <w:rPr>
          <w:sz w:val="24"/>
        </w:rPr>
      </w:pPr>
      <w:r>
        <w:rPr>
          <w:w w:val="95"/>
          <w:sz w:val="24"/>
        </w:rPr>
        <w:t>Compute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linear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classifier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based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training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Fisher’s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linear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discriminant</w:t>
      </w:r>
      <w:r w:rsidR="00E169CC">
        <w:rPr>
          <w:w w:val="95"/>
          <w:sz w:val="24"/>
        </w:rPr>
        <w:t xml:space="preserve"> by </w:t>
      </w:r>
      <w:r w:rsidR="00E169CC" w:rsidRPr="00C75FAE">
        <w:rPr>
          <w:position w:val="-14"/>
        </w:rPr>
        <w:object w:dxaOrig="1780" w:dyaOrig="400" w14:anchorId="679EB9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5pt;height:20.5pt" o:ole="">
            <v:imagedata r:id="rId8" o:title=""/>
          </v:shape>
          <o:OLEObject Type="Embed" ProgID="Equation.DSMT4" ShapeID="_x0000_i1025" DrawAspect="Content" ObjectID="_1757131928" r:id="rId9"/>
        </w:object>
      </w:r>
      <w:r w:rsidR="0034608C">
        <w:t xml:space="preserve"> where </w:t>
      </w:r>
      <w:r w:rsidR="0034608C" w:rsidRPr="00CF2F66">
        <w:rPr>
          <w:position w:val="-12"/>
        </w:rPr>
        <w:object w:dxaOrig="360" w:dyaOrig="360" w14:anchorId="31E008D6">
          <v:shape id="_x0000_i1026" type="#_x0000_t75" style="width:18.5pt;height:18.5pt" o:ole="">
            <v:imagedata r:id="rId10" o:title=""/>
          </v:shape>
          <o:OLEObject Type="Embed" ProgID="Equation.DSMT4" ShapeID="_x0000_i1026" DrawAspect="Content" ObjectID="_1757131929" r:id="rId11"/>
        </w:object>
      </w:r>
      <w:r w:rsidR="0034608C">
        <w:t xml:space="preserve">is the within-class </w:t>
      </w:r>
      <w:r w:rsidR="00350D0A" w:rsidRPr="008C19FF">
        <w:t xml:space="preserve">covariance </w:t>
      </w:r>
      <w:r w:rsidR="0034608C">
        <w:t>matrix</w:t>
      </w:r>
      <w:r>
        <w:rPr>
          <w:w w:val="95"/>
          <w:sz w:val="24"/>
        </w:rPr>
        <w:t xml:space="preserve">. </w:t>
      </w:r>
      <w:r>
        <w:rPr>
          <w:spacing w:val="-7"/>
          <w:sz w:val="24"/>
        </w:rPr>
        <w:t>You</w:t>
      </w:r>
      <w:r>
        <w:rPr>
          <w:spacing w:val="-16"/>
          <w:sz w:val="24"/>
        </w:rPr>
        <w:t xml:space="preserve"> </w:t>
      </w:r>
      <w:r>
        <w:rPr>
          <w:sz w:val="24"/>
        </w:rPr>
        <w:t>need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write</w:t>
      </w:r>
      <w:r>
        <w:rPr>
          <w:spacing w:val="-16"/>
          <w:sz w:val="24"/>
        </w:rPr>
        <w:t xml:space="preserve"> </w:t>
      </w:r>
      <w:r>
        <w:rPr>
          <w:sz w:val="24"/>
        </w:rPr>
        <w:t>out</w:t>
      </w:r>
      <w:r>
        <w:rPr>
          <w:spacing w:val="-16"/>
          <w:sz w:val="24"/>
        </w:rPr>
        <w:t xml:space="preserve"> </w:t>
      </w:r>
      <w:r>
        <w:rPr>
          <w:sz w:val="24"/>
        </w:rPr>
        <w:t>(a)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 w:rsidR="008C19FF">
        <w:t>Fisher criterion</w:t>
      </w:r>
      <w:r w:rsidR="00E169CC">
        <w:rPr>
          <w:sz w:val="24"/>
        </w:rPr>
        <w:t xml:space="preserve"> [5pts],</w:t>
      </w:r>
      <w:r>
        <w:rPr>
          <w:spacing w:val="-16"/>
          <w:sz w:val="24"/>
        </w:rPr>
        <w:t xml:space="preserve"> </w:t>
      </w:r>
      <w:r>
        <w:rPr>
          <w:sz w:val="24"/>
        </w:rPr>
        <w:t>(b)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computed</w:t>
      </w:r>
      <w:r>
        <w:rPr>
          <w:spacing w:val="-16"/>
          <w:sz w:val="24"/>
        </w:rPr>
        <w:t xml:space="preserve"> </w:t>
      </w:r>
      <w:r>
        <w:rPr>
          <w:sz w:val="24"/>
        </w:rPr>
        <w:t>parameter</w:t>
      </w:r>
      <w:r w:rsidR="008C19FF">
        <w:rPr>
          <w:spacing w:val="3"/>
          <w:sz w:val="24"/>
        </w:rPr>
        <w:t xml:space="preserve"> </w:t>
      </w:r>
      <w:r w:rsidR="008C19FF" w:rsidRPr="00C75FAE">
        <w:rPr>
          <w:position w:val="-12"/>
        </w:rPr>
        <w:object w:dxaOrig="1320" w:dyaOrig="380" w14:anchorId="647A83DD">
          <v:shape id="_x0000_i1027" type="#_x0000_t75" style="width:66pt;height:19pt" o:ole="">
            <v:imagedata r:id="rId12" o:title=""/>
          </v:shape>
          <o:OLEObject Type="Embed" ProgID="Equation.DSMT4" ShapeID="_x0000_i1027" DrawAspect="Content" ObjectID="_1757131930" r:id="rId13"/>
        </w:object>
      </w:r>
      <w:r w:rsidR="00E169CC">
        <w:t>[5 pts]</w:t>
      </w:r>
      <w:r>
        <w:rPr>
          <w:sz w:val="24"/>
        </w:rPr>
        <w:t>.</w:t>
      </w:r>
    </w:p>
    <w:p w14:paraId="0F3B5D7B" w14:textId="77777777" w:rsidR="00740BC8" w:rsidRDefault="00740BC8" w:rsidP="008478FE">
      <w:pPr>
        <w:pStyle w:val="Heading1"/>
        <w:spacing w:before="32"/>
        <w:ind w:left="0"/>
      </w:pPr>
    </w:p>
    <w:p w14:paraId="43C9D200" w14:textId="77777777" w:rsidR="008478FE" w:rsidRDefault="008478FE" w:rsidP="008478FE">
      <w:pPr>
        <w:pStyle w:val="Heading1"/>
        <w:spacing w:before="32"/>
        <w:ind w:left="0"/>
      </w:pPr>
    </w:p>
    <w:p w14:paraId="41E32065" w14:textId="2FA54DE1" w:rsidR="00853EF1" w:rsidRDefault="00E525F0">
      <w:pPr>
        <w:pStyle w:val="Heading1"/>
        <w:numPr>
          <w:ilvl w:val="0"/>
          <w:numId w:val="1"/>
        </w:numPr>
        <w:tabs>
          <w:tab w:val="left" w:pos="706"/>
        </w:tabs>
        <w:spacing w:before="181"/>
        <w:ind w:hanging="299"/>
      </w:pPr>
      <w:r>
        <w:rPr>
          <w:w w:val="115"/>
        </w:rPr>
        <w:t xml:space="preserve">Continuous </w:t>
      </w:r>
      <w:r>
        <w:rPr>
          <w:spacing w:val="-4"/>
          <w:w w:val="115"/>
        </w:rPr>
        <w:t xml:space="preserve">Bayes </w:t>
      </w:r>
      <w:r>
        <w:rPr>
          <w:w w:val="115"/>
        </w:rPr>
        <w:t xml:space="preserve">Classifier [20 </w:t>
      </w:r>
      <w:r w:rsidR="001719E7">
        <w:rPr>
          <w:w w:val="115"/>
        </w:rPr>
        <w:t>pts</w:t>
      </w:r>
      <w:r>
        <w:rPr>
          <w:w w:val="115"/>
        </w:rPr>
        <w:t>:</w:t>
      </w:r>
      <w:r>
        <w:rPr>
          <w:spacing w:val="64"/>
          <w:w w:val="115"/>
        </w:rPr>
        <w:t xml:space="preserve"> </w:t>
      </w:r>
      <w:r>
        <w:rPr>
          <w:w w:val="115"/>
        </w:rPr>
        <w:t>5+5+5+5]</w:t>
      </w:r>
    </w:p>
    <w:p w14:paraId="415E8DFF" w14:textId="0F873BE3" w:rsidR="00853EF1" w:rsidRDefault="00E525F0">
      <w:pPr>
        <w:pStyle w:val="BodyText"/>
        <w:spacing w:before="17" w:line="346" w:lineRule="exact"/>
        <w:ind w:left="705" w:right="117"/>
        <w:jc w:val="both"/>
      </w:pPr>
      <w:r>
        <w:t>We want to build a Bayes classifier for a binary classification task (</w:t>
      </w:r>
      <m:oMath>
        <m:r>
          <w:rPr>
            <w:rFonts w:ascii="Cambria Math" w:hAnsi="Cambria Math"/>
          </w:rPr>
          <m:t>y = 1</m:t>
        </m:r>
      </m:oMath>
      <w:r>
        <w:t xml:space="preserve"> or </w:t>
      </w:r>
      <m:oMath>
        <m:r>
          <w:rPr>
            <w:rFonts w:ascii="Cambria Math" w:hAnsi="Cambria Math"/>
          </w:rPr>
          <m:t>y = 2</m:t>
        </m:r>
      </m:oMath>
      <w:r>
        <w:t>) with a 1-dimensional input feature (</w:t>
      </w:r>
      <m:oMath>
        <m:r>
          <w:rPr>
            <w:rFonts w:ascii="Cambria Math" w:hAnsi="Cambria Math"/>
          </w:rPr>
          <m:t>x</m:t>
        </m:r>
      </m:oMath>
      <w:r>
        <w:t xml:space="preserve">). We know the following quantities: (1) </w:t>
      </w:r>
      <m:oMath>
        <m:r>
          <w:rPr>
            <w:rFonts w:ascii="Cambria Math" w:hAnsi="Cambria Math"/>
          </w:rPr>
          <m:t xml:space="preserve">p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 = 1</m:t>
            </m:r>
          </m:e>
        </m:d>
        <m:r>
          <w:rPr>
            <w:rFonts w:ascii="Cambria Math" w:hAnsi="Cambria Math"/>
          </w:rPr>
          <m:t>= 0.6</m:t>
        </m:r>
      </m:oMath>
      <w:r>
        <w:t xml:space="preserve">; (2) </w:t>
      </w:r>
      <m:oMath>
        <m:r>
          <w:rPr>
            <w:rFonts w:ascii="Cambria Math" w:hAnsi="Cambria Math"/>
          </w:rPr>
          <m:t xml:space="preserve">p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 = 1</m:t>
            </m:r>
          </m:e>
        </m:d>
        <m:r>
          <w:rPr>
            <w:rFonts w:ascii="Cambria Math" w:hAnsi="Cambria Math"/>
          </w:rPr>
          <m:t>= 0.5</m:t>
        </m:r>
      </m:oMath>
      <w:r>
        <w:t xml:space="preserve"> for </w:t>
      </w:r>
      <m:oMath>
        <m:r>
          <w:rPr>
            <w:rFonts w:ascii="Cambria Math" w:hAnsi="Cambria Math"/>
          </w:rPr>
          <m:t>0 ≤ x ≤ 2</m:t>
        </m:r>
      </m:oMath>
      <w:r>
        <w:t xml:space="preserve"> and </w:t>
      </w:r>
      <m:oMath>
        <m:r>
          <w:rPr>
            <w:rFonts w:ascii="Cambria Math" w:hAnsi="Cambria Math"/>
          </w:rPr>
          <m:t xml:space="preserve">p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 = 1</m:t>
            </m:r>
          </m:e>
        </m:d>
        <m:r>
          <w:rPr>
            <w:rFonts w:ascii="Cambria Math" w:hAnsi="Cambria Math"/>
          </w:rPr>
          <m:t>= 0</m:t>
        </m:r>
      </m:oMath>
      <w:r w:rsidR="00423E24">
        <w:t>otherwise</w:t>
      </w:r>
      <w:r>
        <w:t xml:space="preserve">; and (3) </w:t>
      </w:r>
      <m:oMath>
        <m:r>
          <w:rPr>
            <w:rFonts w:ascii="Cambria Math" w:hAnsi="Cambria Math"/>
          </w:rPr>
          <m:t xml:space="preserve">p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 = 2</m:t>
            </m:r>
          </m:e>
        </m:d>
        <m:r>
          <w:rPr>
            <w:rFonts w:ascii="Cambria Math" w:hAnsi="Cambria Math"/>
          </w:rPr>
          <m:t>= 0.125</m:t>
        </m:r>
      </m:oMath>
      <w:r>
        <w:t xml:space="preserve"> for 0 </w:t>
      </w:r>
      <w:r>
        <w:rPr>
          <w:rFonts w:ascii="Lucida Sans Unicode" w:hAnsi="Lucida Sans Unicode"/>
        </w:rPr>
        <w:t xml:space="preserve">≤ </w:t>
      </w:r>
      <w:r>
        <w:rPr>
          <w:rFonts w:ascii="Bookman Old Style" w:hAnsi="Bookman Old Style"/>
          <w:i/>
        </w:rPr>
        <w:t xml:space="preserve">x </w:t>
      </w:r>
      <w:r>
        <w:rPr>
          <w:rFonts w:ascii="Lucida Sans Unicode" w:hAnsi="Lucida Sans Unicode"/>
        </w:rPr>
        <w:t xml:space="preserve">≤ </w:t>
      </w:r>
      <w:r>
        <w:t xml:space="preserve">8 and </w:t>
      </w:r>
      <m:oMath>
        <m:r>
          <w:rPr>
            <w:rFonts w:ascii="Cambria Math" w:hAnsi="Cambria Math"/>
          </w:rPr>
          <m:t xml:space="preserve">p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 = 2</m:t>
            </m:r>
          </m:e>
        </m:d>
        <m:r>
          <w:rPr>
            <w:rFonts w:ascii="Cambria Math" w:hAnsi="Cambria Math"/>
          </w:rPr>
          <m:t>= 0</m:t>
        </m:r>
      </m:oMath>
      <w:r>
        <w:t xml:space="preserve"> otherwise.</w:t>
      </w:r>
    </w:p>
    <w:p w14:paraId="6B93C2EB" w14:textId="77777777" w:rsidR="00853EF1" w:rsidRDefault="00853EF1">
      <w:pPr>
        <w:pStyle w:val="BodyText"/>
        <w:rPr>
          <w:sz w:val="20"/>
        </w:rPr>
      </w:pPr>
    </w:p>
    <w:p w14:paraId="1EA99C25" w14:textId="77777777" w:rsidR="00853EF1" w:rsidRDefault="00853EF1">
      <w:pPr>
        <w:pStyle w:val="BodyText"/>
        <w:rPr>
          <w:sz w:val="16"/>
        </w:rPr>
      </w:pPr>
    </w:p>
    <w:p w14:paraId="6BD80B22" w14:textId="296DD4EA" w:rsidR="00853EF1" w:rsidRDefault="00E525F0">
      <w:pPr>
        <w:pStyle w:val="ListParagraph"/>
        <w:numPr>
          <w:ilvl w:val="1"/>
          <w:numId w:val="1"/>
        </w:numPr>
        <w:tabs>
          <w:tab w:val="left" w:pos="1221"/>
        </w:tabs>
        <w:spacing w:before="54"/>
        <w:rPr>
          <w:sz w:val="24"/>
        </w:rPr>
      </w:pPr>
      <w:r>
        <w:rPr>
          <w:sz w:val="24"/>
        </w:rPr>
        <w:t>What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prior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class</w:t>
      </w:r>
      <w:r>
        <w:rPr>
          <w:spacing w:val="18"/>
          <w:sz w:val="24"/>
        </w:rPr>
        <w:t xml:space="preserve"> </w:t>
      </w:r>
      <w:r>
        <w:rPr>
          <w:sz w:val="24"/>
        </w:rPr>
        <w:t>label</w:t>
      </w:r>
      <w:r>
        <w:rPr>
          <w:spacing w:val="18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y =</m:t>
        </m:r>
        <m:r>
          <w:rPr>
            <w:rFonts w:ascii="Cambria Math" w:hAnsi="Cambria Math"/>
            <w:spacing w:val="6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2</m:t>
        </m:r>
      </m:oMath>
      <w:r>
        <w:rPr>
          <w:sz w:val="24"/>
        </w:rPr>
        <w:t>?</w:t>
      </w:r>
    </w:p>
    <w:p w14:paraId="758DCFF9" w14:textId="632FDF73" w:rsidR="008478FE" w:rsidRDefault="008478FE" w:rsidP="008478FE">
      <w:pPr>
        <w:pStyle w:val="ListParagraph"/>
        <w:tabs>
          <w:tab w:val="left" w:pos="1221"/>
        </w:tabs>
        <w:spacing w:before="54"/>
        <w:ind w:firstLine="0"/>
        <w:rPr>
          <w:sz w:val="24"/>
        </w:rPr>
      </w:pPr>
    </w:p>
    <w:p w14:paraId="5017D5BA" w14:textId="6C54D6F5" w:rsidR="008478FE" w:rsidRDefault="00E525F0" w:rsidP="008478FE">
      <w:pPr>
        <w:pStyle w:val="ListParagraph"/>
        <w:numPr>
          <w:ilvl w:val="1"/>
          <w:numId w:val="1"/>
        </w:numPr>
        <w:tabs>
          <w:tab w:val="left" w:pos="1221"/>
        </w:tabs>
        <w:spacing w:before="14"/>
        <w:ind w:hanging="465"/>
        <w:rPr>
          <w:sz w:val="24"/>
        </w:rPr>
      </w:pPr>
      <w:r w:rsidRPr="008478FE">
        <w:rPr>
          <w:sz w:val="24"/>
        </w:rPr>
        <w:t xml:space="preserve">What is </w:t>
      </w:r>
      <m:oMath>
        <m:r>
          <w:rPr>
            <w:rFonts w:ascii="Cambria Math" w:hAnsi="Cambria Math"/>
            <w:sz w:val="24"/>
          </w:rPr>
          <m:t xml:space="preserve">p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y =</m:t>
            </m:r>
            <m:r>
              <w:rPr>
                <w:rFonts w:ascii="Cambria Math" w:hAnsi="Cambria Math"/>
                <w:spacing w:val="10"/>
                <w:sz w:val="24"/>
              </w:rPr>
              <m:t xml:space="preserve"> </m:t>
            </m:r>
            <m:r>
              <w:rPr>
                <w:rFonts w:ascii="Cambria Math" w:hAnsi="Cambria Math"/>
                <w:sz w:val="24"/>
              </w:rPr>
              <m:t>1</m:t>
            </m:r>
          </m:e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="00AD6A24">
        <w:rPr>
          <w:sz w:val="24"/>
        </w:rPr>
        <w:t xml:space="preserve">for </w:t>
      </w:r>
      <m:oMath>
        <m:r>
          <w:rPr>
            <w:rFonts w:ascii="Cambria Math" w:hAnsi="Cambria Math"/>
          </w:rPr>
          <m:t>0 ≤ x ≤ 8</m:t>
        </m:r>
      </m:oMath>
      <w:r w:rsidR="001C0537" w:rsidRPr="008478FE">
        <w:rPr>
          <w:sz w:val="24"/>
        </w:rPr>
        <w:t>?</w:t>
      </w:r>
    </w:p>
    <w:p w14:paraId="460E3F02" w14:textId="77777777" w:rsidR="008478FE" w:rsidRPr="008478FE" w:rsidRDefault="008478FE" w:rsidP="008478FE">
      <w:pPr>
        <w:tabs>
          <w:tab w:val="left" w:pos="1221"/>
        </w:tabs>
        <w:spacing w:before="14"/>
        <w:ind w:left="755"/>
        <w:rPr>
          <w:sz w:val="24"/>
        </w:rPr>
      </w:pPr>
    </w:p>
    <w:p w14:paraId="0829663A" w14:textId="588CA214" w:rsidR="001C0537" w:rsidRPr="001C0537" w:rsidRDefault="001C0537" w:rsidP="001C0537">
      <w:pPr>
        <w:tabs>
          <w:tab w:val="left" w:pos="1221"/>
        </w:tabs>
        <w:spacing w:before="103"/>
        <w:rPr>
          <w:sz w:val="24"/>
        </w:rPr>
        <w:sectPr w:rsidR="001C0537" w:rsidRPr="001C0537">
          <w:pgSz w:w="12240" w:h="15840"/>
          <w:pgMar w:top="1500" w:right="960" w:bottom="1000" w:left="960" w:header="0" w:footer="804" w:gutter="0"/>
          <w:cols w:space="720"/>
        </w:sectPr>
      </w:pPr>
    </w:p>
    <w:p w14:paraId="22E9FA47" w14:textId="5541C53E" w:rsidR="00853EF1" w:rsidRDefault="00853EF1" w:rsidP="001C0537">
      <w:pPr>
        <w:spacing w:before="14"/>
        <w:ind w:left="1220"/>
        <w:sectPr w:rsidR="00853EF1">
          <w:type w:val="continuous"/>
          <w:pgSz w:w="12240" w:h="15840"/>
          <w:pgMar w:top="1500" w:right="960" w:bottom="1000" w:left="960" w:header="720" w:footer="720" w:gutter="0"/>
          <w:cols w:num="2" w:space="720" w:equalWidth="0">
            <w:col w:w="5130" w:space="40"/>
            <w:col w:w="5150"/>
          </w:cols>
        </w:sectPr>
      </w:pPr>
    </w:p>
    <w:p w14:paraId="2240E687" w14:textId="11025C48" w:rsidR="006A3D92" w:rsidRPr="006A3D92" w:rsidRDefault="00E525F0" w:rsidP="008478FE">
      <w:pPr>
        <w:pStyle w:val="ListParagraph"/>
        <w:numPr>
          <w:ilvl w:val="1"/>
          <w:numId w:val="1"/>
        </w:numPr>
        <w:tabs>
          <w:tab w:val="left" w:pos="1221"/>
        </w:tabs>
        <w:spacing w:before="38" w:line="230" w:lineRule="exact"/>
        <w:ind w:right="120" w:hanging="468"/>
        <w:rPr>
          <w:sz w:val="24"/>
        </w:rPr>
      </w:pPr>
      <w:r w:rsidRPr="006A3D92">
        <w:rPr>
          <w:spacing w:val="-7"/>
          <w:sz w:val="24"/>
        </w:rPr>
        <w:t xml:space="preserve">For </w:t>
      </w:r>
      <m:oMath>
        <m:r>
          <w:rPr>
            <w:rFonts w:ascii="Cambria Math" w:hAnsi="Cambria Math"/>
            <w:sz w:val="24"/>
          </w:rPr>
          <m:t>x = 1</m:t>
        </m:r>
      </m:oMath>
      <w:r>
        <w:rPr>
          <w:sz w:val="24"/>
        </w:rPr>
        <w:t>, what is the class label your classifier will assign? Why? What is the risk of this</w:t>
      </w:r>
      <w:r w:rsidRPr="006A3D92">
        <w:rPr>
          <w:spacing w:val="19"/>
          <w:sz w:val="24"/>
        </w:rPr>
        <w:t xml:space="preserve"> </w:t>
      </w:r>
      <w:r>
        <w:rPr>
          <w:sz w:val="24"/>
        </w:rPr>
        <w:t>decision?</w:t>
      </w:r>
    </w:p>
    <w:p w14:paraId="4313C1A4" w14:textId="77777777" w:rsidR="006A3D92" w:rsidRDefault="006A3D92" w:rsidP="006A3D92">
      <w:pPr>
        <w:pStyle w:val="ListParagraph"/>
        <w:tabs>
          <w:tab w:val="left" w:pos="1221"/>
        </w:tabs>
        <w:ind w:firstLine="0"/>
        <w:jc w:val="both"/>
        <w:rPr>
          <w:sz w:val="24"/>
        </w:rPr>
      </w:pPr>
    </w:p>
    <w:p w14:paraId="62417846" w14:textId="35CA8FD5" w:rsidR="006A3D92" w:rsidRDefault="00E525F0" w:rsidP="008478FE">
      <w:pPr>
        <w:pStyle w:val="ListParagraph"/>
        <w:numPr>
          <w:ilvl w:val="1"/>
          <w:numId w:val="1"/>
        </w:numPr>
        <w:tabs>
          <w:tab w:val="left" w:pos="1221"/>
        </w:tabs>
        <w:ind w:hanging="478"/>
        <w:jc w:val="both"/>
      </w:pPr>
      <w:r>
        <w:rPr>
          <w:sz w:val="24"/>
        </w:rPr>
        <w:t xml:space="preserve">What </w:t>
      </w:r>
      <w:r w:rsidR="003C294D">
        <w:rPr>
          <w:sz w:val="24"/>
        </w:rPr>
        <w:t>are</w:t>
      </w:r>
      <w:r>
        <w:rPr>
          <w:sz w:val="24"/>
        </w:rPr>
        <w:t xml:space="preserve"> the decision </w:t>
      </w:r>
      <w:r w:rsidR="006A3D92">
        <w:rPr>
          <w:sz w:val="24"/>
        </w:rPr>
        <w:t>regions</w:t>
      </w:r>
      <w:r>
        <w:rPr>
          <w:sz w:val="24"/>
        </w:rPr>
        <w:t xml:space="preserve"> of your</w:t>
      </w:r>
      <w:r>
        <w:rPr>
          <w:spacing w:val="5"/>
          <w:sz w:val="24"/>
        </w:rPr>
        <w:t xml:space="preserve"> </w:t>
      </w:r>
      <w:r>
        <w:rPr>
          <w:spacing w:val="-3"/>
          <w:sz w:val="24"/>
        </w:rPr>
        <w:t xml:space="preserve">Bayes </w:t>
      </w:r>
      <w:r>
        <w:rPr>
          <w:sz w:val="24"/>
        </w:rPr>
        <w:t>classifie</w:t>
      </w:r>
      <w:r w:rsidR="006A3D92">
        <w:rPr>
          <w:sz w:val="24"/>
        </w:rPr>
        <w:t>r</w:t>
      </w:r>
      <w:r>
        <w:rPr>
          <w:sz w:val="24"/>
        </w:rPr>
        <w:t>?</w:t>
      </w:r>
    </w:p>
    <w:p w14:paraId="5859AEF4" w14:textId="630127F0" w:rsidR="00853EF1" w:rsidRDefault="00853EF1" w:rsidP="006A3D92">
      <w:pPr>
        <w:pStyle w:val="BodyText"/>
        <w:spacing w:before="120"/>
        <w:ind w:left="1220"/>
      </w:pPr>
    </w:p>
    <w:p w14:paraId="0399B577" w14:textId="54052354" w:rsidR="00853EF1" w:rsidRDefault="00E525F0">
      <w:pPr>
        <w:pStyle w:val="Heading1"/>
        <w:numPr>
          <w:ilvl w:val="0"/>
          <w:numId w:val="1"/>
        </w:numPr>
        <w:tabs>
          <w:tab w:val="left" w:pos="706"/>
        </w:tabs>
        <w:spacing w:before="358"/>
        <w:ind w:hanging="299"/>
      </w:pPr>
      <w:r>
        <w:rPr>
          <w:w w:val="115"/>
        </w:rPr>
        <w:t xml:space="preserve">Discrete </w:t>
      </w:r>
      <w:r>
        <w:rPr>
          <w:spacing w:val="-4"/>
          <w:w w:val="115"/>
        </w:rPr>
        <w:t xml:space="preserve">Bayes </w:t>
      </w:r>
      <w:r>
        <w:rPr>
          <w:w w:val="115"/>
        </w:rPr>
        <w:t xml:space="preserve">Classifier [20 </w:t>
      </w:r>
      <w:r w:rsidR="001719E7">
        <w:rPr>
          <w:w w:val="115"/>
        </w:rPr>
        <w:t>pts</w:t>
      </w:r>
      <w:r>
        <w:rPr>
          <w:w w:val="115"/>
        </w:rPr>
        <w:t>:</w:t>
      </w:r>
      <w:r>
        <w:rPr>
          <w:spacing w:val="68"/>
          <w:w w:val="115"/>
        </w:rPr>
        <w:t xml:space="preserve"> </w:t>
      </w:r>
      <w:r>
        <w:rPr>
          <w:w w:val="115"/>
        </w:rPr>
        <w:t>5+5+5+5]</w:t>
      </w:r>
    </w:p>
    <w:p w14:paraId="3AD33C25" w14:textId="57544DDD" w:rsidR="00853EF1" w:rsidRDefault="00E525F0">
      <w:pPr>
        <w:pStyle w:val="BodyText"/>
        <w:spacing w:before="17" w:line="346" w:lineRule="exact"/>
        <w:ind w:left="705" w:right="118"/>
        <w:jc w:val="both"/>
      </w:pPr>
      <w:r>
        <w:rPr>
          <w:spacing w:val="-10"/>
        </w:rPr>
        <w:t xml:space="preserve">We </w:t>
      </w:r>
      <w:r>
        <w:rPr>
          <w:spacing w:val="-4"/>
        </w:rPr>
        <w:t xml:space="preserve">want </w:t>
      </w:r>
      <w:r>
        <w:t xml:space="preserve">to build a </w:t>
      </w:r>
      <w:r>
        <w:rPr>
          <w:spacing w:val="-3"/>
        </w:rPr>
        <w:t xml:space="preserve">Bayes </w:t>
      </w:r>
      <w:r>
        <w:t>classifier for a binary classification task (</w:t>
      </w:r>
      <m:oMath>
        <m:r>
          <w:rPr>
            <w:rFonts w:ascii="Cambria Math" w:hAnsi="Cambria Math"/>
          </w:rPr>
          <m:t>y = 1</m:t>
        </m:r>
      </m:oMath>
      <w:r>
        <w:t xml:space="preserve"> or </w:t>
      </w:r>
      <m:oMath>
        <m:r>
          <w:rPr>
            <w:rFonts w:ascii="Cambria Math" w:hAnsi="Cambria Math"/>
          </w:rPr>
          <m:t>y =  2</m:t>
        </m:r>
      </m:oMath>
      <w:r>
        <w:t xml:space="preserve">) </w:t>
      </w:r>
      <w:r w:rsidR="00982C6D">
        <w:t xml:space="preserve">with </w:t>
      </w:r>
      <w:r w:rsidR="00CF7AB7">
        <w:t xml:space="preserve">input </w:t>
      </w:r>
      <w:r w:rsidR="00423E24">
        <w:t>feature</w:t>
      </w:r>
      <w:r w:rsidR="00CF7AB7">
        <w:t xml:space="preserve"> </w:t>
      </w:r>
      <m:oMath>
        <m:r>
          <w:rPr>
            <w:rFonts w:ascii="Cambria Math" w:hAnsi="Cambria Math"/>
          </w:rPr>
          <m:t>x</m:t>
        </m:r>
      </m:oMath>
      <w:r w:rsidR="00CF7AB7">
        <w:t xml:space="preserve"> of </w:t>
      </w:r>
      <w:r w:rsidR="00982C6D">
        <w:t>two</w:t>
      </w:r>
      <w:r>
        <w:rPr>
          <w:spacing w:val="-5"/>
        </w:rPr>
        <w:t xml:space="preserve"> </w:t>
      </w:r>
      <w:r>
        <w:t>binary features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pacing w:val="2"/>
        </w:rPr>
        <w:t xml:space="preserve">). </w:t>
      </w:r>
      <w:r>
        <w:rPr>
          <w:spacing w:val="-10"/>
        </w:rPr>
        <w:t xml:space="preserve">We </w:t>
      </w:r>
      <w:r>
        <w:t xml:space="preserve">know the following quantities: (1) </w:t>
      </w:r>
      <m:oMath>
        <m:r>
          <w:rPr>
            <w:rFonts w:ascii="Cambria Math" w:hAnsi="Cambria Math"/>
          </w:rPr>
          <w:lastRenderedPageBreak/>
          <m:t>p(y = 1) = 0.6</m:t>
        </m:r>
      </m:oMath>
      <w:r>
        <w:t xml:space="preserve">; (2)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0|y = 1) = 0.3</m:t>
        </m:r>
      </m:oMath>
      <w:r>
        <w:t xml:space="preserve">,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1|y = 1) = 0.1</m:t>
        </m:r>
      </m:oMath>
      <w:r>
        <w:t xml:space="preserve">,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0|y = 1) = 0.4</m:t>
        </m:r>
      </m:oMath>
      <w:r>
        <w:t xml:space="preserve">,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1|y = 1) = 0.2</m:t>
        </m:r>
      </m:oMath>
      <w:r>
        <w:t xml:space="preserve">, and (3)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0|y = 2) = 0.4</m:t>
        </m:r>
      </m:oMath>
      <w:r>
        <w:t xml:space="preserve">, </w:t>
      </w:r>
      <m:oMath>
        <m:r>
          <w:rPr>
            <w:rFonts w:ascii="Cambria Math" w:hAnsi="Cambria Math"/>
          </w:rPr>
          <m:t xml:space="preserve">p(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1|y =  2) = 0.3</m:t>
        </m:r>
      </m:oMath>
      <w:r>
        <w:t>,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0|y = 2) = 0.2,  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1|y</m:t>
        </m:r>
        <m:r>
          <w:rPr>
            <w:rFonts w:ascii="Cambria Math" w:hAnsi="Cambria Math"/>
            <w:spacing w:val="3"/>
          </w:rPr>
          <m:t xml:space="preserve"> </m:t>
        </m:r>
        <m:r>
          <w:rPr>
            <w:rFonts w:ascii="Cambria Math" w:hAnsi="Cambria Math"/>
          </w:rPr>
          <m:t>= 2) = 0.1</m:t>
        </m:r>
      </m:oMath>
      <w:r w:rsidR="005D409B">
        <w:t>.</w:t>
      </w:r>
    </w:p>
    <w:p w14:paraId="751D5F6F" w14:textId="09FD03E3" w:rsidR="00853EF1" w:rsidRPr="00982C6D" w:rsidRDefault="00E525F0" w:rsidP="00185A3D">
      <w:pPr>
        <w:pStyle w:val="ListParagraph"/>
        <w:numPr>
          <w:ilvl w:val="1"/>
          <w:numId w:val="1"/>
        </w:numPr>
        <w:tabs>
          <w:tab w:val="left" w:pos="1221"/>
        </w:tabs>
        <w:spacing w:before="313"/>
        <w:jc w:val="both"/>
        <w:rPr>
          <w:sz w:val="24"/>
        </w:rPr>
      </w:pPr>
      <w:r>
        <w:rPr>
          <w:sz w:val="24"/>
        </w:rPr>
        <w:t>What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prior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class</w:t>
      </w:r>
      <w:r>
        <w:rPr>
          <w:spacing w:val="18"/>
          <w:sz w:val="24"/>
        </w:rPr>
        <w:t xml:space="preserve"> </w:t>
      </w:r>
      <w:r>
        <w:rPr>
          <w:sz w:val="24"/>
        </w:rPr>
        <w:t>label</w:t>
      </w:r>
      <w:r>
        <w:rPr>
          <w:spacing w:val="18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y =</m:t>
        </m:r>
        <m:r>
          <w:rPr>
            <w:rFonts w:ascii="Cambria Math" w:hAnsi="Cambria Math"/>
            <w:spacing w:val="6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2</m:t>
        </m:r>
      </m:oMath>
      <w:r>
        <w:rPr>
          <w:sz w:val="24"/>
        </w:rPr>
        <w:t>?</w:t>
      </w:r>
    </w:p>
    <w:p w14:paraId="02E308AF" w14:textId="2CFA4F58" w:rsidR="00853EF1" w:rsidRDefault="00E525F0">
      <w:pPr>
        <w:pStyle w:val="ListParagraph"/>
        <w:numPr>
          <w:ilvl w:val="1"/>
          <w:numId w:val="1"/>
        </w:numPr>
        <w:tabs>
          <w:tab w:val="left" w:pos="1221"/>
        </w:tabs>
        <w:spacing w:before="158"/>
        <w:ind w:hanging="465"/>
        <w:rPr>
          <w:sz w:val="24"/>
        </w:rPr>
      </w:pPr>
      <w:r>
        <w:rPr>
          <w:sz w:val="24"/>
        </w:rPr>
        <w:t xml:space="preserve">What is </w:t>
      </w:r>
      <m:oMath>
        <m:r>
          <w:rPr>
            <w:rFonts w:ascii="Cambria Math" w:hAnsi="Cambria Math"/>
            <w:sz w:val="24"/>
          </w:rPr>
          <m:t>p (y =</m:t>
        </m:r>
        <m:r>
          <w:rPr>
            <w:rFonts w:ascii="Cambria Math" w:hAnsi="Cambria Math"/>
            <w:spacing w:val="10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1|x)?</m:t>
        </m:r>
      </m:oMath>
    </w:p>
    <w:p w14:paraId="399CB976" w14:textId="77777777" w:rsidR="00853EF1" w:rsidRDefault="00853EF1">
      <w:pPr>
        <w:pStyle w:val="BodyText"/>
        <w:spacing w:before="5"/>
        <w:rPr>
          <w:sz w:val="21"/>
        </w:rPr>
      </w:pPr>
    </w:p>
    <w:p w14:paraId="607883A4" w14:textId="4A8ACBB8" w:rsidR="00415B74" w:rsidRDefault="00E525F0" w:rsidP="00185A3D">
      <w:pPr>
        <w:pStyle w:val="ListParagraph"/>
        <w:numPr>
          <w:ilvl w:val="1"/>
          <w:numId w:val="1"/>
        </w:numPr>
        <w:tabs>
          <w:tab w:val="left" w:pos="1221"/>
        </w:tabs>
        <w:spacing w:line="300" w:lineRule="auto"/>
        <w:ind w:right="120" w:hanging="468"/>
      </w:pPr>
      <w:r>
        <w:rPr>
          <w:spacing w:val="-7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example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0</m:t>
        </m:r>
      </m:oMath>
      <w:r w:rsidR="00415B7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1</m:t>
        </m:r>
      </m:oMath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what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class</w:t>
      </w:r>
      <w:r>
        <w:rPr>
          <w:spacing w:val="-12"/>
          <w:sz w:val="24"/>
        </w:rPr>
        <w:t xml:space="preserve"> </w:t>
      </w:r>
      <w:r>
        <w:rPr>
          <w:sz w:val="24"/>
        </w:rPr>
        <w:t>label</w:t>
      </w:r>
      <w:r>
        <w:rPr>
          <w:spacing w:val="-12"/>
          <w:sz w:val="24"/>
        </w:rPr>
        <w:t xml:space="preserve"> </w:t>
      </w:r>
      <w:r>
        <w:rPr>
          <w:sz w:val="24"/>
        </w:rPr>
        <w:t>your</w:t>
      </w:r>
      <w:r>
        <w:rPr>
          <w:spacing w:val="-11"/>
          <w:sz w:val="24"/>
        </w:rPr>
        <w:t xml:space="preserve"> </w:t>
      </w:r>
      <w:r>
        <w:rPr>
          <w:sz w:val="24"/>
        </w:rPr>
        <w:t>classifier</w:t>
      </w:r>
      <w:r>
        <w:rPr>
          <w:spacing w:val="-12"/>
          <w:sz w:val="24"/>
        </w:rPr>
        <w:t xml:space="preserve"> </w:t>
      </w:r>
      <w:r>
        <w:rPr>
          <w:sz w:val="24"/>
        </w:rPr>
        <w:t>will</w:t>
      </w:r>
      <w:r>
        <w:rPr>
          <w:spacing w:val="-12"/>
          <w:sz w:val="24"/>
        </w:rPr>
        <w:t xml:space="preserve"> </w:t>
      </w:r>
      <w:r>
        <w:rPr>
          <w:sz w:val="24"/>
        </w:rPr>
        <w:t>assign? Why? What is the risk of this</w:t>
      </w:r>
      <w:r>
        <w:rPr>
          <w:spacing w:val="30"/>
          <w:sz w:val="24"/>
        </w:rPr>
        <w:t xml:space="preserve"> </w:t>
      </w:r>
      <w:r>
        <w:rPr>
          <w:sz w:val="24"/>
        </w:rPr>
        <w:t>decision?</w:t>
      </w:r>
    </w:p>
    <w:p w14:paraId="7BEC5775" w14:textId="0FF172E7" w:rsidR="00853EF1" w:rsidRDefault="00E525F0">
      <w:pPr>
        <w:pStyle w:val="ListParagraph"/>
        <w:numPr>
          <w:ilvl w:val="1"/>
          <w:numId w:val="1"/>
        </w:numPr>
        <w:tabs>
          <w:tab w:val="left" w:pos="1221"/>
        </w:tabs>
        <w:spacing w:before="149"/>
        <w:ind w:right="2682" w:hanging="478"/>
        <w:rPr>
          <w:sz w:val="24"/>
        </w:rPr>
      </w:pPr>
      <w:r>
        <w:rPr>
          <w:sz w:val="24"/>
        </w:rPr>
        <w:t xml:space="preserve">What </w:t>
      </w:r>
      <w:r w:rsidR="003C294D">
        <w:rPr>
          <w:sz w:val="24"/>
        </w:rPr>
        <w:t>are</w:t>
      </w:r>
      <w:r>
        <w:rPr>
          <w:sz w:val="24"/>
        </w:rPr>
        <w:t xml:space="preserve"> the decision </w:t>
      </w:r>
      <w:r w:rsidR="003C294D">
        <w:rPr>
          <w:sz w:val="24"/>
        </w:rPr>
        <w:t>regions</w:t>
      </w:r>
      <w:r>
        <w:rPr>
          <w:sz w:val="24"/>
        </w:rPr>
        <w:t xml:space="preserve"> of your </w:t>
      </w:r>
      <w:r>
        <w:rPr>
          <w:spacing w:val="-3"/>
          <w:sz w:val="24"/>
        </w:rPr>
        <w:t>Bayes</w:t>
      </w:r>
      <w:r>
        <w:rPr>
          <w:spacing w:val="27"/>
          <w:sz w:val="24"/>
        </w:rPr>
        <w:t xml:space="preserve"> </w:t>
      </w:r>
      <w:r>
        <w:rPr>
          <w:sz w:val="24"/>
        </w:rPr>
        <w:t>classifier?</w:t>
      </w:r>
    </w:p>
    <w:p w14:paraId="30A8D06A" w14:textId="2FEB2CEC" w:rsidR="00853EF1" w:rsidRDefault="00E525F0">
      <w:pPr>
        <w:pStyle w:val="Heading1"/>
        <w:numPr>
          <w:ilvl w:val="0"/>
          <w:numId w:val="1"/>
        </w:numPr>
        <w:tabs>
          <w:tab w:val="left" w:pos="706"/>
        </w:tabs>
        <w:spacing w:before="235"/>
        <w:ind w:hanging="299"/>
      </w:pPr>
      <w:r>
        <w:rPr>
          <w:w w:val="115"/>
        </w:rPr>
        <w:t xml:space="preserve">Naive </w:t>
      </w:r>
      <w:r>
        <w:rPr>
          <w:spacing w:val="-4"/>
          <w:w w:val="115"/>
        </w:rPr>
        <w:t xml:space="preserve">Bayes </w:t>
      </w:r>
      <w:r>
        <w:rPr>
          <w:w w:val="115"/>
        </w:rPr>
        <w:t>Classifier [20</w:t>
      </w:r>
      <w:r>
        <w:rPr>
          <w:spacing w:val="14"/>
          <w:w w:val="115"/>
        </w:rPr>
        <w:t xml:space="preserve"> </w:t>
      </w:r>
      <w:r w:rsidR="00332263">
        <w:rPr>
          <w:w w:val="115"/>
        </w:rPr>
        <w:t>pts</w:t>
      </w:r>
      <w:r>
        <w:rPr>
          <w:w w:val="115"/>
        </w:rPr>
        <w:t>:5+10+5]</w:t>
      </w:r>
    </w:p>
    <w:p w14:paraId="57504A19" w14:textId="124CFE57" w:rsidR="00853EF1" w:rsidRDefault="00E525F0">
      <w:pPr>
        <w:pStyle w:val="BodyText"/>
        <w:spacing w:before="74" w:line="300" w:lineRule="auto"/>
        <w:ind w:left="705" w:right="118"/>
        <w:jc w:val="both"/>
      </w:pPr>
      <w:r>
        <w:t>Given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4"/>
        </w:rPr>
        <w:t>Table</w:t>
      </w:r>
      <w:r>
        <w:rPr>
          <w:spacing w:val="-10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want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binary</w:t>
      </w:r>
      <w:r>
        <w:rPr>
          <w:spacing w:val="-10"/>
        </w:rPr>
        <w:t xml:space="preserve"> </w:t>
      </w:r>
      <w:r>
        <w:t>classifier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Naive</w:t>
      </w:r>
      <w:r>
        <w:rPr>
          <w:spacing w:val="-10"/>
        </w:rPr>
        <w:t xml:space="preserve"> </w:t>
      </w:r>
      <w:r>
        <w:rPr>
          <w:spacing w:val="-3"/>
        </w:rPr>
        <w:t xml:space="preserve">Bayes, </w:t>
      </w:r>
      <w:r>
        <w:t>with (1) the last column being the class label</w:t>
      </w:r>
      <w:r w:rsidR="00876CA2">
        <w:t xml:space="preserve"> </w:t>
      </w:r>
      <m:oMath>
        <m:r>
          <w:rPr>
            <w:rFonts w:ascii="Cambria Math" w:hAnsi="Cambria Math"/>
          </w:rPr>
          <m:t>y</m:t>
        </m:r>
      </m:oMath>
      <w:r>
        <w:rPr>
          <w:rFonts w:ascii="Bookman Old Style"/>
          <w:i/>
        </w:rPr>
        <w:t xml:space="preserve"> </w:t>
      </w:r>
      <w:r>
        <w:t xml:space="preserve">, and (2) each column of </w:t>
      </w:r>
      <m:oMath>
        <m:r>
          <w:rPr>
            <w:rFonts w:ascii="Cambria Math" w:hAnsi="Cambria Math"/>
          </w:rPr>
          <m:t>X</m:t>
        </m:r>
      </m:oMath>
      <w:r>
        <w:rPr>
          <w:rFonts w:ascii="Bookman Old Style"/>
          <w:i/>
        </w:rPr>
        <w:t xml:space="preserve"> </w:t>
      </w:r>
      <w:r>
        <w:t>being a binary feature.</w:t>
      </w:r>
    </w:p>
    <w:p w14:paraId="3E3787E2" w14:textId="77777777" w:rsidR="00853EF1" w:rsidRDefault="00853EF1">
      <w:pPr>
        <w:pStyle w:val="BodyText"/>
        <w:spacing w:before="4"/>
        <w:rPr>
          <w:sz w:val="11"/>
        </w:rPr>
      </w:pPr>
    </w:p>
    <w:tbl>
      <w:tblPr>
        <w:tblW w:w="0" w:type="auto"/>
        <w:tblInd w:w="1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"/>
        <w:gridCol w:w="900"/>
        <w:gridCol w:w="1047"/>
        <w:gridCol w:w="890"/>
        <w:gridCol w:w="982"/>
        <w:gridCol w:w="1707"/>
      </w:tblGrid>
      <w:tr w:rsidR="00DA0322" w14:paraId="725C539A" w14:textId="77777777">
        <w:trPr>
          <w:trHeight w:val="344"/>
        </w:trPr>
        <w:tc>
          <w:tcPr>
            <w:tcW w:w="4658" w:type="dxa"/>
            <w:gridSpan w:val="5"/>
          </w:tcPr>
          <w:p w14:paraId="7364CB08" w14:textId="67B84971" w:rsidR="00853EF1" w:rsidRDefault="00E525F0">
            <w:pPr>
              <w:pStyle w:val="TableParagraph"/>
              <w:spacing w:before="13"/>
              <w:ind w:left="438"/>
              <w:jc w:val="left"/>
              <w:rPr>
                <w:sz w:val="24"/>
              </w:rPr>
            </w:pPr>
            <w:r>
              <w:rPr>
                <w:sz w:val="24"/>
              </w:rPr>
              <w:t xml:space="preserve">Input Feature </w:t>
            </w:r>
            <m:oMath>
              <m:r>
                <w:rPr>
                  <w:rFonts w:ascii="Cambria Math" w:hAnsi="Cambria Math"/>
                  <w:sz w:val="24"/>
                </w:rPr>
                <m:t>X</m:t>
              </m:r>
            </m:oMath>
            <w:r>
              <w:rPr>
                <w:rFonts w:ascii="Bookman Old Style"/>
                <w:i/>
                <w:sz w:val="24"/>
              </w:rPr>
              <w:t xml:space="preserve"> </w:t>
            </w:r>
            <w:r>
              <w:rPr>
                <w:sz w:val="24"/>
              </w:rPr>
              <w:t>=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ascii="Bookman Old Style"/>
                <w:i/>
                <w:sz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ascii="Bookman Old Style"/>
                <w:i/>
                <w:sz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rFonts w:ascii="Bookman Old Style"/>
                <w:i/>
                <w:sz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rPr>
                <w:rFonts w:ascii="Bookman Old Style"/>
                <w:i/>
                <w:sz w:val="24"/>
              </w:rPr>
              <w:t>,</w:t>
            </w:r>
            <w:r w:rsidR="00C42FD5">
              <w:rPr>
                <w:rFonts w:ascii="Bookman Old Style"/>
                <w:i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>
              <w:rPr>
                <w:sz w:val="24"/>
              </w:rPr>
              <w:t>)</w:t>
            </w:r>
          </w:p>
        </w:tc>
        <w:tc>
          <w:tcPr>
            <w:tcW w:w="1707" w:type="dxa"/>
          </w:tcPr>
          <w:p w14:paraId="7CCDDB41" w14:textId="6168B2C7" w:rsidR="00853EF1" w:rsidRDefault="00E525F0">
            <w:pPr>
              <w:pStyle w:val="TableParagraph"/>
              <w:spacing w:before="15"/>
              <w:ind w:left="98" w:right="127"/>
              <w:rPr>
                <w:rFonts w:ascii="Bookman Old Style"/>
                <w:i/>
                <w:sz w:val="24"/>
              </w:rPr>
            </w:pPr>
            <w:r>
              <w:rPr>
                <w:sz w:val="24"/>
              </w:rPr>
              <w:t xml:space="preserve">Class Label </w:t>
            </w:r>
            <m:oMath>
              <m:r>
                <w:rPr>
                  <w:rFonts w:ascii="Cambria Math" w:hAnsi="Cambria Math"/>
                  <w:sz w:val="24"/>
                </w:rPr>
                <m:t>y</m:t>
              </m:r>
            </m:oMath>
          </w:p>
        </w:tc>
      </w:tr>
      <w:tr w:rsidR="00DA0322" w14:paraId="30888DF8" w14:textId="77777777">
        <w:trPr>
          <w:trHeight w:val="344"/>
        </w:trPr>
        <w:tc>
          <w:tcPr>
            <w:tcW w:w="839" w:type="dxa"/>
          </w:tcPr>
          <w:p w14:paraId="2C4BE806" w14:textId="77777777" w:rsidR="00853EF1" w:rsidRDefault="00E525F0">
            <w:pPr>
              <w:pStyle w:val="TableParagraph"/>
              <w:spacing w:before="17"/>
              <w:ind w:left="75" w:right="2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10"/>
                <w:sz w:val="24"/>
              </w:rPr>
              <w:t>Sky</w:t>
            </w:r>
          </w:p>
        </w:tc>
        <w:tc>
          <w:tcPr>
            <w:tcW w:w="900" w:type="dxa"/>
          </w:tcPr>
          <w:p w14:paraId="7710FBF4" w14:textId="77777777" w:rsidR="00853EF1" w:rsidRDefault="00E525F0">
            <w:pPr>
              <w:pStyle w:val="TableParagraph"/>
              <w:spacing w:before="17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15"/>
                <w:sz w:val="24"/>
              </w:rPr>
              <w:t>Temp</w:t>
            </w:r>
          </w:p>
        </w:tc>
        <w:tc>
          <w:tcPr>
            <w:tcW w:w="1047" w:type="dxa"/>
          </w:tcPr>
          <w:p w14:paraId="619EBCB2" w14:textId="77777777" w:rsidR="00853EF1" w:rsidRDefault="00E525F0">
            <w:pPr>
              <w:pStyle w:val="TableParagraph"/>
              <w:spacing w:before="17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10"/>
                <w:sz w:val="24"/>
              </w:rPr>
              <w:t>Humid</w:t>
            </w:r>
          </w:p>
        </w:tc>
        <w:tc>
          <w:tcPr>
            <w:tcW w:w="890" w:type="dxa"/>
          </w:tcPr>
          <w:p w14:paraId="21B9D8A6" w14:textId="77777777" w:rsidR="00853EF1" w:rsidRDefault="00E525F0">
            <w:pPr>
              <w:pStyle w:val="TableParagraph"/>
              <w:spacing w:before="17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15"/>
                <w:sz w:val="24"/>
              </w:rPr>
              <w:t>Wind</w:t>
            </w:r>
          </w:p>
        </w:tc>
        <w:tc>
          <w:tcPr>
            <w:tcW w:w="982" w:type="dxa"/>
          </w:tcPr>
          <w:p w14:paraId="71B925ED" w14:textId="77777777" w:rsidR="00853EF1" w:rsidRDefault="00E525F0">
            <w:pPr>
              <w:pStyle w:val="TableParagraph"/>
              <w:spacing w:before="17"/>
              <w:ind w:left="119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15"/>
                <w:sz w:val="24"/>
              </w:rPr>
              <w:t>Water</w:t>
            </w:r>
          </w:p>
        </w:tc>
        <w:tc>
          <w:tcPr>
            <w:tcW w:w="1707" w:type="dxa"/>
          </w:tcPr>
          <w:p w14:paraId="66F0FC31" w14:textId="77777777" w:rsidR="00853EF1" w:rsidRDefault="00E525F0">
            <w:pPr>
              <w:pStyle w:val="TableParagraph"/>
              <w:spacing w:before="17"/>
              <w:ind w:left="103" w:right="8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10"/>
                <w:sz w:val="24"/>
              </w:rPr>
              <w:t>Enjoy Sport</w:t>
            </w:r>
          </w:p>
        </w:tc>
      </w:tr>
      <w:tr w:rsidR="00DA0322" w14:paraId="06CA1240" w14:textId="77777777">
        <w:trPr>
          <w:trHeight w:val="344"/>
        </w:trPr>
        <w:tc>
          <w:tcPr>
            <w:tcW w:w="839" w:type="dxa"/>
          </w:tcPr>
          <w:p w14:paraId="34E2ED25" w14:textId="77777777" w:rsidR="00853EF1" w:rsidRDefault="00E525F0">
            <w:pPr>
              <w:pStyle w:val="TableParagraph"/>
              <w:ind w:left="75" w:right="69"/>
              <w:rPr>
                <w:sz w:val="24"/>
              </w:rPr>
            </w:pPr>
            <w:r>
              <w:rPr>
                <w:sz w:val="24"/>
              </w:rPr>
              <w:t>sunny</w:t>
            </w:r>
          </w:p>
        </w:tc>
        <w:tc>
          <w:tcPr>
            <w:tcW w:w="900" w:type="dxa"/>
          </w:tcPr>
          <w:p w14:paraId="00B06AA7" w14:textId="77777777" w:rsidR="00853EF1" w:rsidRDefault="00E525F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warm</w:t>
            </w:r>
          </w:p>
        </w:tc>
        <w:tc>
          <w:tcPr>
            <w:tcW w:w="1047" w:type="dxa"/>
          </w:tcPr>
          <w:p w14:paraId="0AF843B7" w14:textId="77777777" w:rsidR="00853EF1" w:rsidRDefault="00E525F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  <w:tc>
          <w:tcPr>
            <w:tcW w:w="890" w:type="dxa"/>
          </w:tcPr>
          <w:p w14:paraId="714A7C0D" w14:textId="77777777" w:rsidR="00853EF1" w:rsidRDefault="00E525F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strong</w:t>
            </w:r>
          </w:p>
        </w:tc>
        <w:tc>
          <w:tcPr>
            <w:tcW w:w="982" w:type="dxa"/>
          </w:tcPr>
          <w:p w14:paraId="5185E962" w14:textId="77777777" w:rsidR="00853EF1" w:rsidRDefault="00E525F0"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warm</w:t>
            </w:r>
          </w:p>
        </w:tc>
        <w:tc>
          <w:tcPr>
            <w:tcW w:w="1707" w:type="dxa"/>
          </w:tcPr>
          <w:p w14:paraId="195730FE" w14:textId="77777777" w:rsidR="00853EF1" w:rsidRDefault="00E525F0">
            <w:pPr>
              <w:pStyle w:val="TableParagraph"/>
              <w:ind w:left="103" w:right="8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DA0322" w14:paraId="33C82562" w14:textId="77777777">
        <w:trPr>
          <w:trHeight w:val="344"/>
        </w:trPr>
        <w:tc>
          <w:tcPr>
            <w:tcW w:w="839" w:type="dxa"/>
          </w:tcPr>
          <w:p w14:paraId="193A80E2" w14:textId="77777777" w:rsidR="00853EF1" w:rsidRDefault="00E525F0">
            <w:pPr>
              <w:pStyle w:val="TableParagraph"/>
              <w:ind w:left="0" w:right="69"/>
              <w:rPr>
                <w:sz w:val="24"/>
              </w:rPr>
            </w:pPr>
            <w:r>
              <w:rPr>
                <w:sz w:val="24"/>
              </w:rPr>
              <w:t>rainy</w:t>
            </w:r>
          </w:p>
        </w:tc>
        <w:tc>
          <w:tcPr>
            <w:tcW w:w="900" w:type="dxa"/>
          </w:tcPr>
          <w:p w14:paraId="746F12B3" w14:textId="77777777" w:rsidR="00853EF1" w:rsidRDefault="00E525F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cold</w:t>
            </w:r>
          </w:p>
        </w:tc>
        <w:tc>
          <w:tcPr>
            <w:tcW w:w="1047" w:type="dxa"/>
          </w:tcPr>
          <w:p w14:paraId="642D4A7F" w14:textId="77777777" w:rsidR="00853EF1" w:rsidRDefault="00E525F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890" w:type="dxa"/>
          </w:tcPr>
          <w:p w14:paraId="388FD283" w14:textId="77777777" w:rsidR="00853EF1" w:rsidRDefault="00E525F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mild</w:t>
            </w:r>
          </w:p>
        </w:tc>
        <w:tc>
          <w:tcPr>
            <w:tcW w:w="982" w:type="dxa"/>
          </w:tcPr>
          <w:p w14:paraId="008BC668" w14:textId="77777777" w:rsidR="00853EF1" w:rsidRDefault="00E525F0"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warm</w:t>
            </w:r>
          </w:p>
        </w:tc>
        <w:tc>
          <w:tcPr>
            <w:tcW w:w="1707" w:type="dxa"/>
          </w:tcPr>
          <w:p w14:paraId="0D473CF4" w14:textId="77777777" w:rsidR="00853EF1" w:rsidRDefault="00E525F0">
            <w:pPr>
              <w:pStyle w:val="TableParagraph"/>
              <w:ind w:left="103" w:right="83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DA0322" w14:paraId="0EF7D92A" w14:textId="77777777">
        <w:trPr>
          <w:trHeight w:val="344"/>
        </w:trPr>
        <w:tc>
          <w:tcPr>
            <w:tcW w:w="839" w:type="dxa"/>
          </w:tcPr>
          <w:p w14:paraId="17B024E4" w14:textId="77777777" w:rsidR="00853EF1" w:rsidRDefault="00E525F0">
            <w:pPr>
              <w:pStyle w:val="TableParagraph"/>
              <w:ind w:left="75" w:right="69"/>
              <w:rPr>
                <w:sz w:val="24"/>
              </w:rPr>
            </w:pPr>
            <w:r>
              <w:rPr>
                <w:sz w:val="24"/>
              </w:rPr>
              <w:t>sunny</w:t>
            </w:r>
          </w:p>
        </w:tc>
        <w:tc>
          <w:tcPr>
            <w:tcW w:w="900" w:type="dxa"/>
          </w:tcPr>
          <w:p w14:paraId="5B83EB73" w14:textId="77777777" w:rsidR="00853EF1" w:rsidRDefault="00E525F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warm</w:t>
            </w:r>
          </w:p>
        </w:tc>
        <w:tc>
          <w:tcPr>
            <w:tcW w:w="1047" w:type="dxa"/>
          </w:tcPr>
          <w:p w14:paraId="6EEC7357" w14:textId="77777777" w:rsidR="00853EF1" w:rsidRDefault="00E525F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890" w:type="dxa"/>
          </w:tcPr>
          <w:p w14:paraId="0011C546" w14:textId="77777777" w:rsidR="00853EF1" w:rsidRDefault="00E525F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mild</w:t>
            </w:r>
          </w:p>
        </w:tc>
        <w:tc>
          <w:tcPr>
            <w:tcW w:w="982" w:type="dxa"/>
          </w:tcPr>
          <w:p w14:paraId="44C9BADD" w14:textId="77777777" w:rsidR="00853EF1" w:rsidRDefault="00E525F0"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warm</w:t>
            </w:r>
          </w:p>
        </w:tc>
        <w:tc>
          <w:tcPr>
            <w:tcW w:w="1707" w:type="dxa"/>
          </w:tcPr>
          <w:p w14:paraId="0A127F1D" w14:textId="77777777" w:rsidR="00853EF1" w:rsidRDefault="00E525F0">
            <w:pPr>
              <w:pStyle w:val="TableParagraph"/>
              <w:ind w:left="103" w:right="8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DA0322" w14:paraId="664B0CA0" w14:textId="77777777">
        <w:trPr>
          <w:trHeight w:val="344"/>
        </w:trPr>
        <w:tc>
          <w:tcPr>
            <w:tcW w:w="839" w:type="dxa"/>
          </w:tcPr>
          <w:p w14:paraId="4BD8FA89" w14:textId="77777777" w:rsidR="00853EF1" w:rsidRDefault="00E525F0">
            <w:pPr>
              <w:pStyle w:val="TableParagraph"/>
              <w:ind w:left="0" w:right="69"/>
              <w:rPr>
                <w:sz w:val="24"/>
              </w:rPr>
            </w:pPr>
            <w:r>
              <w:rPr>
                <w:sz w:val="24"/>
              </w:rPr>
              <w:t>rainy</w:t>
            </w:r>
          </w:p>
        </w:tc>
        <w:tc>
          <w:tcPr>
            <w:tcW w:w="900" w:type="dxa"/>
          </w:tcPr>
          <w:p w14:paraId="5E102885" w14:textId="77777777" w:rsidR="00853EF1" w:rsidRDefault="00E525F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cold</w:t>
            </w:r>
          </w:p>
        </w:tc>
        <w:tc>
          <w:tcPr>
            <w:tcW w:w="1047" w:type="dxa"/>
          </w:tcPr>
          <w:p w14:paraId="2CEF637D" w14:textId="77777777" w:rsidR="00853EF1" w:rsidRDefault="00E525F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890" w:type="dxa"/>
          </w:tcPr>
          <w:p w14:paraId="76C87ED6" w14:textId="77777777" w:rsidR="00853EF1" w:rsidRDefault="00E525F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strong</w:t>
            </w:r>
          </w:p>
        </w:tc>
        <w:tc>
          <w:tcPr>
            <w:tcW w:w="982" w:type="dxa"/>
          </w:tcPr>
          <w:p w14:paraId="04B6BC13" w14:textId="77777777" w:rsidR="00853EF1" w:rsidRDefault="00E525F0"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warm</w:t>
            </w:r>
          </w:p>
        </w:tc>
        <w:tc>
          <w:tcPr>
            <w:tcW w:w="1707" w:type="dxa"/>
          </w:tcPr>
          <w:p w14:paraId="7159E0C4" w14:textId="77777777" w:rsidR="00853EF1" w:rsidRDefault="00E525F0">
            <w:pPr>
              <w:pStyle w:val="TableParagraph"/>
              <w:ind w:left="103" w:right="83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DA0322" w14:paraId="1EE5E34A" w14:textId="77777777">
        <w:trPr>
          <w:trHeight w:val="344"/>
        </w:trPr>
        <w:tc>
          <w:tcPr>
            <w:tcW w:w="839" w:type="dxa"/>
          </w:tcPr>
          <w:p w14:paraId="3E4C61F0" w14:textId="77777777" w:rsidR="00853EF1" w:rsidRDefault="00E525F0">
            <w:pPr>
              <w:pStyle w:val="TableParagraph"/>
              <w:ind w:left="75" w:right="69"/>
              <w:rPr>
                <w:sz w:val="24"/>
              </w:rPr>
            </w:pPr>
            <w:r>
              <w:rPr>
                <w:sz w:val="24"/>
              </w:rPr>
              <w:t>sunny</w:t>
            </w:r>
          </w:p>
        </w:tc>
        <w:tc>
          <w:tcPr>
            <w:tcW w:w="900" w:type="dxa"/>
          </w:tcPr>
          <w:p w14:paraId="135613F3" w14:textId="77777777" w:rsidR="00853EF1" w:rsidRDefault="00E525F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warm</w:t>
            </w:r>
          </w:p>
        </w:tc>
        <w:tc>
          <w:tcPr>
            <w:tcW w:w="1047" w:type="dxa"/>
          </w:tcPr>
          <w:p w14:paraId="684809FF" w14:textId="77777777" w:rsidR="00853EF1" w:rsidRDefault="00E525F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890" w:type="dxa"/>
          </w:tcPr>
          <w:p w14:paraId="2EB468BC" w14:textId="77777777" w:rsidR="00853EF1" w:rsidRDefault="00E525F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strong</w:t>
            </w:r>
          </w:p>
        </w:tc>
        <w:tc>
          <w:tcPr>
            <w:tcW w:w="982" w:type="dxa"/>
          </w:tcPr>
          <w:p w14:paraId="5A22B9C1" w14:textId="77777777" w:rsidR="00853EF1" w:rsidRDefault="00E525F0"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color w:val="FF0000"/>
                <w:sz w:val="24"/>
              </w:rPr>
              <w:t>cool</w:t>
            </w:r>
          </w:p>
        </w:tc>
        <w:tc>
          <w:tcPr>
            <w:tcW w:w="1707" w:type="dxa"/>
          </w:tcPr>
          <w:p w14:paraId="013D0991" w14:textId="77777777" w:rsidR="00853EF1" w:rsidRDefault="00E525F0">
            <w:pPr>
              <w:pStyle w:val="TableParagraph"/>
              <w:ind w:left="103" w:right="8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DA0322" w14:paraId="53BA0D9E" w14:textId="77777777">
        <w:trPr>
          <w:trHeight w:val="344"/>
        </w:trPr>
        <w:tc>
          <w:tcPr>
            <w:tcW w:w="839" w:type="dxa"/>
          </w:tcPr>
          <w:p w14:paraId="53AA6322" w14:textId="77777777" w:rsidR="00853EF1" w:rsidRDefault="00E525F0">
            <w:pPr>
              <w:pStyle w:val="TableParagraph"/>
              <w:ind w:left="75" w:right="69"/>
              <w:rPr>
                <w:sz w:val="24"/>
              </w:rPr>
            </w:pPr>
            <w:r>
              <w:rPr>
                <w:sz w:val="24"/>
              </w:rPr>
              <w:t>sunny</w:t>
            </w:r>
          </w:p>
        </w:tc>
        <w:tc>
          <w:tcPr>
            <w:tcW w:w="900" w:type="dxa"/>
          </w:tcPr>
          <w:p w14:paraId="4AA9E568" w14:textId="77777777" w:rsidR="00853EF1" w:rsidRDefault="00E525F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cold</w:t>
            </w:r>
          </w:p>
        </w:tc>
        <w:tc>
          <w:tcPr>
            <w:tcW w:w="1047" w:type="dxa"/>
          </w:tcPr>
          <w:p w14:paraId="72D2A50A" w14:textId="77777777" w:rsidR="00853EF1" w:rsidRDefault="00E525F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  <w:tc>
          <w:tcPr>
            <w:tcW w:w="890" w:type="dxa"/>
          </w:tcPr>
          <w:p w14:paraId="16125DCE" w14:textId="77777777" w:rsidR="00853EF1" w:rsidRDefault="00E525F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mild</w:t>
            </w:r>
          </w:p>
        </w:tc>
        <w:tc>
          <w:tcPr>
            <w:tcW w:w="982" w:type="dxa"/>
          </w:tcPr>
          <w:p w14:paraId="59A57456" w14:textId="77777777" w:rsidR="00853EF1" w:rsidRDefault="00E525F0"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warm</w:t>
            </w:r>
          </w:p>
        </w:tc>
        <w:tc>
          <w:tcPr>
            <w:tcW w:w="1707" w:type="dxa"/>
          </w:tcPr>
          <w:p w14:paraId="3B6CF28A" w14:textId="77777777" w:rsidR="00853EF1" w:rsidRDefault="00E525F0">
            <w:pPr>
              <w:pStyle w:val="TableParagraph"/>
              <w:ind w:left="103" w:right="8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DA0322" w14:paraId="30BBA2B1" w14:textId="77777777">
        <w:trPr>
          <w:trHeight w:val="344"/>
        </w:trPr>
        <w:tc>
          <w:tcPr>
            <w:tcW w:w="839" w:type="dxa"/>
          </w:tcPr>
          <w:p w14:paraId="163F27E4" w14:textId="77777777" w:rsidR="00853EF1" w:rsidRDefault="00E525F0">
            <w:pPr>
              <w:pStyle w:val="TableParagraph"/>
              <w:ind w:left="0" w:right="69"/>
              <w:rPr>
                <w:sz w:val="24"/>
              </w:rPr>
            </w:pPr>
            <w:r>
              <w:rPr>
                <w:sz w:val="24"/>
              </w:rPr>
              <w:t>rainy</w:t>
            </w:r>
          </w:p>
        </w:tc>
        <w:tc>
          <w:tcPr>
            <w:tcW w:w="900" w:type="dxa"/>
          </w:tcPr>
          <w:p w14:paraId="0FEA0842" w14:textId="77777777" w:rsidR="00853EF1" w:rsidRDefault="00E525F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cold</w:t>
            </w:r>
          </w:p>
        </w:tc>
        <w:tc>
          <w:tcPr>
            <w:tcW w:w="1047" w:type="dxa"/>
          </w:tcPr>
          <w:p w14:paraId="204B88D2" w14:textId="77777777" w:rsidR="00853EF1" w:rsidRDefault="00E525F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  <w:tc>
          <w:tcPr>
            <w:tcW w:w="890" w:type="dxa"/>
          </w:tcPr>
          <w:p w14:paraId="0CCCA6A6" w14:textId="77777777" w:rsidR="00853EF1" w:rsidRDefault="00E525F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mild</w:t>
            </w:r>
          </w:p>
        </w:tc>
        <w:tc>
          <w:tcPr>
            <w:tcW w:w="982" w:type="dxa"/>
          </w:tcPr>
          <w:p w14:paraId="2221F749" w14:textId="77777777" w:rsidR="00853EF1" w:rsidRDefault="00E525F0"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color w:val="FF0000"/>
                <w:sz w:val="24"/>
              </w:rPr>
              <w:t>cool</w:t>
            </w:r>
          </w:p>
        </w:tc>
        <w:tc>
          <w:tcPr>
            <w:tcW w:w="1707" w:type="dxa"/>
          </w:tcPr>
          <w:p w14:paraId="0C188237" w14:textId="77777777" w:rsidR="00853EF1" w:rsidRDefault="00E525F0">
            <w:pPr>
              <w:pStyle w:val="TableParagraph"/>
              <w:ind w:left="103" w:right="83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14:paraId="23A0CEB4" w14:textId="56C9EE29" w:rsidR="00853EF1" w:rsidRDefault="00E525F0">
      <w:pPr>
        <w:pStyle w:val="BodyText"/>
        <w:spacing w:before="145"/>
        <w:ind w:left="2426"/>
      </w:pPr>
      <w:r>
        <w:t>Table 2: Training Data Set for Naive Bayes Classifier</w:t>
      </w:r>
    </w:p>
    <w:p w14:paraId="411DDD4F" w14:textId="77777777" w:rsidR="00853EF1" w:rsidRDefault="00853EF1">
      <w:pPr>
        <w:pStyle w:val="BodyText"/>
        <w:rPr>
          <w:sz w:val="20"/>
        </w:rPr>
      </w:pPr>
    </w:p>
    <w:p w14:paraId="31C0012F" w14:textId="77777777" w:rsidR="00853EF1" w:rsidRDefault="00853EF1">
      <w:pPr>
        <w:pStyle w:val="BodyText"/>
        <w:rPr>
          <w:sz w:val="20"/>
        </w:rPr>
      </w:pPr>
    </w:p>
    <w:p w14:paraId="2DFA279D" w14:textId="77777777" w:rsidR="00853EF1" w:rsidRDefault="00853EF1">
      <w:pPr>
        <w:pStyle w:val="BodyText"/>
        <w:rPr>
          <w:sz w:val="16"/>
        </w:rPr>
      </w:pPr>
    </w:p>
    <w:p w14:paraId="70CE8D12" w14:textId="77777777" w:rsidR="00853EF1" w:rsidRDefault="00E525F0">
      <w:pPr>
        <w:pStyle w:val="ListParagraph"/>
        <w:numPr>
          <w:ilvl w:val="1"/>
          <w:numId w:val="1"/>
        </w:numPr>
        <w:tabs>
          <w:tab w:val="left" w:pos="1221"/>
        </w:tabs>
        <w:spacing w:before="60" w:line="304" w:lineRule="auto"/>
        <w:ind w:right="119"/>
        <w:rPr>
          <w:sz w:val="24"/>
        </w:rPr>
      </w:pPr>
      <w:r>
        <w:rPr>
          <w:spacing w:val="-3"/>
          <w:sz w:val="24"/>
        </w:rPr>
        <w:t>How</w:t>
      </w:r>
      <w:r>
        <w:rPr>
          <w:spacing w:val="-12"/>
          <w:sz w:val="24"/>
        </w:rPr>
        <w:t xml:space="preserve"> </w:t>
      </w:r>
      <w:r>
        <w:rPr>
          <w:sz w:val="24"/>
        </w:rPr>
        <w:t>many</w:t>
      </w:r>
      <w:r>
        <w:rPr>
          <w:spacing w:val="-12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1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there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your</w:t>
      </w:r>
      <w:r>
        <w:rPr>
          <w:spacing w:val="-11"/>
          <w:sz w:val="24"/>
        </w:rPr>
        <w:t xml:space="preserve"> </w:t>
      </w:r>
      <w:r>
        <w:rPr>
          <w:sz w:val="24"/>
        </w:rPr>
        <w:t>Naive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Bayes</w:t>
      </w:r>
      <w:r>
        <w:rPr>
          <w:spacing w:val="-12"/>
          <w:sz w:val="24"/>
        </w:rPr>
        <w:t xml:space="preserve"> </w:t>
      </w:r>
      <w:r>
        <w:rPr>
          <w:sz w:val="24"/>
        </w:rPr>
        <w:t>classifier?</w:t>
      </w:r>
      <w:r>
        <w:rPr>
          <w:spacing w:val="11"/>
          <w:sz w:val="24"/>
        </w:rPr>
        <w:t xml:space="preserve"> </w:t>
      </w:r>
      <w:r>
        <w:rPr>
          <w:sz w:val="24"/>
        </w:rPr>
        <w:t>What</w:t>
      </w:r>
      <w:r>
        <w:rPr>
          <w:spacing w:val="-12"/>
          <w:sz w:val="24"/>
        </w:rPr>
        <w:t xml:space="preserve"> </w:t>
      </w:r>
      <w:r>
        <w:rPr>
          <w:sz w:val="24"/>
        </w:rPr>
        <w:t>are they (only list the independent parameters)? Justify your</w:t>
      </w:r>
      <w:r>
        <w:rPr>
          <w:spacing w:val="50"/>
          <w:sz w:val="24"/>
        </w:rPr>
        <w:t xml:space="preserve"> </w:t>
      </w:r>
      <w:r>
        <w:rPr>
          <w:sz w:val="24"/>
        </w:rPr>
        <w:t>answer.</w:t>
      </w:r>
    </w:p>
    <w:p w14:paraId="2F8F9896" w14:textId="77777777" w:rsidR="00853EF1" w:rsidRDefault="00E525F0">
      <w:pPr>
        <w:pStyle w:val="ListParagraph"/>
        <w:numPr>
          <w:ilvl w:val="1"/>
          <w:numId w:val="1"/>
        </w:numPr>
        <w:tabs>
          <w:tab w:val="left" w:pos="1221"/>
        </w:tabs>
        <w:spacing w:before="166"/>
        <w:ind w:hanging="465"/>
        <w:rPr>
          <w:sz w:val="24"/>
        </w:rPr>
      </w:pPr>
      <w:r>
        <w:rPr>
          <w:sz w:val="24"/>
        </w:rPr>
        <w:t>What</w:t>
      </w:r>
      <w:r>
        <w:rPr>
          <w:spacing w:val="15"/>
          <w:sz w:val="24"/>
        </w:rPr>
        <w:t xml:space="preserve"> </w:t>
      </w:r>
      <w:r>
        <w:rPr>
          <w:sz w:val="24"/>
        </w:rPr>
        <w:t>are</w:t>
      </w:r>
      <w:r>
        <w:rPr>
          <w:spacing w:val="15"/>
          <w:sz w:val="24"/>
        </w:rPr>
        <w:t xml:space="preserve"> </w:t>
      </w:r>
      <w:r>
        <w:rPr>
          <w:sz w:val="24"/>
        </w:rPr>
        <w:t>your</w:t>
      </w:r>
      <w:r>
        <w:rPr>
          <w:spacing w:val="16"/>
          <w:sz w:val="24"/>
        </w:rPr>
        <w:t xml:space="preserve"> </w:t>
      </w:r>
      <w:r>
        <w:rPr>
          <w:sz w:val="24"/>
        </w:rPr>
        <w:t>estimations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z w:val="24"/>
        </w:rPr>
        <w:t>these</w:t>
      </w:r>
      <w:r>
        <w:rPr>
          <w:spacing w:val="16"/>
          <w:sz w:val="24"/>
        </w:rPr>
        <w:t xml:space="preserve"> </w:t>
      </w:r>
      <w:r>
        <w:rPr>
          <w:sz w:val="24"/>
        </w:rPr>
        <w:t>parameters?</w:t>
      </w:r>
    </w:p>
    <w:p w14:paraId="7FA59C78" w14:textId="77777777" w:rsidR="006A294F" w:rsidRDefault="006A294F">
      <w:pPr>
        <w:pStyle w:val="BodyText"/>
        <w:spacing w:before="24"/>
        <w:ind w:left="1220"/>
      </w:pPr>
    </w:p>
    <w:p w14:paraId="145E6063" w14:textId="6FFF6F10" w:rsidR="00853EF1" w:rsidRPr="00921D0D" w:rsidRDefault="00E525F0" w:rsidP="00921D0D">
      <w:pPr>
        <w:pStyle w:val="ListParagraph"/>
        <w:numPr>
          <w:ilvl w:val="1"/>
          <w:numId w:val="1"/>
        </w:numPr>
        <w:tabs>
          <w:tab w:val="left" w:pos="1221"/>
        </w:tabs>
        <w:spacing w:before="107" w:line="259" w:lineRule="auto"/>
        <w:ind w:right="118" w:hanging="468"/>
        <w:jc w:val="both"/>
        <w:rPr>
          <w:sz w:val="24"/>
        </w:rPr>
      </w:pPr>
      <w:r>
        <w:rPr>
          <w:sz w:val="24"/>
        </w:rPr>
        <w:t>Suppose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have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new</w:t>
      </w:r>
      <w:r>
        <w:rPr>
          <w:spacing w:val="-12"/>
          <w:sz w:val="24"/>
        </w:rPr>
        <w:t xml:space="preserve"> </w:t>
      </w:r>
      <w:r>
        <w:rPr>
          <w:sz w:val="24"/>
        </w:rPr>
        <w:t>input</w:t>
      </w:r>
      <w:r>
        <w:rPr>
          <w:spacing w:val="-12"/>
          <w:sz w:val="24"/>
        </w:rPr>
        <w:t xml:space="preserve"> </w:t>
      </w:r>
      <w:r>
        <w:rPr>
          <w:sz w:val="24"/>
        </w:rPr>
        <w:t>vector</w:t>
      </w:r>
      <w:r>
        <w:rPr>
          <w:spacing w:val="-12"/>
          <w:sz w:val="24"/>
        </w:rPr>
        <w:t xml:space="preserve"> </w:t>
      </w:r>
      <m:oMath>
        <m:r>
          <w:rPr>
            <w:rFonts w:ascii="Cambria Math" w:hAnsi="Cambria Math"/>
            <w:spacing w:val="-12"/>
            <w:sz w:val="24"/>
          </w:rPr>
          <m:t>X</m:t>
        </m:r>
      </m:oMath>
      <w:r>
        <w:rPr>
          <w:rFonts w:ascii="Bookman Old Style"/>
          <w:i/>
          <w:spacing w:val="-27"/>
          <w:sz w:val="24"/>
        </w:rPr>
        <w:t xml:space="preserve"> </w:t>
      </w:r>
      <w:r>
        <w:rPr>
          <w:sz w:val="24"/>
        </w:rPr>
        <w:t>=</w:t>
      </w:r>
      <w:r>
        <w:rPr>
          <w:spacing w:val="-13"/>
          <w:sz w:val="24"/>
        </w:rPr>
        <w:t xml:space="preserve"> </w:t>
      </w:r>
      <w:r>
        <w:rPr>
          <w:sz w:val="24"/>
        </w:rPr>
        <w:t>(sunny</w:t>
      </w:r>
      <w:r>
        <w:rPr>
          <w:rFonts w:ascii="Bookman Old Style"/>
          <w:i/>
          <w:sz w:val="24"/>
        </w:rPr>
        <w:t>,</w:t>
      </w:r>
      <w:r>
        <w:rPr>
          <w:rFonts w:ascii="Bookman Old Style"/>
          <w:i/>
          <w:spacing w:val="-45"/>
          <w:sz w:val="24"/>
        </w:rPr>
        <w:t xml:space="preserve"> </w:t>
      </w:r>
      <w:r>
        <w:rPr>
          <w:sz w:val="24"/>
        </w:rPr>
        <w:t>cold</w:t>
      </w:r>
      <w:r>
        <w:rPr>
          <w:rFonts w:ascii="Bookman Old Style"/>
          <w:i/>
          <w:sz w:val="24"/>
        </w:rPr>
        <w:t>,</w:t>
      </w:r>
      <w:r>
        <w:rPr>
          <w:rFonts w:ascii="Bookman Old Style"/>
          <w:i/>
          <w:spacing w:val="-45"/>
          <w:sz w:val="24"/>
        </w:rPr>
        <w:t xml:space="preserve"> </w:t>
      </w:r>
      <w:r>
        <w:rPr>
          <w:sz w:val="24"/>
        </w:rPr>
        <w:t>high</w:t>
      </w:r>
      <w:r>
        <w:rPr>
          <w:rFonts w:ascii="Bookman Old Style"/>
          <w:i/>
          <w:sz w:val="24"/>
        </w:rPr>
        <w:t>,</w:t>
      </w:r>
      <w:r>
        <w:rPr>
          <w:rFonts w:ascii="Bookman Old Style"/>
          <w:i/>
          <w:spacing w:val="-45"/>
          <w:sz w:val="24"/>
        </w:rPr>
        <w:t xml:space="preserve"> </w:t>
      </w:r>
      <w:r>
        <w:rPr>
          <w:sz w:val="24"/>
        </w:rPr>
        <w:t>strong</w:t>
      </w:r>
      <w:r>
        <w:rPr>
          <w:rFonts w:ascii="Bookman Old Style"/>
          <w:i/>
          <w:sz w:val="24"/>
        </w:rPr>
        <w:t>,</w:t>
      </w:r>
      <w:r>
        <w:rPr>
          <w:rFonts w:ascii="Bookman Old Style"/>
          <w:i/>
          <w:spacing w:val="-45"/>
          <w:sz w:val="24"/>
        </w:rPr>
        <w:t xml:space="preserve"> </w:t>
      </w:r>
      <w:r>
        <w:rPr>
          <w:sz w:val="24"/>
        </w:rPr>
        <w:t>cool).</w:t>
      </w:r>
      <w:r>
        <w:rPr>
          <w:spacing w:val="11"/>
          <w:sz w:val="24"/>
        </w:rPr>
        <w:t xml:space="preserve"> </w:t>
      </w:r>
      <w:r>
        <w:rPr>
          <w:sz w:val="24"/>
        </w:rPr>
        <w:t>What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/>
            <w:spacing w:val="-50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(y</m:t>
        </m:r>
        <m:r>
          <w:rPr>
            <w:rFonts w:ascii="Cambria Math" w:hAnsi="Cambria Math"/>
            <w:spacing w:val="-21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= 1|</m:t>
        </m:r>
        <m:r>
          <w:rPr>
            <w:rFonts w:ascii="Cambria Math" w:hAnsi="Cambria Math"/>
            <w:spacing w:val="-12"/>
            <w:sz w:val="24"/>
          </w:rPr>
          <m:t>X</m:t>
        </m:r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? Which class label will the Naive </w:t>
      </w:r>
      <w:r>
        <w:rPr>
          <w:spacing w:val="-3"/>
          <w:sz w:val="24"/>
        </w:rPr>
        <w:t xml:space="preserve">Bayes </w:t>
      </w:r>
      <w:r>
        <w:rPr>
          <w:sz w:val="24"/>
        </w:rPr>
        <w:t>classifier assign to this example? Justify your</w:t>
      </w:r>
      <w:r>
        <w:rPr>
          <w:spacing w:val="19"/>
          <w:sz w:val="24"/>
        </w:rPr>
        <w:t xml:space="preserve"> </w:t>
      </w:r>
      <w:r>
        <w:rPr>
          <w:sz w:val="24"/>
        </w:rPr>
        <w:t>answer.</w:t>
      </w:r>
    </w:p>
    <w:sectPr w:rsidR="00853EF1" w:rsidRPr="00921D0D">
      <w:type w:val="continuous"/>
      <w:pgSz w:w="12240" w:h="15840"/>
      <w:pgMar w:top="1500" w:right="960" w:bottom="100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1BAF8" w14:textId="77777777" w:rsidR="003039ED" w:rsidRDefault="003039ED">
      <w:r>
        <w:separator/>
      </w:r>
    </w:p>
  </w:endnote>
  <w:endnote w:type="continuationSeparator" w:id="0">
    <w:p w14:paraId="52FAA88A" w14:textId="77777777" w:rsidR="003039ED" w:rsidRDefault="00303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1E2E" w14:textId="03EF9F83" w:rsidR="00982C6D" w:rsidRDefault="007B0E3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3E6B3C" wp14:editId="38BE9F3C">
              <wp:simplePos x="0" y="0"/>
              <wp:positionH relativeFrom="page">
                <wp:posOffset>3786505</wp:posOffset>
              </wp:positionH>
              <wp:positionV relativeFrom="page">
                <wp:posOffset>9408160</wp:posOffset>
              </wp:positionV>
              <wp:extent cx="200025" cy="177800"/>
              <wp:effectExtent l="0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0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54EB3A" w14:textId="77777777" w:rsidR="00982C6D" w:rsidRDefault="00982C6D">
                          <w:pPr>
                            <w:pStyle w:val="BodyText"/>
                            <w:spacing w:line="25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3E6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8.15pt;margin-top:740.8pt;width:15.7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" filled="f" stroked="f">
              <v:textbox inset="0,0,0,0">
                <w:txbxContent>
                  <w:p w14:paraId="2954EB3A" w14:textId="77777777" w:rsidR="00982C6D" w:rsidRDefault="00982C6D">
                    <w:pPr>
                      <w:pStyle w:val="BodyText"/>
                      <w:spacing w:line="252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89E7D" w14:textId="77777777" w:rsidR="003039ED" w:rsidRDefault="003039ED">
      <w:r>
        <w:separator/>
      </w:r>
    </w:p>
  </w:footnote>
  <w:footnote w:type="continuationSeparator" w:id="0">
    <w:p w14:paraId="335502EB" w14:textId="77777777" w:rsidR="003039ED" w:rsidRDefault="00303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642CB"/>
    <w:multiLevelType w:val="hybridMultilevel"/>
    <w:tmpl w:val="4836B05E"/>
    <w:lvl w:ilvl="0" w:tplc="B0FE880E">
      <w:start w:val="1"/>
      <w:numFmt w:val="decimal"/>
      <w:lvlText w:val="%1."/>
      <w:lvlJc w:val="left"/>
      <w:pPr>
        <w:ind w:left="705" w:hanging="300"/>
      </w:pPr>
      <w:rPr>
        <w:rFonts w:ascii="Georgia" w:eastAsia="Georgia" w:hAnsi="Georgia" w:cs="Georgia" w:hint="default"/>
        <w:w w:val="108"/>
        <w:sz w:val="24"/>
        <w:szCs w:val="24"/>
      </w:rPr>
    </w:lvl>
    <w:lvl w:ilvl="1" w:tplc="28860534">
      <w:start w:val="1"/>
      <w:numFmt w:val="upperLetter"/>
      <w:lvlText w:val="(%2)"/>
      <w:lvlJc w:val="left"/>
      <w:pPr>
        <w:ind w:left="1220" w:hanging="475"/>
      </w:pPr>
      <w:rPr>
        <w:rFonts w:ascii="Georgia" w:eastAsia="Georgia" w:hAnsi="Georgia" w:cs="Georgia" w:hint="default"/>
        <w:w w:val="104"/>
        <w:sz w:val="24"/>
        <w:szCs w:val="24"/>
      </w:rPr>
    </w:lvl>
    <w:lvl w:ilvl="2" w:tplc="F59E7364">
      <w:start w:val="1"/>
      <w:numFmt w:val="lowerLetter"/>
      <w:lvlText w:val="(%3)"/>
      <w:lvlJc w:val="left"/>
      <w:pPr>
        <w:ind w:left="1638" w:hanging="419"/>
      </w:pPr>
      <w:rPr>
        <w:rFonts w:ascii="Times New Roman" w:eastAsia="Times New Roman" w:hAnsi="Times New Roman" w:cs="Times New Roman" w:hint="default"/>
        <w:b/>
        <w:bCs/>
        <w:w w:val="121"/>
        <w:sz w:val="24"/>
        <w:szCs w:val="24"/>
      </w:rPr>
    </w:lvl>
    <w:lvl w:ilvl="3" w:tplc="2836018C">
      <w:numFmt w:val="bullet"/>
      <w:lvlText w:val="•"/>
      <w:lvlJc w:val="left"/>
      <w:pPr>
        <w:ind w:left="2725" w:hanging="419"/>
      </w:pPr>
      <w:rPr>
        <w:rFonts w:hint="default"/>
      </w:rPr>
    </w:lvl>
    <w:lvl w:ilvl="4" w:tplc="AA1C6568">
      <w:numFmt w:val="bullet"/>
      <w:lvlText w:val="•"/>
      <w:lvlJc w:val="left"/>
      <w:pPr>
        <w:ind w:left="3810" w:hanging="419"/>
      </w:pPr>
      <w:rPr>
        <w:rFonts w:hint="default"/>
      </w:rPr>
    </w:lvl>
    <w:lvl w:ilvl="5" w:tplc="DE6A472A">
      <w:numFmt w:val="bullet"/>
      <w:lvlText w:val="•"/>
      <w:lvlJc w:val="left"/>
      <w:pPr>
        <w:ind w:left="4895" w:hanging="419"/>
      </w:pPr>
      <w:rPr>
        <w:rFonts w:hint="default"/>
      </w:rPr>
    </w:lvl>
    <w:lvl w:ilvl="6" w:tplc="79A67882">
      <w:numFmt w:val="bullet"/>
      <w:lvlText w:val="•"/>
      <w:lvlJc w:val="left"/>
      <w:pPr>
        <w:ind w:left="5980" w:hanging="419"/>
      </w:pPr>
      <w:rPr>
        <w:rFonts w:hint="default"/>
      </w:rPr>
    </w:lvl>
    <w:lvl w:ilvl="7" w:tplc="749273F2">
      <w:numFmt w:val="bullet"/>
      <w:lvlText w:val="•"/>
      <w:lvlJc w:val="left"/>
      <w:pPr>
        <w:ind w:left="7065" w:hanging="419"/>
      </w:pPr>
      <w:rPr>
        <w:rFonts w:hint="default"/>
      </w:rPr>
    </w:lvl>
    <w:lvl w:ilvl="8" w:tplc="76C85E90">
      <w:numFmt w:val="bullet"/>
      <w:lvlText w:val="•"/>
      <w:lvlJc w:val="left"/>
      <w:pPr>
        <w:ind w:left="8150" w:hanging="419"/>
      </w:pPr>
      <w:rPr>
        <w:rFonts w:hint="default"/>
      </w:rPr>
    </w:lvl>
  </w:abstractNum>
  <w:num w:numId="1" w16cid:durableId="94623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F1"/>
    <w:rsid w:val="000F73FE"/>
    <w:rsid w:val="001719E7"/>
    <w:rsid w:val="00185A3D"/>
    <w:rsid w:val="001C0537"/>
    <w:rsid w:val="00243B6F"/>
    <w:rsid w:val="00284C80"/>
    <w:rsid w:val="002B3111"/>
    <w:rsid w:val="003039ED"/>
    <w:rsid w:val="00332263"/>
    <w:rsid w:val="0034608C"/>
    <w:rsid w:val="00350D0A"/>
    <w:rsid w:val="00391079"/>
    <w:rsid w:val="003C294D"/>
    <w:rsid w:val="003D7554"/>
    <w:rsid w:val="00415B74"/>
    <w:rsid w:val="00423E24"/>
    <w:rsid w:val="00444DCB"/>
    <w:rsid w:val="00474B7B"/>
    <w:rsid w:val="004E30EB"/>
    <w:rsid w:val="0058310C"/>
    <w:rsid w:val="00583CEB"/>
    <w:rsid w:val="005A1B1C"/>
    <w:rsid w:val="005D409B"/>
    <w:rsid w:val="0060412B"/>
    <w:rsid w:val="00696D9A"/>
    <w:rsid w:val="006A294F"/>
    <w:rsid w:val="006A3D92"/>
    <w:rsid w:val="006C4E25"/>
    <w:rsid w:val="0072279B"/>
    <w:rsid w:val="00740BC8"/>
    <w:rsid w:val="007B0E3D"/>
    <w:rsid w:val="007D014D"/>
    <w:rsid w:val="008478FE"/>
    <w:rsid w:val="00853EF1"/>
    <w:rsid w:val="00873366"/>
    <w:rsid w:val="00876CA2"/>
    <w:rsid w:val="008C19FF"/>
    <w:rsid w:val="00921D0D"/>
    <w:rsid w:val="00982C6D"/>
    <w:rsid w:val="00985CC2"/>
    <w:rsid w:val="009A13F7"/>
    <w:rsid w:val="009C4F59"/>
    <w:rsid w:val="00AD6A24"/>
    <w:rsid w:val="00AE7996"/>
    <w:rsid w:val="00AF522A"/>
    <w:rsid w:val="00B2465D"/>
    <w:rsid w:val="00B45E87"/>
    <w:rsid w:val="00BA6221"/>
    <w:rsid w:val="00C1461C"/>
    <w:rsid w:val="00C42FD5"/>
    <w:rsid w:val="00C50603"/>
    <w:rsid w:val="00C64FAD"/>
    <w:rsid w:val="00C9260C"/>
    <w:rsid w:val="00CC0748"/>
    <w:rsid w:val="00CF7AB7"/>
    <w:rsid w:val="00D4258F"/>
    <w:rsid w:val="00DA0322"/>
    <w:rsid w:val="00DE52BB"/>
    <w:rsid w:val="00DF2282"/>
    <w:rsid w:val="00E169CC"/>
    <w:rsid w:val="00E24EAB"/>
    <w:rsid w:val="00E525F0"/>
    <w:rsid w:val="00E81E51"/>
    <w:rsid w:val="00F378F4"/>
    <w:rsid w:val="00F72736"/>
    <w:rsid w:val="00FC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1C4EE"/>
  <w15:docId w15:val="{51988685-195D-4C7E-9E3C-7462C18E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56"/>
      <w:ind w:left="12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20" w:hanging="475"/>
    </w:pPr>
  </w:style>
  <w:style w:type="paragraph" w:customStyle="1" w:styleId="TableParagraph">
    <w:name w:val="Table Paragraph"/>
    <w:basedOn w:val="Normal"/>
    <w:uiPriority w:val="1"/>
    <w:qFormat/>
    <w:pPr>
      <w:spacing w:before="21"/>
      <w:ind w:left="118"/>
      <w:jc w:val="center"/>
    </w:pPr>
  </w:style>
  <w:style w:type="character" w:styleId="PlaceholderText">
    <w:name w:val="Placeholder Text"/>
    <w:basedOn w:val="DefaultParagraphFont"/>
    <w:uiPriority w:val="99"/>
    <w:semiHidden/>
    <w:rsid w:val="00E525F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40BC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0BC8"/>
    <w:rPr>
      <w:rFonts w:ascii="Georgia" w:eastAsia="Georgia" w:hAnsi="Georgia" w:cs="Georg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Yingzhen Yang</dc:creator>
  <cp:keywords/>
  <dc:description/>
  <cp:lastModifiedBy>Yingzhen Yang</cp:lastModifiedBy>
  <cp:revision>35</cp:revision>
  <cp:lastPrinted>2020-09-28T10:43:00Z</cp:lastPrinted>
  <dcterms:created xsi:type="dcterms:W3CDTF">2020-09-28T05:25:00Z</dcterms:created>
  <dcterms:modified xsi:type="dcterms:W3CDTF">2023-09-25T14:26:00Z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Creator">
    <vt:lpwstr>TeX</vt:lpwstr>
  </property>
  <property fmtid="{D5CDD505-2E9C-101B-9397-08002B2CF9AE}" pid="4" name="LastSaved">
    <vt:filetime>2020-09-28T00:00:00Z</vt:filetime>
  </property>
</Properties>
</file>