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5348B" w:rsidP="0045348B">
      <w:pPr>
        <w:spacing w:line="220" w:lineRule="atLeast"/>
        <w:jc w:val="center"/>
        <w:rPr>
          <w:rFonts w:hint="eastAsia"/>
          <w:sz w:val="28"/>
        </w:rPr>
      </w:pPr>
      <w:r w:rsidRPr="0045348B">
        <w:rPr>
          <w:rFonts w:hint="eastAsia"/>
          <w:sz w:val="28"/>
        </w:rPr>
        <w:t>《基于有向加权复杂网络的自适应粒子群算法》读书笔记</w:t>
      </w:r>
    </w:p>
    <w:p w:rsidR="0045348B" w:rsidRDefault="0045348B" w:rsidP="0045348B">
      <w:pPr>
        <w:pStyle w:val="a3"/>
        <w:numPr>
          <w:ilvl w:val="0"/>
          <w:numId w:val="1"/>
        </w:numPr>
        <w:ind w:firstLineChars="0"/>
        <w:rPr>
          <w:rFonts w:hint="eastAsia"/>
        </w:rPr>
      </w:pPr>
      <w:r>
        <w:rPr>
          <w:rFonts w:hint="eastAsia"/>
        </w:rPr>
        <w:t>文章主要内容</w:t>
      </w:r>
    </w:p>
    <w:p w:rsidR="0045348B" w:rsidRDefault="000304DC" w:rsidP="000304DC">
      <w:pPr>
        <w:ind w:firstLineChars="200" w:firstLine="440"/>
        <w:rPr>
          <w:rFonts w:hint="eastAsia"/>
        </w:rPr>
      </w:pPr>
      <w:r>
        <w:rPr>
          <w:rFonts w:hint="eastAsia"/>
        </w:rPr>
        <w:t>标准粒子群算法在高维空间寻优迭代过程中存在易陷入局部最优和后期收敛速度慢的问题。</w:t>
      </w:r>
      <w:r>
        <w:rPr>
          <w:rFonts w:hint="eastAsia"/>
        </w:rPr>
        <w:t xml:space="preserve"> </w:t>
      </w:r>
      <w:r>
        <w:rPr>
          <w:rFonts w:hint="eastAsia"/>
        </w:rPr>
        <w:t>引入复杂网络思想，提出一种基于有向加权复杂网络的自适应粒子群算法．</w:t>
      </w:r>
      <w:r>
        <w:rPr>
          <w:rFonts w:hint="eastAsia"/>
        </w:rPr>
        <w:t xml:space="preserve"> </w:t>
      </w:r>
      <w:r>
        <w:rPr>
          <w:rFonts w:hint="eastAsia"/>
        </w:rPr>
        <w:t>该算法在粒子寻优的过程中引入有向动态网络进化机制，使粒子群的拓扑结构在入度服从幂律分布的条件下向无标度网络进化，同时根据粒子之间适应值的差值自适应调节动态学习因子的大小，使得粒子的飞行惯性在时间和空间上都是异质的，提高了粒子之间学习的多样性。</w:t>
      </w:r>
      <w:r>
        <w:rPr>
          <w:rFonts w:hint="eastAsia"/>
        </w:rPr>
        <w:t xml:space="preserve"> </w:t>
      </w:r>
      <w:r>
        <w:rPr>
          <w:rFonts w:hint="eastAsia"/>
        </w:rPr>
        <w:t>仿真实验表明，该算法能够有效避免早熟问题，并且具有较快的收敛速度。</w:t>
      </w:r>
    </w:p>
    <w:p w:rsidR="000304DC" w:rsidRDefault="000304DC" w:rsidP="004C423B">
      <w:pPr>
        <w:ind w:firstLineChars="200" w:firstLine="440"/>
        <w:rPr>
          <w:rFonts w:hint="eastAsia"/>
        </w:rPr>
      </w:pPr>
      <w:r>
        <w:rPr>
          <w:rFonts w:hint="eastAsia"/>
        </w:rPr>
        <w:t>粒子群优化算法</w:t>
      </w:r>
      <w:r>
        <w:rPr>
          <w:rFonts w:hint="eastAsia"/>
        </w:rPr>
        <w:t xml:space="preserve">( Particle Swarm </w:t>
      </w:r>
      <w:proofErr w:type="spellStart"/>
      <w:r>
        <w:rPr>
          <w:rFonts w:hint="eastAsia"/>
        </w:rPr>
        <w:t>Optimiza-tion</w:t>
      </w:r>
      <w:proofErr w:type="spellEnd"/>
      <w:r>
        <w:rPr>
          <w:rFonts w:hint="eastAsia"/>
        </w:rPr>
        <w:t>，</w:t>
      </w:r>
      <w:r>
        <w:rPr>
          <w:rFonts w:hint="eastAsia"/>
        </w:rPr>
        <w:t xml:space="preserve">PSO) </w:t>
      </w:r>
      <w:r>
        <w:rPr>
          <w:rFonts w:hint="eastAsia"/>
        </w:rPr>
        <w:t>是一种基于群体智能的随机优化算法。</w:t>
      </w:r>
      <w:r>
        <w:rPr>
          <w:rFonts w:hint="eastAsia"/>
        </w:rPr>
        <w:t xml:space="preserve"> </w:t>
      </w:r>
      <w:r>
        <w:rPr>
          <w:rFonts w:hint="eastAsia"/>
        </w:rPr>
        <w:t>该算法类似于鸟群觅食行为，通过种群内部信息共享和个体间相互协作来搜索得到问题的最优解．</w:t>
      </w:r>
      <w:r>
        <w:rPr>
          <w:rFonts w:hint="eastAsia"/>
        </w:rPr>
        <w:t xml:space="preserve"> </w:t>
      </w:r>
      <w:r>
        <w:rPr>
          <w:rFonts w:hint="eastAsia"/>
        </w:rPr>
        <w:t>鉴于算法具有容易实现、计算速度快、可以并行处理等优点，粒子群优化算法在神经网络训练、函数极值估计、人脸检测与识别等领域已经得到成功的应用。</w:t>
      </w:r>
      <w:r w:rsidR="004C423B">
        <w:rPr>
          <w:rFonts w:hint="eastAsia"/>
        </w:rPr>
        <w:t>在高维空间寻优迭代过程中，标准粒子群优化算法存在后期收敛速度慢和易陷入局部最优的问题，目前已经有很多学者对其进行改进，如利用不同邻域结构的粒子群优化算法进行函数极值估计，在一定程度上提高了粒子寻优性能。然而，不同问题粒子群的拓扑结构也不一样，算法开始很难选择最佳的粒子群拓扑结构，因此该算法的适应性较差。还有学者利用无标度网络拓扑结构的一些特性来优化粒子群算法，使其在高维空间寻优能力上有了进一步的提高，但无标度网络并不一定是最优的拓扑结构。另外，还有人提出了一种自适应的多向学习粒子群优化算法，群体中的每个粒子不仅比较自身最优解和整个群体的最优解，同时还随机和其他同维度的粒子最优解相比较，从而完成自身速度的更新．</w:t>
      </w:r>
      <w:r w:rsidR="004C423B">
        <w:rPr>
          <w:rFonts w:hint="eastAsia"/>
        </w:rPr>
        <w:t xml:space="preserve"> </w:t>
      </w:r>
      <w:r w:rsidR="004C423B">
        <w:rPr>
          <w:rFonts w:hint="eastAsia"/>
        </w:rPr>
        <w:t>该算法在解决高维优化问题时有了进一步的提高，但没有考虑粒子寻优的网络拓扑结构，不同的邻域网络拓扑结构对粒子群的最终寻优结果有很大影响。</w:t>
      </w:r>
    </w:p>
    <w:p w:rsidR="004C423B" w:rsidRDefault="004C423B" w:rsidP="004C286A">
      <w:pPr>
        <w:ind w:firstLineChars="200" w:firstLine="440"/>
        <w:rPr>
          <w:rFonts w:hint="eastAsia"/>
        </w:rPr>
      </w:pPr>
      <w:r>
        <w:rPr>
          <w:rFonts w:hint="eastAsia"/>
        </w:rPr>
        <w:t>在高维空间解中，传统</w:t>
      </w:r>
      <w:r>
        <w:rPr>
          <w:rFonts w:hint="eastAsia"/>
        </w:rPr>
        <w:t xml:space="preserve"> PSO </w:t>
      </w:r>
      <w:r>
        <w:rPr>
          <w:rFonts w:hint="eastAsia"/>
        </w:rPr>
        <w:t>更容易陷入局部最优．</w:t>
      </w:r>
      <w:r>
        <w:rPr>
          <w:rFonts w:hint="eastAsia"/>
        </w:rPr>
        <w:t xml:space="preserve"> </w:t>
      </w:r>
      <w:r>
        <w:rPr>
          <w:rFonts w:hint="eastAsia"/>
        </w:rPr>
        <w:t>在全局耦合网络邻域结构中，粒子寻优能力差以及寻优方式呆板，小世界网络模型邻域结构作为</w:t>
      </w:r>
      <w:r>
        <w:rPr>
          <w:rFonts w:hint="eastAsia"/>
        </w:rPr>
        <w:t xml:space="preserve"> PSO </w:t>
      </w:r>
      <w:r>
        <w:rPr>
          <w:rFonts w:hint="eastAsia"/>
        </w:rPr>
        <w:t>寻优邻域初始化有较好的表现</w:t>
      </w:r>
      <w:r w:rsidR="00C275BB">
        <w:rPr>
          <w:rFonts w:hint="eastAsia"/>
        </w:rPr>
        <w:t>。文章</w:t>
      </w:r>
      <w:r>
        <w:rPr>
          <w:rFonts w:hint="eastAsia"/>
        </w:rPr>
        <w:t>提出利用小世界网络模型邻域结构对</w:t>
      </w:r>
      <w:r>
        <w:rPr>
          <w:rFonts w:hint="eastAsia"/>
        </w:rPr>
        <w:t xml:space="preserve"> PSO </w:t>
      </w:r>
      <w:r>
        <w:rPr>
          <w:rFonts w:hint="eastAsia"/>
        </w:rPr>
        <w:t>进行初始化，由于其邻域结构中每个粒子仅仅与网络中的邻居位置进行比较，所以算法的收敛速度将进一步提高，网络中的每个粒子都能保持寻找最优的解</w:t>
      </w:r>
      <w:r>
        <w:rPr>
          <w:rFonts w:hint="eastAsia"/>
        </w:rPr>
        <w:t xml:space="preserve">( </w:t>
      </w:r>
      <w:r>
        <w:rPr>
          <w:rFonts w:hint="eastAsia"/>
        </w:rPr>
        <w:t>即粒子群中解的多样性</w:t>
      </w:r>
      <w:r>
        <w:rPr>
          <w:rFonts w:hint="eastAsia"/>
        </w:rPr>
        <w:t xml:space="preserve">) </w:t>
      </w:r>
      <w:r>
        <w:rPr>
          <w:rFonts w:hint="eastAsia"/>
        </w:rPr>
        <w:t>，在可接受的误差范围内，小世界网络作为粒子群的邻域结构具有较好的优化效果</w:t>
      </w:r>
      <w:r w:rsidR="00C275BB">
        <w:rPr>
          <w:rFonts w:hint="eastAsia"/>
        </w:rPr>
        <w:t>。</w:t>
      </w:r>
      <w:r>
        <w:rPr>
          <w:rFonts w:hint="eastAsia"/>
        </w:rPr>
        <w:t>尤其在解决高维复杂函数问题时，小世界网络邻域结构效果更为明显</w:t>
      </w:r>
      <w:r w:rsidR="00C275BB">
        <w:rPr>
          <w:rFonts w:hint="eastAsia"/>
        </w:rPr>
        <w:t>。</w:t>
      </w:r>
      <w:r>
        <w:rPr>
          <w:rFonts w:hint="eastAsia"/>
        </w:rPr>
        <w:t xml:space="preserve"> PSO </w:t>
      </w:r>
      <w:r>
        <w:rPr>
          <w:rFonts w:hint="eastAsia"/>
        </w:rPr>
        <w:t>算法最终收敛时，其粒子邻域结构</w:t>
      </w:r>
      <w:r>
        <w:rPr>
          <w:rFonts w:hint="eastAsia"/>
        </w:rPr>
        <w:t xml:space="preserve"> </w:t>
      </w:r>
      <w:r>
        <w:rPr>
          <w:rFonts w:hint="eastAsia"/>
        </w:rPr>
        <w:t>的</w:t>
      </w:r>
      <w:r>
        <w:rPr>
          <w:rFonts w:hint="eastAsia"/>
        </w:rPr>
        <w:t xml:space="preserve"> </w:t>
      </w:r>
      <w:r>
        <w:rPr>
          <w:rFonts w:hint="eastAsia"/>
        </w:rPr>
        <w:t>节</w:t>
      </w:r>
      <w:r>
        <w:rPr>
          <w:rFonts w:hint="eastAsia"/>
        </w:rPr>
        <w:t xml:space="preserve"> </w:t>
      </w:r>
      <w:r>
        <w:rPr>
          <w:rFonts w:hint="eastAsia"/>
        </w:rPr>
        <w:t>点</w:t>
      </w:r>
      <w:r>
        <w:rPr>
          <w:rFonts w:hint="eastAsia"/>
        </w:rPr>
        <w:t xml:space="preserve"> </w:t>
      </w:r>
      <w:r>
        <w:rPr>
          <w:rFonts w:hint="eastAsia"/>
        </w:rPr>
        <w:t>入</w:t>
      </w:r>
      <w:r>
        <w:rPr>
          <w:rFonts w:hint="eastAsia"/>
        </w:rPr>
        <w:t xml:space="preserve"> </w:t>
      </w:r>
      <w:r>
        <w:rPr>
          <w:rFonts w:hint="eastAsia"/>
        </w:rPr>
        <w:t>度</w:t>
      </w:r>
      <w:r>
        <w:rPr>
          <w:rFonts w:hint="eastAsia"/>
        </w:rPr>
        <w:t xml:space="preserve"> </w:t>
      </w:r>
      <w:r>
        <w:rPr>
          <w:rFonts w:hint="eastAsia"/>
        </w:rPr>
        <w:t>服</w:t>
      </w:r>
      <w:r>
        <w:rPr>
          <w:rFonts w:hint="eastAsia"/>
        </w:rPr>
        <w:t xml:space="preserve"> </w:t>
      </w:r>
      <w:r>
        <w:rPr>
          <w:rFonts w:hint="eastAsia"/>
        </w:rPr>
        <w:t>从</w:t>
      </w:r>
      <w:r>
        <w:rPr>
          <w:rFonts w:hint="eastAsia"/>
        </w:rPr>
        <w:t xml:space="preserve"> </w:t>
      </w:r>
      <w:r>
        <w:rPr>
          <w:rFonts w:hint="eastAsia"/>
        </w:rPr>
        <w:t>幂</w:t>
      </w:r>
      <w:r>
        <w:rPr>
          <w:rFonts w:hint="eastAsia"/>
        </w:rPr>
        <w:t xml:space="preserve"> </w:t>
      </w:r>
      <w:r>
        <w:rPr>
          <w:rFonts w:hint="eastAsia"/>
        </w:rPr>
        <w:t>律</w:t>
      </w:r>
      <w:r>
        <w:rPr>
          <w:rFonts w:hint="eastAsia"/>
        </w:rPr>
        <w:t xml:space="preserve"> </w:t>
      </w:r>
      <w:r>
        <w:rPr>
          <w:rFonts w:hint="eastAsia"/>
        </w:rPr>
        <w:t>分布，因此可以把无标度网络作为粒子最终收敛时的粒子邻域结构</w:t>
      </w:r>
      <w:r w:rsidR="00C275BB">
        <w:rPr>
          <w:rFonts w:hint="eastAsia"/>
        </w:rPr>
        <w:t>。</w:t>
      </w:r>
      <w:r>
        <w:rPr>
          <w:rFonts w:hint="eastAsia"/>
        </w:rPr>
        <w:t xml:space="preserve"> </w:t>
      </w:r>
      <w:r w:rsidR="00C275BB">
        <w:rPr>
          <w:rFonts w:hint="eastAsia"/>
        </w:rPr>
        <w:t>随后文章</w:t>
      </w:r>
      <w:r>
        <w:rPr>
          <w:rFonts w:hint="eastAsia"/>
        </w:rPr>
        <w:t>提出小世界网络模型向无标度网络模型进化的动态</w:t>
      </w:r>
      <w:r w:rsidR="00C275BB">
        <w:rPr>
          <w:rFonts w:hint="eastAsia"/>
        </w:rPr>
        <w:t>粒子邻域拓扑结构</w:t>
      </w:r>
      <w:r w:rsidR="004C286A">
        <w:rPr>
          <w:rFonts w:hint="eastAsia"/>
        </w:rPr>
        <w:t>。本文将复杂网络中小世界网络模型和无标度网络模型的网络特</w:t>
      </w:r>
      <w:r w:rsidR="004C286A">
        <w:rPr>
          <w:rFonts w:hint="eastAsia"/>
        </w:rPr>
        <w:lastRenderedPageBreak/>
        <w:t>性融入到粒子群优化算法中，提出有向加权复杂网络的粒子群优化算法</w:t>
      </w:r>
      <w:r w:rsidR="004C286A">
        <w:t xml:space="preserve">( Directed Weighted Complex Network </w:t>
      </w:r>
      <w:proofErr w:type="spellStart"/>
      <w:r w:rsidR="004C286A">
        <w:t>Particle</w:t>
      </w:r>
      <w:r w:rsidR="004C286A">
        <w:rPr>
          <w:rFonts w:hint="eastAsia"/>
        </w:rPr>
        <w:t>Swarm</w:t>
      </w:r>
      <w:proofErr w:type="spellEnd"/>
      <w:r w:rsidR="004C286A">
        <w:rPr>
          <w:rFonts w:hint="eastAsia"/>
        </w:rPr>
        <w:t xml:space="preserve"> Optimization</w:t>
      </w:r>
      <w:r w:rsidR="004C286A">
        <w:rPr>
          <w:rFonts w:hint="eastAsia"/>
        </w:rPr>
        <w:t>，</w:t>
      </w:r>
      <w:r w:rsidR="004C286A">
        <w:rPr>
          <w:rFonts w:hint="eastAsia"/>
        </w:rPr>
        <w:t xml:space="preserve">DWCN </w:t>
      </w:r>
      <w:r w:rsidR="004C286A">
        <w:rPr>
          <w:rFonts w:hint="eastAsia"/>
        </w:rPr>
        <w:t>－</w:t>
      </w:r>
      <w:r w:rsidR="004C286A">
        <w:rPr>
          <w:rFonts w:hint="eastAsia"/>
        </w:rPr>
        <w:t xml:space="preserve"> PSO) </w:t>
      </w:r>
      <w:r w:rsidR="004C286A">
        <w:rPr>
          <w:rFonts w:hint="eastAsia"/>
        </w:rPr>
        <w:t>．</w:t>
      </w:r>
      <w:r w:rsidR="004C286A">
        <w:rPr>
          <w:rFonts w:hint="eastAsia"/>
        </w:rPr>
        <w:t xml:space="preserve"> </w:t>
      </w:r>
      <w:r w:rsidR="004C286A">
        <w:rPr>
          <w:rFonts w:hint="eastAsia"/>
        </w:rPr>
        <w:t>仿真结果表明，</w:t>
      </w:r>
      <w:r w:rsidR="004C286A">
        <w:rPr>
          <w:rFonts w:hint="eastAsia"/>
        </w:rPr>
        <w:t xml:space="preserve">DWCN </w:t>
      </w:r>
      <w:r w:rsidR="004C286A">
        <w:rPr>
          <w:rFonts w:hint="eastAsia"/>
        </w:rPr>
        <w:t>－</w:t>
      </w:r>
      <w:r w:rsidR="004C286A">
        <w:rPr>
          <w:rFonts w:hint="eastAsia"/>
        </w:rPr>
        <w:t xml:space="preserve"> PSO </w:t>
      </w:r>
      <w:r w:rsidR="004C286A">
        <w:rPr>
          <w:rFonts w:hint="eastAsia"/>
        </w:rPr>
        <w:t>算法尤其在高维空间寻优时，性能及收敛速度都比标准</w:t>
      </w:r>
      <w:r w:rsidR="004C286A">
        <w:rPr>
          <w:rFonts w:hint="eastAsia"/>
        </w:rPr>
        <w:t xml:space="preserve"> PSO </w:t>
      </w:r>
      <w:r w:rsidR="004C286A">
        <w:rPr>
          <w:rFonts w:hint="eastAsia"/>
        </w:rPr>
        <w:t>有所提高。</w:t>
      </w:r>
    </w:p>
    <w:p w:rsidR="004C286A" w:rsidRDefault="004C286A" w:rsidP="009B5353">
      <w:pPr>
        <w:ind w:firstLineChars="200" w:firstLine="440"/>
        <w:rPr>
          <w:rFonts w:hint="eastAsia"/>
        </w:rPr>
      </w:pPr>
      <w:r>
        <w:rPr>
          <w:rFonts w:hint="eastAsia"/>
        </w:rPr>
        <w:t>接着，介绍了一下基本粒子群算法。粒子群优化算法最初是从社会行为的模拟发展起来的具有全局搜索能力的智能群体算法。在高维空间寻优迭代过程中，标准粒子群优化算法存在后期收敛速度慢和易陷入局部最优的问题，如果采取一些优化方法进一步提高粒子的拓扑结构，无疑会提高粒子群优化算法的性能。</w:t>
      </w:r>
      <w:r w:rsidR="00D069AA">
        <w:rPr>
          <w:rFonts w:hint="eastAsia"/>
        </w:rPr>
        <w:t>然后</w:t>
      </w:r>
      <w:r w:rsidR="00297B9A">
        <w:rPr>
          <w:rFonts w:hint="eastAsia"/>
        </w:rPr>
        <w:t>，对复杂网络拓扑进行改进，</w:t>
      </w:r>
      <w:r w:rsidR="00D069AA">
        <w:rPr>
          <w:rFonts w:hint="eastAsia"/>
        </w:rPr>
        <w:t>构建了</w:t>
      </w:r>
      <w:r w:rsidR="00D069AA" w:rsidRPr="00D069AA">
        <w:rPr>
          <w:rFonts w:hint="eastAsia"/>
        </w:rPr>
        <w:t>粒子群有向加权复杂网络模型</w:t>
      </w:r>
      <w:r w:rsidR="00297B9A">
        <w:rPr>
          <w:rFonts w:hint="eastAsia"/>
        </w:rPr>
        <w:t>。将构建的复杂网络模型引入到粒子群寻优的网络拓扑邻域结构中，考虑一个有向的小世界网络到无标度网络动态的演化过程．</w:t>
      </w:r>
      <w:r w:rsidR="00297B9A">
        <w:rPr>
          <w:rFonts w:hint="eastAsia"/>
        </w:rPr>
        <w:t xml:space="preserve"> </w:t>
      </w:r>
      <w:r w:rsidR="00297B9A">
        <w:rPr>
          <w:rFonts w:hint="eastAsia"/>
        </w:rPr>
        <w:t>当粒子最终收敛到最优时，节点的入度服从幂律分布．</w:t>
      </w:r>
      <w:r w:rsidR="00297B9A">
        <w:rPr>
          <w:rFonts w:hint="eastAsia"/>
        </w:rPr>
        <w:t xml:space="preserve"> </w:t>
      </w:r>
      <w:r w:rsidR="00297B9A">
        <w:rPr>
          <w:rFonts w:hint="eastAsia"/>
        </w:rPr>
        <w:t>在粒子群每次迭代过程中，粒子的网络拓扑在入度服从幂律分布的条件下动态进行改变。文章给出有向加权复杂网络的自适应粒子群优化算法</w:t>
      </w:r>
      <w:r w:rsidR="009B5353">
        <w:rPr>
          <w:rFonts w:hint="eastAsia"/>
        </w:rPr>
        <w:t>的</w:t>
      </w:r>
      <w:r w:rsidR="00297B9A">
        <w:rPr>
          <w:rFonts w:hint="eastAsia"/>
        </w:rPr>
        <w:t>具体步骤</w:t>
      </w:r>
      <w:r w:rsidR="009B5353">
        <w:rPr>
          <w:rFonts w:hint="eastAsia"/>
        </w:rPr>
        <w:t>。最后做了仿真实验。分别用</w:t>
      </w:r>
      <w:r w:rsidR="009B5353">
        <w:rPr>
          <w:rFonts w:hint="eastAsia"/>
        </w:rPr>
        <w:t>4</w:t>
      </w:r>
      <w:r w:rsidR="009B5353">
        <w:rPr>
          <w:rFonts w:hint="eastAsia"/>
        </w:rPr>
        <w:t>个函数进行测试，并与把</w:t>
      </w:r>
      <w:r w:rsidR="009B5353">
        <w:rPr>
          <w:rFonts w:hint="eastAsia"/>
        </w:rPr>
        <w:t xml:space="preserve"> DWCNPSO </w:t>
      </w:r>
      <w:r w:rsidR="009B5353">
        <w:rPr>
          <w:rFonts w:hint="eastAsia"/>
        </w:rPr>
        <w:t>算法分别和</w:t>
      </w:r>
      <w:r w:rsidR="009B5353">
        <w:rPr>
          <w:rFonts w:hint="eastAsia"/>
        </w:rPr>
        <w:t xml:space="preserve">PSO </w:t>
      </w:r>
      <w:r w:rsidR="009B5353">
        <w:rPr>
          <w:rFonts w:hint="eastAsia"/>
        </w:rPr>
        <w:t>和基于</w:t>
      </w:r>
      <w:r w:rsidR="009B5353">
        <w:rPr>
          <w:rFonts w:hint="eastAsia"/>
        </w:rPr>
        <w:t xml:space="preserve"> Cat </w:t>
      </w:r>
      <w:r w:rsidR="009B5353">
        <w:rPr>
          <w:rFonts w:hint="eastAsia"/>
        </w:rPr>
        <w:t>混沌映射的</w:t>
      </w:r>
      <w:r w:rsidR="009B5353">
        <w:rPr>
          <w:rFonts w:hint="eastAsia"/>
        </w:rPr>
        <w:t xml:space="preserve"> SFPSO </w:t>
      </w:r>
      <w:r w:rsidR="009B5353">
        <w:rPr>
          <w:rFonts w:hint="eastAsia"/>
        </w:rPr>
        <w:t>算法进行对比分析，用表格和图像形式列出对比结果。</w:t>
      </w:r>
    </w:p>
    <w:p w:rsidR="009B5353" w:rsidRDefault="009B5353" w:rsidP="009B5353">
      <w:pPr>
        <w:ind w:firstLineChars="200" w:firstLine="440"/>
        <w:rPr>
          <w:rFonts w:hint="eastAsia"/>
        </w:rPr>
      </w:pPr>
      <w:r>
        <w:rPr>
          <w:rFonts w:hint="eastAsia"/>
        </w:rPr>
        <w:t>结果出来之后，进行该改进算法的算法分析，分别进行收敛性和复杂性分析。算法收敛性分析表明，本文章算法不仅收敛而且收敛速度有很大的提高。衡量一个算法优劣的一个重要指标就是时间复杂度，算法复杂度分析表明，由于初始化粒子群时引入了小世界网络模型且构建有向加权复杂网络的时间复杂度为</w:t>
      </w:r>
      <w:r>
        <w:rPr>
          <w:rFonts w:hint="eastAsia"/>
        </w:rPr>
        <w:t xml:space="preserve"> O( N2) </w:t>
      </w:r>
      <w:r>
        <w:rPr>
          <w:rFonts w:hint="eastAsia"/>
        </w:rPr>
        <w:t>，本文算法在时间上有所增加．</w:t>
      </w:r>
      <w:r>
        <w:rPr>
          <w:rFonts w:hint="eastAsia"/>
        </w:rPr>
        <w:t xml:space="preserve"> </w:t>
      </w:r>
      <w:r>
        <w:rPr>
          <w:rFonts w:hint="eastAsia"/>
        </w:rPr>
        <w:t>然而，本文算法能够较好解决高维空间求解问题，并且在算法陷入局部最优时，仍能够通过随机化连边操作跳出局部最优值。在高维空间寻优迭代过程中，对于标准粒子群优化算法所带来的后期收敛速度慢和易陷入局部最优的问题相比，构建复杂网络的时间是可以接受的．</w:t>
      </w:r>
      <w:r>
        <w:rPr>
          <w:rFonts w:hint="eastAsia"/>
        </w:rPr>
        <w:t xml:space="preserve"> </w:t>
      </w:r>
      <w:r>
        <w:rPr>
          <w:rFonts w:hint="eastAsia"/>
        </w:rPr>
        <w:t>在实际应用中，复杂问题的搜索空间维数都比较大，此时本文算法更具有优越性。</w:t>
      </w:r>
    </w:p>
    <w:p w:rsidR="009B5353" w:rsidRDefault="009B5353" w:rsidP="009B5353">
      <w:pPr>
        <w:ind w:firstLineChars="200" w:firstLine="440"/>
        <w:rPr>
          <w:rFonts w:hint="eastAsia"/>
        </w:rPr>
      </w:pPr>
      <w:r>
        <w:rPr>
          <w:rFonts w:hint="eastAsia"/>
        </w:rPr>
        <w:t>二、学到了哪些</w:t>
      </w:r>
    </w:p>
    <w:p w:rsidR="001B5F5C" w:rsidRDefault="001B5F5C" w:rsidP="009B5353">
      <w:pPr>
        <w:ind w:firstLineChars="200" w:firstLine="440"/>
        <w:rPr>
          <w:rFonts w:hint="eastAsia"/>
        </w:rPr>
      </w:pPr>
      <w:r>
        <w:rPr>
          <w:rFonts w:hint="eastAsia"/>
        </w:rPr>
        <w:t>1</w:t>
      </w:r>
      <w:r>
        <w:rPr>
          <w:rFonts w:hint="eastAsia"/>
        </w:rPr>
        <w:t>、这篇文章</w:t>
      </w:r>
      <w:r w:rsidR="009B5353">
        <w:rPr>
          <w:rFonts w:hint="eastAsia"/>
        </w:rPr>
        <w:t>提出的基于有向加权复杂网络的自适应粒子群优化算法，通过引入复杂网络模型以及动态学习因子，提高了粒子之间学习的多样性，从而使粒子能够快速找到最优解，并且在算法陷入局部最优时，仍然能够通过随机化连边等操作较快地跳出局部最优，进而飞向全局最优</w:t>
      </w:r>
      <w:r>
        <w:rPr>
          <w:rFonts w:hint="eastAsia"/>
        </w:rPr>
        <w:t>。</w:t>
      </w:r>
      <w:r w:rsidR="009B5353">
        <w:rPr>
          <w:rFonts w:hint="eastAsia"/>
        </w:rPr>
        <w:t xml:space="preserve"> </w:t>
      </w:r>
      <w:r w:rsidR="009B5353">
        <w:rPr>
          <w:rFonts w:hint="eastAsia"/>
        </w:rPr>
        <w:t>在算法复杂度上，对于标准粒子群优化算法所带来的后期收敛速度慢和易陷入局部最优的问题相比，构建复杂网络的时间是可以接受的</w:t>
      </w:r>
      <w:r>
        <w:rPr>
          <w:rFonts w:hint="eastAsia"/>
        </w:rPr>
        <w:t>。文章给了我启发，在我的研究中，可以综合考虑复杂网络的各方面情况，找出复杂网络中能结合粒子群算法的部分，然后改进粒子群算法，毕竟复杂网络多智能体也是一个非常大的领域。</w:t>
      </w:r>
    </w:p>
    <w:p w:rsidR="005B2FA9" w:rsidRDefault="001B5F5C" w:rsidP="005B2FA9">
      <w:pPr>
        <w:ind w:firstLineChars="200" w:firstLine="440"/>
        <w:rPr>
          <w:rFonts w:hint="eastAsia"/>
        </w:rPr>
      </w:pPr>
      <w:r>
        <w:rPr>
          <w:rFonts w:hint="eastAsia"/>
        </w:rPr>
        <w:lastRenderedPageBreak/>
        <w:t>2</w:t>
      </w:r>
      <w:r>
        <w:rPr>
          <w:rFonts w:hint="eastAsia"/>
        </w:rPr>
        <w:t>、这篇文章的</w:t>
      </w:r>
      <w:r w:rsidR="009B5353">
        <w:rPr>
          <w:rFonts w:hint="eastAsia"/>
        </w:rPr>
        <w:t>仿真</w:t>
      </w:r>
      <w:r>
        <w:rPr>
          <w:rFonts w:hint="eastAsia"/>
        </w:rPr>
        <w:t>也做得很好。通过将</w:t>
      </w:r>
      <w:r w:rsidR="009B5353">
        <w:rPr>
          <w:rFonts w:hint="eastAsia"/>
        </w:rPr>
        <w:t>本文算法与标准粒子群算法以及基于</w:t>
      </w:r>
      <w:r w:rsidR="009B5353">
        <w:rPr>
          <w:rFonts w:hint="eastAsia"/>
        </w:rPr>
        <w:t xml:space="preserve"> Cat </w:t>
      </w:r>
      <w:r w:rsidR="009B5353">
        <w:rPr>
          <w:rFonts w:hint="eastAsia"/>
        </w:rPr>
        <w:t>混沌映射的</w:t>
      </w:r>
      <w:r w:rsidR="009B5353">
        <w:rPr>
          <w:rFonts w:hint="eastAsia"/>
        </w:rPr>
        <w:t xml:space="preserve"> SFP-SO </w:t>
      </w:r>
      <w:r w:rsidR="009B5353">
        <w:rPr>
          <w:rFonts w:hint="eastAsia"/>
        </w:rPr>
        <w:t>算法相比较，</w:t>
      </w:r>
      <w:r>
        <w:rPr>
          <w:rFonts w:hint="eastAsia"/>
        </w:rPr>
        <w:t>得出结论改进后的算法</w:t>
      </w:r>
      <w:r w:rsidR="009B5353">
        <w:rPr>
          <w:rFonts w:hint="eastAsia"/>
        </w:rPr>
        <w:t>具有更好的搜索精度且不易陷入局部最优，尤其在高维搜索空间寻优过程中，算法搜索后期具有较快的收敛速度</w:t>
      </w:r>
      <w:r>
        <w:rPr>
          <w:rFonts w:hint="eastAsia"/>
        </w:rPr>
        <w:t>。</w:t>
      </w:r>
      <w:r w:rsidR="005B2FA9">
        <w:rPr>
          <w:rFonts w:hint="eastAsia"/>
        </w:rPr>
        <w:t>这指导我以后做仿真实验验证算法时，要多于其他算法进行对比，以发现自己理论的优缺点。</w:t>
      </w:r>
    </w:p>
    <w:p w:rsidR="005B2FA9" w:rsidRDefault="005B2FA9" w:rsidP="005B2FA9">
      <w:pPr>
        <w:ind w:firstLineChars="200" w:firstLine="440"/>
        <w:rPr>
          <w:rFonts w:hint="eastAsia"/>
        </w:rPr>
      </w:pPr>
      <w:r>
        <w:rPr>
          <w:rFonts w:hint="eastAsia"/>
        </w:rPr>
        <w:t>3</w:t>
      </w:r>
      <w:r>
        <w:rPr>
          <w:rFonts w:hint="eastAsia"/>
        </w:rPr>
        <w:t>、绘图的部分让我明白，使用</w:t>
      </w:r>
      <w:proofErr w:type="spellStart"/>
      <w:r>
        <w:rPr>
          <w:rFonts w:hint="eastAsia"/>
        </w:rPr>
        <w:t>matlab</w:t>
      </w:r>
      <w:proofErr w:type="spellEnd"/>
      <w:r>
        <w:rPr>
          <w:rFonts w:hint="eastAsia"/>
        </w:rPr>
        <w:t>绘图也是一项基本功。</w:t>
      </w:r>
      <w:proofErr w:type="spellStart"/>
      <w:r>
        <w:rPr>
          <w:rFonts w:hint="eastAsia"/>
        </w:rPr>
        <w:t>matlab</w:t>
      </w:r>
      <w:proofErr w:type="spellEnd"/>
      <w:r>
        <w:rPr>
          <w:rFonts w:hint="eastAsia"/>
        </w:rPr>
        <w:t>是一个非常强大的绘图工具，对自己以后的学习会很有帮助，要学习掌握。</w:t>
      </w:r>
    </w:p>
    <w:p w:rsidR="005B2FA9" w:rsidRDefault="005B2FA9" w:rsidP="005B2FA9">
      <w:pPr>
        <w:ind w:firstLineChars="200" w:firstLine="440"/>
        <w:rPr>
          <w:rFonts w:hint="eastAsia"/>
        </w:rPr>
      </w:pPr>
      <w:r>
        <w:rPr>
          <w:rFonts w:hint="eastAsia"/>
        </w:rPr>
        <w:t>三、还有哪些改进</w:t>
      </w:r>
    </w:p>
    <w:p w:rsidR="005B2FA9" w:rsidRPr="005B2FA9" w:rsidRDefault="005B2FA9" w:rsidP="005B2FA9">
      <w:pPr>
        <w:ind w:firstLineChars="200" w:firstLine="440"/>
      </w:pPr>
      <w:r>
        <w:rPr>
          <w:rFonts w:hint="eastAsia"/>
        </w:rPr>
        <w:t>文中涉及小世界网络和无标度网络，可以简单概括其含义，考虑到可能有些读者并不明白这两个专有名词的含义。</w:t>
      </w:r>
    </w:p>
    <w:sectPr w:rsidR="005B2FA9" w:rsidRPr="005B2FA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75724"/>
    <w:multiLevelType w:val="hybridMultilevel"/>
    <w:tmpl w:val="2CB6936C"/>
    <w:lvl w:ilvl="0" w:tplc="48B250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304DC"/>
    <w:rsid w:val="001B5F5C"/>
    <w:rsid w:val="00297B9A"/>
    <w:rsid w:val="00323B43"/>
    <w:rsid w:val="003D37D8"/>
    <w:rsid w:val="00426133"/>
    <w:rsid w:val="004358AB"/>
    <w:rsid w:val="0045348B"/>
    <w:rsid w:val="004C286A"/>
    <w:rsid w:val="004C423B"/>
    <w:rsid w:val="005B2FA9"/>
    <w:rsid w:val="008B7726"/>
    <w:rsid w:val="009925E3"/>
    <w:rsid w:val="009B5353"/>
    <w:rsid w:val="00B0409B"/>
    <w:rsid w:val="00C275BB"/>
    <w:rsid w:val="00D069A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48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2019-11-26T09:57:00Z</dcterms:modified>
</cp:coreProperties>
</file>