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BF7665" w:rsidRPr="00AF6B24" w:rsidTr="00B66B88">
        <w:tc>
          <w:tcPr>
            <w:tcW w:w="2538" w:type="dxa"/>
            <w:shd w:val="clear" w:color="auto" w:fill="ACB9CA"/>
            <w:vAlign w:val="center"/>
          </w:tcPr>
          <w:p w:rsidR="00BF7665" w:rsidRPr="00AF6B24" w:rsidRDefault="00BF7665" w:rsidP="00B66B8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  <w:vAlign w:val="center"/>
          </w:tcPr>
          <w:p w:rsidR="00BF7665" w:rsidRPr="00AF6B24" w:rsidRDefault="000A3B1D" w:rsidP="00B66B88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Gener</w:t>
            </w:r>
            <w:r w:rsidR="005D15E0">
              <w:rPr>
                <w:rFonts w:eastAsia="SimSun" w:cs="Calibri"/>
                <w:b/>
                <w:kern w:val="1"/>
                <w:szCs w:val="22"/>
                <w:lang w:eastAsia="ar-SA"/>
              </w:rPr>
              <w:t>é</w:t>
            </w: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r MIDI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  <w:vAlign w:val="center"/>
          </w:tcPr>
          <w:p w:rsidR="00BF7665" w:rsidRPr="00AF6B24" w:rsidRDefault="005A4439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7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  <w:vAlign w:val="center"/>
          </w:tcPr>
          <w:p w:rsidR="00BF7665" w:rsidRPr="00AF6B24" w:rsidRDefault="002159C2" w:rsidP="00F7387A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2159C2"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  <w:r w:rsidR="00F66D60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Pr="002159C2">
              <w:rPr>
                <w:rFonts w:eastAsia="SimSun" w:cs="Calibri"/>
                <w:kern w:val="1"/>
                <w:szCs w:val="22"/>
                <w:lang w:eastAsia="ar-SA"/>
              </w:rPr>
              <w:t>..* (inklusiv denne)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  <w:vAlign w:val="center"/>
          </w:tcPr>
          <w:p w:rsidR="00BF7665" w:rsidRPr="00AC29BB" w:rsidRDefault="001D2731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System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  <w:vAlign w:val="center"/>
          </w:tcPr>
          <w:p w:rsidR="00BF7665" w:rsidRPr="00F51AA1" w:rsidRDefault="00BB79A2" w:rsidP="00401EDF">
            <w:pPr>
              <w:suppressLineNumbers/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Ingen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  <w:vAlign w:val="center"/>
          </w:tcPr>
          <w:p w:rsidR="00BF7665" w:rsidRPr="00AC29BB" w:rsidRDefault="005344EB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System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2159C2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  <w:vAlign w:val="center"/>
          </w:tcPr>
          <w:p w:rsidR="00BF7665" w:rsidRPr="00AC29BB" w:rsidRDefault="00AC29BB" w:rsidP="001D7901">
            <w:pPr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 w:rsidRPr="00AC29BB">
              <w:rPr>
                <w:rFonts w:eastAsia="SimSun" w:cs="Calibri"/>
                <w:bCs/>
                <w:kern w:val="1"/>
                <w:szCs w:val="22"/>
                <w:lang w:eastAsia="ar-SA"/>
              </w:rPr>
              <w:t>UC5</w:t>
            </w: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 xml:space="preserve"> er udført</w:t>
            </w:r>
            <w:r w:rsidR="00F51AA1">
              <w:rPr>
                <w:rFonts w:eastAsia="SimSun" w:cs="Calibri"/>
                <w:bCs/>
                <w:kern w:val="1"/>
                <w:szCs w:val="22"/>
                <w:lang w:eastAsia="ar-SA"/>
              </w:rPr>
              <w:t xml:space="preserve"> med succes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  <w:vAlign w:val="center"/>
          </w:tcPr>
          <w:p w:rsidR="00BF7665" w:rsidRPr="00AF6B24" w:rsidRDefault="001D7901" w:rsidP="002B21D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At konvertere </w:t>
            </w:r>
            <w:r w:rsidR="002B21D0">
              <w:rPr>
                <w:rFonts w:eastAsia="SimSun" w:cs="Calibri"/>
                <w:kern w:val="1"/>
                <w:szCs w:val="22"/>
                <w:lang w:eastAsia="ar-SA"/>
              </w:rPr>
              <w:t>rå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data til MIDI-signaler</w:t>
            </w:r>
            <w:r w:rsidR="002214C1">
              <w:rPr>
                <w:rFonts w:eastAsia="SimSun" w:cs="Calibri"/>
                <w:kern w:val="1"/>
                <w:szCs w:val="22"/>
                <w:lang w:eastAsia="ar-SA"/>
              </w:rPr>
              <w:t>, og sende til</w:t>
            </w:r>
            <w:r w:rsidR="007D194F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 xml:space="preserve"> UC8</w:t>
            </w:r>
            <w:r w:rsidR="002214C1" w:rsidRPr="007D194F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 xml:space="preserve"> </w:t>
            </w:r>
            <w:r w:rsidR="002214C1">
              <w:rPr>
                <w:rFonts w:eastAsia="SimSun" w:cs="Calibri"/>
                <w:kern w:val="1"/>
                <w:szCs w:val="22"/>
                <w:lang w:eastAsia="ar-SA"/>
              </w:rPr>
              <w:t>samt MIDI udgang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2159C2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  <w:vAlign w:val="center"/>
          </w:tcPr>
          <w:p w:rsidR="00BF7665" w:rsidRPr="00B5359B" w:rsidRDefault="002214C1" w:rsidP="007D194F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Konverterede MIDI-signaler er</w:t>
            </w:r>
            <w:r w:rsidR="00B66B88">
              <w:rPr>
                <w:rFonts w:eastAsia="SimSun" w:cs="Calibri"/>
                <w:kern w:val="1"/>
                <w:szCs w:val="22"/>
                <w:lang w:eastAsia="ar-SA"/>
              </w:rPr>
              <w:t xml:space="preserve"> send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t</w:t>
            </w:r>
            <w:r w:rsidR="00B5359B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B66B88">
              <w:rPr>
                <w:rFonts w:eastAsia="SimSun" w:cs="Calibri"/>
                <w:kern w:val="1"/>
                <w:szCs w:val="22"/>
                <w:lang w:eastAsia="ar-SA"/>
              </w:rPr>
              <w:t xml:space="preserve">til </w:t>
            </w:r>
            <w:r w:rsidRPr="00AD5DCD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UC</w:t>
            </w:r>
            <w:r w:rsidR="007D194F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8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="00B5359B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samt </w:t>
            </w:r>
            <w:r w:rsidR="00B5359B">
              <w:rPr>
                <w:rFonts w:eastAsia="SimSun" w:cs="Calibri"/>
                <w:kern w:val="1"/>
                <w:szCs w:val="22"/>
                <w:lang w:eastAsia="ar-SA"/>
              </w:rPr>
              <w:t>MIDI-udgang</w:t>
            </w:r>
          </w:p>
        </w:tc>
      </w:tr>
    </w:tbl>
    <w:p w:rsidR="0024613F" w:rsidRDefault="008855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FB4CF2" w:rsidRPr="00AF6B24" w:rsidTr="0094693B">
        <w:tc>
          <w:tcPr>
            <w:tcW w:w="9640" w:type="dxa"/>
            <w:shd w:val="clear" w:color="auto" w:fill="ACB9CA"/>
          </w:tcPr>
          <w:p w:rsidR="00FB4CF2" w:rsidRPr="00AF6B24" w:rsidRDefault="00FB4CF2" w:rsidP="009469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FB4CF2" w:rsidRPr="00AF6B24" w:rsidTr="0094693B">
        <w:tc>
          <w:tcPr>
            <w:tcW w:w="9640" w:type="dxa"/>
            <w:shd w:val="clear" w:color="auto" w:fill="auto"/>
          </w:tcPr>
          <w:p w:rsidR="00FB4CF2" w:rsidRDefault="00FE577A" w:rsidP="00FB4CF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Konverteringsmodulet læser</w:t>
            </w:r>
            <w:r w:rsidR="00FC045D">
              <w:rPr>
                <w:rFonts w:eastAsia="SimSun" w:cs="Calibri"/>
                <w:kern w:val="1"/>
                <w:szCs w:val="22"/>
                <w:lang w:eastAsia="ar-SA"/>
              </w:rPr>
              <w:t xml:space="preserve"> data fra </w:t>
            </w:r>
            <w:r>
              <w:rPr>
                <w:rFonts w:eastAsia="SimSun" w:cs="Calibri"/>
                <w:i/>
                <w:kern w:val="1"/>
                <w:szCs w:val="22"/>
                <w:lang w:eastAsia="ar-SA"/>
              </w:rPr>
              <w:t>buffer</w:t>
            </w:r>
          </w:p>
          <w:p w:rsidR="00FC045D" w:rsidRPr="00AF6B24" w:rsidRDefault="00FC045D" w:rsidP="00FC045D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.a: </w:t>
            </w:r>
            <w:r w:rsidR="00FE577A">
              <w:rPr>
                <w:rFonts w:eastAsia="SimSun" w:cs="Calibri"/>
                <w:kern w:val="1"/>
                <w:szCs w:val="22"/>
                <w:lang w:eastAsia="ar-SA"/>
              </w:rPr>
              <w:t>Aflæsning af buffer m</w:t>
            </w:r>
            <w:r w:rsidR="00E21BE8">
              <w:rPr>
                <w:rFonts w:eastAsia="SimSun" w:cs="Calibri"/>
                <w:kern w:val="1"/>
                <w:szCs w:val="22"/>
                <w:lang w:eastAsia="ar-SA"/>
              </w:rPr>
              <w:t>islykkedes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086CFB" w:rsidRDefault="00086CFB" w:rsidP="00086CFB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Konverteringsmodulet</w:t>
            </w:r>
            <w:r>
              <w:rPr>
                <w:rStyle w:val="Fodnotehenvisning"/>
                <w:rFonts w:eastAsia="SimSun" w:cs="Calibri"/>
                <w:kern w:val="1"/>
                <w:szCs w:val="22"/>
                <w:lang w:eastAsia="ar-SA"/>
              </w:rPr>
              <w:footnoteReference w:id="1"/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omdanner rå</w:t>
            </w:r>
            <w:r w:rsidR="00B3464B">
              <w:rPr>
                <w:rFonts w:eastAsia="SimSun" w:cs="Calibri"/>
                <w:kern w:val="1"/>
                <w:szCs w:val="22"/>
                <w:lang w:eastAsia="ar-SA"/>
              </w:rPr>
              <w:t xml:space="preserve">data til </w:t>
            </w:r>
            <w:r w:rsidR="00B3464B" w:rsidRPr="00B3464B">
              <w:rPr>
                <w:rFonts w:eastAsia="SimSun" w:cs="Calibri"/>
                <w:i/>
                <w:kern w:val="1"/>
                <w:szCs w:val="22"/>
                <w:lang w:eastAsia="ar-SA"/>
              </w:rPr>
              <w:t>MIDI</w:t>
            </w:r>
            <w:r w:rsidR="00AD5DCD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>-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meddelelser</w:t>
            </w:r>
          </w:p>
          <w:p w:rsidR="00FB4CF2" w:rsidRPr="008E136A" w:rsidRDefault="0075647B" w:rsidP="00AD5DCD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Signalet</w:t>
            </w:r>
            <w:r w:rsidR="00A16D45">
              <w:rPr>
                <w:rFonts w:eastAsia="SimSun" w:cs="Calibri"/>
                <w:kern w:val="1"/>
                <w:szCs w:val="22"/>
                <w:lang w:eastAsia="ar-SA"/>
              </w:rPr>
              <w:t xml:space="preserve"> fra konverteringsmodul</w:t>
            </w:r>
            <w:r w:rsidR="00AE3A76">
              <w:rPr>
                <w:rFonts w:eastAsia="SimSun" w:cs="Calibri"/>
                <w:kern w:val="1"/>
                <w:szCs w:val="22"/>
                <w:lang w:eastAsia="ar-SA"/>
              </w:rPr>
              <w:t>et</w:t>
            </w:r>
            <w:r w:rsidR="00A16D45">
              <w:rPr>
                <w:rFonts w:eastAsia="SimSun" w:cs="Calibri"/>
                <w:kern w:val="1"/>
                <w:szCs w:val="22"/>
                <w:lang w:eastAsia="ar-SA"/>
              </w:rPr>
              <w:t xml:space="preserve"> sendes til </w:t>
            </w:r>
            <w:r w:rsidR="007D194F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UC8</w:t>
            </w:r>
            <w:bookmarkStart w:id="0" w:name="_GoBack"/>
            <w:bookmarkEnd w:id="0"/>
            <w:r w:rsidR="008E136A">
              <w:rPr>
                <w:rFonts w:eastAsia="SimSun" w:cs="Calibri"/>
                <w:kern w:val="1"/>
                <w:szCs w:val="22"/>
                <w:lang w:eastAsia="ar-SA"/>
              </w:rPr>
              <w:t xml:space="preserve"> samt til </w:t>
            </w:r>
            <w:r w:rsidR="00AE3A76">
              <w:rPr>
                <w:rFonts w:eastAsia="SimSun" w:cs="Calibri"/>
                <w:kern w:val="1"/>
                <w:szCs w:val="22"/>
                <w:lang w:eastAsia="ar-SA"/>
              </w:rPr>
              <w:t xml:space="preserve">den </w:t>
            </w:r>
            <w:r w:rsidR="008E136A">
              <w:rPr>
                <w:rFonts w:eastAsia="SimSun" w:cs="Calibri"/>
                <w:kern w:val="1"/>
                <w:szCs w:val="22"/>
                <w:lang w:eastAsia="ar-SA"/>
              </w:rPr>
              <w:t>ekstern</w:t>
            </w:r>
            <w:r w:rsidR="00AE3A76">
              <w:rPr>
                <w:rFonts w:eastAsia="SimSun" w:cs="Calibri"/>
                <w:kern w:val="1"/>
                <w:szCs w:val="22"/>
                <w:lang w:eastAsia="ar-SA"/>
              </w:rPr>
              <w:t>e</w:t>
            </w:r>
            <w:r w:rsidR="008E136A">
              <w:rPr>
                <w:rFonts w:eastAsia="SimSun" w:cs="Calibri"/>
                <w:kern w:val="1"/>
                <w:szCs w:val="22"/>
                <w:lang w:eastAsia="ar-SA"/>
              </w:rPr>
              <w:t xml:space="preserve"> MIDI-udgang </w:t>
            </w:r>
          </w:p>
        </w:tc>
      </w:tr>
    </w:tbl>
    <w:p w:rsidR="00FB4CF2" w:rsidRDefault="00FB4C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FB4CF2" w:rsidRPr="00AF6B24" w:rsidTr="0094693B">
        <w:tc>
          <w:tcPr>
            <w:tcW w:w="9640" w:type="dxa"/>
            <w:shd w:val="clear" w:color="auto" w:fill="ACB9CA"/>
          </w:tcPr>
          <w:p w:rsidR="00FB4CF2" w:rsidRPr="00AF6B24" w:rsidRDefault="00FB4CF2" w:rsidP="009469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FB4CF2" w:rsidRPr="00AF6B24" w:rsidTr="0094693B">
        <w:tc>
          <w:tcPr>
            <w:tcW w:w="9640" w:type="dxa"/>
            <w:shd w:val="clear" w:color="auto" w:fill="auto"/>
          </w:tcPr>
          <w:p w:rsidR="00FB4CF2" w:rsidRPr="00AF6B24" w:rsidRDefault="00FB4CF2" w:rsidP="009469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 w:rsidR="00FC045D"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.a:</w:t>
            </w:r>
            <w:r w:rsidR="00E21BE8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FE577A">
              <w:rPr>
                <w:rFonts w:eastAsia="SimSun" w:cs="Calibri"/>
                <w:kern w:val="1"/>
                <w:szCs w:val="22"/>
                <w:lang w:eastAsia="ar-SA"/>
              </w:rPr>
              <w:t>Aflæsning af buffer</w:t>
            </w:r>
            <w:r w:rsidR="00E21BE8">
              <w:rPr>
                <w:rFonts w:eastAsia="SimSun" w:cs="Calibri"/>
                <w:kern w:val="1"/>
                <w:szCs w:val="22"/>
                <w:lang w:eastAsia="ar-SA"/>
              </w:rPr>
              <w:t xml:space="preserve"> mislykkedes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435CE7" w:rsidRDefault="00FB4CF2" w:rsidP="00435CE7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435CE7">
              <w:rPr>
                <w:rFonts w:eastAsia="SimSun" w:cs="Calibri"/>
                <w:kern w:val="1"/>
                <w:szCs w:val="22"/>
                <w:lang w:eastAsia="ar-SA"/>
              </w:rPr>
              <w:t xml:space="preserve">1.   </w:t>
            </w:r>
            <w:r w:rsidR="00435CE7" w:rsidRPr="00435CE7">
              <w:rPr>
                <w:rFonts w:eastAsia="SimSun" w:cs="Calibri"/>
                <w:i/>
                <w:kern w:val="1"/>
                <w:szCs w:val="22"/>
                <w:lang w:eastAsia="ar-SA"/>
              </w:rPr>
              <w:t>Rock</w:t>
            </w:r>
            <w:r w:rsidR="00435CE7">
              <w:rPr>
                <w:rFonts w:eastAsia="SimSun" w:cs="Calibri"/>
                <w:kern w:val="1"/>
                <w:szCs w:val="22"/>
                <w:lang w:eastAsia="ar-SA"/>
              </w:rPr>
              <w:t xml:space="preserve"> afgiver en fejlmeddelelse</w:t>
            </w:r>
            <w:r w:rsidR="00676DCF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  <w:p w:rsidR="00E21BE8" w:rsidRPr="00AD5DCD" w:rsidRDefault="00435CE7" w:rsidP="00435CE7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  <w:t>2.  D</w:t>
            </w:r>
            <w:r w:rsidR="00AD5DCD">
              <w:rPr>
                <w:rFonts w:eastAsia="SimSun" w:cs="Calibri"/>
                <w:kern w:val="1"/>
                <w:szCs w:val="22"/>
                <w:lang w:eastAsia="ar-SA"/>
              </w:rPr>
              <w:t>er fortsættes fra punkt 1</w:t>
            </w:r>
          </w:p>
        </w:tc>
      </w:tr>
    </w:tbl>
    <w:p w:rsidR="00FB4CF2" w:rsidRDefault="00FB4CF2"/>
    <w:sectPr w:rsidR="00FB4C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5EC" w:rsidRDefault="008855EC" w:rsidP="00AF14A5">
      <w:r>
        <w:separator/>
      </w:r>
    </w:p>
  </w:endnote>
  <w:endnote w:type="continuationSeparator" w:id="0">
    <w:p w:rsidR="008855EC" w:rsidRDefault="008855EC" w:rsidP="00AF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5EC" w:rsidRDefault="008855EC" w:rsidP="00AF14A5">
      <w:r>
        <w:separator/>
      </w:r>
    </w:p>
  </w:footnote>
  <w:footnote w:type="continuationSeparator" w:id="0">
    <w:p w:rsidR="008855EC" w:rsidRDefault="008855EC" w:rsidP="00AF14A5">
      <w:r>
        <w:continuationSeparator/>
      </w:r>
    </w:p>
  </w:footnote>
  <w:footnote w:id="1">
    <w:p w:rsidR="00086CFB" w:rsidRDefault="00086CFB" w:rsidP="00086CFB">
      <w:pPr>
        <w:pStyle w:val="Fodnotetekst"/>
      </w:pPr>
      <w:r>
        <w:rPr>
          <w:rStyle w:val="Fodnotehenvisning"/>
        </w:rPr>
        <w:footnoteRef/>
      </w:r>
      <w:r>
        <w:t xml:space="preserve"> Konverteringsmodulet indeholder én til flere konverteringstråde, afhængig af antal sensorer i systemet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65"/>
    <w:rsid w:val="00025577"/>
    <w:rsid w:val="00086CFB"/>
    <w:rsid w:val="000A3B1D"/>
    <w:rsid w:val="000E357D"/>
    <w:rsid w:val="001B0B5C"/>
    <w:rsid w:val="001D2731"/>
    <w:rsid w:val="001D7901"/>
    <w:rsid w:val="002159C2"/>
    <w:rsid w:val="002214C1"/>
    <w:rsid w:val="0027362E"/>
    <w:rsid w:val="00286B75"/>
    <w:rsid w:val="002B21D0"/>
    <w:rsid w:val="002F3C57"/>
    <w:rsid w:val="003E6619"/>
    <w:rsid w:val="003F222A"/>
    <w:rsid w:val="00401EDF"/>
    <w:rsid w:val="00435CE7"/>
    <w:rsid w:val="00526363"/>
    <w:rsid w:val="005344EB"/>
    <w:rsid w:val="00586882"/>
    <w:rsid w:val="005A4439"/>
    <w:rsid w:val="005D15E0"/>
    <w:rsid w:val="00676DCF"/>
    <w:rsid w:val="00692F55"/>
    <w:rsid w:val="007127EE"/>
    <w:rsid w:val="0075647B"/>
    <w:rsid w:val="00793679"/>
    <w:rsid w:val="007B31F4"/>
    <w:rsid w:val="007D194F"/>
    <w:rsid w:val="008855EC"/>
    <w:rsid w:val="008906D2"/>
    <w:rsid w:val="008C6D11"/>
    <w:rsid w:val="008D6EC1"/>
    <w:rsid w:val="008E136A"/>
    <w:rsid w:val="0091219A"/>
    <w:rsid w:val="00935668"/>
    <w:rsid w:val="00A16D45"/>
    <w:rsid w:val="00AC29BB"/>
    <w:rsid w:val="00AD5DCD"/>
    <w:rsid w:val="00AE3A76"/>
    <w:rsid w:val="00AF14A5"/>
    <w:rsid w:val="00B32FAE"/>
    <w:rsid w:val="00B3464B"/>
    <w:rsid w:val="00B5359B"/>
    <w:rsid w:val="00B66B88"/>
    <w:rsid w:val="00BB79A2"/>
    <w:rsid w:val="00BF7665"/>
    <w:rsid w:val="00C42C79"/>
    <w:rsid w:val="00C709BC"/>
    <w:rsid w:val="00C719CB"/>
    <w:rsid w:val="00CB26D5"/>
    <w:rsid w:val="00E0600D"/>
    <w:rsid w:val="00E21BE8"/>
    <w:rsid w:val="00EA5196"/>
    <w:rsid w:val="00F3015A"/>
    <w:rsid w:val="00F47467"/>
    <w:rsid w:val="00F51AA1"/>
    <w:rsid w:val="00F66D60"/>
    <w:rsid w:val="00F7387A"/>
    <w:rsid w:val="00FB4CF2"/>
    <w:rsid w:val="00FC045D"/>
    <w:rsid w:val="00F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3FB46-875D-4A2C-84E3-F5ACEDE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66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F7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AF14A5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F14A5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F14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2B3B4-ABED-4C53-9345-1DED8444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Hedegaard Eskildsen</dc:creator>
  <cp:keywords/>
  <dc:description/>
  <cp:lastModifiedBy>Kenn Hedegaard Eskildsen</cp:lastModifiedBy>
  <cp:revision>48</cp:revision>
  <dcterms:created xsi:type="dcterms:W3CDTF">2014-09-10T12:09:00Z</dcterms:created>
  <dcterms:modified xsi:type="dcterms:W3CDTF">2014-09-12T10:59:00Z</dcterms:modified>
</cp:coreProperties>
</file>