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A74630" w:rsidRDefault="00A3385D" w:rsidP="00A74630">
      <w:bookmarkStart w:id="0" w:name="_GoBack"/>
      <w:bookmarkEnd w:id="0"/>
    </w:p>
    <w:sectPr w:rsidR="00A3385D" w:rsidRPr="00A746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630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2014-12-04T10:27:00Z</dcterms:modified>
</cp:coreProperties>
</file>