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220D95">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r w:rsidR="001461ED">
        <w:lastRenderedPageBreak/>
        <w:t>Resumé</w:t>
      </w:r>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r w:rsidRPr="00D97CD4">
        <w:t>Problemstilling</w:t>
      </w:r>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r>
        <w:t>Formål</w:t>
      </w:r>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abstract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r w:rsidRPr="00FA07B9">
        <w:t>Opstillede krav og valgte løsninger</w:t>
      </w:r>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Systemet skal via sensorer/</w:t>
      </w:r>
      <w:proofErr w:type="spellStart"/>
      <w:r w:rsidRPr="007D4317">
        <w:rPr>
          <w:i/>
        </w:rPr>
        <w:t>aktuatorer</w:t>
      </w:r>
      <w:proofErr w:type="spellEnd"/>
      <w:r w:rsidRPr="007D4317">
        <w:rPr>
          <w:i/>
        </w:rPr>
        <w:t xml:space="preserve">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1461ED">
      <w:pPr>
        <w:ind w:left="360"/>
      </w:pPr>
      <w:r>
        <w:t xml:space="preserve">Da </w:t>
      </w:r>
      <w:proofErr w:type="spellStart"/>
      <w:r>
        <w:t>Devkit</w:t>
      </w:r>
      <w:proofErr w:type="spellEnd"/>
      <w:r>
        <w:t xml:space="preserve"> 8000 ikke kunne bruges til lydark</w:t>
      </w:r>
      <w:r w:rsidR="00853839">
        <w:t xml:space="preserve">itekturdelen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r w:rsidRPr="00FA07B9">
        <w:t>Anvendte metoder</w:t>
      </w:r>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r w:rsidRPr="00220D95">
        <w:t>Resultater</w:t>
      </w:r>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r w:rsidRPr="00556ED8">
        <w:rPr>
          <w:lang w:val="en-US"/>
        </w:rPr>
        <w:lastRenderedPageBreak/>
        <w:t>Abstract</w:t>
      </w:r>
      <w:bookmarkEnd w:id="0"/>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r>
        <w:rPr>
          <w:lang w:val="en-US"/>
        </w:rPr>
        <w:t>Problem summary</w:t>
      </w:r>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w:t>
      </w:r>
      <w:proofErr w:type="gramStart"/>
      <w:r>
        <w:rPr>
          <w:lang w:val="en-US"/>
        </w:rPr>
        <w:t>instrument which</w:t>
      </w:r>
      <w:proofErr w:type="gramEnd"/>
      <w:r>
        <w:rPr>
          <w:lang w:val="en-US"/>
        </w:rPr>
        <w:t xml:space="preserve"> can be used by pr</w:t>
      </w:r>
      <w:r w:rsidR="00853839">
        <w:rPr>
          <w:lang w:val="en-US"/>
        </w:rPr>
        <w:t>ofessional musicians as well as amateurs</w:t>
      </w:r>
      <w:r>
        <w:rPr>
          <w:lang w:val="en-US"/>
        </w:rPr>
        <w:t>.</w:t>
      </w:r>
    </w:p>
    <w:p w:rsidR="001461ED" w:rsidRDefault="001461ED" w:rsidP="001461ED">
      <w:pPr>
        <w:pStyle w:val="Overskrift2"/>
        <w:rPr>
          <w:lang w:val="en-US"/>
        </w:rPr>
      </w:pPr>
      <w:r>
        <w:rPr>
          <w:lang w:val="en-US"/>
        </w:rPr>
        <w:t>Goal</w:t>
      </w:r>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r>
        <w:rPr>
          <w:lang w:val="en-US"/>
        </w:rPr>
        <w:t>Requirements and selected solutions</w:t>
      </w:r>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proofErr w:type="gramStart"/>
      <w:r>
        <w:rPr>
          <w:lang w:val="en-US"/>
        </w:rPr>
        <w:t>DevKit</w:t>
      </w:r>
      <w:proofErr w:type="spellEnd"/>
      <w:proofErr w:type="gram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r>
        <w:rPr>
          <w:lang w:val="en-US"/>
        </w:rPr>
        <w:t>Applied methods</w:t>
      </w:r>
    </w:p>
    <w:p w:rsidR="001461ED" w:rsidRDefault="001461ED" w:rsidP="001461ED">
      <w:pPr>
        <w:rPr>
          <w:lang w:val="en-US"/>
        </w:rPr>
      </w:pPr>
      <w:r>
        <w:rPr>
          <w:lang w:val="en-US"/>
        </w:rPr>
        <w:t xml:space="preserve">During project </w:t>
      </w:r>
      <w:proofErr w:type="gramStart"/>
      <w:r>
        <w:rPr>
          <w:lang w:val="en-US"/>
        </w:rPr>
        <w:t>execution</w:t>
      </w:r>
      <w:proofErr w:type="gramEnd"/>
      <w:r>
        <w:rPr>
          <w:lang w:val="en-US"/>
        </w:rPr>
        <w:t xml:space="preserve"> we used Scrum to manage tasks and meetings. Stand-up meetings </w:t>
      </w:r>
      <w:proofErr w:type="gramStart"/>
      <w:r>
        <w:rPr>
          <w:lang w:val="en-US"/>
        </w:rPr>
        <w:t>were o</w:t>
      </w:r>
      <w:r w:rsidR="000F4BF9">
        <w:rPr>
          <w:lang w:val="en-US"/>
        </w:rPr>
        <w:t>rganized</w:t>
      </w:r>
      <w:proofErr w:type="gramEnd"/>
      <w:r w:rsidR="000F4BF9">
        <w:rPr>
          <w:lang w:val="en-US"/>
        </w:rPr>
        <w:t xml:space="preserve">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t>
      </w:r>
      <w:proofErr w:type="gramStart"/>
      <w:r>
        <w:rPr>
          <w:lang w:val="en-US"/>
        </w:rPr>
        <w:t>were held</w:t>
      </w:r>
      <w:proofErr w:type="gramEnd"/>
      <w:r>
        <w:rPr>
          <w:lang w:val="en-US"/>
        </w:rPr>
        <w:t xml:space="preserve"> once every two to three weeks. By doing </w:t>
      </w:r>
      <w:proofErr w:type="gramStart"/>
      <w:r>
        <w:rPr>
          <w:lang w:val="en-US"/>
        </w:rPr>
        <w:t>this</w:t>
      </w:r>
      <w:proofErr w:type="gramEnd"/>
      <w:r>
        <w:rPr>
          <w:lang w:val="en-US"/>
        </w:rPr>
        <w:t xml:space="preserve"> it was not as vital to divide the group into hardware developers and software developers.</w:t>
      </w:r>
    </w:p>
    <w:p w:rsidR="001461ED" w:rsidRPr="00220D95" w:rsidRDefault="001461ED" w:rsidP="001461ED">
      <w:pPr>
        <w:pStyle w:val="Overskrift2"/>
        <w:rPr>
          <w:lang w:val="en-US"/>
        </w:rPr>
      </w:pPr>
      <w:r w:rsidRPr="00220D95">
        <w:rPr>
          <w:lang w:val="en-US"/>
        </w:rPr>
        <w:t>Results</w:t>
      </w:r>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proofErr w:type="gramStart"/>
      <w:r w:rsidRPr="00AC0B61">
        <w:rPr>
          <w:lang w:val="en-US"/>
        </w:rPr>
        <w:t>has been implemented</w:t>
      </w:r>
      <w:proofErr w:type="gramEnd"/>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3" w:history="1">
            <w:r w:rsidR="00F62E98" w:rsidRPr="00FA6229">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91" w:history="1">
            <w:r w:rsidR="00F62E98" w:rsidRPr="00FA6229">
              <w:rPr>
                <w:rStyle w:val="Hyperlink"/>
                <w:noProof/>
                <w:lang w:val="en-US"/>
              </w:rPr>
              <w:t>Mapping 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2" w:history="1">
            <w:r w:rsidR="00F62E98" w:rsidRPr="00FA6229">
              <w:rPr>
                <w:rStyle w:val="Hyperlink"/>
                <w:noProof/>
              </w:rPr>
              <w:t>Linux 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220D95">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220D95">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 w:name="_Toc406453615"/>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8D70C2" w:rsidP="00B31865">
      <w:pPr>
        <w:pStyle w:val="Listeafsnit"/>
        <w:numPr>
          <w:ilvl w:val="0"/>
          <w:numId w:val="8"/>
        </w:numPr>
      </w:pPr>
      <w:r>
        <w:t>Hverken Body eller Rock</w:t>
      </w:r>
      <w:r w:rsidR="00B31865">
        <w:t xml:space="preserve"> ind</w:t>
      </w:r>
      <w:r>
        <w:t>eholder ”</w:t>
      </w:r>
      <w:proofErr w:type="spellStart"/>
      <w:r>
        <w:t>Preset</w:t>
      </w:r>
      <w:proofErr w:type="spellEnd"/>
      <w:r>
        <w: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14:anchorId="14A40B39" wp14:editId="744F40C7">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220D95" w:rsidP="00B31865">
      <w:pPr>
        <w:pStyle w:val="Overskrift1"/>
      </w:pPr>
      <w:bookmarkStart w:id="5" w:name="_Toc406453619"/>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220D95" w:rsidRPr="002644B3" w:rsidRDefault="00220D95" w:rsidP="00B31865">
                    <w:pPr>
                      <w:pStyle w:val="Billedtekst"/>
                      <w:rPr>
                        <w:noProof/>
                        <w:lang w:val="en-US"/>
                      </w:rPr>
                    </w:pPr>
                    <w:bookmarkStart w:id="6"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2</w:t>
                    </w:r>
                    <w:r w:rsidRPr="0019110F">
                      <w:rPr>
                        <w:b/>
                      </w:rPr>
                      <w:fldChar w:fldCharType="end"/>
                    </w:r>
                    <w:bookmarkEnd w:id="6"/>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51139" r:id="rId13"/>
        </w:object>
      </w:r>
      <w:r w:rsidR="00B31865">
        <w:t>Krav</w:t>
      </w:r>
      <w:bookmarkEnd w:id="5"/>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7" w:name="_Toc406453620"/>
      <w:r>
        <w:t>Aktørbeskrivelse</w:t>
      </w:r>
      <w:bookmarkEnd w:id="7"/>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00BD3F78">
        <w:fldChar w:fldCharType="begin"/>
      </w:r>
      <w:r w:rsidR="00BD3F78">
        <w:instrText xml:space="preserve"> REF _Ref406505037 \h </w:instrText>
      </w:r>
      <w:r w:rsidR="00BD3F78">
        <w:fldChar w:fldCharType="separate"/>
      </w:r>
      <w:r w:rsidR="00BD3F78" w:rsidRPr="00BD3F78">
        <w:rPr>
          <w:b/>
        </w:rPr>
        <w:t xml:space="preserve">Figur </w:t>
      </w:r>
      <w:r w:rsidR="00BD3F78" w:rsidRPr="00BD3F78">
        <w:rPr>
          <w:b/>
          <w:noProof/>
        </w:rPr>
        <w:t>2</w:t>
      </w:r>
      <w:r w:rsidR="00BD3F7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453621"/>
      <w:proofErr w:type="spellStart"/>
      <w:r>
        <w:lastRenderedPageBreak/>
        <w:t>Use</w:t>
      </w:r>
      <w:proofErr w:type="spellEnd"/>
      <w:r>
        <w:t xml:space="preserve"> case-beskrivelse</w:t>
      </w:r>
      <w:bookmarkEnd w:id="8"/>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9" w:name="_Toc406453622"/>
      <w:r>
        <w:t>Forbind Body og Rock</w:t>
      </w:r>
      <w:bookmarkEnd w:id="9"/>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10" w:name="_Toc406453623"/>
      <w:r>
        <w:t>Installér lydpakker</w:t>
      </w:r>
      <w:bookmarkEnd w:id="10"/>
    </w:p>
    <w:p w:rsidR="00B31865" w:rsidRPr="00941223" w:rsidRDefault="00B31865" w:rsidP="00B31865">
      <w:r>
        <w:t>Brugeren benytter Rocks hovedmenu til at importere og installere en lydpakke.</w:t>
      </w:r>
    </w:p>
    <w:p w:rsidR="00B31865" w:rsidRDefault="00B31865" w:rsidP="00B31865">
      <w:pPr>
        <w:pStyle w:val="Overskrift3"/>
      </w:pPr>
      <w:bookmarkStart w:id="11" w:name="_Toc406453624"/>
      <w:r>
        <w:t>Konfigurer sensorer</w:t>
      </w:r>
      <w:bookmarkEnd w:id="11"/>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12" w:name="_Toc406453625"/>
      <w:r>
        <w:t xml:space="preserve">Konfigurer </w:t>
      </w:r>
      <w:proofErr w:type="spellStart"/>
      <w:r>
        <w:t>presets</w:t>
      </w:r>
      <w:bookmarkEnd w:id="12"/>
      <w:proofErr w:type="spellEnd"/>
    </w:p>
    <w:p w:rsidR="00B31865" w:rsidRPr="00CB0A46" w:rsidRDefault="00B31865" w:rsidP="00B31865">
      <w:r>
        <w:t xml:space="preserve">Brugeren benytter Rocks hovedmenu til at oprette en ny </w:t>
      </w:r>
      <w:proofErr w:type="spellStart"/>
      <w:r>
        <w:t>preset</w:t>
      </w:r>
      <w:proofErr w:type="spellEnd"/>
      <w:r>
        <w:t>-konfiguration.</w:t>
      </w:r>
    </w:p>
    <w:p w:rsidR="00B31865" w:rsidRDefault="00B31865" w:rsidP="00B31865">
      <w:pPr>
        <w:pStyle w:val="Overskrift3"/>
      </w:pPr>
      <w:bookmarkStart w:id="13" w:name="_Toc406453626"/>
      <w:r>
        <w:t xml:space="preserve">Vælg </w:t>
      </w:r>
      <w:proofErr w:type="spellStart"/>
      <w:r>
        <w:t>preset</w:t>
      </w:r>
      <w:bookmarkEnd w:id="13"/>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Body.</w:t>
      </w:r>
    </w:p>
    <w:p w:rsidR="00B31865" w:rsidRDefault="00B31865" w:rsidP="00B31865">
      <w:pPr>
        <w:pStyle w:val="Overskrift3"/>
      </w:pPr>
      <w:bookmarkStart w:id="14" w:name="_Toc406453627"/>
      <w:r>
        <w:t>Indsaml sensordata</w:t>
      </w:r>
      <w:bookmarkEnd w:id="14"/>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15" w:name="_Toc406453628"/>
      <w:r>
        <w:t>Generér MIDI</w:t>
      </w:r>
      <w:bookmarkEnd w:id="15"/>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16" w:name="_Toc406453629"/>
      <w:r>
        <w:t>Afspil lyd</w:t>
      </w:r>
      <w:bookmarkEnd w:id="16"/>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453630"/>
      <w:r>
        <w:lastRenderedPageBreak/>
        <w:t>Projektgennemførelse</w:t>
      </w:r>
      <w:bookmarkEnd w:id="17"/>
    </w:p>
    <w:p w:rsidR="00B31865" w:rsidRPr="0091074F" w:rsidRDefault="00B31865" w:rsidP="00B31865">
      <w:pPr>
        <w:pStyle w:val="Overskrift2"/>
      </w:pPr>
      <w:bookmarkStart w:id="18" w:name="_Toc406453631"/>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14:anchorId="3E1E479C" wp14:editId="2AAE0E81">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8D70C2">
        <w:rPr>
          <w:b/>
          <w:noProof/>
        </w:rPr>
        <w:t>3</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9A4363">
        <w:rPr>
          <w:rFonts w:ascii="Calibri" w:hAnsi="Calibri"/>
          <w:b/>
          <w:color w:val="1F497D" w:themeColor="text2"/>
        </w:rPr>
        <w:fldChar w:fldCharType="begin"/>
      </w:r>
      <w:r w:rsidR="009A4363">
        <w:rPr>
          <w:rFonts w:ascii="Calibri" w:hAnsi="Calibri"/>
        </w:rPr>
        <w:instrText xml:space="preserve"> REF _Ref406505610 \h </w:instrText>
      </w:r>
      <w:r w:rsidR="009A4363">
        <w:rPr>
          <w:rFonts w:ascii="Calibri" w:hAnsi="Calibri"/>
          <w:b/>
          <w:color w:val="1F497D" w:themeColor="text2"/>
        </w:rPr>
      </w:r>
      <w:r w:rsidR="009A4363">
        <w:rPr>
          <w:rFonts w:ascii="Calibri" w:hAnsi="Calibri"/>
          <w:b/>
          <w:color w:val="1F497D" w:themeColor="text2"/>
        </w:rPr>
        <w:fldChar w:fldCharType="separate"/>
      </w:r>
      <w:r w:rsidR="009A4363" w:rsidRPr="001B1123">
        <w:rPr>
          <w:b/>
        </w:rPr>
        <w:t xml:space="preserve">Figur </w:t>
      </w:r>
      <w:r w:rsidR="009A4363">
        <w:rPr>
          <w:b/>
          <w:noProof/>
        </w:rPr>
        <w:t>4</w:t>
      </w:r>
      <w:r w:rsidR="009A4363">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14:anchorId="7A23659E" wp14:editId="3AFE4846">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bookmarkStart w:id="19" w:name="_Ref406505610"/>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8D70C2">
        <w:rPr>
          <w:b/>
          <w:noProof/>
        </w:rPr>
        <w:t>4</w:t>
      </w:r>
      <w:r w:rsidRPr="00C34C1D">
        <w:rPr>
          <w:b/>
          <w:noProof/>
        </w:rPr>
        <w:fldChar w:fldCharType="end"/>
      </w:r>
      <w:bookmarkEnd w:id="19"/>
      <w:r w:rsidRPr="001B1123">
        <w:t xml:space="preserve"> </w:t>
      </w:r>
      <w:proofErr w:type="spellStart"/>
      <w:r w:rsidRPr="001B1123">
        <w:t>Verification</w:t>
      </w:r>
      <w:proofErr w:type="spellEnd"/>
      <w:r w:rsidRPr="001B1123">
        <w:t xml:space="preserve"> and </w:t>
      </w:r>
      <w:proofErr w:type="spellStart"/>
      <w:r w:rsidRPr="001B1123">
        <w:t>Validation</w:t>
      </w:r>
      <w:proofErr w:type="spellEnd"/>
      <w:r w:rsidRPr="001B1123">
        <w:t>-model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20" w:name="_Toc406453632"/>
      <w:r w:rsidRPr="0091074F">
        <w:t>Projektstyring</w:t>
      </w:r>
      <w:bookmarkEnd w:id="20"/>
    </w:p>
    <w:p w:rsidR="00B31865" w:rsidRPr="00745543" w:rsidRDefault="00B31865" w:rsidP="00B31865">
      <w:pPr>
        <w:pStyle w:val="Overskrift3"/>
      </w:pPr>
      <w:bookmarkStart w:id="21" w:name="_Toc406453633"/>
      <w:proofErr w:type="spellStart"/>
      <w:r>
        <w:t>Scrum</w:t>
      </w:r>
      <w:bookmarkEnd w:id="21"/>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B31865">
      <w:pPr>
        <w:pStyle w:val="Listeafsnit"/>
        <w:numPr>
          <w:ilvl w:val="0"/>
          <w:numId w:val="13"/>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r w:rsidR="009A4363">
        <w:t>b</w:t>
      </w:r>
      <w:r w:rsidRPr="0091074F">
        <w:t>oard</w:t>
      </w:r>
      <w:proofErr w:type="spellEnd"/>
      <w:r w:rsidRPr="0091074F">
        <w:t xml:space="preserve"> og Sprint </w:t>
      </w:r>
      <w:proofErr w:type="spellStart"/>
      <w:r w:rsidRPr="0091074F">
        <w:t>Backlog</w:t>
      </w:r>
      <w:proofErr w:type="spellEnd"/>
    </w:p>
    <w:p w:rsidR="00B31865" w:rsidRDefault="009A4363" w:rsidP="009A4363">
      <w:pPr>
        <w:pStyle w:val="Listeafsnit"/>
        <w:numPr>
          <w:ilvl w:val="0"/>
          <w:numId w:val="15"/>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2" w:name="_Toc406453634"/>
      <w:r>
        <w:t>Tidsplan</w:t>
      </w:r>
      <w:bookmarkEnd w:id="22"/>
    </w:p>
    <w:p w:rsidR="00B31865" w:rsidRPr="0091074F" w:rsidRDefault="000D7EB7" w:rsidP="00B31865">
      <w:r>
        <w:t>Den overordnede tidsplan</w:t>
      </w:r>
      <w:r>
        <w:rPr>
          <w:rStyle w:val="Fodnotehenvisning"/>
        </w:rPr>
        <w:footnoteReference w:id="7"/>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23" w:name="_Toc406453635"/>
      <w:r w:rsidRPr="0091074F">
        <w:lastRenderedPageBreak/>
        <w:t>Mødestruktur</w:t>
      </w:r>
      <w:bookmarkEnd w:id="23"/>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8"/>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4" w:name="_Toc406453636"/>
      <w:r>
        <w:t>Dokumentorganisering og log</w:t>
      </w:r>
      <w:bookmarkEnd w:id="24"/>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9"/>
      </w:r>
      <w:r>
        <w:t>.</w:t>
      </w:r>
    </w:p>
    <w:p w:rsidR="00B31865" w:rsidRPr="00AB4B73" w:rsidRDefault="00B31865" w:rsidP="00B31865">
      <w:pPr>
        <w:pStyle w:val="Overskrift1"/>
      </w:pPr>
      <w:bookmarkStart w:id="25" w:name="_Toc406453637"/>
      <w:r>
        <w:t>Metoder</w:t>
      </w:r>
      <w:bookmarkEnd w:id="25"/>
    </w:p>
    <w:p w:rsidR="00B31865" w:rsidRDefault="00B31865" w:rsidP="00B31865">
      <w:pPr>
        <w:pStyle w:val="Overskrift2"/>
      </w:pPr>
      <w:bookmarkStart w:id="26" w:name="_Toc406453638"/>
      <w:proofErr w:type="spellStart"/>
      <w:r>
        <w:t>SysML</w:t>
      </w:r>
      <w:bookmarkEnd w:id="26"/>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8D70C2">
        <w:rPr>
          <w:b/>
          <w:noProof/>
        </w:rPr>
        <w:t>5</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7" w:name="_Toc406453639"/>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7"/>
      <w:r w:rsidR="000D7EB7">
        <w:rPr>
          <w:rFonts w:eastAsia="Times New Roman"/>
          <w:lang w:eastAsia="da-DK"/>
        </w:rPr>
        <w:t>mer</w:t>
      </w:r>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8" w:name="_Toc406453640"/>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8"/>
      <w:r w:rsidR="000D7EB7">
        <w:rPr>
          <w:rFonts w:eastAsia="Times New Roman"/>
          <w:lang w:eastAsia="da-DK"/>
        </w:rPr>
        <w:t>mer</w:t>
      </w:r>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9" w:name="_Toc406453641"/>
      <w:r>
        <w:rPr>
          <w:lang w:eastAsia="da-DK"/>
        </w:rPr>
        <w:t>Applikationsmodel</w:t>
      </w:r>
      <w:bookmarkEnd w:id="29"/>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C8127C">
            <w:fldChar w:fldCharType="begin"/>
          </w:r>
          <w:r w:rsidR="00C8127C">
            <w:instrText xml:space="preserve"> CITATION Piv \l 1030 </w:instrText>
          </w:r>
          <w:r w:rsidR="00C8127C">
            <w:fldChar w:fldCharType="separate"/>
          </w:r>
          <w:r w:rsidR="00C8127C">
            <w:rPr>
              <w:noProof/>
            </w:rPr>
            <w:t>(PivotPoint Technology Corp. , u.d.)</w:t>
          </w:r>
          <w:r w:rsidR="00C8127C">
            <w:fldChar w:fldCharType="end"/>
          </w:r>
        </w:sdtContent>
      </w:sdt>
      <w:r>
        <w:t>.</w:t>
      </w:r>
    </w:p>
    <w:p w:rsidR="00B31865" w:rsidRDefault="00B31865" w:rsidP="00B31865">
      <w:pPr>
        <w:pStyle w:val="Overskrift1"/>
      </w:pPr>
      <w:bookmarkStart w:id="30" w:name="_Toc406453646"/>
      <w:r w:rsidRPr="006D4DE8">
        <w:t>Specifikation og analyse</w:t>
      </w:r>
      <w:bookmarkEnd w:id="30"/>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0"/>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1" w:name="_Toc406453647"/>
      <w:r w:rsidRPr="00F670B6">
        <w:t>Sensortyper</w:t>
      </w:r>
      <w:bookmarkEnd w:id="31"/>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220D95" w:rsidP="006D4DE8">
      <w:pPr>
        <w:pStyle w:val="Listeafsnit"/>
        <w:numPr>
          <w:ilvl w:val="0"/>
          <w:numId w:val="34"/>
        </w:numPr>
      </w:pPr>
      <w:proofErr w:type="spellStart"/>
      <w:r>
        <w:t>Proximity</w:t>
      </w:r>
      <w:proofErr w:type="spellEnd"/>
      <w:r>
        <w:t>-</w:t>
      </w:r>
      <w:r w:rsidR="006D4DE8">
        <w:t>sensor</w:t>
      </w:r>
    </w:p>
    <w:p w:rsidR="006D4DE8" w:rsidRDefault="00C37D4F" w:rsidP="006D4DE8">
      <w:pPr>
        <w:pStyle w:val="Listeafsnit"/>
        <w:numPr>
          <w:ilvl w:val="0"/>
          <w:numId w:val="34"/>
        </w:numPr>
      </w:pPr>
      <w:r>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B31865" w:rsidRDefault="00B31865" w:rsidP="00B31865">
      <w:pPr>
        <w:pStyle w:val="Overskrift2"/>
      </w:pPr>
      <w:bookmarkStart w:id="32" w:name="_Toc406453648"/>
      <w:r w:rsidRPr="00F670B6">
        <w:t>Bus-teknologier</w:t>
      </w:r>
      <w:bookmarkEnd w:id="32"/>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33" w:name="_Toc406453649"/>
      <w:r>
        <w:t>Protokoller</w:t>
      </w:r>
      <w:bookmarkEnd w:id="33"/>
    </w:p>
    <w:p w:rsidR="00220D95" w:rsidRPr="00220D95" w:rsidRDefault="00220D95" w:rsidP="00220D95">
      <w:r>
        <w:t>Det er valgt at benytte I²C. For begrundelse af dette samt undersøgelse af flere protokoller se projektdokumentationen</w:t>
      </w:r>
      <w:r>
        <w:rPr>
          <w:rStyle w:val="Fodnotehenvisning"/>
        </w:rPr>
        <w:footnoteReference w:id="11"/>
      </w:r>
      <w:r>
        <w:t>.</w:t>
      </w:r>
    </w:p>
    <w:p w:rsidR="00220D95" w:rsidRDefault="00220D95" w:rsidP="00C37D4F">
      <w:pPr>
        <w:pStyle w:val="Overskrift4"/>
      </w:pPr>
    </w:p>
    <w:p w:rsidR="00C370CA" w:rsidRDefault="00C370CA" w:rsidP="00C370CA">
      <w:pPr>
        <w:pStyle w:val="Overskrift2"/>
      </w:pPr>
      <w:bookmarkStart w:id="34" w:name="_Toc406453650"/>
      <w:r>
        <w:t>Kabeltype</w:t>
      </w:r>
      <w:bookmarkEnd w:id="34"/>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35" w:name="_Toc406453651"/>
      <w:r>
        <w:t>GUI</w:t>
      </w:r>
      <w:bookmarkEnd w:id="35"/>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w:t>
      </w:r>
      <w:proofErr w:type="spellEnd"/>
      <w:r w:rsidR="006D4DE8">
        <w:t>-platform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36" w:name="_Toc406453652"/>
      <w:r w:rsidRPr="00C370CA">
        <w:t>Ekstern</w:t>
      </w:r>
      <w:r w:rsidR="007B0D7A" w:rsidRPr="00C370CA">
        <w:t>t</w:t>
      </w:r>
      <w:r w:rsidR="007B0D7A">
        <w:t xml:space="preserve"> instrument-</w:t>
      </w:r>
      <w:r>
        <w:t>interface</w:t>
      </w:r>
      <w:bookmarkEnd w:id="36"/>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7" w:name="_Toc406453653"/>
      <w:r>
        <w:t>HW-</w:t>
      </w:r>
      <w:r w:rsidR="00BF0003" w:rsidRPr="001B294D">
        <w:t>interface</w:t>
      </w:r>
      <w:bookmarkEnd w:id="37"/>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8" w:name="_Toc406453654"/>
      <w:r>
        <w:t>MIDI-</w:t>
      </w:r>
      <w:r w:rsidR="00BF0003" w:rsidRPr="001B294D">
        <w:t>indhold</w:t>
      </w:r>
      <w:bookmarkEnd w:id="38"/>
    </w:p>
    <w:p w:rsidR="00BF0003" w:rsidRDefault="00BF0003" w:rsidP="00725BB0">
      <w:r>
        <w:t>I</w:t>
      </w:r>
      <w:r w:rsidR="00725BB0">
        <w:t xml:space="preserve">nformationer </w:t>
      </w:r>
      <w:r w:rsidR="00220D95">
        <w:t>sendt via MIDI kan bl.a. bestå af følgende</w:t>
      </w:r>
      <w:r>
        <w:t>:</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220D95" w:rsidP="00725BB0">
      <w:pPr>
        <w:pStyle w:val="Overskrift3"/>
      </w:pPr>
      <w:bookmarkStart w:id="39" w:name="_Toc406453655"/>
      <w:r>
        <w:t>Alternativer</w:t>
      </w:r>
      <w:r w:rsidR="00725BB0">
        <w:t xml:space="preserve"> til MIDI</w:t>
      </w:r>
      <w:bookmarkEnd w:id="39"/>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40" w:name="_Toc406453656"/>
      <w:r w:rsidRPr="001B294D">
        <w:lastRenderedPageBreak/>
        <w:t>MIDI i fremtiden</w:t>
      </w:r>
      <w:bookmarkEnd w:id="40"/>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41" w:name="_Toc406453657"/>
      <w:proofErr w:type="spellStart"/>
      <w:r>
        <w:t>LydSampler</w:t>
      </w:r>
      <w:bookmarkEnd w:id="41"/>
      <w:proofErr w:type="spellEnd"/>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42" w:name="_Toc406453658"/>
      <w:r w:rsidRPr="00F670B6">
        <w:t>Trådløse teknologier:</w:t>
      </w:r>
      <w:bookmarkEnd w:id="42"/>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2"/>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3"/>
      </w:r>
      <w:r w:rsidR="00193D91">
        <w:t>.</w:t>
      </w:r>
    </w:p>
    <w:p w:rsidR="00B31865" w:rsidRPr="00F670B6" w:rsidRDefault="00B31865" w:rsidP="008551F4">
      <w:pPr>
        <w:pStyle w:val="Overskrift2"/>
      </w:pPr>
      <w:bookmarkStart w:id="43" w:name="_Toc406453659"/>
      <w:r w:rsidRPr="00F670B6">
        <w:t>K</w:t>
      </w:r>
      <w:r w:rsidR="003221EF">
        <w:t>unde</w:t>
      </w:r>
      <w:r w:rsidRPr="00F670B6">
        <w:t>undersøgelse</w:t>
      </w:r>
      <w:bookmarkEnd w:id="43"/>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lastRenderedPageBreak/>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proofErr w:type="spellStart"/>
      <w:r w:rsidR="00B31865">
        <w:t>presets</w:t>
      </w:r>
      <w:proofErr w:type="spellEnd"/>
      <w:r w:rsidR="00B31865">
        <w:t xml:space="preserve">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t>Mapping</w:t>
      </w:r>
      <w:proofErr w:type="spellEnd"/>
      <w:r>
        <w:t xml:space="preserve"> </w:t>
      </w:r>
      <w:proofErr w:type="spellStart"/>
      <w:r>
        <w:t>Scheme</w:t>
      </w:r>
      <w:proofErr w:type="spellEnd"/>
      <w:r>
        <w:t xml:space="preserve">” </w:t>
      </w:r>
      <w:r w:rsidR="00193D91">
        <w:t>i projektdokumentationen</w:t>
      </w:r>
      <w:r w:rsidR="006A6137">
        <w:rPr>
          <w:rStyle w:val="Fodnotehenvisning"/>
        </w:rPr>
        <w:footnoteReference w:id="14"/>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bookmarkStart w:id="44" w:name="_Toc406453660"/>
      <w:r>
        <w:br w:type="page"/>
      </w:r>
    </w:p>
    <w:p w:rsidR="00B31865" w:rsidRDefault="00B31865" w:rsidP="00B31865">
      <w:pPr>
        <w:pStyle w:val="Overskrift1"/>
      </w:pPr>
      <w:bookmarkStart w:id="45" w:name="_GoBack"/>
      <w:bookmarkEnd w:id="45"/>
      <w:r>
        <w:lastRenderedPageBreak/>
        <w:t>Systemarkitektur</w:t>
      </w:r>
      <w:bookmarkEnd w:id="44"/>
    </w:p>
    <w:p w:rsidR="00B31865" w:rsidRDefault="00B31865" w:rsidP="00B31865">
      <w:pPr>
        <w:pStyle w:val="Overskrift2"/>
      </w:pPr>
      <w:bookmarkStart w:id="46" w:name="_Toc405203430"/>
      <w:bookmarkStart w:id="47" w:name="_Toc406453661"/>
      <w:r>
        <w:t>Overordnet arkitektur</w:t>
      </w:r>
      <w:bookmarkEnd w:id="46"/>
      <w:bookmarkEnd w:id="47"/>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agere med hinanden.</w:t>
      </w:r>
    </w:p>
    <w:p w:rsidR="00D83072" w:rsidRDefault="00D83072" w:rsidP="00D83072">
      <w:pPr>
        <w:pStyle w:val="Billedtekst"/>
      </w:pPr>
      <w:r>
        <w:object w:dxaOrig="10110" w:dyaOrig="7860">
          <v:shape id="_x0000_i1025" type="#_x0000_t75" style="width:480pt;height:372pt" o:ole="">
            <v:imagedata r:id="rId17" o:title=""/>
          </v:shape>
          <o:OLEObject Type="Embed" ProgID="Visio.Drawing.15" ShapeID="_x0000_i1025" DrawAspect="Content" ObjectID="_1480251134" r:id="rId18"/>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8D70C2">
        <w:rPr>
          <w:b/>
          <w:noProof/>
        </w:rPr>
        <w:t>6</w:t>
      </w:r>
      <w:r w:rsidRPr="00D83072">
        <w:rPr>
          <w:b/>
        </w:rPr>
        <w:fldChar w:fldCharType="end"/>
      </w:r>
      <w:r>
        <w:t xml:space="preserve"> Domænemodel for BodyRock3000</w:t>
      </w:r>
    </w:p>
    <w:p w:rsidR="00DE1CAC" w:rsidRDefault="00B31865" w:rsidP="00B31865">
      <w:r>
        <w:t xml:space="preserve">Systemet består </w:t>
      </w:r>
      <w:r w:rsidR="0088386F">
        <w:t>bl.a.</w:t>
      </w:r>
      <w:r>
        <w:t xml:space="preserve"> af </w:t>
      </w:r>
      <w:r w:rsidR="00D83072">
        <w:t>de</w:t>
      </w:r>
      <w:r>
        <w:t xml:space="preserve"> to ”hovedenheder”</w:t>
      </w:r>
      <w:r w:rsidR="00D83072">
        <w:t>,</w:t>
      </w:r>
      <w:r>
        <w:t xml:space="preserve"> Body (PSoC4)</w:t>
      </w:r>
      <w:r w:rsidR="00D83072">
        <w:t xml:space="preserve"> </w:t>
      </w:r>
      <w:r>
        <w:t>(REFERENCE) og Rock (</w:t>
      </w:r>
      <w:proofErr w:type="spellStart"/>
      <w:r>
        <w:t>Raspberry</w:t>
      </w:r>
      <w:proofErr w:type="spellEnd"/>
      <w:r>
        <w:t xml:space="preserve"> Pi)</w:t>
      </w:r>
      <w:r w:rsidR="00D83072">
        <w:t xml:space="preserve"> (REFERENCE), som er</w:t>
      </w:r>
      <w:r>
        <w:t xml:space="preserve"> er arbejdsmaskiner</w:t>
      </w:r>
      <w:r w:rsidR="00D83072">
        <w:t>ne</w:t>
      </w:r>
      <w:r>
        <w:t xml:space="preserve"> </w:t>
      </w:r>
      <w:r w:rsidR="00D83072">
        <w:t>i systemet. Body modtagere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t xml:space="preserve"> </w:t>
      </w:r>
      <w:r w:rsidR="00B31865">
        <w:t>(REFERENCE) 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8" w:name="_Toc406453662"/>
      <w:r>
        <w:lastRenderedPageBreak/>
        <w:t>Design, implementering og test af HW</w:t>
      </w:r>
      <w:bookmarkEnd w:id="48"/>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9" w:name="_Toc406453663"/>
      <w:r>
        <w:t>Indledende designovervejelser</w:t>
      </w:r>
      <w:bookmarkEnd w:id="49"/>
    </w:p>
    <w:p w:rsidR="00B31865" w:rsidRDefault="00BB3439" w:rsidP="00B31865">
      <w:r>
        <w:t>Domænemodellen for</w:t>
      </w:r>
      <w:r w:rsidR="00B31865">
        <w:t xml:space="preserve"> BodyRock3000</w:t>
      </w:r>
      <w:r>
        <w:t xml:space="preserve"> </w:t>
      </w:r>
      <w:r w:rsidR="00B31865">
        <w:t>(REFERENCE TIL DOKUMENTATION</w:t>
      </w:r>
      <w:r>
        <w:t xml:space="preserve"> (ELLER FIGUR?))</w:t>
      </w:r>
      <w:r w:rsidR="00B3186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 skal udfylde.</w:t>
      </w:r>
    </w:p>
    <w:p w:rsidR="00B31865" w:rsidRDefault="00B31865" w:rsidP="00B31865">
      <w:r>
        <w:t>Systemet kan nedbrydes til to hardwareblokke</w:t>
      </w:r>
      <w:r w:rsidR="00BB3439">
        <w:t>; en Body-blok og en sensor-</w:t>
      </w:r>
      <w:r>
        <w:t xml:space="preserve">blok.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29.75pt;height:170.25pt" o:ole="">
            <v:imagedata r:id="rId19" o:title=""/>
          </v:shape>
          <o:OLEObject Type="Embed" ProgID="Visio.Drawing.15" ShapeID="_x0000_i1026" DrawAspect="Content" ObjectID="_1480251135" r:id="rId20"/>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8D70C2">
        <w:rPr>
          <w:b/>
          <w:noProof/>
        </w:rPr>
        <w:t>7</w:t>
      </w:r>
      <w:r w:rsidR="007B0D7A"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proofErr w:type="spellStart"/>
      <w:r>
        <w:t>Preset</w:t>
      </w:r>
      <w:proofErr w:type="spellEnd"/>
      <w:r>
        <w:t>-knapper</w:t>
      </w:r>
    </w:p>
    <w:p w:rsidR="00B31865" w:rsidRDefault="00B31865" w:rsidP="00B31865">
      <w:r>
        <w:t>For yderlige beskrivelse af blokkene</w:t>
      </w:r>
      <w:r w:rsidR="00BB3439">
        <w:t>,</w:t>
      </w:r>
      <w:r>
        <w:t xml:space="preserve"> henvises til projektdokumentationen</w:t>
      </w:r>
      <w:r w:rsidR="00BB3439">
        <w:t xml:space="preserve"> </w:t>
      </w:r>
      <w:r>
        <w:t>(REFERENCE TIL DOKUMENTATION).</w:t>
      </w:r>
    </w:p>
    <w:p w:rsidR="00B31865" w:rsidRDefault="00B31865" w:rsidP="00B31865">
      <w:pPr>
        <w:pStyle w:val="Overskrift2"/>
      </w:pPr>
      <w:bookmarkStart w:id="50" w:name="_Toc406453664"/>
      <w:r>
        <w:t>Overvejelser omkring sensorer</w:t>
      </w:r>
      <w:bookmarkEnd w:id="50"/>
      <w:r>
        <w:t xml:space="preserve"> </w:t>
      </w:r>
    </w:p>
    <w:p w:rsidR="00B31865" w:rsidRDefault="00B31865" w:rsidP="00B31865">
      <w:r>
        <w:t>I projektformuleringen</w:t>
      </w:r>
      <w:r w:rsidR="00BB3439">
        <w:t xml:space="preserve"> </w:t>
      </w:r>
      <w:r>
        <w:t>(REFERENCE TIL DOKUMENTATION) 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B31865" w:rsidP="00BB3439">
      <w:pPr>
        <w:pStyle w:val="Listeafsnit"/>
        <w:numPr>
          <w:ilvl w:val="0"/>
          <w:numId w:val="41"/>
        </w:numPr>
      </w:pPr>
      <w:proofErr w:type="spellStart"/>
      <w:r>
        <w:t>Proximity</w:t>
      </w:r>
      <w:proofErr w:type="spellEnd"/>
      <w:r>
        <w:t xml:space="preserve"> sensor</w:t>
      </w:r>
    </w:p>
    <w:p w:rsidR="00B31865" w:rsidRDefault="00B31865" w:rsidP="00BB3439">
      <w:pPr>
        <w:pStyle w:val="Listeafsnit"/>
        <w:numPr>
          <w:ilvl w:val="0"/>
          <w:numId w:val="41"/>
        </w:numPr>
      </w:pPr>
      <w:r>
        <w:t>Tryksensor</w:t>
      </w:r>
    </w:p>
    <w:p w:rsidR="00B31865" w:rsidRPr="001B7D84" w:rsidRDefault="00B31865" w:rsidP="00B31865">
      <w:pPr>
        <w:pStyle w:val="Overskrift2"/>
      </w:pPr>
      <w:bookmarkStart w:id="51" w:name="_Toc406453665"/>
      <w:r w:rsidRPr="001B7D84">
        <w:lastRenderedPageBreak/>
        <w:t>Sensorer</w:t>
      </w:r>
      <w:bookmarkEnd w:id="51"/>
    </w:p>
    <w:p w:rsidR="00B31865" w:rsidRDefault="00B31865" w:rsidP="00B31865">
      <w:r>
        <w:t xml:space="preserve">Da alle sensorer kobles til I²C-bussen gennem et 4-polet RJ11-stik, kan et generisk IBD for en sensorenhed tegnes. </w:t>
      </w:r>
    </w:p>
    <w:p w:rsidR="00B31865" w:rsidRDefault="00220D95"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220D95" w:rsidRPr="00BE6129" w:rsidRDefault="00220D95"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8</w:t>
                    </w:r>
                    <w:r w:rsidRPr="003A46FA">
                      <w:rPr>
                        <w:b/>
                        <w:noProof/>
                      </w:rPr>
                      <w:fldChar w:fldCharType="end"/>
                    </w:r>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51140" r:id="rId22"/>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henvises til projektdokumentationen (REFERENCE TIL DOKUMENTATION).</w:t>
      </w:r>
    </w:p>
    <w:p w:rsidR="00B31865" w:rsidRPr="00106F5F" w:rsidRDefault="00B31865" w:rsidP="00B31865">
      <w:pPr>
        <w:pStyle w:val="Overskrift3"/>
      </w:pPr>
      <w:bookmarkStart w:id="52" w:name="_Toc406453666"/>
      <w:proofErr w:type="spellStart"/>
      <w:r w:rsidRPr="00106F5F">
        <w:t>Accelerometer</w:t>
      </w:r>
      <w:bookmarkEnd w:id="52"/>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15"/>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6"/>
      </w:r>
      <w:r>
        <w:rPr>
          <w:rFonts w:eastAsiaTheme="minorEastAsia"/>
        </w:rPr>
        <w:t>. ADXL345 understøtter i forvejen I²C</w:t>
      </w:r>
      <w:r>
        <w:rPr>
          <w:rStyle w:val="Fodnotehenvisning"/>
          <w:rFonts w:eastAsiaTheme="minorEastAsia"/>
        </w:rPr>
        <w:footnoteReference w:id="17"/>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8"/>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9"/>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lastRenderedPageBreak/>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t xml:space="preserve">For at se </w:t>
      </w:r>
      <w:proofErr w:type="spellStart"/>
      <w:r>
        <w:t>breakout</w:t>
      </w:r>
      <w:proofErr w:type="spellEnd"/>
      <w:r>
        <w:t xml:space="preserve"> </w:t>
      </w:r>
      <w:proofErr w:type="spellStart"/>
      <w:r>
        <w:t>board</w:t>
      </w:r>
      <w:proofErr w:type="spellEnd"/>
      <w:r>
        <w:t xml:space="preserve"> og forbindelser, henvises til projektdokumentationen (REFERENCE TIL DOKUMENTATION).</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54" w:name="_Toc406453668"/>
      <w:proofErr w:type="spellStart"/>
      <w:r>
        <w:t>Proximity</w:t>
      </w:r>
      <w:proofErr w:type="spellEnd"/>
      <w:r>
        <w:t xml:space="preserve"> sensor</w:t>
      </w:r>
      <w:bookmarkEnd w:id="54"/>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 (REFERENCE TIL DOKUMENTATION).</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henvises til projektdokumentationen (REFERENCE TIL DOKUMENTATION).</w:t>
      </w:r>
    </w:p>
    <w:p w:rsidR="00B31865" w:rsidRPr="000E62CD" w:rsidRDefault="00B31865" w:rsidP="00B31865">
      <w:pPr>
        <w:pStyle w:val="Overskrift3"/>
      </w:pPr>
      <w:bookmarkStart w:id="56" w:name="_Toc406453670"/>
      <w:r w:rsidRPr="000E62CD">
        <w:t>I²C-bus</w:t>
      </w:r>
      <w:bookmarkEnd w:id="56"/>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 indstillet </w:t>
      </w:r>
      <w:r>
        <w:t>vha.</w:t>
      </w:r>
      <w:r w:rsidR="00B31865">
        <w:t xml:space="preserve"> AT kommandoer til en baud 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 xml:space="preserve">og har gennem dette forbindelse til benene på PSoC4 som i </w:t>
      </w:r>
      <w:r w:rsidR="00C96940" w:rsidRPr="00C96940">
        <w:rPr>
          <w:b/>
          <w:color w:val="1F497D" w:themeColor="text2"/>
        </w:rPr>
        <w:t>tabel</w:t>
      </w:r>
      <w:r w:rsidR="00D41178" w:rsidRPr="00C96940">
        <w:rPr>
          <w:b/>
          <w:color w:val="1F497D" w:themeColor="text2"/>
        </w:rPr>
        <w:t xml:space="preserve"> XX</w:t>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r>
        <w:t xml:space="preserve">Tabel </w:t>
      </w:r>
      <w:fldSimple w:instr=" SEQ Tabel \* ARABIC ">
        <w:r>
          <w:rPr>
            <w:noProof/>
          </w:rPr>
          <w:t>3</w:t>
        </w:r>
      </w:fldSimple>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henvises til projektdokumentationen (REFERENCE til Montering af HC-05).</w:t>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 (REFERENCE til datablad </w:t>
      </w:r>
      <w:r w:rsidR="00B31865" w:rsidRPr="00E35A5A">
        <w:t>bluetooth_cr_UG-v1.0r (RN 42)</w:t>
      </w:r>
      <w:r w:rsidR="00B31865">
        <w:t xml:space="preserve"> s. 16) 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 xml:space="preserve">som i </w:t>
      </w:r>
      <w:r w:rsidR="00C96940" w:rsidRPr="00C96940">
        <w:rPr>
          <w:b/>
          <w:color w:val="1F497D" w:themeColor="text2"/>
        </w:rPr>
        <w:t>tabel XX</w:t>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220D95"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r>
        <w:t xml:space="preserve">Tabel </w:t>
      </w:r>
      <w:fldSimple w:instr=" SEQ Tabel \* ARABIC ">
        <w:r w:rsidR="00D41178">
          <w:rPr>
            <w:noProof/>
          </w:rPr>
          <w:t>4</w:t>
        </w:r>
      </w:fldSimple>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For yderligere forklaring, henvises til projektdokumentationen (REFERENCE til Montering af RN-42).</w:t>
      </w:r>
    </w:p>
    <w:p w:rsidR="00B31865" w:rsidRPr="001B1123" w:rsidRDefault="00B82799" w:rsidP="00B31865">
      <w:pPr>
        <w:pStyle w:val="Overskrift2"/>
      </w:pPr>
      <w:bookmarkStart w:id="58" w:name="_Toc406453672"/>
      <w:r>
        <w:t>Body</w:t>
      </w:r>
      <w:r w:rsidR="00B31865" w:rsidRPr="001B1123">
        <w:t xml:space="preserve"> </w:t>
      </w:r>
      <w:proofErr w:type="spellStart"/>
      <w:r>
        <w:t>S</w:t>
      </w:r>
      <w:r w:rsidR="00B31865" w:rsidRPr="001B1123">
        <w:t>hield</w:t>
      </w:r>
      <w:bookmarkEnd w:id="58"/>
      <w:proofErr w:type="spellEnd"/>
    </w:p>
    <w:p w:rsidR="00B31865" w:rsidRPr="001B1123" w:rsidRDefault="00B31865" w:rsidP="00B31865">
      <w:pPr>
        <w:rPr>
          <w:rFonts w:asciiTheme="majorHAnsi" w:eastAsiaTheme="majorEastAsia" w:hAnsiTheme="majorHAnsi" w:cstheme="majorBidi"/>
          <w:color w:val="365F91" w:themeColor="accent1" w:themeShade="BF"/>
          <w:sz w:val="26"/>
          <w:szCs w:val="26"/>
        </w:rPr>
      </w:pPr>
      <w:r w:rsidRPr="001B1123">
        <w:br w:type="page"/>
      </w:r>
    </w:p>
    <w:p w:rsidR="00B31865" w:rsidRDefault="00B31865" w:rsidP="00B31865">
      <w:pPr>
        <w:pStyle w:val="Overskrift2"/>
      </w:pPr>
      <w:bookmarkStart w:id="59" w:name="_Toc406453673"/>
      <w:r>
        <w:lastRenderedPageBreak/>
        <w:t>Spændingsforsyning</w:t>
      </w:r>
      <w:bookmarkEnd w:id="59"/>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0" w:name="_Toc406453674"/>
      <w:r>
        <w:t>Reguleringskreds</w:t>
      </w:r>
      <w:bookmarkEnd w:id="60"/>
    </w:p>
    <w:p w:rsidR="00B31865" w:rsidRDefault="002E67A3" w:rsidP="002E67A3">
      <w:r>
        <w:rPr>
          <w:noProof/>
          <w:lang w:eastAsia="da-DK"/>
        </w:rPr>
        <w:drawing>
          <wp:anchor distT="0" distB="0" distL="114300" distR="114300" simplePos="0" relativeHeight="251654656"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B31865">
        <w:rPr>
          <w:b/>
        </w:rPr>
        <w:t xml:space="preserve">LM317 </w:t>
      </w:r>
      <w:r w:rsidR="00B31865">
        <w:t xml:space="preserve">(REFERENCE). LM317 som er en 3-terminals, justerbar regulator med et </w:t>
      </w:r>
      <w:r w:rsidR="00B31865" w:rsidRPr="005A6E42">
        <w:rPr>
          <w:i/>
        </w:rPr>
        <w:t>output range</w:t>
      </w:r>
      <w:r w:rsidR="00B31865">
        <w:t xml:space="preserve"> fra 1,2V til 25V.  En typisk opsætning fremgår af </w:t>
      </w:r>
      <w:r w:rsidR="00B31865" w:rsidRPr="005A6E42">
        <w:rPr>
          <w:b/>
          <w:color w:val="1F497D" w:themeColor="text2"/>
        </w:rPr>
        <w:t>figur XX</w:t>
      </w:r>
      <w:r w:rsidR="00B31865">
        <w:t>.</w:t>
      </w:r>
      <w:r w:rsidR="00220D95">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220D95" w:rsidRPr="00595DA2" w:rsidRDefault="00220D95" w:rsidP="002E67A3">
                  <w:pPr>
                    <w:pStyle w:val="Billedtekst"/>
                    <w:rPr>
                      <w:rFonts w:eastAsiaTheme="minorHAnsi"/>
                      <w:noProof/>
                    </w:rPr>
                  </w:pPr>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9</w:t>
                  </w:r>
                  <w:r w:rsidRPr="002E67A3">
                    <w:rPr>
                      <w:b/>
                    </w:rPr>
                    <w:fldChar w:fldCharType="end"/>
                  </w:r>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220D95"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61" w:name="_Toc406453675"/>
      <w:r>
        <w:rPr>
          <w:rFonts w:eastAsiaTheme="minorEastAsia"/>
        </w:rPr>
        <w:t>Batteri</w:t>
      </w:r>
      <w:bookmarkEnd w:id="61"/>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2" w:name="_Toc406453676"/>
      <w:r>
        <w:t xml:space="preserve">Design, implementering og test af </w:t>
      </w:r>
      <w:r w:rsidRPr="0002281D">
        <w:t>SW</w:t>
      </w:r>
      <w:bookmarkEnd w:id="62"/>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 xml:space="preserve">Herunder: Sensorer, </w:t>
      </w:r>
      <w:proofErr w:type="spellStart"/>
      <w:r w:rsidRPr="00DF5806">
        <w:rPr>
          <w:color w:val="FF0000"/>
        </w:rPr>
        <w:t>Presets</w:t>
      </w:r>
      <w:proofErr w:type="spellEnd"/>
      <w:r w:rsidRPr="00DF5806">
        <w:rPr>
          <w:color w:val="FF0000"/>
        </w:rPr>
        <w:t xml:space="preserve">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proofErr w:type="spellStart"/>
      <w:proofErr w:type="gramStart"/>
      <w:r w:rsidRPr="00DF5806">
        <w:rPr>
          <w:color w:val="FF0000"/>
        </w:rPr>
        <w:t>messageHandler</w:t>
      </w:r>
      <w:proofErr w:type="spellEnd"/>
      <w:proofErr w:type="gramEnd"/>
      <w:r w:rsidRPr="00DF5806">
        <w:rPr>
          <w:color w:val="FF0000"/>
        </w:rPr>
        <w:t>:</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proofErr w:type="gramStart"/>
      <w:r w:rsidRPr="00DF5806">
        <w:rPr>
          <w:color w:val="FF0000"/>
        </w:rPr>
        <w:t>kontrollerer</w:t>
      </w:r>
      <w:proofErr w:type="gramEnd"/>
      <w:r w:rsidRPr="00DF5806">
        <w:rPr>
          <w:color w:val="FF0000"/>
        </w:rPr>
        <w:t xml:space="preserve"> </w:t>
      </w:r>
      <w:proofErr w:type="spellStart"/>
      <w:r w:rsidRPr="00DF5806">
        <w:rPr>
          <w:color w:val="FF0000"/>
        </w:rPr>
        <w:t>trådkommunikation</w:t>
      </w:r>
      <w:proofErr w:type="spellEnd"/>
      <w:r w:rsidRPr="00DF5806">
        <w:rPr>
          <w:color w:val="FF0000"/>
        </w:rPr>
        <w:t xml:space="preserve"> for systemet, fungere som bindeled mellem </w:t>
      </w:r>
      <w:proofErr w:type="spellStart"/>
      <w:r w:rsidRPr="00DF5806">
        <w:rPr>
          <w:color w:val="FF0000"/>
        </w:rPr>
        <w:t>GUI’s</w:t>
      </w:r>
      <w:proofErr w:type="spellEnd"/>
      <w:r w:rsidRPr="00DF5806">
        <w:rPr>
          <w:color w:val="FF0000"/>
        </w:rPr>
        <w:t xml:space="preserve"> </w:t>
      </w:r>
      <w:proofErr w:type="spellStart"/>
      <w:r w:rsidRPr="00DF5806">
        <w:rPr>
          <w:color w:val="FF0000"/>
        </w:rPr>
        <w:t>messageHandler</w:t>
      </w:r>
      <w:proofErr w:type="spellEnd"/>
      <w:r w:rsidRPr="00DF5806">
        <w:rPr>
          <w:color w:val="FF0000"/>
        </w:rPr>
        <w:t xml:space="preserve"> og </w:t>
      </w:r>
      <w:proofErr w:type="spellStart"/>
      <w:r w:rsidRPr="00DF5806">
        <w:rPr>
          <w:color w:val="FF0000"/>
        </w:rPr>
        <w:t>Datastorage</w:t>
      </w:r>
      <w:proofErr w:type="spellEnd"/>
      <w:r w:rsidRPr="00DF5806">
        <w:rPr>
          <w:color w:val="FF0000"/>
        </w:rPr>
        <w:t>.</w:t>
      </w:r>
    </w:p>
    <w:p w:rsidR="00B31865" w:rsidRPr="000E62CD" w:rsidRDefault="00B31865" w:rsidP="00B31865">
      <w:pPr>
        <w:pStyle w:val="Overskrift2"/>
      </w:pPr>
      <w:bookmarkStart w:id="63" w:name="_Toc406453677"/>
      <w:r w:rsidRPr="000E62CD">
        <w:t>Body</w:t>
      </w:r>
      <w:bookmarkEnd w:id="63"/>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4" w:name="_Toc406453678"/>
      <w:r w:rsidRPr="00E73CE5">
        <w:t>Main</w:t>
      </w:r>
      <w:bookmarkEnd w:id="64"/>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20"/>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5" w:name="_Toc406453679"/>
      <w:proofErr w:type="spellStart"/>
      <w:r>
        <w:rPr>
          <w:lang w:val="en-US"/>
        </w:rPr>
        <w:t>Sensorer</w:t>
      </w:r>
      <w:bookmarkEnd w:id="65"/>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r w:rsidR="00326528">
        <w:rPr>
          <w:rStyle w:val="Fodnotehenvisning"/>
          <w:lang w:val="en-US"/>
        </w:rPr>
        <w:footnoteReference w:id="21"/>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lastRenderedPageBreak/>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6" w:name="_Toc406453680"/>
      <w:proofErr w:type="spellStart"/>
      <w:r w:rsidRPr="00E73CE5">
        <w:lastRenderedPageBreak/>
        <w:t>SerialUnit</w:t>
      </w:r>
      <w:bookmarkEnd w:id="66"/>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22"/>
            </w:r>
          </w:p>
          <w:p w:rsidR="00B31865" w:rsidRDefault="00B31865" w:rsidP="00326528">
            <w:pPr>
              <w:spacing w:after="0"/>
            </w:pPr>
          </w:p>
        </w:tc>
      </w:tr>
    </w:tbl>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proofErr w:type="gramStart"/>
      <w:r>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23"/>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24"/>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67" w:name="_Toc406453681"/>
      <w:r>
        <w:t xml:space="preserve">Rock: </w:t>
      </w:r>
      <w:proofErr w:type="spellStart"/>
      <w:r w:rsidR="00B31865" w:rsidRPr="000E62CD">
        <w:t>Slow</w:t>
      </w:r>
      <w:proofErr w:type="spellEnd"/>
      <w:r w:rsidR="00B31865" w:rsidRPr="000E62CD">
        <w:t xml:space="preserve"> Lane</w:t>
      </w:r>
      <w:bookmarkEnd w:id="67"/>
    </w:p>
    <w:p w:rsidR="00B31865" w:rsidRPr="000E62CD" w:rsidRDefault="00B31865" w:rsidP="00B31865">
      <w:pPr>
        <w:pStyle w:val="Overskrift3"/>
      </w:pPr>
      <w:bookmarkStart w:id="68" w:name="_Toc406453682"/>
      <w:r w:rsidRPr="000E62CD">
        <w:t>Controller</w:t>
      </w:r>
      <w:bookmarkEnd w:id="68"/>
    </w:p>
    <w:p w:rsidR="00B31865" w:rsidRPr="000E62CD" w:rsidRDefault="00B31865" w:rsidP="00B31865"/>
    <w:p w:rsidR="00B31865" w:rsidRPr="000E62CD" w:rsidRDefault="00B31865" w:rsidP="00B31865">
      <w:pPr>
        <w:pStyle w:val="Overskrift3"/>
      </w:pPr>
      <w:bookmarkStart w:id="69" w:name="_Toc406453683"/>
      <w:r w:rsidRPr="000E62CD">
        <w:t>Databank</w:t>
      </w:r>
      <w:bookmarkEnd w:id="69"/>
    </w:p>
    <w:p w:rsidR="00B31865" w:rsidRDefault="00B31865" w:rsidP="00B31865">
      <w:r>
        <w:t xml:space="preserve">Databank har til formål at gemme og hente konfigurationer. Konfigurationerne kan være sensorkonfigurationer (REFERENCE), </w:t>
      </w:r>
      <w:proofErr w:type="spellStart"/>
      <w:r>
        <w:t>presets</w:t>
      </w:r>
      <w:proofErr w:type="spellEnd"/>
      <w:r>
        <w:t xml:space="preserve"> (REFERENCE) eller lydpakker (REFERENCE). Hvilke attributter, konfigurationerne indeholder, kan ses i referencerne.</w:t>
      </w:r>
    </w:p>
    <w:p w:rsidR="00B31865" w:rsidRDefault="00B31865" w:rsidP="00B31865">
      <w:r>
        <w:t xml:space="preserve">Databank er implementeret som en klasse med tre underliggende klasser; sensorkonfigurationsbanken, </w:t>
      </w:r>
      <w:proofErr w:type="spellStart"/>
      <w:r>
        <w:t>presetbanken</w:t>
      </w:r>
      <w:proofErr w:type="spellEnd"/>
      <w:r>
        <w:t xml:space="preserve">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55680"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 xml:space="preserve">-biblioteket (REFERENCE). </w:t>
      </w:r>
      <w:proofErr w:type="spellStart"/>
      <w:r>
        <w:t>Boost</w:t>
      </w:r>
      <w:proofErr w:type="spellEnd"/>
      <w:r>
        <w:t xml:space="preserve"> indeholder funktioner til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220D95" w:rsidP="00B31865">
      <w:pPr>
        <w:pStyle w:val="Overskrift3"/>
      </w:pPr>
      <w:bookmarkStart w:id="70"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220D95" w:rsidRPr="0052103E" w:rsidRDefault="00220D95"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Pr>
                      <w:b/>
                      <w:noProof/>
                    </w:rPr>
                    <w:t>10</w:t>
                  </w:r>
                  <w:r w:rsidRPr="005D5DA1">
                    <w:rPr>
                      <w:b/>
                    </w:rPr>
                    <w:fldChar w:fldCharType="end"/>
                  </w:r>
                  <w:r>
                    <w:t xml:space="preserve"> </w:t>
                  </w:r>
                  <w:r w:rsidRPr="001F202A">
                    <w:t>Skitse over Databank</w:t>
                  </w:r>
                </w:p>
              </w:txbxContent>
            </v:textbox>
            <w10:wrap type="tight"/>
          </v:shape>
        </w:pict>
      </w:r>
      <w:r w:rsidR="00B31865" w:rsidRPr="00AE63C9">
        <w:t>GUI</w:t>
      </w:r>
      <w:bookmarkEnd w:id="70"/>
    </w:p>
    <w:p w:rsidR="00B31865" w:rsidRDefault="00B31865" w:rsidP="00B31865">
      <w:pPr>
        <w:pStyle w:val="Overskrift3"/>
      </w:pPr>
      <w:bookmarkStart w:id="71" w:name="_Toc406453685"/>
      <w:r>
        <w:t>Hovedmenu</w:t>
      </w:r>
      <w:bookmarkEnd w:id="71"/>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r w:rsidRPr="002D1E6D">
        <w:rPr>
          <w:i/>
        </w:rPr>
        <w:t>main</w:t>
      </w:r>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2" w:name="_Toc406453686"/>
      <w:r>
        <w:t>Sensorer</w:t>
      </w:r>
      <w:bookmarkEnd w:id="72"/>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3" w:name="_Toc406453687"/>
      <w:r>
        <w:lastRenderedPageBreak/>
        <w:t>Ny sensorkonfiguration</w:t>
      </w:r>
      <w:bookmarkEnd w:id="73"/>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proofErr w:type="spellStart"/>
      <w:r>
        <w:t>Mapping</w:t>
      </w:r>
      <w:proofErr w:type="spellEnd"/>
      <w:r>
        <w:t xml:space="preserve"> </w:t>
      </w:r>
      <w:proofErr w:type="spellStart"/>
      <w:r>
        <w:t>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Sensortype og akse er ”</w:t>
      </w:r>
      <w:proofErr w:type="spellStart"/>
      <w:r>
        <w:t>hardcoded</w:t>
      </w:r>
      <w:proofErr w:type="spellEnd"/>
      <w:r>
        <w:t xml:space="preserve">” 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struct med lister af </w:t>
      </w:r>
      <w:proofErr w:type="spellStart"/>
      <w:r>
        <w:t>strings</w:t>
      </w:r>
      <w:proofErr w:type="spellEnd"/>
      <w:r>
        <w:t xml:space="preserve">, med navne på de </w:t>
      </w:r>
      <w:proofErr w:type="spellStart"/>
      <w:r>
        <w:t>Mapping</w:t>
      </w:r>
      <w:proofErr w:type="spellEnd"/>
      <w:r>
        <w:t xml:space="preserve"> </w:t>
      </w:r>
      <w:proofErr w:type="spellStart"/>
      <w:r>
        <w:t>schemes</w:t>
      </w:r>
      <w:proofErr w:type="spellEnd"/>
      <w:r>
        <w:t xml:space="preserve">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 xml:space="preserve">MIDI </w:t>
      </w:r>
      <w:proofErr w:type="spellStart"/>
      <w:r>
        <w:rPr>
          <w:i/>
        </w:rPr>
        <w:t>Module</w:t>
      </w:r>
      <w:proofErr w:type="spellEnd"/>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4" w:name="_Toc406453688"/>
      <w:r>
        <w:t xml:space="preserve">Rock: </w:t>
      </w:r>
      <w:r w:rsidR="00B31865" w:rsidRPr="0002281D">
        <w:t>Fast Lane</w:t>
      </w:r>
      <w:bookmarkEnd w:id="74"/>
    </w:p>
    <w:p w:rsidR="00B31865" w:rsidRPr="00E11896" w:rsidRDefault="00B31865" w:rsidP="00B31865">
      <w:pPr>
        <w:pStyle w:val="Overskrift3"/>
      </w:pPr>
      <w:bookmarkStart w:id="75" w:name="_Toc406453689"/>
      <w:r w:rsidRPr="00E11896">
        <w:t>Receiver</w:t>
      </w:r>
      <w:bookmarkEnd w:id="75"/>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en </w:t>
      </w:r>
      <w:proofErr w:type="spellStart"/>
      <w:r>
        <w:t>Raspberry</w:t>
      </w:r>
      <w:proofErr w:type="spellEnd"/>
      <w:r>
        <w:t xml:space="preserve">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 xml:space="preserve">viser et </w:t>
      </w:r>
      <w:proofErr w:type="spellStart"/>
      <w:r>
        <w:t>sd</w:t>
      </w:r>
      <w:proofErr w:type="spellEnd"/>
      <w:r>
        <w:t>-diagram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5" o:title=""/>
          </v:shape>
          <o:OLEObject Type="Embed" ProgID="Visio.Drawing.15" ShapeID="_x0000_i1027" DrawAspect="Content" ObjectID="_1480251136" r:id="rId26"/>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8D70C2">
        <w:rPr>
          <w:b/>
          <w:noProof/>
        </w:rPr>
        <w:t>11</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w:t>
      </w:r>
      <w:proofErr w:type="spellStart"/>
      <w:r>
        <w:t>bluetooth</w:t>
      </w:r>
      <w:proofErr w:type="spellEnd"/>
      <w:r>
        <w:t xml:space="preserve">.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w:t>
      </w:r>
      <w:proofErr w:type="spellStart"/>
      <w:r>
        <w:t>preset</w:t>
      </w:r>
      <w:proofErr w:type="spellEnd"/>
      <w:r w:rsidR="000E51CC">
        <w:rPr>
          <w:rStyle w:val="Fodnotehenvisning"/>
        </w:rPr>
        <w:footnoteReference w:id="25"/>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w:t>
      </w:r>
      <w:proofErr w:type="spellStart"/>
      <w:r>
        <w:t>ID’et</w:t>
      </w:r>
      <w:proofErr w:type="spellEnd"/>
      <w:r>
        <w:t xml:space="preserve"> er større end sidst </w:t>
      </w:r>
      <w:proofErr w:type="spellStart"/>
      <w:r>
        <w:t>modtagede</w:t>
      </w:r>
      <w:proofErr w:type="spellEnd"/>
      <w:r>
        <w:t xml:space="preserve"> ID, tilføjes dataene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MIDImodule</w:t>
      </w:r>
      <w:proofErr w:type="spellEnd"/>
      <w:r>
        <w:t>-klassen,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UML-diagram, henvises til</w:t>
      </w:r>
      <w:r>
        <w:t xml:space="preserve"> projektdokumentation (REFERENCE).</w:t>
      </w:r>
    </w:p>
    <w:p w:rsidR="00B31865" w:rsidRPr="00AE63C9" w:rsidRDefault="00B31865" w:rsidP="00B31865">
      <w:pPr>
        <w:pStyle w:val="Overskrift3"/>
        <w:rPr>
          <w:lang w:val="en-US"/>
        </w:rPr>
      </w:pPr>
      <w:bookmarkStart w:id="76" w:name="_Toc406453690"/>
      <w:proofErr w:type="spellStart"/>
      <w:r w:rsidRPr="00AE63C9">
        <w:rPr>
          <w:lang w:val="en-US"/>
        </w:rPr>
        <w:t>MidiModule</w:t>
      </w:r>
      <w:bookmarkEnd w:id="76"/>
      <w:proofErr w:type="spellEnd"/>
    </w:p>
    <w:p w:rsidR="00B31865" w:rsidRPr="00AE63C9" w:rsidRDefault="00B31865" w:rsidP="00B31865">
      <w:pPr>
        <w:pStyle w:val="Overskrift4"/>
        <w:rPr>
          <w:lang w:val="en-US"/>
        </w:rPr>
      </w:pPr>
      <w:proofErr w:type="spellStart"/>
      <w:r w:rsidRPr="00AE63C9">
        <w:rPr>
          <w:lang w:val="en-US"/>
        </w:rPr>
        <w:t>MidiModule</w:t>
      </w:r>
      <w:proofErr w:type="spellEnd"/>
      <w:r w:rsidRPr="00AE63C9">
        <w:rPr>
          <w:lang w:val="en-US"/>
        </w:rPr>
        <w:t xml:space="preserve"> control</w:t>
      </w:r>
    </w:p>
    <w:p w:rsidR="00B31865" w:rsidRPr="00AE63C9" w:rsidRDefault="00B31865" w:rsidP="00B31865">
      <w:pPr>
        <w:rPr>
          <w:lang w:val="en-US"/>
        </w:rPr>
      </w:pPr>
    </w:p>
    <w:p w:rsidR="00B31865" w:rsidRPr="00AE63C9" w:rsidRDefault="00B31865" w:rsidP="00B31865">
      <w:pPr>
        <w:pStyle w:val="Overskrift4"/>
        <w:rPr>
          <w:lang w:val="en-US"/>
        </w:rPr>
      </w:pPr>
      <w:proofErr w:type="spellStart"/>
      <w:r w:rsidRPr="00AE63C9">
        <w:rPr>
          <w:lang w:val="en-US"/>
        </w:rPr>
        <w:t>SensorConfiguration</w:t>
      </w:r>
      <w:proofErr w:type="spellEnd"/>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7" w:name="_Toc406453691"/>
      <w:r w:rsidRPr="00AE63C9">
        <w:rPr>
          <w:lang w:val="en-US"/>
        </w:rPr>
        <w:lastRenderedPageBreak/>
        <w:t>Mapping Scheme</w:t>
      </w:r>
      <w:bookmarkEnd w:id="77"/>
    </w:p>
    <w:p w:rsidR="00B31865" w:rsidRDefault="00B31865" w:rsidP="00B31865">
      <w:pPr>
        <w:pStyle w:val="Overskrift4"/>
      </w:pPr>
      <w:r>
        <w:t>Design</w:t>
      </w:r>
    </w:p>
    <w:p w:rsidR="00B31865" w:rsidRDefault="00B31865" w:rsidP="00B31865">
      <w:proofErr w:type="spellStart"/>
      <w:r w:rsidRPr="00D27CB4">
        <w:rPr>
          <w:i/>
        </w:rPr>
        <w:t>Mapping</w:t>
      </w:r>
      <w:proofErr w:type="spellEnd"/>
      <w:r w:rsidRPr="00D27CB4">
        <w:rPr>
          <w:i/>
        </w:rPr>
        <w:t xml:space="preserve"> </w:t>
      </w:r>
      <w:proofErr w:type="spellStart"/>
      <w:r w:rsidRPr="00D27CB4">
        <w:rPr>
          <w:i/>
        </w:rPr>
        <w:t>Scheme</w:t>
      </w:r>
      <w:proofErr w:type="spellEnd"/>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proofErr w:type="spellStart"/>
      <w:r w:rsidRPr="00D27CB4">
        <w:rPr>
          <w:i/>
        </w:rPr>
        <w:t>MappingScheme</w:t>
      </w:r>
      <w:proofErr w:type="spellEnd"/>
      <w:r>
        <w:t xml:space="preserve"> og dets lagringsstrukturer</w:t>
      </w:r>
      <w:r>
        <w:rPr>
          <w:rStyle w:val="Fodnotehenvisning"/>
        </w:rPr>
        <w:footnoteReference w:id="26"/>
      </w:r>
      <w:r>
        <w:t xml:space="preserve">, samt for </w:t>
      </w:r>
      <w:proofErr w:type="spellStart"/>
      <w:r w:rsidRPr="00D27CB4">
        <w:rPr>
          <w:i/>
        </w:rPr>
        <w:t>MidiSignal</w:t>
      </w:r>
      <w:proofErr w:type="spellEnd"/>
      <w:r>
        <w:t xml:space="preserve">, som </w:t>
      </w:r>
      <w:proofErr w:type="spellStart"/>
      <w:r w:rsidRPr="00D27CB4">
        <w:rPr>
          <w:i/>
        </w:rPr>
        <w:t>MappingScheme</w:t>
      </w:r>
      <w:proofErr w:type="spellEnd"/>
      <w:r>
        <w:t xml:space="preserve"> også benytter i sin </w:t>
      </w:r>
      <w:proofErr w:type="spellStart"/>
      <w:proofErr w:type="gramStart"/>
      <w:r w:rsidRPr="00D27CB4">
        <w:rPr>
          <w:i/>
        </w:rPr>
        <w:t>map</w:t>
      </w:r>
      <w:proofErr w:type="spellEnd"/>
      <w:r w:rsidRPr="00D27CB4">
        <w:rPr>
          <w:i/>
        </w:rPr>
        <w:t>(</w:t>
      </w:r>
      <w:proofErr w:type="gramEnd"/>
      <w:r w:rsidRPr="00D27CB4">
        <w:rPr>
          <w:i/>
        </w:rPr>
        <w:t>)</w:t>
      </w:r>
      <w:r>
        <w:t xml:space="preserve"> –funktion. Bemærk at der, for klassediagrammet herunder, er udeladt </w:t>
      </w:r>
      <w:r w:rsidRPr="00D27CB4">
        <w:rPr>
          <w:i/>
        </w:rPr>
        <w:t>set</w:t>
      </w:r>
      <w:r>
        <w:t xml:space="preserve">- og </w:t>
      </w:r>
      <w:proofErr w:type="spellStart"/>
      <w:r w:rsidRPr="00D27CB4">
        <w:rPr>
          <w:i/>
        </w:rPr>
        <w:t>get</w:t>
      </w:r>
      <w:proofErr w:type="spellEnd"/>
      <w:r>
        <w:t>-metoder.</w:t>
      </w:r>
    </w:p>
    <w:p w:rsidR="00B31865" w:rsidRDefault="00B31865" w:rsidP="00B31865">
      <w:r>
        <w:object w:dxaOrig="9181" w:dyaOrig="7296">
          <v:shape id="_x0000_i1028" type="#_x0000_t75" style="width:457.5pt;height:365.25pt" o:ole="">
            <v:imagedata r:id="rId27" o:title=""/>
          </v:shape>
          <o:OLEObject Type="Embed" ProgID="Visio.Drawing.15" ShapeID="_x0000_i1028" DrawAspect="Content" ObjectID="_1480251137" r:id="rId28"/>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8D70C2">
        <w:rPr>
          <w:b/>
          <w:noProof/>
        </w:rPr>
        <w:t>12</w:t>
      </w:r>
      <w:r w:rsidRPr="00AD5ADD">
        <w:rPr>
          <w:b/>
        </w:rPr>
        <w:fldChar w:fldCharType="end"/>
      </w:r>
      <w:r w:rsidRPr="001B1123">
        <w:t xml:space="preserve"> Klassediagram over </w:t>
      </w:r>
      <w:proofErr w:type="spellStart"/>
      <w:r w:rsidRPr="001B1123">
        <w:t>Mapping</w:t>
      </w:r>
      <w:proofErr w:type="spellEnd"/>
      <w:r w:rsidRPr="001B1123">
        <w:t xml:space="preserve"> </w:t>
      </w:r>
      <w:proofErr w:type="spellStart"/>
      <w:r w:rsidRPr="001B1123">
        <w:t>Scheme</w:t>
      </w:r>
      <w:proofErr w:type="spellEnd"/>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projektrapport s. </w:t>
      </w:r>
      <w:r w:rsidRPr="00320F29">
        <w:rPr>
          <w:color w:val="FF0000"/>
        </w:rPr>
        <w:t>XXX</w:t>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Pr>
          <w:i/>
        </w:rPr>
        <w:t>Mapping</w:t>
      </w:r>
      <w:proofErr w:type="spellEnd"/>
      <w:r>
        <w:rPr>
          <w:i/>
        </w:rPr>
        <w:t xml:space="preserve"> </w:t>
      </w:r>
      <w:proofErr w:type="spellStart"/>
      <w:r>
        <w:rPr>
          <w:i/>
        </w:rPr>
        <w:t>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B31865" w:rsidP="00B31865">
      <w:proofErr w:type="spellStart"/>
      <w:proofErr w:type="gramStart"/>
      <w:r w:rsidRPr="00785482">
        <w:rPr>
          <w:i/>
        </w:rPr>
        <w:t>map</w:t>
      </w:r>
      <w:proofErr w:type="spellEnd"/>
      <w:r w:rsidRPr="00785482">
        <w:rPr>
          <w:i/>
        </w:rPr>
        <w:t>(</w:t>
      </w:r>
      <w:proofErr w:type="gramEnd"/>
      <w:r w:rsidRPr="00785482">
        <w:rPr>
          <w:i/>
        </w:rPr>
        <w:t>)</w:t>
      </w:r>
      <w:r>
        <w:t xml:space="preserve"> har til ansvar at kalde den underfunktion, der svarer til den </w:t>
      </w:r>
      <w:proofErr w:type="spellStart"/>
      <w:r>
        <w:t>mapping</w:t>
      </w:r>
      <w:proofErr w:type="spellEnd"/>
      <w:r>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B31865" w:rsidP="00B31865">
      <w:r>
        <w:rPr>
          <w:b/>
        </w:rPr>
        <w:t xml:space="preserve">Figur </w:t>
      </w:r>
      <w:r w:rsidRPr="00785482">
        <w:t>XX</w:t>
      </w:r>
      <w:r>
        <w:t xml:space="preserve"> viser </w:t>
      </w:r>
      <w:proofErr w:type="spellStart"/>
      <w:r>
        <w:t>p</w:t>
      </w:r>
      <w:r w:rsidRPr="00785482">
        <w:t>rogramflowet</w:t>
      </w:r>
      <w:proofErr w:type="spellEnd"/>
      <w:r>
        <w:t xml:space="preserve"> i </w:t>
      </w:r>
      <w:proofErr w:type="spellStart"/>
      <w:r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9" o:title=""/>
          </v:shape>
          <o:OLEObject Type="Embed" ProgID="Visio.Drawing.15" ShapeID="_x0000_i1029" DrawAspect="Content" ObjectID="_1480251138" r:id="rId30"/>
        </w:object>
      </w:r>
    </w:p>
    <w:p w:rsidR="00B31865" w:rsidRPr="00785482" w:rsidRDefault="00B31865" w:rsidP="00B31865">
      <w:pPr>
        <w:pStyle w:val="Billedtekst"/>
        <w:ind w:firstLine="1304"/>
        <w:rPr>
          <w:lang w:val="en-US"/>
        </w:rPr>
      </w:pPr>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sidR="008D70C2">
        <w:rPr>
          <w:b/>
          <w:noProof/>
          <w:lang w:val="en-US"/>
        </w:rPr>
        <w:t>13</w:t>
      </w:r>
      <w:r w:rsidRPr="00785482">
        <w:rPr>
          <w:b/>
        </w:rPr>
        <w:fldChar w:fldCharType="end"/>
      </w:r>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 toner fra oktaverne -2 til 9 = 12 oktaver. I hver oktav er der 12 toner. Dette giver mulighed for at generere i alt 120 forskellige toner (</w:t>
      </w:r>
      <w:r>
        <w:rPr>
          <w:color w:val="FF0000"/>
        </w:rPr>
        <w:t>12 gange 12 er 144?</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w:t>
      </w:r>
      <w:proofErr w:type="spellStart"/>
      <w:r>
        <w:t>kvantisering</w:t>
      </w:r>
      <w:proofErr w:type="spellEnd"/>
      <w:r>
        <w:t xml:space="preserve">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forefindes en beskrivelse af mol-</w:t>
      </w:r>
      <w:proofErr w:type="spellStart"/>
      <w:r>
        <w:t>kvantiseringen</w:t>
      </w:r>
      <w:proofErr w:type="spellEnd"/>
      <w:r>
        <w:t xml:space="preserve"> i projektrapporten s. </w:t>
      </w:r>
      <w:r w:rsidRPr="00320F29">
        <w:rPr>
          <w:color w:val="FF0000"/>
        </w:rPr>
        <w:t>XXX</w:t>
      </w:r>
      <w:r>
        <w:t>.</w:t>
      </w:r>
    </w:p>
    <w:p w:rsidR="00B31865" w:rsidRDefault="00B31865" w:rsidP="00B31865">
      <w:r>
        <w:t>Under ét, betegner man d</w:t>
      </w:r>
      <w:r w:rsidRPr="000905D7">
        <w:t xml:space="preserve">ur- </w:t>
      </w:r>
      <w:r>
        <w:t xml:space="preserve">og </w:t>
      </w:r>
      <w:proofErr w:type="spellStart"/>
      <w:r w:rsidRPr="000905D7">
        <w:t>mol-skala</w:t>
      </w:r>
      <w:r>
        <w:t>er</w:t>
      </w:r>
      <w:proofErr w:type="spellEnd"/>
      <w:r>
        <w:t xml:space="preserve"> som diatoniske skalaer – deraf navnet.</w:t>
      </w:r>
    </w:p>
    <w:p w:rsidR="00B31865" w:rsidRDefault="00B31865" w:rsidP="00B31865">
      <w:r>
        <w:t xml:space="preserve">Når de modtagne data (som indeholder alle oktavens toner) skal </w:t>
      </w:r>
      <w:proofErr w:type="spellStart"/>
      <w:r>
        <w:t>kvantiseres</w:t>
      </w:r>
      <w:proofErr w:type="spellEnd"/>
      <w:r>
        <w:t xml:space="preserve">, skiftes de toner, der ikke ligger i skalaen op eller ned til en tone i skalaen. </w:t>
      </w:r>
      <w:proofErr w:type="spellStart"/>
      <w:r>
        <w:t>Kvantiseringen</w:t>
      </w:r>
      <w:proofErr w:type="spellEnd"/>
      <w:r>
        <w:t xml:space="preserve"> er designet således, at de mest brugte toner favoriseres: Grundtone (1. trin), terts (3. trin) og kvint (5. trin), herunder markeret som hhv. 1, 3 og 5.</w:t>
      </w:r>
    </w:p>
    <w:p w:rsidR="00B31865" w:rsidRDefault="00B31865" w:rsidP="00B31865">
      <w:r>
        <w:t>Dur-</w:t>
      </w:r>
      <w:proofErr w:type="spellStart"/>
      <w:r>
        <w:t>kvantiseringen</w:t>
      </w:r>
      <w:proofErr w:type="spellEnd"/>
      <w:r>
        <w:t xml:space="preserve">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8D70C2">
        <w:rPr>
          <w:b/>
          <w:noProof/>
        </w:rPr>
        <w:t>14</w:t>
      </w:r>
      <w:r w:rsidRPr="00B4061F">
        <w:rPr>
          <w:b/>
        </w:rPr>
        <w:fldChar w:fldCharType="end"/>
      </w:r>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proofErr w:type="spellStart"/>
      <w:r>
        <w:t>kvantiseres</w:t>
      </w:r>
      <w:proofErr w:type="spellEnd"/>
      <w:r>
        <w:t xml:space="preserve"> til (røde pile).</w:t>
      </w:r>
    </w:p>
    <w:p w:rsidR="00B31865" w:rsidRDefault="00B31865" w:rsidP="00B31865">
      <w:pPr>
        <w:pStyle w:val="Overskrift5"/>
      </w:pPr>
      <w:r>
        <w:t>Test</w:t>
      </w:r>
    </w:p>
    <w:p w:rsidR="00B31865" w:rsidRDefault="00B31865" w:rsidP="00B31865">
      <w:r>
        <w:t xml:space="preserve">Test af </w:t>
      </w:r>
      <w:proofErr w:type="spellStart"/>
      <w:r w:rsidRPr="00B4061F">
        <w:rPr>
          <w:i/>
        </w:rPr>
        <w:t>Mapping</w:t>
      </w:r>
      <w:proofErr w:type="spellEnd"/>
      <w:r>
        <w:rPr>
          <w:i/>
        </w:rPr>
        <w:t xml:space="preserve"> </w:t>
      </w:r>
      <w:proofErr w:type="spellStart"/>
      <w:r w:rsidRPr="00B4061F">
        <w:rPr>
          <w:i/>
        </w:rPr>
        <w:t>Scheme</w:t>
      </w:r>
      <w:proofErr w:type="spellEnd"/>
      <w:r>
        <w:t xml:space="preserve"> er for de fleste funktioner testet for et begrænset, men nøje udvalgt sæt input-data. De er som udført af designer, med udgangspunkt i en </w:t>
      </w:r>
      <w:proofErr w:type="spellStart"/>
      <w:r w:rsidRPr="00B4061F">
        <w:rPr>
          <w:i/>
        </w:rPr>
        <w:t>white</w:t>
      </w:r>
      <w:proofErr w:type="spellEnd"/>
      <w:r w:rsidRPr="00B4061F">
        <w:rPr>
          <w:i/>
        </w:rPr>
        <w:t xml:space="preserve"> box</w:t>
      </w:r>
      <w:r>
        <w:t xml:space="preserve">-tilgang, hvor alle signalveje testes, om end ikke alle mulige udfald afprøves; dette ville for funktionen </w:t>
      </w:r>
      <w:proofErr w:type="spellStart"/>
      <w:r w:rsidRPr="00BB1883">
        <w:rPr>
          <w:i/>
        </w:rPr>
        <w:t>mapKey</w:t>
      </w:r>
      <w:proofErr w:type="spellEnd"/>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proofErr w:type="spellStart"/>
      <w:r w:rsidRPr="008551F4">
        <w:t>AlsaAdapter</w:t>
      </w:r>
      <w:proofErr w:type="spellEnd"/>
    </w:p>
    <w:p w:rsidR="00B31865" w:rsidRPr="008551F4" w:rsidRDefault="00B31865" w:rsidP="00B31865"/>
    <w:p w:rsidR="00B31865" w:rsidRDefault="00B31865" w:rsidP="00B31865">
      <w:pPr>
        <w:pStyle w:val="Overskrift3"/>
      </w:pPr>
      <w:bookmarkStart w:id="78" w:name="_Toc406453692"/>
      <w:proofErr w:type="spellStart"/>
      <w:r w:rsidRPr="008551F4">
        <w:t>A</w:t>
      </w:r>
      <w:r w:rsidR="001B1123">
        <w:t>lsa</w:t>
      </w:r>
      <w:bookmarkEnd w:id="78"/>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1B1123" w:rsidRDefault="001B1123" w:rsidP="001B1123">
      <w:r>
        <w:lastRenderedPageBreak/>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 det eksterne lydkort og </w:t>
      </w:r>
      <w:proofErr w:type="spellStart"/>
      <w:r>
        <w:t>Linuxsampler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79" w:name="_Toc406453693"/>
      <w:r w:rsidRPr="008551F4">
        <w:t>Integrationstest</w:t>
      </w:r>
      <w:bookmarkEnd w:id="79"/>
    </w:p>
    <w:p w:rsidR="00B31865" w:rsidRDefault="009006C6" w:rsidP="00B31865">
      <w:pPr>
        <w:pStyle w:val="Overskrift2"/>
      </w:pPr>
      <w:bookmarkStart w:id="80" w:name="_Toc406453694"/>
      <w:r>
        <w:t>Integrationstest af Fast L</w:t>
      </w:r>
      <w:r w:rsidR="00B31865">
        <w:t>ane</w:t>
      </w:r>
      <w:bookmarkEnd w:id="80"/>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w:t>
      </w:r>
      <w:proofErr w:type="spellStart"/>
      <w:r>
        <w:t>Shield</w:t>
      </w:r>
      <w:proofErr w:type="spellEnd"/>
      <w:r>
        <w:t>.  En t</w:t>
      </w:r>
      <w:r w:rsidR="009006C6">
        <w:t>ilfældig sensor er monteret via RJ11-kabel</w:t>
      </w:r>
      <w:r>
        <w:t xml:space="preserve"> til </w:t>
      </w:r>
      <w:r w:rsidR="009006C6">
        <w:t xml:space="preserve">en af </w:t>
      </w:r>
      <w:r>
        <w:t xml:space="preserve">Body </w:t>
      </w:r>
      <w:proofErr w:type="spellStart"/>
      <w:r>
        <w:t>Shield</w:t>
      </w:r>
      <w:r w:rsidR="009006C6">
        <w:t>s</w:t>
      </w:r>
      <w:proofErr w:type="spellEnd"/>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xml:space="preserve">. Rock er forbundet til det </w:t>
      </w:r>
      <w:proofErr w:type="spellStart"/>
      <w:r>
        <w:t>ekserne</w:t>
      </w:r>
      <w:proofErr w:type="spellEnd"/>
      <w:r>
        <w:t xml:space="preserv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proofErr w:type="spellStart"/>
      <w:r>
        <w:rPr>
          <w:lang w:val="en-US"/>
        </w:rPr>
        <w:t>placeres</w:t>
      </w:r>
      <w:proofErr w:type="spellEnd"/>
      <w:r>
        <w:rPr>
          <w:lang w:val="en-US"/>
        </w:rPr>
        <w:t xml:space="preserve"> </w:t>
      </w:r>
      <w:proofErr w:type="spellStart"/>
      <w:r>
        <w:rPr>
          <w:lang w:val="en-US"/>
        </w:rPr>
        <w:t>på</w:t>
      </w:r>
      <w:proofErr w:type="spellEnd"/>
      <w:r>
        <w:rPr>
          <w:lang w:val="en-US"/>
        </w:rPr>
        <w:t xml:space="preserve">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proofErr w:type="spellStart"/>
      <w:r w:rsidRPr="009006C6">
        <w:rPr>
          <w:lang w:val="en-US"/>
        </w:rPr>
        <w:t>modul</w:t>
      </w:r>
      <w:proofErr w:type="spellEnd"/>
      <w:r w:rsidRPr="009006C6">
        <w:rPr>
          <w:lang w:val="en-US"/>
        </w:rPr>
        <w:t xml:space="preserve"> </w:t>
      </w:r>
      <w:proofErr w:type="spellStart"/>
      <w:r w:rsidRPr="009006C6">
        <w:rPr>
          <w:lang w:val="en-US"/>
        </w:rPr>
        <w:t>monteres</w:t>
      </w:r>
      <w:proofErr w:type="spellEnd"/>
      <w:r w:rsidRPr="009006C6">
        <w:rPr>
          <w:lang w:val="en-US"/>
        </w:rPr>
        <w:t xml:space="preserve"> </w:t>
      </w:r>
      <w:proofErr w:type="spellStart"/>
      <w:r w:rsidRPr="009006C6">
        <w:rPr>
          <w:lang w:val="en-US"/>
        </w:rPr>
        <w:t>på</w:t>
      </w:r>
      <w:proofErr w:type="spellEnd"/>
      <w:r w:rsidRPr="009006C6">
        <w:rPr>
          <w:lang w:val="en-US"/>
        </w:rPr>
        <w:t xml:space="preserve"> </w:t>
      </w:r>
      <w:r w:rsidR="009006C6">
        <w:rPr>
          <w:lang w:val="en-US"/>
        </w:rPr>
        <w:t>Body</w:t>
      </w:r>
      <w:r w:rsidRPr="009006C6">
        <w:rPr>
          <w:lang w:val="en-US"/>
        </w:rPr>
        <w:t xml:space="preserve"> </w:t>
      </w:r>
      <w:proofErr w:type="spellStart"/>
      <w:r w:rsidRPr="009006C6">
        <w:rPr>
          <w:lang w:val="en-US"/>
        </w:rPr>
        <w:t>jf</w:t>
      </w:r>
      <w:proofErr w:type="spellEnd"/>
      <w:r w:rsidRPr="009006C6">
        <w:rPr>
          <w:lang w:val="en-US"/>
        </w:rPr>
        <w:t xml:space="preserve">.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w:t>
      </w:r>
      <w:proofErr w:type="spellStart"/>
      <w:r w:rsidR="00B31865" w:rsidRPr="00D64BF0">
        <w:rPr>
          <w:lang w:val="en-US"/>
        </w:rPr>
        <w:t>programmeres</w:t>
      </w:r>
      <w:proofErr w:type="spellEnd"/>
      <w:r w:rsidR="00B31865" w:rsidRPr="00D64BF0">
        <w:rPr>
          <w:lang w:val="en-US"/>
        </w:rPr>
        <w:t xml:space="preserve">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w:t>
      </w:r>
      <w:proofErr w:type="spellStart"/>
      <w:r w:rsidR="00B31865">
        <w:t>stopbit</w:t>
      </w:r>
      <w:proofErr w:type="spellEnd"/>
      <w:r w:rsidR="00B31865">
        <w:t xml:space="preserve">,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 xml:space="preserve">RN-42 er monteret på </w:t>
      </w:r>
      <w:proofErr w:type="spellStart"/>
      <w:r>
        <w:t>Raspberry</w:t>
      </w:r>
      <w:proofErr w:type="spellEnd"/>
      <w:r>
        <w:t xml:space="preserve">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proofErr w:type="spellStart"/>
      <w:r w:rsidRPr="001C41F9">
        <w:rPr>
          <w:lang w:val="en-US"/>
        </w:rPr>
        <w:t>Højtaler</w:t>
      </w:r>
      <w:proofErr w:type="spellEnd"/>
      <w:r w:rsidRPr="001C41F9">
        <w:rPr>
          <w:lang w:val="en-US"/>
        </w:rPr>
        <w:t xml:space="preserve"> </w:t>
      </w:r>
      <w:proofErr w:type="spellStart"/>
      <w:r w:rsidRPr="001C41F9">
        <w:rPr>
          <w:lang w:val="en-US"/>
        </w:rPr>
        <w:t>monteres</w:t>
      </w:r>
      <w:proofErr w:type="spellEnd"/>
      <w:r w:rsidRPr="001C41F9">
        <w:rPr>
          <w:lang w:val="en-US"/>
        </w:rPr>
        <w:t xml:space="preserve"> </w:t>
      </w:r>
      <w:proofErr w:type="spellStart"/>
      <w:r w:rsidRPr="001C41F9">
        <w:rPr>
          <w:lang w:val="en-US"/>
        </w:rPr>
        <w:t>i</w:t>
      </w:r>
      <w:proofErr w:type="spellEnd"/>
      <w:r w:rsidRPr="001C41F9">
        <w:rPr>
          <w:lang w:val="en-US"/>
        </w:rPr>
        <w:t xml:space="preserve"> Nord Racks 2X </w:t>
      </w:r>
      <w:r w:rsidR="009006C6">
        <w:rPr>
          <w:lang w:val="en-US"/>
        </w:rPr>
        <w:t>jack-</w:t>
      </w:r>
      <w:proofErr w:type="spellStart"/>
      <w:r w:rsidRPr="001C41F9">
        <w:rPr>
          <w:lang w:val="en-US"/>
        </w:rPr>
        <w:t>s</w:t>
      </w:r>
      <w:r>
        <w:rPr>
          <w:lang w:val="en-US"/>
        </w:rPr>
        <w:t>tik</w:t>
      </w:r>
      <w:proofErr w:type="spellEnd"/>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2"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8D70C2">
        <w:rPr>
          <w:b/>
          <w:noProof/>
        </w:rPr>
        <w:t>15</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3"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8D70C2">
        <w:rPr>
          <w:b/>
          <w:noProof/>
        </w:rPr>
        <w:t>16</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w:t>
      </w:r>
      <w:proofErr w:type="spellStart"/>
      <w:r>
        <w:t>resetknappen</w:t>
      </w:r>
      <w:proofErr w:type="spellEnd"/>
      <w:r>
        <w:t xml:space="preserve"> </w:t>
      </w:r>
      <w:r w:rsidR="008C4084">
        <w:t xml:space="preserve">placeret på </w:t>
      </w:r>
      <w:proofErr w:type="spellStart"/>
      <w:r w:rsidR="008C4084">
        <w:t>PSoC</w:t>
      </w:r>
      <w:proofErr w:type="spellEnd"/>
      <w:r w:rsidR="008C4084">
        <w:t xml:space="preserve"> </w:t>
      </w:r>
      <w:proofErr w:type="spellStart"/>
      <w:r w:rsidR="008C4084">
        <w:t>shield</w:t>
      </w:r>
      <w:proofErr w:type="spellEnd"/>
    </w:p>
    <w:p w:rsidR="00B31865" w:rsidRDefault="00B31865" w:rsidP="00B31865">
      <w:pPr>
        <w:rPr>
          <w:b/>
        </w:rPr>
      </w:pPr>
      <w:r>
        <w:rPr>
          <w:b/>
        </w:rPr>
        <w:t>Forventet resultat</w:t>
      </w:r>
    </w:p>
    <w:p w:rsidR="00B31865" w:rsidRDefault="00B31865" w:rsidP="00B31865">
      <w:r>
        <w:t xml:space="preserve">Det forventes at der at der afspilles lyd ved sensormanipulation, computer 1s </w:t>
      </w:r>
      <w:proofErr w:type="spellStart"/>
      <w:r>
        <w:t>Tera</w:t>
      </w:r>
      <w:proofErr w:type="spellEnd"/>
      <w:r>
        <w:t xml:space="preserve">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1"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w:t>
      </w:r>
      <w:proofErr w:type="spellStart"/>
      <w:r w:rsidRPr="00AE63C9">
        <w:rPr>
          <w:lang w:val="en-US"/>
        </w:rPr>
        <w:t>DataStorage</w:t>
      </w:r>
      <w:bookmarkEnd w:id="81"/>
      <w:proofErr w:type="spellEnd"/>
    </w:p>
    <w:p w:rsidR="00B31865" w:rsidRPr="00AE63C9" w:rsidRDefault="00B31865" w:rsidP="00B31865">
      <w:pPr>
        <w:rPr>
          <w:lang w:val="en-US"/>
        </w:rPr>
      </w:pPr>
    </w:p>
    <w:p w:rsidR="00B31865" w:rsidRPr="00BB1EA7" w:rsidRDefault="00B31865" w:rsidP="00B31865">
      <w:pPr>
        <w:pStyle w:val="Overskrift2"/>
        <w:rPr>
          <w:lang w:val="en-US"/>
        </w:rPr>
      </w:pPr>
      <w:bookmarkStart w:id="82" w:name="_Toc406453696"/>
      <w:r>
        <w:rPr>
          <w:lang w:val="en-US"/>
        </w:rPr>
        <w:t xml:space="preserve">Sensor </w:t>
      </w:r>
      <w:r>
        <w:sym w:font="Wingdings" w:char="F0E0"/>
      </w:r>
      <w:r w:rsidRPr="00BB1EA7">
        <w:rPr>
          <w:lang w:val="en-US"/>
        </w:rPr>
        <w:t xml:space="preserve"> Receiver (Bluetooth)</w:t>
      </w:r>
      <w:bookmarkEnd w:id="82"/>
    </w:p>
    <w:p w:rsidR="00B31865" w:rsidRPr="00BB1EA7" w:rsidRDefault="00B31865" w:rsidP="009006C6">
      <w:pPr>
        <w:jc w:val="right"/>
        <w:rPr>
          <w:lang w:val="en-US"/>
        </w:rPr>
      </w:pPr>
    </w:p>
    <w:p w:rsidR="00B31865" w:rsidRDefault="00B31865" w:rsidP="00B31865">
      <w:pPr>
        <w:pStyle w:val="Overskrift2"/>
        <w:rPr>
          <w:lang w:val="en-US"/>
        </w:rPr>
      </w:pPr>
      <w:bookmarkStart w:id="83" w:name="_Toc406453697"/>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83"/>
      <w:proofErr w:type="spellEnd"/>
    </w:p>
    <w:p w:rsidR="00B31865" w:rsidRPr="001B7D84" w:rsidRDefault="00B31865" w:rsidP="00B31865">
      <w:pPr>
        <w:rPr>
          <w:lang w:val="en-US"/>
        </w:rPr>
      </w:pPr>
    </w:p>
    <w:p w:rsidR="00B31865" w:rsidRPr="007766C4" w:rsidRDefault="00B31865" w:rsidP="00B31865">
      <w:pPr>
        <w:pStyle w:val="Overskrift2"/>
      </w:pPr>
      <w:bookmarkStart w:id="84" w:name="_Toc406453698"/>
      <w:proofErr w:type="spellStart"/>
      <w:proofErr w:type="gramStart"/>
      <w:r>
        <w:t>MidiModule</w:t>
      </w:r>
      <w:proofErr w:type="spellEnd"/>
      <w:r>
        <w:t xml:space="preserve"> </w:t>
      </w:r>
      <w:r>
        <w:sym w:font="Wingdings" w:char="F0E0"/>
      </w:r>
      <w:r>
        <w:t xml:space="preserve"> ALSA</w:t>
      </w:r>
      <w:bookmarkEnd w:id="84"/>
      <w:proofErr w:type="gramEnd"/>
    </w:p>
    <w:p w:rsidR="00B31865" w:rsidRDefault="00B31865" w:rsidP="00B31865"/>
    <w:p w:rsidR="00B31865" w:rsidRDefault="00B31865" w:rsidP="00B31865">
      <w:pPr>
        <w:pStyle w:val="Overskrift1"/>
      </w:pPr>
      <w:bookmarkStart w:id="85" w:name="_Toc406453699"/>
      <w:r>
        <w:t>Udviklingsværktøjer</w:t>
      </w:r>
      <w:bookmarkEnd w:id="85"/>
    </w:p>
    <w:p w:rsidR="00B31865" w:rsidRDefault="00B31865" w:rsidP="00B31865">
      <w:r>
        <w:t>Herunder gives en kort beskrivelse af relevante udviklingsværktøjer benyttet i projektet.</w:t>
      </w:r>
    </w:p>
    <w:p w:rsidR="00B31865" w:rsidRDefault="00B31865" w:rsidP="00B31865">
      <w:pPr>
        <w:pStyle w:val="Overskrift2"/>
      </w:pPr>
      <w:bookmarkStart w:id="86" w:name="_Toc406453700"/>
      <w:proofErr w:type="spellStart"/>
      <w:r>
        <w:t>PSoC</w:t>
      </w:r>
      <w:proofErr w:type="spellEnd"/>
      <w:r>
        <w:t xml:space="preserve"> </w:t>
      </w:r>
      <w:proofErr w:type="spellStart"/>
      <w:r>
        <w:t>Creator</w:t>
      </w:r>
      <w:bookmarkEnd w:id="86"/>
      <w:proofErr w:type="spellEnd"/>
    </w:p>
    <w:p w:rsidR="00B31865" w:rsidRDefault="00B31865" w:rsidP="00B31865">
      <w:r>
        <w:t xml:space="preserve">Givet at brugen af </w:t>
      </w:r>
      <w:proofErr w:type="spellStart"/>
      <w:r>
        <w:t>PSoC</w:t>
      </w:r>
      <w:proofErr w:type="spellEnd"/>
      <w:r>
        <w:t xml:space="preserve"> var et projekt 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væsentlig for projektet. Demme IDE tillader udvikling af hele systemer til </w:t>
      </w:r>
      <w:proofErr w:type="spellStart"/>
      <w:r>
        <w:t>PSoC</w:t>
      </w:r>
      <w:proofErr w:type="spellEnd"/>
      <w:r>
        <w:t xml:space="preserve"> chippen fra et sammenhængende miljø. Dette dækker over hardware </w:t>
      </w:r>
      <w:proofErr w:type="spellStart"/>
      <w:r>
        <w:t>mapping</w:t>
      </w:r>
      <w:proofErr w:type="spellEnd"/>
      <w:r>
        <w:t xml:space="preserve"> af de digitale og analoge subsystemer, automatisk generering af software API ‘er til indbyggede komponenter samt udvikling af programkode.</w:t>
      </w:r>
    </w:p>
    <w:p w:rsidR="00B31865" w:rsidRDefault="00B31865" w:rsidP="00B31865">
      <w:pPr>
        <w:pStyle w:val="Overskrift2"/>
      </w:pPr>
      <w:bookmarkStart w:id="87" w:name="_Toc406453701"/>
      <w:proofErr w:type="spellStart"/>
      <w:r>
        <w:t>Atmel</w:t>
      </w:r>
      <w:proofErr w:type="spellEnd"/>
      <w:r>
        <w:t xml:space="preserve"> Studio</w:t>
      </w:r>
      <w:bookmarkEnd w:id="87"/>
    </w:p>
    <w:p w:rsidR="00B31865" w:rsidRDefault="00B31865" w:rsidP="00B31865">
      <w:r>
        <w:t xml:space="preserve">Til at forsyne vores sensor kredsløb med I²C interfaces er der blevet benyttet to </w:t>
      </w:r>
      <w:proofErr w:type="spellStart"/>
      <w:r>
        <w:t>ATtiny</w:t>
      </w:r>
      <w:proofErr w:type="spellEnd"/>
      <w:r>
        <w:t xml:space="preserve"> </w:t>
      </w:r>
      <w:proofErr w:type="spellStart"/>
      <w:r>
        <w:t>microcontrollere</w:t>
      </w:r>
      <w:proofErr w:type="spellEnd"/>
      <w:r>
        <w:t xml:space="preserve">, til hvilke programmerne er blevet skrevet i </w:t>
      </w:r>
      <w:proofErr w:type="spellStart"/>
      <w:r>
        <w:t>Atmel</w:t>
      </w:r>
      <w:proofErr w:type="spellEnd"/>
      <w:r>
        <w:t xml:space="preserve"> Studio. Dette tillader at programmerne kan bygges med de relevante </w:t>
      </w:r>
      <w:proofErr w:type="spellStart"/>
      <w:r>
        <w:t>Atmel</w:t>
      </w:r>
      <w:proofErr w:type="spellEnd"/>
      <w:r>
        <w:t xml:space="preserve"> biblioteker og passende compiler alene ved at fortælle </w:t>
      </w:r>
      <w:proofErr w:type="spellStart"/>
      <w:r>
        <w:t>IDE’en</w:t>
      </w:r>
      <w:proofErr w:type="spellEnd"/>
      <w:r>
        <w:t xml:space="preserve"> hvilken chip man skriver til. Derudover har AS også et værktøj til at programmere chippen gennem vores STK500 </w:t>
      </w:r>
      <w:proofErr w:type="spellStart"/>
      <w:r>
        <w:t>board</w:t>
      </w:r>
      <w:proofErr w:type="spellEnd"/>
      <w:r>
        <w:t>.</w:t>
      </w:r>
    </w:p>
    <w:p w:rsidR="00B31865" w:rsidRDefault="00B31865" w:rsidP="00B31865">
      <w:pPr>
        <w:pStyle w:val="Overskrift2"/>
      </w:pPr>
      <w:bookmarkStart w:id="88" w:name="_Toc406453702"/>
      <w:r>
        <w:t>Linux sampler</w:t>
      </w:r>
      <w:bookmarkEnd w:id="88"/>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9" w:name="_Toc406453703"/>
      <w:proofErr w:type="spellStart"/>
      <w:r>
        <w:t>Multisim</w:t>
      </w:r>
      <w:bookmarkEnd w:id="89"/>
      <w:proofErr w:type="spellEnd"/>
    </w:p>
    <w:p w:rsidR="00B31865" w:rsidRDefault="00B31865" w:rsidP="00B31865">
      <w:r>
        <w:t xml:space="preserve">Til kredsløbne for afstands- og tryksensoren benyttes der en række hardware komponenter da disse er adskilt fra </w:t>
      </w:r>
      <w:proofErr w:type="spellStart"/>
      <w:r>
        <w:t>PSoC</w:t>
      </w:r>
      <w:proofErr w:type="spellEnd"/>
      <w:r>
        <w:t xml:space="preserve"> ’en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90" w:name="_Toc406453704"/>
      <w:proofErr w:type="spellStart"/>
      <w:r>
        <w:t>Eagle</w:t>
      </w:r>
      <w:proofErr w:type="spellEnd"/>
      <w:r>
        <w:t xml:space="preserve"> CAD</w:t>
      </w:r>
      <w:bookmarkEnd w:id="90"/>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1" w:name="_Toc406453705"/>
      <w:r>
        <w:lastRenderedPageBreak/>
        <w:t xml:space="preserve">QT </w:t>
      </w:r>
      <w:proofErr w:type="spellStart"/>
      <w:r>
        <w:t>Creator</w:t>
      </w:r>
      <w:bookmarkEnd w:id="91"/>
      <w:proofErr w:type="spellEnd"/>
    </w:p>
    <w:p w:rsidR="00B31865" w:rsidRDefault="00B31865" w:rsidP="00B31865">
      <w:r>
        <w:t xml:space="preserve">Til udvikling af den grafiske brugerflade på Rock enheden blev det valgt at benytte QT biblioteket, da dette er forholdsvis udbredt til GUI udvikling på indlejrede Linux systemer. QT </w:t>
      </w:r>
      <w:proofErr w:type="spellStart"/>
      <w:r>
        <w:t>Creator</w:t>
      </w:r>
      <w:proofErr w:type="spellEnd"/>
      <w:r>
        <w:t xml:space="preserve"> er et IDE der tillader at man kan designe sin QT brugerflade gennem et grafisk værktøj, hvorefter koden til dette genereres automatisk.</w:t>
      </w:r>
    </w:p>
    <w:p w:rsidR="00B31865" w:rsidRDefault="00B31865" w:rsidP="00B31865">
      <w:pPr>
        <w:pStyle w:val="Overskrift2"/>
      </w:pPr>
      <w:bookmarkStart w:id="92" w:name="_Toc406453706"/>
      <w:r>
        <w:t>Git</w:t>
      </w:r>
      <w:bookmarkEnd w:id="92"/>
    </w:p>
    <w:p w:rsidR="00B31865" w:rsidRDefault="00B31865" w:rsidP="00B31865">
      <w:r>
        <w:t xml:space="preserve">Til organisation af filer, både kode og dokumentation, er der blevet benyttet et Git </w:t>
      </w:r>
      <w:proofErr w:type="spellStart"/>
      <w:r>
        <w:t>repository</w:t>
      </w:r>
      <w:proofErr w:type="spellEnd"/>
      <w:r>
        <w:t xml:space="preserve"> fra </w:t>
      </w:r>
      <w:proofErr w:type="spellStart"/>
      <w:r>
        <w:t>GitHub</w:t>
      </w:r>
      <w:proofErr w:type="spellEnd"/>
      <w:r>
        <w:t xml:space="preserve">. Dette giver et system til fildeling hvor der samtidig tages højde for filhistorik. Da dokumentationen ikke er skrevet i </w:t>
      </w:r>
      <w:proofErr w:type="spellStart"/>
      <w:r>
        <w:t>LaTeX</w:t>
      </w:r>
      <w:proofErr w:type="spellEnd"/>
      <w:r>
        <w:t xml:space="preserve"> eller lign. er der ikke blevet draget nytte af Gits potentiale ift. at tillade flere at arbejde på den samme fil på samme tid. Dette fungerer kun i </w:t>
      </w:r>
      <w:proofErr w:type="spellStart"/>
      <w:r>
        <w:t>plaintext</w:t>
      </w:r>
      <w:proofErr w:type="spellEnd"/>
      <w:r>
        <w:t xml:space="preserve"> formater, og ikke i formater som f.eks. .docx.</w:t>
      </w:r>
    </w:p>
    <w:p w:rsidR="00B31865" w:rsidRDefault="00B31865" w:rsidP="00B31865">
      <w:pPr>
        <w:pStyle w:val="Overskrift2"/>
      </w:pPr>
      <w:bookmarkStart w:id="93" w:name="_Toc406453707"/>
      <w:r>
        <w:t>Andre software biblioteker</w:t>
      </w:r>
      <w:bookmarkEnd w:id="93"/>
    </w:p>
    <w:p w:rsidR="00B31865" w:rsidRDefault="00B31865" w:rsidP="00B31865">
      <w:r>
        <w:t xml:space="preserve">Til udviklingen af softwaren på Rock enheden er der gjort stor nytte af C++’s Standard Template Library, specielt til brogrammets datastrukturer. Da programmet også har behov for at kunne gemme data ved system genstart er der 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94" w:name="_Toc406453708"/>
      <w:r>
        <w:t>Resultater og diskussion</w:t>
      </w:r>
      <w:bookmarkEnd w:id="94"/>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5" w:name="_Toc406453709"/>
      <w:r>
        <w:t>Opnåede erfaringer</w:t>
      </w:r>
      <w:bookmarkEnd w:id="95"/>
    </w:p>
    <w:p w:rsidR="00B31865" w:rsidRDefault="00B31865" w:rsidP="00B31865">
      <w:pPr>
        <w:pStyle w:val="Overskrift2"/>
      </w:pPr>
      <w:bookmarkStart w:id="96" w:name="_Toc406453710"/>
      <w:r>
        <w:t>Fælles</w:t>
      </w:r>
      <w:bookmarkEnd w:id="96"/>
    </w:p>
    <w:p w:rsidR="00B31865" w:rsidRDefault="00B31865" w:rsidP="00B31865"/>
    <w:p w:rsidR="00B31865" w:rsidRDefault="00B31865" w:rsidP="00B31865">
      <w:pPr>
        <w:pStyle w:val="Overskrift2"/>
      </w:pPr>
      <w:bookmarkStart w:id="97" w:name="_Toc406453711"/>
      <w:r>
        <w:t>Individuelt</w:t>
      </w:r>
      <w:bookmarkEnd w:id="97"/>
    </w:p>
    <w:p w:rsidR="00B31865" w:rsidRDefault="00B31865" w:rsidP="00B31865">
      <w:pPr>
        <w:pStyle w:val="Overskrift3"/>
      </w:pPr>
      <w:bookmarkStart w:id="98" w:name="_Toc406453712"/>
      <w:r>
        <w:t>Jonas</w:t>
      </w:r>
      <w:bookmarkEnd w:id="98"/>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9" w:name="_Toc406453713"/>
      <w:r>
        <w:t>Kristoffer</w:t>
      </w:r>
      <w:bookmarkEnd w:id="99"/>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0" w:name="_Toc406453714"/>
      <w:r>
        <w:t>Jeppe</w:t>
      </w:r>
      <w:bookmarkEnd w:id="100"/>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1" w:name="_Toc406453715"/>
      <w:r>
        <w:t>Kristian</w:t>
      </w:r>
      <w:bookmarkEnd w:id="101"/>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2" w:name="_Toc406453716"/>
      <w:r>
        <w:t>Lukas</w:t>
      </w:r>
      <w:bookmarkEnd w:id="102"/>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3" w:name="_Toc406453717"/>
      <w:r>
        <w:t>Lasse</w:t>
      </w:r>
      <w:bookmarkEnd w:id="103"/>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t>linux</w:t>
      </w:r>
      <w:proofErr w:type="spellEnd"/>
      <w:r>
        <w:t xml:space="preserve">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4" w:name="_Toc406453718"/>
      <w:r>
        <w:t>Mathias</w:t>
      </w:r>
      <w:bookmarkEnd w:id="104"/>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5" w:name="_Toc406453719"/>
      <w:r>
        <w:t>Fremtidigt arbejde</w:t>
      </w:r>
      <w:bookmarkEnd w:id="105"/>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t>Mapping</w:t>
      </w:r>
      <w:proofErr w:type="spellEnd"/>
      <w:r>
        <w:t xml:space="preserve"> </w:t>
      </w:r>
      <w:proofErr w:type="spellStart"/>
      <w:r>
        <w:t>Scheme</w:t>
      </w:r>
      <w:proofErr w:type="spellEnd"/>
      <w:r>
        <w:t>:</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06" w:name="_Toc406453720"/>
      <w:r>
        <w:t>Konklusion</w:t>
      </w:r>
      <w:bookmarkEnd w:id="106"/>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7"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proofErr w:type="spellStart"/>
          <w:r w:rsidRPr="005A27E3">
            <w:rPr>
              <w:lang w:val="en-US"/>
            </w:rPr>
            <w:t>Referencer</w:t>
          </w:r>
          <w:bookmarkEnd w:id="107"/>
          <w:proofErr w:type="spellEnd"/>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220D95" w:rsidP="00B31865">
      <w:pPr>
        <w:rPr>
          <w:lang w:val="en-US"/>
        </w:rPr>
      </w:pPr>
      <w:hyperlink r:id="rId34"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5"/>
      <w:foot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D98" w:rsidRDefault="00FB0D98" w:rsidP="00B31865">
      <w:pPr>
        <w:spacing w:after="0" w:line="240" w:lineRule="auto"/>
      </w:pPr>
      <w:r>
        <w:separator/>
      </w:r>
    </w:p>
  </w:endnote>
  <w:endnote w:type="continuationSeparator" w:id="0">
    <w:p w:rsidR="00FB0D98" w:rsidRDefault="00FB0D98"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D95" w:rsidRDefault="00220D95">
    <w:pPr>
      <w:pStyle w:val="Sidefod"/>
      <w:jc w:val="right"/>
    </w:pPr>
  </w:p>
  <w:p w:rsidR="00220D95" w:rsidRDefault="00220D95">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220D95" w:rsidRDefault="00220D95">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6A6137">
              <w:rPr>
                <w:b/>
                <w:bCs/>
                <w:noProof/>
              </w:rPr>
              <w:t>30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6A6137">
              <w:rPr>
                <w:b/>
                <w:bCs/>
                <w:noProof/>
              </w:rPr>
              <w:t>44</w:t>
            </w:r>
            <w:r>
              <w:rPr>
                <w:b/>
                <w:bCs/>
                <w:sz w:val="24"/>
                <w:szCs w:val="24"/>
              </w:rPr>
              <w:fldChar w:fldCharType="end"/>
            </w:r>
          </w:p>
        </w:sdtContent>
      </w:sdt>
    </w:sdtContent>
  </w:sdt>
  <w:p w:rsidR="00220D95" w:rsidRDefault="00220D9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D98" w:rsidRDefault="00FB0D98" w:rsidP="00B31865">
      <w:pPr>
        <w:spacing w:after="0" w:line="240" w:lineRule="auto"/>
      </w:pPr>
      <w:r>
        <w:separator/>
      </w:r>
    </w:p>
  </w:footnote>
  <w:footnote w:type="continuationSeparator" w:id="0">
    <w:p w:rsidR="00FB0D98" w:rsidRDefault="00FB0D98" w:rsidP="00B31865">
      <w:pPr>
        <w:spacing w:after="0" w:line="240" w:lineRule="auto"/>
      </w:pPr>
      <w:r>
        <w:continuationSeparator/>
      </w:r>
    </w:p>
  </w:footnote>
  <w:footnote w:id="1">
    <w:p w:rsidR="00220D95" w:rsidRDefault="00220D95">
      <w:pPr>
        <w:pStyle w:val="Fodnotetekst"/>
      </w:pPr>
      <w:r>
        <w:rPr>
          <w:rStyle w:val="Fodnotehenvisning"/>
        </w:rPr>
        <w:footnoteRef/>
      </w:r>
      <w:r>
        <w:t xml:space="preserve"> Bilag 1</w:t>
      </w:r>
    </w:p>
  </w:footnote>
  <w:footnote w:id="2">
    <w:p w:rsidR="00220D95" w:rsidRDefault="00220D95">
      <w:pPr>
        <w:pStyle w:val="Fodnotetekst"/>
      </w:pPr>
      <w:r>
        <w:rPr>
          <w:rStyle w:val="Fodnotehenvisning"/>
        </w:rPr>
        <w:footnoteRef/>
      </w:r>
      <w:r>
        <w:t xml:space="preserve"> Projektdokumentation s. (REFERENCE)</w:t>
      </w:r>
    </w:p>
  </w:footnote>
  <w:footnote w:id="3">
    <w:p w:rsidR="00220D95" w:rsidRDefault="00220D95">
      <w:pPr>
        <w:pStyle w:val="Fodnotetekst"/>
      </w:pPr>
      <w:r>
        <w:rPr>
          <w:rStyle w:val="Fodnotehenvisning"/>
        </w:rPr>
        <w:footnoteRef/>
      </w:r>
      <w:r>
        <w:t xml:space="preserve"> Bilag 2</w:t>
      </w:r>
    </w:p>
  </w:footnote>
  <w:footnote w:id="4">
    <w:p w:rsidR="00220D95" w:rsidRDefault="00220D95">
      <w:pPr>
        <w:pStyle w:val="Fodnotetekst"/>
      </w:pPr>
      <w:r>
        <w:rPr>
          <w:rStyle w:val="Fodnotehenvisning"/>
        </w:rPr>
        <w:footnoteRef/>
      </w:r>
      <w:r>
        <w:t xml:space="preserve"> Projektdokumentation s. (REFERENCE)</w:t>
      </w:r>
    </w:p>
  </w:footnote>
  <w:footnote w:id="5">
    <w:p w:rsidR="00220D95" w:rsidRPr="008D70C2" w:rsidRDefault="00220D95" w:rsidP="00B31865">
      <w:pPr>
        <w:pStyle w:val="Fodnotetekst"/>
      </w:pPr>
      <w:r>
        <w:rPr>
          <w:rStyle w:val="Fodnotehenvisning"/>
        </w:rPr>
        <w:footnoteRef/>
      </w:r>
      <w:r w:rsidRPr="008D70C2">
        <w:t xml:space="preserve"> Projektdokumentation s. </w:t>
      </w:r>
      <w:r>
        <w:t>(</w:t>
      </w:r>
      <w:r w:rsidRPr="008D70C2">
        <w:t>REFERENCE</w:t>
      </w:r>
      <w:r>
        <w:t>)</w:t>
      </w:r>
    </w:p>
  </w:footnote>
  <w:footnote w:id="6">
    <w:p w:rsidR="00220D95" w:rsidRDefault="00220D95">
      <w:pPr>
        <w:pStyle w:val="Fodnotetekst"/>
      </w:pPr>
      <w:r>
        <w:rPr>
          <w:rStyle w:val="Fodnotehenvisning"/>
        </w:rPr>
        <w:footnoteRef/>
      </w:r>
      <w:r>
        <w:t xml:space="preserve"> Projektdokumentation </w:t>
      </w:r>
      <w:proofErr w:type="spellStart"/>
      <w:r>
        <w:t>ss</w:t>
      </w:r>
      <w:proofErr w:type="spellEnd"/>
      <w:r>
        <w:t>. (REFERENCE)</w:t>
      </w:r>
    </w:p>
  </w:footnote>
  <w:footnote w:id="7">
    <w:p w:rsidR="00220D95" w:rsidRDefault="00220D95">
      <w:pPr>
        <w:pStyle w:val="Fodnotetekst"/>
      </w:pPr>
      <w:r>
        <w:rPr>
          <w:rStyle w:val="Fodnotehenvisning"/>
        </w:rPr>
        <w:footnoteRef/>
      </w:r>
      <w:r>
        <w:t xml:space="preserve"> Bilag 34</w:t>
      </w:r>
    </w:p>
  </w:footnote>
  <w:footnote w:id="8">
    <w:p w:rsidR="00220D95" w:rsidRDefault="00220D95">
      <w:pPr>
        <w:pStyle w:val="Fodnotetekst"/>
      </w:pPr>
      <w:r>
        <w:rPr>
          <w:rStyle w:val="Fodnotehenvisning"/>
        </w:rPr>
        <w:footnoteRef/>
      </w:r>
      <w:r>
        <w:t xml:space="preserve"> Bilag 36</w:t>
      </w:r>
    </w:p>
  </w:footnote>
  <w:footnote w:id="9">
    <w:p w:rsidR="00220D95" w:rsidRDefault="00220D95">
      <w:pPr>
        <w:pStyle w:val="Fodnotetekst"/>
      </w:pPr>
      <w:r>
        <w:rPr>
          <w:rStyle w:val="Fodnotehenvisning"/>
        </w:rPr>
        <w:footnoteRef/>
      </w:r>
      <w:r>
        <w:t xml:space="preserve"> Bilag 37</w:t>
      </w:r>
    </w:p>
  </w:footnote>
  <w:footnote w:id="10">
    <w:p w:rsidR="00220D95" w:rsidRDefault="00220D95">
      <w:pPr>
        <w:pStyle w:val="Fodnotetekst"/>
      </w:pPr>
      <w:r>
        <w:rPr>
          <w:rStyle w:val="Fodnotehenvisning"/>
        </w:rPr>
        <w:footnoteRef/>
      </w:r>
      <w:r>
        <w:t xml:space="preserve"> Projektdokumentation s. (REFERENCE)</w:t>
      </w:r>
    </w:p>
  </w:footnote>
  <w:footnote w:id="11">
    <w:p w:rsidR="00220D95" w:rsidRDefault="00220D95">
      <w:pPr>
        <w:pStyle w:val="Fodnotetekst"/>
      </w:pPr>
      <w:r>
        <w:rPr>
          <w:rStyle w:val="Fodnotehenvisning"/>
        </w:rPr>
        <w:footnoteRef/>
      </w:r>
      <w:r>
        <w:t xml:space="preserve"> Projektdokumentation s. (REFERENCE)</w:t>
      </w:r>
    </w:p>
  </w:footnote>
  <w:footnote w:id="12">
    <w:p w:rsidR="00193D91" w:rsidRDefault="00193D91">
      <w:pPr>
        <w:pStyle w:val="Fodnotetekst"/>
      </w:pPr>
      <w:r>
        <w:rPr>
          <w:rStyle w:val="Fodnotehenvisning"/>
        </w:rPr>
        <w:footnoteRef/>
      </w:r>
      <w:r>
        <w:t xml:space="preserve"> Projektdokumentation s. (REFERENCE)</w:t>
      </w:r>
    </w:p>
  </w:footnote>
  <w:footnote w:id="13">
    <w:p w:rsidR="00193D91" w:rsidRDefault="00193D91">
      <w:pPr>
        <w:pStyle w:val="Fodnotetekst"/>
      </w:pPr>
      <w:r>
        <w:rPr>
          <w:rStyle w:val="Fodnotehenvisning"/>
        </w:rPr>
        <w:footnoteRef/>
      </w:r>
      <w:r>
        <w:t xml:space="preserve"> Projektdokumentation s. (REFERENCE)</w:t>
      </w:r>
    </w:p>
  </w:footnote>
  <w:footnote w:id="14">
    <w:p w:rsidR="006A6137" w:rsidRDefault="006A6137">
      <w:pPr>
        <w:pStyle w:val="Fodnotetekst"/>
      </w:pPr>
      <w:r>
        <w:rPr>
          <w:rStyle w:val="Fodnotehenvisning"/>
        </w:rPr>
        <w:footnoteRef/>
      </w:r>
      <w:r>
        <w:t xml:space="preserve"> Projektdokumentation s. (REFERENCE)</w:t>
      </w:r>
    </w:p>
  </w:footnote>
  <w:footnote w:id="15">
    <w:p w:rsidR="00220D95" w:rsidRDefault="00220D95" w:rsidP="00B31865">
      <w:pPr>
        <w:pStyle w:val="Fodnotetekst"/>
      </w:pPr>
      <w:r>
        <w:rPr>
          <w:rStyle w:val="Fodnotehenvisning"/>
        </w:rPr>
        <w:footnoteRef/>
      </w:r>
      <w:r>
        <w:t xml:space="preserve"> REFERENCE</w:t>
      </w:r>
    </w:p>
  </w:footnote>
  <w:footnote w:id="16">
    <w:p w:rsidR="00220D95" w:rsidRPr="003D2F08" w:rsidRDefault="00220D95" w:rsidP="00B31865">
      <w:pPr>
        <w:pStyle w:val="Fodnotetekst"/>
      </w:pPr>
      <w:r>
        <w:rPr>
          <w:rStyle w:val="Fodnotehenvisning"/>
        </w:rPr>
        <w:footnoteRef/>
      </w:r>
      <w:r>
        <w:t xml:space="preserve"> REFERENCE </w:t>
      </w:r>
    </w:p>
  </w:footnote>
  <w:footnote w:id="17">
    <w:p w:rsidR="00220D95" w:rsidRDefault="00220D95" w:rsidP="00B31865">
      <w:pPr>
        <w:pStyle w:val="Fodnotetekst"/>
      </w:pPr>
      <w:r>
        <w:rPr>
          <w:rStyle w:val="Fodnotehenvisning"/>
        </w:rPr>
        <w:footnoteRef/>
      </w:r>
      <w:r>
        <w:t xml:space="preserve"> REFERENCE </w:t>
      </w:r>
    </w:p>
  </w:footnote>
  <w:footnote w:id="18">
    <w:p w:rsidR="00220D95" w:rsidRDefault="00220D95" w:rsidP="00B31865">
      <w:pPr>
        <w:pStyle w:val="Fodnotetekst"/>
      </w:pPr>
      <w:r>
        <w:rPr>
          <w:rStyle w:val="Fodnotehenvisning"/>
        </w:rPr>
        <w:footnoteRef/>
      </w:r>
      <w:r>
        <w:t xml:space="preserve"> RERERENCE </w:t>
      </w:r>
    </w:p>
  </w:footnote>
  <w:footnote w:id="19">
    <w:p w:rsidR="00220D95" w:rsidRDefault="00220D95" w:rsidP="00B31865">
      <w:pPr>
        <w:pStyle w:val="Fodnotetekst"/>
      </w:pPr>
      <w:r>
        <w:rPr>
          <w:rStyle w:val="Fodnotehenvisning"/>
        </w:rPr>
        <w:footnoteRef/>
      </w:r>
      <w:r>
        <w:t xml:space="preserve"> REFERENCE </w:t>
      </w:r>
    </w:p>
  </w:footnote>
  <w:footnote w:id="20">
    <w:p w:rsidR="00220D95" w:rsidRDefault="00220D95">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21">
    <w:p w:rsidR="00220D95" w:rsidRDefault="00220D95">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22">
    <w:p w:rsidR="00220D95" w:rsidRDefault="00220D95">
      <w:pPr>
        <w:pStyle w:val="Fodnotetekst"/>
      </w:pPr>
      <w:r>
        <w:rPr>
          <w:rStyle w:val="Fodnotehenvisning"/>
        </w:rPr>
        <w:footnoteRef/>
      </w:r>
      <w:r>
        <w:t xml:space="preserve"> I projektet var der oprindeligt afgrænset til fire sensorer i den endelige udgave er der afgrænset til én (REFERENCE).</w:t>
      </w:r>
    </w:p>
  </w:footnote>
  <w:footnote w:id="23">
    <w:p w:rsidR="00220D95" w:rsidRDefault="00220D95">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24">
    <w:p w:rsidR="00220D95" w:rsidRDefault="00220D95">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25">
    <w:p w:rsidR="00220D95" w:rsidRDefault="00220D95">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26">
    <w:p w:rsidR="00220D95" w:rsidRDefault="00220D95" w:rsidP="00B31865">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D95" w:rsidRPr="00A95EE9" w:rsidRDefault="00220D95"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220D95" w:rsidRPr="00A95EE9" w:rsidRDefault="00220D95" w:rsidP="004047D2">
    <w:pPr>
      <w:jc w:val="right"/>
      <w:rPr>
        <w:rFonts w:ascii="Arial" w:hAnsi="Arial" w:cs="Arial"/>
        <w:sz w:val="20"/>
        <w:szCs w:val="20"/>
      </w:rPr>
    </w:pPr>
  </w:p>
  <w:p w:rsidR="00220D95" w:rsidRPr="00A95EE9" w:rsidRDefault="00220D95" w:rsidP="004047D2">
    <w:pPr>
      <w:jc w:val="right"/>
      <w:rPr>
        <w:rFonts w:ascii="Arial" w:hAnsi="Arial" w:cs="Arial"/>
        <w:sz w:val="20"/>
        <w:szCs w:val="20"/>
      </w:rPr>
    </w:pPr>
  </w:p>
  <w:p w:rsidR="00220D95" w:rsidRPr="00711B60" w:rsidRDefault="00220D95"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D95" w:rsidRPr="00A95EE9" w:rsidRDefault="00220D95"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776"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220D95" w:rsidRPr="00A95EE9" w:rsidRDefault="00220D95" w:rsidP="004047D2">
    <w:pPr>
      <w:jc w:val="right"/>
      <w:rPr>
        <w:rFonts w:ascii="Arial" w:hAnsi="Arial" w:cs="Arial"/>
        <w:sz w:val="20"/>
        <w:szCs w:val="20"/>
      </w:rPr>
    </w:pPr>
  </w:p>
  <w:p w:rsidR="00220D95" w:rsidRPr="00A95EE9" w:rsidRDefault="00220D95" w:rsidP="004047D2">
    <w:pPr>
      <w:jc w:val="right"/>
      <w:rPr>
        <w:rFonts w:ascii="Arial" w:hAnsi="Arial" w:cs="Arial"/>
        <w:sz w:val="20"/>
        <w:szCs w:val="20"/>
      </w:rPr>
    </w:pPr>
  </w:p>
  <w:p w:rsidR="00220D95" w:rsidRPr="00711B60" w:rsidRDefault="00220D95"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7">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1">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7">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0">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
  </w:num>
  <w:num w:numId="4">
    <w:abstractNumId w:val="3"/>
  </w:num>
  <w:num w:numId="5">
    <w:abstractNumId w:val="33"/>
  </w:num>
  <w:num w:numId="6">
    <w:abstractNumId w:val="29"/>
  </w:num>
  <w:num w:numId="7">
    <w:abstractNumId w:val="12"/>
  </w:num>
  <w:num w:numId="8">
    <w:abstractNumId w:val="38"/>
  </w:num>
  <w:num w:numId="9">
    <w:abstractNumId w:val="16"/>
  </w:num>
  <w:num w:numId="10">
    <w:abstractNumId w:val="18"/>
  </w:num>
  <w:num w:numId="11">
    <w:abstractNumId w:val="11"/>
  </w:num>
  <w:num w:numId="12">
    <w:abstractNumId w:val="5"/>
  </w:num>
  <w:num w:numId="13">
    <w:abstractNumId w:val="43"/>
  </w:num>
  <w:num w:numId="14">
    <w:abstractNumId w:val="36"/>
  </w:num>
  <w:num w:numId="15">
    <w:abstractNumId w:val="20"/>
  </w:num>
  <w:num w:numId="16">
    <w:abstractNumId w:val="15"/>
  </w:num>
  <w:num w:numId="17">
    <w:abstractNumId w:val="37"/>
  </w:num>
  <w:num w:numId="18">
    <w:abstractNumId w:val="10"/>
  </w:num>
  <w:num w:numId="19">
    <w:abstractNumId w:val="21"/>
  </w:num>
  <w:num w:numId="20">
    <w:abstractNumId w:val="8"/>
  </w:num>
  <w:num w:numId="21">
    <w:abstractNumId w:val="25"/>
  </w:num>
  <w:num w:numId="22">
    <w:abstractNumId w:val="26"/>
  </w:num>
  <w:num w:numId="23">
    <w:abstractNumId w:val="35"/>
  </w:num>
  <w:num w:numId="24">
    <w:abstractNumId w:val="4"/>
  </w:num>
  <w:num w:numId="25">
    <w:abstractNumId w:val="23"/>
  </w:num>
  <w:num w:numId="26">
    <w:abstractNumId w:val="17"/>
    <w:lvlOverride w:ilvl="0">
      <w:startOverride w:val="1"/>
    </w:lvlOverride>
  </w:num>
  <w:num w:numId="27">
    <w:abstractNumId w:val="1"/>
  </w:num>
  <w:num w:numId="28">
    <w:abstractNumId w:val="31"/>
  </w:num>
  <w:num w:numId="29">
    <w:abstractNumId w:val="27"/>
  </w:num>
  <w:num w:numId="30">
    <w:abstractNumId w:val="28"/>
  </w:num>
  <w:num w:numId="31">
    <w:abstractNumId w:val="13"/>
  </w:num>
  <w:num w:numId="32">
    <w:abstractNumId w:val="30"/>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6"/>
  </w:num>
  <w:num w:numId="36">
    <w:abstractNumId w:val="39"/>
  </w:num>
  <w:num w:numId="37">
    <w:abstractNumId w:val="34"/>
  </w:num>
  <w:num w:numId="38">
    <w:abstractNumId w:val="14"/>
  </w:num>
  <w:num w:numId="39">
    <w:abstractNumId w:val="24"/>
  </w:num>
  <w:num w:numId="40">
    <w:abstractNumId w:val="0"/>
  </w:num>
  <w:num w:numId="41">
    <w:abstractNumId w:val="7"/>
  </w:num>
  <w:num w:numId="42">
    <w:abstractNumId w:val="42"/>
  </w:num>
  <w:num w:numId="43">
    <w:abstractNumId w:val="9"/>
  </w:num>
  <w:num w:numId="44">
    <w:abstractNumId w:val="3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D7EB7"/>
    <w:rsid w:val="000E51CC"/>
    <w:rsid w:val="000F4BF9"/>
    <w:rsid w:val="001015D7"/>
    <w:rsid w:val="001461ED"/>
    <w:rsid w:val="00155238"/>
    <w:rsid w:val="00165145"/>
    <w:rsid w:val="00193D91"/>
    <w:rsid w:val="001B1123"/>
    <w:rsid w:val="00220D95"/>
    <w:rsid w:val="002E67A3"/>
    <w:rsid w:val="003141DE"/>
    <w:rsid w:val="003221EF"/>
    <w:rsid w:val="00326528"/>
    <w:rsid w:val="00340579"/>
    <w:rsid w:val="00357309"/>
    <w:rsid w:val="0039205D"/>
    <w:rsid w:val="00395366"/>
    <w:rsid w:val="004047D2"/>
    <w:rsid w:val="004151B5"/>
    <w:rsid w:val="00421CF5"/>
    <w:rsid w:val="004F28C1"/>
    <w:rsid w:val="00500274"/>
    <w:rsid w:val="00526837"/>
    <w:rsid w:val="00564372"/>
    <w:rsid w:val="0058623F"/>
    <w:rsid w:val="005939A6"/>
    <w:rsid w:val="005A27E3"/>
    <w:rsid w:val="005C6DED"/>
    <w:rsid w:val="005D5DA1"/>
    <w:rsid w:val="006025E6"/>
    <w:rsid w:val="0067532D"/>
    <w:rsid w:val="006A6137"/>
    <w:rsid w:val="006C7202"/>
    <w:rsid w:val="006D4DE8"/>
    <w:rsid w:val="00716B76"/>
    <w:rsid w:val="00725BB0"/>
    <w:rsid w:val="007B0D7A"/>
    <w:rsid w:val="007E7B85"/>
    <w:rsid w:val="00851632"/>
    <w:rsid w:val="00853839"/>
    <w:rsid w:val="008551F4"/>
    <w:rsid w:val="00865970"/>
    <w:rsid w:val="0088386F"/>
    <w:rsid w:val="008B7D0F"/>
    <w:rsid w:val="008C4084"/>
    <w:rsid w:val="008D70C2"/>
    <w:rsid w:val="009006C6"/>
    <w:rsid w:val="00955FE1"/>
    <w:rsid w:val="009A4363"/>
    <w:rsid w:val="009D6719"/>
    <w:rsid w:val="00A8094D"/>
    <w:rsid w:val="00A91BA4"/>
    <w:rsid w:val="00AB767A"/>
    <w:rsid w:val="00AC0B61"/>
    <w:rsid w:val="00B31865"/>
    <w:rsid w:val="00B82799"/>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E1CAC"/>
    <w:rsid w:val="00DF5806"/>
    <w:rsid w:val="00E044A0"/>
    <w:rsid w:val="00E24F76"/>
    <w:rsid w:val="00E40D82"/>
    <w:rsid w:val="00F11CFF"/>
    <w:rsid w:val="00F62E98"/>
    <w:rsid w:val="00F70264"/>
    <w:rsid w:val="00F72A11"/>
    <w:rsid w:val="00F74041"/>
    <w:rsid w:val="00F80349"/>
    <w:rsid w:val="00F82E59"/>
    <w:rsid w:val="00F85133"/>
    <w:rsid w:val="00FB0D9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yperlink" Target="http://guides.is.uwa.edu.au/harvard"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gif"/><Relationship Id="rId28" Type="http://schemas.openxmlformats.org/officeDocument/2006/relationships/package" Target="embeddings/Microsoft_Visio_Drawing6.vsdx"/><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s>
</file>

<file path=customXml/itemProps1.xml><?xml version="1.0" encoding="utf-8"?>
<ds:datastoreItem xmlns:ds="http://schemas.openxmlformats.org/officeDocument/2006/customXml" ds:itemID="{4067633D-6965-4E88-9FDF-AF1C711E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44</Pages>
  <Words>10345</Words>
  <Characters>63108</Characters>
  <Application>Microsoft Office Word</Application>
  <DocSecurity>0</DocSecurity>
  <Lines>525</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Kristian</cp:lastModifiedBy>
  <cp:revision>19</cp:revision>
  <dcterms:created xsi:type="dcterms:W3CDTF">2014-12-14T16:04:00Z</dcterms:created>
  <dcterms:modified xsi:type="dcterms:W3CDTF">2014-12-16T15:06:00Z</dcterms:modified>
</cp:coreProperties>
</file>