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EB0B5" w14:textId="77777777" w:rsidR="00A866D4" w:rsidRDefault="009E640B">
      <w:r>
        <w:t>I dette diagram ses en beskrivelse af kommunikation mellem GUI og Controller tråden når brugeren skal oprette en ny sensorkonfiguration.</w:t>
      </w:r>
      <w:r>
        <w:br/>
        <w:t>Denne kan betragtes som repræsentativ for den gennerelle kommunikation mellem de to tråde.</w:t>
      </w:r>
    </w:p>
    <w:p w14:paraId="51BDDC1B" w14:textId="77777777" w:rsidR="009E640B" w:rsidRDefault="009E640B">
      <w:r>
        <w:t xml:space="preserve">GUI delen i diagrammet er en samlet betegnelse for diverse klasser i vores User Interface. Disse klasser kommunikere alle sammen igennem </w:t>
      </w:r>
      <w:proofErr w:type="spellStart"/>
      <w:r>
        <w:t>MsgHandler</w:t>
      </w:r>
      <w:proofErr w:type="spellEnd"/>
      <w:r>
        <w:t xml:space="preserve"> og ned til Controller klassen. </w:t>
      </w:r>
      <w:bookmarkStart w:id="0" w:name="_GoBack"/>
      <w:bookmarkEnd w:id="0"/>
    </w:p>
    <w:sectPr w:rsidR="009E64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D7"/>
    <w:rsid w:val="000726E0"/>
    <w:rsid w:val="0027018C"/>
    <w:rsid w:val="006C7E2C"/>
    <w:rsid w:val="008852F7"/>
    <w:rsid w:val="009235E7"/>
    <w:rsid w:val="009E640B"/>
    <w:rsid w:val="00E45DD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9D51"/>
  <w15:chartTrackingRefBased/>
  <w15:docId w15:val="{22F7F9B8-0F67-4FA5-BF5E-B5121DC4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351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2014-11-26T15:07:00Z</dcterms:created>
  <dcterms:modified xsi:type="dcterms:W3CDTF">2014-11-26T15:11:00Z</dcterms:modified>
</cp:coreProperties>
</file>