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EF" w:rsidRDefault="0078498A" w:rsidP="00943EEF">
      <w:r>
        <w:t xml:space="preserve">På figur </w:t>
      </w:r>
      <w:r w:rsidRPr="0078498A">
        <w:rPr>
          <w:color w:val="FF0000"/>
        </w:rPr>
        <w:t>xx</w:t>
      </w:r>
      <w:r w:rsidR="00943EEF" w:rsidRPr="0078498A">
        <w:rPr>
          <w:color w:val="FF0000"/>
        </w:rPr>
        <w:t xml:space="preserve"> </w:t>
      </w:r>
      <w:r>
        <w:t>ses e</w:t>
      </w:r>
      <w:r w:rsidR="00943EEF">
        <w:t>n overordnet domæne model</w:t>
      </w:r>
      <w:r w:rsidR="00943EEF">
        <w:t xml:space="preserve"> med</w:t>
      </w:r>
      <w:r w:rsidR="00943EEF">
        <w:t xml:space="preserve"> </w:t>
      </w:r>
      <w:r w:rsidR="00943EEF">
        <w:t xml:space="preserve">konteksten for </w:t>
      </w:r>
      <w:r w:rsidR="00943EEF">
        <w:t>systemet ”</w:t>
      </w:r>
      <w:r w:rsidR="00943EEF">
        <w:t>BodyRock3000</w:t>
      </w:r>
      <w:r w:rsidR="00943EEF">
        <w:t xml:space="preserve">”. </w:t>
      </w:r>
    </w:p>
    <w:p w:rsidR="0065235D" w:rsidRDefault="00943EEF">
      <w:r>
        <w:t xml:space="preserve">Notér </w:t>
      </w:r>
      <w:r>
        <w:t xml:space="preserve">at Body og Rock har hver sit bluetooth-modul, der benyttes som interface mellem deres indbyrdes kommunikation. </w:t>
      </w:r>
      <w:bookmarkStart w:id="0" w:name="_GoBack"/>
      <w:bookmarkEnd w:id="0"/>
    </w:p>
    <w:sectPr w:rsidR="006523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9"/>
    <w:rsid w:val="00070740"/>
    <w:rsid w:val="000935EB"/>
    <w:rsid w:val="00097B27"/>
    <w:rsid w:val="001B19E7"/>
    <w:rsid w:val="001E11D0"/>
    <w:rsid w:val="00256427"/>
    <w:rsid w:val="00262FE9"/>
    <w:rsid w:val="003D026D"/>
    <w:rsid w:val="00417FFA"/>
    <w:rsid w:val="004765A4"/>
    <w:rsid w:val="004A7D77"/>
    <w:rsid w:val="004E1427"/>
    <w:rsid w:val="005D1CE9"/>
    <w:rsid w:val="00605786"/>
    <w:rsid w:val="0065235D"/>
    <w:rsid w:val="0066493A"/>
    <w:rsid w:val="00725104"/>
    <w:rsid w:val="00741ECD"/>
    <w:rsid w:val="0078498A"/>
    <w:rsid w:val="00943EEF"/>
    <w:rsid w:val="009E6E82"/>
    <w:rsid w:val="00A0445A"/>
    <w:rsid w:val="00A4155B"/>
    <w:rsid w:val="00A4730B"/>
    <w:rsid w:val="00C24118"/>
    <w:rsid w:val="00C348EE"/>
    <w:rsid w:val="00C50391"/>
    <w:rsid w:val="00CB653C"/>
    <w:rsid w:val="00DE6A0A"/>
    <w:rsid w:val="00DF33D0"/>
    <w:rsid w:val="00E8505F"/>
    <w:rsid w:val="00E91B42"/>
    <w:rsid w:val="00EF2BE5"/>
    <w:rsid w:val="00F644B2"/>
    <w:rsid w:val="00F82F64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87CBD-B69F-4F26-9335-0ABF9A79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EEF"/>
    <w:rPr>
      <w:rFonts w:eastAsia="MS Mincho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177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3</cp:revision>
  <dcterms:created xsi:type="dcterms:W3CDTF">2014-10-20T11:46:00Z</dcterms:created>
  <dcterms:modified xsi:type="dcterms:W3CDTF">2014-10-20T11:51:00Z</dcterms:modified>
</cp:coreProperties>
</file>