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1A" w:rsidRDefault="001B1C1A" w:rsidP="00344386">
      <w:pPr>
        <w:pStyle w:val="Heading1"/>
      </w:pPr>
      <w:r>
        <w:t>MoSCow</w:t>
      </w:r>
    </w:p>
    <w:p w:rsidR="001B1C1A" w:rsidRDefault="001B1C1A" w:rsidP="001B1C1A">
      <w:pPr>
        <w:pStyle w:val="Heading2"/>
      </w:pPr>
      <w:r>
        <w:t>Must</w:t>
      </w:r>
    </w:p>
    <w:p w:rsidR="00565422" w:rsidRDefault="00565422" w:rsidP="00565422">
      <w:r>
        <w:t xml:space="preserve">Disse krav </w:t>
      </w:r>
      <w:r w:rsidRPr="00565422">
        <w:rPr>
          <w:u w:val="single"/>
        </w:rPr>
        <w:t>skal</w:t>
      </w:r>
      <w:r>
        <w:t xml:space="preserve"> implementeres i det endelige produkt for at det er acceptabelt:</w:t>
      </w:r>
    </w:p>
    <w:p w:rsidR="00565422" w:rsidRPr="00565422" w:rsidRDefault="00565422" w:rsidP="00565422">
      <w:pPr>
        <w:pStyle w:val="ListParagraph"/>
        <w:numPr>
          <w:ilvl w:val="0"/>
          <w:numId w:val="2"/>
        </w:numPr>
        <w:rPr>
          <w:lang w:val="da-DK"/>
        </w:rPr>
      </w:pPr>
      <w:r w:rsidRPr="00565422">
        <w:rPr>
          <w:lang w:val="da-DK"/>
        </w:rPr>
        <w:t>Muligheden for at tilføje en vare</w:t>
      </w:r>
    </w:p>
    <w:p w:rsidR="00565422" w:rsidRDefault="00565422" w:rsidP="00565422">
      <w:pPr>
        <w:pStyle w:val="ListParagraph"/>
        <w:numPr>
          <w:ilvl w:val="0"/>
          <w:numId w:val="2"/>
        </w:numPr>
        <w:rPr>
          <w:lang w:val="da-DK"/>
        </w:rPr>
      </w:pPr>
      <w:r>
        <w:rPr>
          <w:lang w:val="da-DK"/>
        </w:rPr>
        <w:t>Muligheden for at Tænde og slukke systemet</w:t>
      </w:r>
    </w:p>
    <w:p w:rsidR="00565422" w:rsidRDefault="00565422" w:rsidP="00565422">
      <w:pPr>
        <w:pStyle w:val="ListParagraph"/>
        <w:numPr>
          <w:ilvl w:val="0"/>
          <w:numId w:val="2"/>
        </w:numPr>
        <w:rPr>
          <w:lang w:val="da-DK"/>
        </w:rPr>
      </w:pPr>
      <w:r>
        <w:rPr>
          <w:lang w:val="da-DK"/>
        </w:rPr>
        <w:t>Muligheden for at fjerne en vare</w:t>
      </w:r>
    </w:p>
    <w:p w:rsidR="00565422" w:rsidRDefault="00565422" w:rsidP="00565422">
      <w:pPr>
        <w:pStyle w:val="ListParagraph"/>
        <w:numPr>
          <w:ilvl w:val="0"/>
          <w:numId w:val="2"/>
        </w:numPr>
        <w:rPr>
          <w:lang w:val="da-DK"/>
        </w:rPr>
      </w:pPr>
      <w:r>
        <w:rPr>
          <w:lang w:val="da-DK"/>
        </w:rPr>
        <w:t>Muligheden for at redigere en vareres information</w:t>
      </w:r>
    </w:p>
    <w:p w:rsidR="00565422" w:rsidRDefault="00565422" w:rsidP="00565422">
      <w:pPr>
        <w:pStyle w:val="ListParagraph"/>
        <w:numPr>
          <w:ilvl w:val="0"/>
          <w:numId w:val="2"/>
        </w:numPr>
        <w:rPr>
          <w:lang w:val="da-DK"/>
        </w:rPr>
      </w:pPr>
      <w:r>
        <w:rPr>
          <w:lang w:val="da-DK"/>
        </w:rPr>
        <w:t>Muligheden for at se en vare</w:t>
      </w:r>
    </w:p>
    <w:p w:rsidR="001B1C1A" w:rsidRDefault="00565422" w:rsidP="001B1C1A">
      <w:pPr>
        <w:pStyle w:val="ListParagraph"/>
        <w:numPr>
          <w:ilvl w:val="0"/>
          <w:numId w:val="2"/>
        </w:numPr>
        <w:rPr>
          <w:lang w:val="da-DK"/>
        </w:rPr>
      </w:pPr>
      <w:r>
        <w:rPr>
          <w:lang w:val="da-DK"/>
        </w:rPr>
        <w:t>Mulighed for at synkronisere med en ekstern database</w:t>
      </w:r>
    </w:p>
    <w:p w:rsidR="00AE0055" w:rsidRPr="00565422" w:rsidRDefault="00AE0055" w:rsidP="001B1C1A">
      <w:pPr>
        <w:pStyle w:val="ListParagraph"/>
        <w:numPr>
          <w:ilvl w:val="0"/>
          <w:numId w:val="2"/>
        </w:numPr>
        <w:rPr>
          <w:lang w:val="da-DK"/>
        </w:rPr>
      </w:pPr>
      <w:r>
        <w:rPr>
          <w:lang w:val="da-DK"/>
        </w:rPr>
        <w:t>Varer der ikke findes i ”Køleskab”, og som er tilføjet på ”Standard-listen”, skal tilføjes til indkøbslisten</w:t>
      </w:r>
    </w:p>
    <w:p w:rsidR="001B1C1A" w:rsidRDefault="001B1C1A" w:rsidP="001B1C1A">
      <w:pPr>
        <w:pStyle w:val="Heading2"/>
      </w:pPr>
      <w:r>
        <w:t>Should</w:t>
      </w:r>
    </w:p>
    <w:p w:rsidR="00565422" w:rsidRPr="00565422" w:rsidRDefault="00565422" w:rsidP="00565422">
      <w:r>
        <w:t>Disse krav har, ligesom i must-sektionen, høj prioritet</w:t>
      </w:r>
      <w:r w:rsidR="002D5FAE">
        <w:t>. Men kravene er ikke essentielle for a</w:t>
      </w:r>
      <w:r w:rsidR="00985034">
        <w:t>t systemet virker og kan bruges.</w:t>
      </w:r>
      <w:bookmarkStart w:id="0" w:name="_GoBack"/>
      <w:bookmarkEnd w:id="0"/>
    </w:p>
    <w:p w:rsidR="001B1C1A" w:rsidRPr="003A47E1" w:rsidRDefault="003A47E1" w:rsidP="002D5FAE">
      <w:pPr>
        <w:pStyle w:val="ListParagraph"/>
        <w:numPr>
          <w:ilvl w:val="0"/>
          <w:numId w:val="3"/>
        </w:numPr>
        <w:rPr>
          <w:lang w:val="da-DK"/>
        </w:rPr>
      </w:pPr>
      <w:r w:rsidRPr="003A47E1">
        <w:rPr>
          <w:lang w:val="da-DK"/>
        </w:rPr>
        <w:t>En påmindelse af Manglende</w:t>
      </w:r>
      <w:r>
        <w:rPr>
          <w:lang w:val="da-DK"/>
        </w:rPr>
        <w:t xml:space="preserve"> </w:t>
      </w:r>
      <w:r w:rsidR="001B1C1A" w:rsidRPr="003A47E1">
        <w:rPr>
          <w:lang w:val="da-DK"/>
        </w:rPr>
        <w:t xml:space="preserve">vare </w:t>
      </w:r>
      <w:r>
        <w:rPr>
          <w:lang w:val="da-DK"/>
        </w:rPr>
        <w:t>på en af listerne.</w:t>
      </w:r>
    </w:p>
    <w:p w:rsidR="003A47E1" w:rsidRDefault="003A47E1" w:rsidP="00A709DD">
      <w:pPr>
        <w:pStyle w:val="ListParagraph"/>
        <w:numPr>
          <w:ilvl w:val="0"/>
          <w:numId w:val="3"/>
        </w:numPr>
        <w:rPr>
          <w:lang w:val="da-DK"/>
        </w:rPr>
      </w:pPr>
      <w:r w:rsidRPr="003A47E1">
        <w:rPr>
          <w:lang w:val="da-DK"/>
        </w:rPr>
        <w:t xml:space="preserve">En notifikation for at en varer har overskredet </w:t>
      </w:r>
      <w:r>
        <w:rPr>
          <w:lang w:val="da-DK"/>
        </w:rPr>
        <w:t>den</w:t>
      </w:r>
      <w:r w:rsidR="00AE0055">
        <w:rPr>
          <w:lang w:val="da-DK"/>
        </w:rPr>
        <w:t>s</w:t>
      </w:r>
      <w:r w:rsidR="001B1C1A" w:rsidRPr="003A47E1">
        <w:rPr>
          <w:lang w:val="da-DK"/>
        </w:rPr>
        <w:t xml:space="preserve"> holdbarhedsdato </w:t>
      </w:r>
    </w:p>
    <w:p w:rsidR="001B1C1A" w:rsidRPr="003A47E1" w:rsidRDefault="003A47E1" w:rsidP="00A709DD">
      <w:pPr>
        <w:pStyle w:val="ListParagraph"/>
        <w:numPr>
          <w:ilvl w:val="0"/>
          <w:numId w:val="3"/>
        </w:numPr>
        <w:rPr>
          <w:lang w:val="da-DK"/>
        </w:rPr>
      </w:pPr>
      <w:r>
        <w:rPr>
          <w:lang w:val="da-DK"/>
        </w:rPr>
        <w:t>Muligheden for at t</w:t>
      </w:r>
      <w:r w:rsidR="001B1C1A" w:rsidRPr="003A47E1">
        <w:rPr>
          <w:lang w:val="da-DK"/>
        </w:rPr>
        <w:t>ilføjelse flere skab</w:t>
      </w:r>
      <w:r>
        <w:rPr>
          <w:lang w:val="da-DK"/>
        </w:rPr>
        <w:t>e. F.eks. fryseskab mv.</w:t>
      </w:r>
    </w:p>
    <w:p w:rsidR="001B1C1A" w:rsidRPr="003A47E1" w:rsidRDefault="003A47E1" w:rsidP="002D5FAE">
      <w:pPr>
        <w:pStyle w:val="ListParagraph"/>
        <w:numPr>
          <w:ilvl w:val="0"/>
          <w:numId w:val="3"/>
        </w:numPr>
        <w:rPr>
          <w:lang w:val="da-DK"/>
        </w:rPr>
      </w:pPr>
      <w:r w:rsidRPr="003A47E1">
        <w:rPr>
          <w:lang w:val="da-DK"/>
        </w:rPr>
        <w:t xml:space="preserve">Et </w:t>
      </w:r>
      <w:r w:rsidR="001B1C1A" w:rsidRPr="003A47E1">
        <w:rPr>
          <w:lang w:val="da-DK"/>
        </w:rPr>
        <w:t xml:space="preserve">Webinterface </w:t>
      </w:r>
      <w:r w:rsidRPr="003A47E1">
        <w:rPr>
          <w:lang w:val="da-DK"/>
        </w:rPr>
        <w:t>så database med listerne ville kunne ændres fra enheder som mobiltelefoner eller arbejdscomputere.</w:t>
      </w:r>
    </w:p>
    <w:p w:rsidR="001B1C1A" w:rsidRPr="00C6233E" w:rsidRDefault="003A47E1" w:rsidP="001B1C1A">
      <w:pPr>
        <w:pStyle w:val="ListParagraph"/>
        <w:numPr>
          <w:ilvl w:val="0"/>
          <w:numId w:val="3"/>
        </w:numPr>
        <w:rPr>
          <w:lang w:val="da-DK"/>
        </w:rPr>
      </w:pPr>
      <w:r>
        <w:rPr>
          <w:lang w:val="da-DK"/>
        </w:rPr>
        <w:t xml:space="preserve">Et </w:t>
      </w:r>
      <w:r w:rsidRPr="003A47E1">
        <w:rPr>
          <w:lang w:val="da-DK"/>
        </w:rPr>
        <w:t xml:space="preserve">Log-in-system, så må kan være flere brugere om same system. </w:t>
      </w:r>
      <w:r>
        <w:rPr>
          <w:lang w:val="da-DK"/>
        </w:rPr>
        <w:t>Og af sikkerhedsmæssige grunde.</w:t>
      </w:r>
    </w:p>
    <w:p w:rsidR="001B1C1A" w:rsidRDefault="001B1C1A" w:rsidP="001B1C1A">
      <w:pPr>
        <w:pStyle w:val="Heading2"/>
      </w:pPr>
      <w:r>
        <w:t>Could</w:t>
      </w:r>
    </w:p>
    <w:p w:rsidR="002D5FAE" w:rsidRPr="002D5FAE" w:rsidRDefault="002D5FAE" w:rsidP="002D5FAE">
      <w:r>
        <w:t>Disse funktioner kunne være en del af systemet. Det er alle krav hvor implementeringen er ret tidskrævende, og de er heller ikke essentielle for at systemet virker. De hører derfor ind under ”Nice-To-Have”-</w:t>
      </w:r>
      <w:r w:rsidR="003A47E1">
        <w:t>kategorien</w:t>
      </w:r>
      <w:r>
        <w:t>.</w:t>
      </w:r>
    </w:p>
    <w:p w:rsidR="001B1C1A" w:rsidRPr="000D7C15" w:rsidRDefault="000D7C15" w:rsidP="002D5FAE">
      <w:pPr>
        <w:pStyle w:val="ListParagraph"/>
        <w:numPr>
          <w:ilvl w:val="0"/>
          <w:numId w:val="4"/>
        </w:numPr>
        <w:rPr>
          <w:lang w:val="da-DK"/>
        </w:rPr>
      </w:pPr>
      <w:r w:rsidRPr="000D7C15">
        <w:rPr>
          <w:lang w:val="da-DK"/>
        </w:rPr>
        <w:t>Mulighed for at se e</w:t>
      </w:r>
      <w:r w:rsidR="001B1C1A" w:rsidRPr="000D7C15">
        <w:rPr>
          <w:lang w:val="da-DK"/>
        </w:rPr>
        <w:t>rnæringsværdier</w:t>
      </w:r>
      <w:r w:rsidRPr="000D7C15">
        <w:rPr>
          <w:lang w:val="da-DK"/>
        </w:rPr>
        <w:t xml:space="preserve"> på </w:t>
      </w:r>
      <w:r w:rsidR="001D21AF" w:rsidRPr="000D7C15">
        <w:rPr>
          <w:lang w:val="da-DK"/>
        </w:rPr>
        <w:t>fødevarerne</w:t>
      </w:r>
      <w:r w:rsidRPr="000D7C15">
        <w:rPr>
          <w:lang w:val="da-DK"/>
        </w:rPr>
        <w:t xml:space="preserve"> på listerne</w:t>
      </w:r>
    </w:p>
    <w:p w:rsidR="000D7C15" w:rsidRPr="000D7C15" w:rsidRDefault="000D7C15" w:rsidP="000D7C15">
      <w:pPr>
        <w:pStyle w:val="ListParagraph"/>
        <w:numPr>
          <w:ilvl w:val="0"/>
          <w:numId w:val="4"/>
        </w:numPr>
        <w:rPr>
          <w:lang w:val="da-DK"/>
        </w:rPr>
      </w:pPr>
      <w:r>
        <w:rPr>
          <w:lang w:val="da-DK"/>
        </w:rPr>
        <w:t xml:space="preserve">Mulighed for at se </w:t>
      </w:r>
      <w:r w:rsidRPr="000D7C15">
        <w:rPr>
          <w:lang w:val="da-DK"/>
        </w:rPr>
        <w:t>o</w:t>
      </w:r>
      <w:r w:rsidR="001B1C1A" w:rsidRPr="000D7C15">
        <w:rPr>
          <w:lang w:val="da-DK"/>
        </w:rPr>
        <w:t>pskrifter</w:t>
      </w:r>
      <w:r>
        <w:rPr>
          <w:lang w:val="da-DK"/>
        </w:rPr>
        <w:t xml:space="preserve"> for de varer</w:t>
      </w:r>
      <w:r w:rsidRPr="000D7C15">
        <w:rPr>
          <w:lang w:val="da-DK"/>
        </w:rPr>
        <w:t xml:space="preserve"> der befinder sig I køleskabs-listen</w:t>
      </w:r>
    </w:p>
    <w:p w:rsidR="001B1C1A" w:rsidRPr="000D7C15" w:rsidRDefault="000D7C15" w:rsidP="002D5FAE">
      <w:pPr>
        <w:pStyle w:val="ListParagraph"/>
        <w:numPr>
          <w:ilvl w:val="0"/>
          <w:numId w:val="4"/>
        </w:numPr>
        <w:rPr>
          <w:lang w:val="da-DK"/>
        </w:rPr>
      </w:pPr>
      <w:r>
        <w:rPr>
          <w:lang w:val="da-DK"/>
        </w:rPr>
        <w:t>En p</w:t>
      </w:r>
      <w:r w:rsidR="001B1C1A" w:rsidRPr="000D7C15">
        <w:rPr>
          <w:lang w:val="da-DK"/>
        </w:rPr>
        <w:t>ænere</w:t>
      </w:r>
      <w:r>
        <w:rPr>
          <w:lang w:val="da-DK"/>
        </w:rPr>
        <w:t xml:space="preserve"> og</w:t>
      </w:r>
      <w:r w:rsidR="001B1C1A" w:rsidRPr="000D7C15">
        <w:rPr>
          <w:lang w:val="da-DK"/>
        </w:rPr>
        <w:t xml:space="preserve"> mere interaktiv</w:t>
      </w:r>
      <w:r>
        <w:rPr>
          <w:lang w:val="da-DK"/>
        </w:rPr>
        <w:t>t</w:t>
      </w:r>
      <w:r w:rsidR="001B1C1A" w:rsidRPr="000D7C15">
        <w:rPr>
          <w:lang w:val="da-DK"/>
        </w:rPr>
        <w:t xml:space="preserve"> grafisk brugergrænseflade.</w:t>
      </w:r>
      <w:r>
        <w:rPr>
          <w:lang w:val="da-DK"/>
        </w:rPr>
        <w:t xml:space="preserve"> F.eks.</w:t>
      </w:r>
      <w:r w:rsidR="001B1C1A" w:rsidRPr="000D7C15">
        <w:rPr>
          <w:lang w:val="da-DK"/>
        </w:rPr>
        <w:t xml:space="preserve"> Køleskab</w:t>
      </w:r>
      <w:r>
        <w:rPr>
          <w:lang w:val="da-DK"/>
        </w:rPr>
        <w:t>slisten</w:t>
      </w:r>
      <w:r w:rsidR="001B1C1A" w:rsidRPr="000D7C15">
        <w:rPr>
          <w:lang w:val="da-DK"/>
        </w:rPr>
        <w:t xml:space="preserve"> ses som </w:t>
      </w:r>
      <w:r>
        <w:rPr>
          <w:lang w:val="da-DK"/>
        </w:rPr>
        <w:t>”hylde”</w:t>
      </w:r>
      <w:r w:rsidR="001B1C1A" w:rsidRPr="000D7C15">
        <w:rPr>
          <w:lang w:val="da-DK"/>
        </w:rPr>
        <w:t xml:space="preserve"> med drag-n-drop items.</w:t>
      </w:r>
    </w:p>
    <w:p w:rsidR="001B1C1A" w:rsidRPr="00700D55" w:rsidRDefault="000D7C15" w:rsidP="001B1C1A">
      <w:pPr>
        <w:pStyle w:val="ListParagraph"/>
        <w:numPr>
          <w:ilvl w:val="0"/>
          <w:numId w:val="4"/>
        </w:numPr>
        <w:rPr>
          <w:lang w:val="da-DK"/>
        </w:rPr>
      </w:pPr>
      <w:r>
        <w:rPr>
          <w:lang w:val="da-DK"/>
        </w:rPr>
        <w:t>Indkøbslisten skal vise t</w:t>
      </w:r>
      <w:r w:rsidR="001B1C1A" w:rsidRPr="000D7C15">
        <w:rPr>
          <w:lang w:val="da-DK"/>
        </w:rPr>
        <w:t xml:space="preserve">ilbud </w:t>
      </w:r>
      <w:r>
        <w:rPr>
          <w:lang w:val="da-DK"/>
        </w:rPr>
        <w:t>på de ting der findes på</w:t>
      </w:r>
      <w:r w:rsidR="001B1C1A" w:rsidRPr="000D7C15">
        <w:rPr>
          <w:lang w:val="da-DK"/>
        </w:rPr>
        <w:t xml:space="preserve"> indkøbsliste</w:t>
      </w:r>
      <w:r>
        <w:rPr>
          <w:lang w:val="da-DK"/>
        </w:rPr>
        <w:t>n</w:t>
      </w:r>
      <w:r w:rsidR="001B1C1A" w:rsidRPr="000D7C15">
        <w:rPr>
          <w:lang w:val="da-DK"/>
        </w:rPr>
        <w:t xml:space="preserve"> / mangelliste</w:t>
      </w:r>
      <w:r>
        <w:rPr>
          <w:lang w:val="da-DK"/>
        </w:rPr>
        <w:t>n</w:t>
      </w:r>
    </w:p>
    <w:p w:rsidR="001B1C1A" w:rsidRDefault="001B1C1A" w:rsidP="001B1C1A">
      <w:pPr>
        <w:pStyle w:val="Heading2"/>
      </w:pPr>
      <w:r>
        <w:t>Won’t</w:t>
      </w:r>
    </w:p>
    <w:p w:rsidR="00B30900" w:rsidRPr="00B30900" w:rsidRDefault="00B30900" w:rsidP="00B30900">
      <w:r>
        <w:t>Disse funktioner bliver ikke tilføjet til systemet pga. tid, penge og relevans. Det ville tage lang tid programmere drivere til enhederne og koste penge at købe selve enhederne.</w:t>
      </w:r>
    </w:p>
    <w:p w:rsidR="00104A39" w:rsidRPr="000D7C15" w:rsidRDefault="000D7C15" w:rsidP="00315C01">
      <w:pPr>
        <w:pStyle w:val="ListParagraph"/>
        <w:numPr>
          <w:ilvl w:val="0"/>
          <w:numId w:val="5"/>
        </w:numPr>
        <w:rPr>
          <w:lang w:val="da-DK"/>
        </w:rPr>
      </w:pPr>
      <w:r w:rsidRPr="000D7C15">
        <w:rPr>
          <w:lang w:val="da-DK"/>
        </w:rPr>
        <w:t>En s</w:t>
      </w:r>
      <w:r w:rsidR="00104A39" w:rsidRPr="000D7C15">
        <w:rPr>
          <w:lang w:val="da-DK"/>
        </w:rPr>
        <w:t>canner</w:t>
      </w:r>
      <w:r w:rsidRPr="000D7C15">
        <w:rPr>
          <w:lang w:val="da-DK"/>
        </w:rPr>
        <w:t>, så der er mulighed for at scanne stregkoden på de nyindkøbte vare, og dermed tilføje dem listerne.</w:t>
      </w:r>
    </w:p>
    <w:p w:rsidR="001B1C1A" w:rsidRPr="00C6233E" w:rsidRDefault="000D7C15" w:rsidP="001B1C1A">
      <w:pPr>
        <w:pStyle w:val="ListParagraph"/>
        <w:numPr>
          <w:ilvl w:val="0"/>
          <w:numId w:val="5"/>
        </w:numPr>
        <w:rPr>
          <w:lang w:val="da-DK"/>
        </w:rPr>
      </w:pPr>
      <w:r w:rsidRPr="000D7C15">
        <w:rPr>
          <w:lang w:val="da-DK"/>
        </w:rPr>
        <w:t>En t</w:t>
      </w:r>
      <w:r w:rsidR="00565422" w:rsidRPr="000D7C15">
        <w:rPr>
          <w:lang w:val="da-DK"/>
        </w:rPr>
        <w:t>emperatur</w:t>
      </w:r>
      <w:r w:rsidRPr="000D7C15">
        <w:rPr>
          <w:lang w:val="da-DK"/>
        </w:rPr>
        <w:t>sensorer</w:t>
      </w:r>
      <w:r w:rsidR="00565422" w:rsidRPr="000D7C15">
        <w:rPr>
          <w:lang w:val="da-DK"/>
        </w:rPr>
        <w:t xml:space="preserve"> (</w:t>
      </w:r>
      <w:r w:rsidRPr="000D7C15">
        <w:rPr>
          <w:lang w:val="da-DK"/>
        </w:rPr>
        <w:t xml:space="preserve">Der evt. </w:t>
      </w:r>
      <w:r>
        <w:rPr>
          <w:lang w:val="da-DK"/>
        </w:rPr>
        <w:t xml:space="preserve">gør brug af </w:t>
      </w:r>
      <w:r w:rsidR="00FB3434">
        <w:rPr>
          <w:lang w:val="da-DK"/>
        </w:rPr>
        <w:t>B</w:t>
      </w:r>
      <w:r w:rsidR="00565422" w:rsidRPr="000D7C15">
        <w:rPr>
          <w:lang w:val="da-DK"/>
        </w:rPr>
        <w:t>luetooth)</w:t>
      </w:r>
      <w:r>
        <w:rPr>
          <w:lang w:val="da-DK"/>
        </w:rPr>
        <w:t>, så temperaturen i køleskabet kan overvåges.</w:t>
      </w:r>
    </w:p>
    <w:sectPr w:rsidR="001B1C1A" w:rsidRPr="00C623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51EC"/>
    <w:multiLevelType w:val="hybridMultilevel"/>
    <w:tmpl w:val="792039D6"/>
    <w:lvl w:ilvl="0" w:tplc="0EBA7B2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BC"/>
    <w:rsid w:val="00024049"/>
    <w:rsid w:val="0002624E"/>
    <w:rsid w:val="000325D4"/>
    <w:rsid w:val="000337E7"/>
    <w:rsid w:val="000818C1"/>
    <w:rsid w:val="00082E21"/>
    <w:rsid w:val="000B371A"/>
    <w:rsid w:val="000D7C15"/>
    <w:rsid w:val="000E1258"/>
    <w:rsid w:val="00104A39"/>
    <w:rsid w:val="001244BB"/>
    <w:rsid w:val="00157995"/>
    <w:rsid w:val="00177336"/>
    <w:rsid w:val="00177804"/>
    <w:rsid w:val="001902A9"/>
    <w:rsid w:val="00197D80"/>
    <w:rsid w:val="001B1C1A"/>
    <w:rsid w:val="001D21AF"/>
    <w:rsid w:val="001D442D"/>
    <w:rsid w:val="001D4663"/>
    <w:rsid w:val="001D604A"/>
    <w:rsid w:val="00223045"/>
    <w:rsid w:val="00245F00"/>
    <w:rsid w:val="00271A41"/>
    <w:rsid w:val="002735D1"/>
    <w:rsid w:val="00274C5D"/>
    <w:rsid w:val="00277686"/>
    <w:rsid w:val="002A501A"/>
    <w:rsid w:val="002B4326"/>
    <w:rsid w:val="002D5FAE"/>
    <w:rsid w:val="002D74A6"/>
    <w:rsid w:val="002F15BF"/>
    <w:rsid w:val="002F5D4D"/>
    <w:rsid w:val="00307BC5"/>
    <w:rsid w:val="00315C01"/>
    <w:rsid w:val="00333BE3"/>
    <w:rsid w:val="0033675E"/>
    <w:rsid w:val="00344386"/>
    <w:rsid w:val="00355359"/>
    <w:rsid w:val="00356D9A"/>
    <w:rsid w:val="00361303"/>
    <w:rsid w:val="00367E0D"/>
    <w:rsid w:val="00394B97"/>
    <w:rsid w:val="003A47E1"/>
    <w:rsid w:val="003E080E"/>
    <w:rsid w:val="0042341C"/>
    <w:rsid w:val="004A624A"/>
    <w:rsid w:val="004B02F6"/>
    <w:rsid w:val="004B13C0"/>
    <w:rsid w:val="004B6921"/>
    <w:rsid w:val="004F39D4"/>
    <w:rsid w:val="00524035"/>
    <w:rsid w:val="005327E0"/>
    <w:rsid w:val="00534336"/>
    <w:rsid w:val="00547D80"/>
    <w:rsid w:val="00563EC6"/>
    <w:rsid w:val="00565422"/>
    <w:rsid w:val="00572E92"/>
    <w:rsid w:val="005B7115"/>
    <w:rsid w:val="005E5B9C"/>
    <w:rsid w:val="006263FD"/>
    <w:rsid w:val="006820F7"/>
    <w:rsid w:val="00690C3B"/>
    <w:rsid w:val="006A270E"/>
    <w:rsid w:val="006D66C5"/>
    <w:rsid w:val="006D6B15"/>
    <w:rsid w:val="006E3F55"/>
    <w:rsid w:val="006E7BB6"/>
    <w:rsid w:val="00700D55"/>
    <w:rsid w:val="00702837"/>
    <w:rsid w:val="00717D06"/>
    <w:rsid w:val="007355C9"/>
    <w:rsid w:val="00745EA3"/>
    <w:rsid w:val="00756C1F"/>
    <w:rsid w:val="007C7152"/>
    <w:rsid w:val="0082189C"/>
    <w:rsid w:val="00822AAF"/>
    <w:rsid w:val="0086027A"/>
    <w:rsid w:val="008752A3"/>
    <w:rsid w:val="008B7CF5"/>
    <w:rsid w:val="008C597C"/>
    <w:rsid w:val="008E21D6"/>
    <w:rsid w:val="00911078"/>
    <w:rsid w:val="009162E1"/>
    <w:rsid w:val="0093367E"/>
    <w:rsid w:val="00946131"/>
    <w:rsid w:val="00951D06"/>
    <w:rsid w:val="00985034"/>
    <w:rsid w:val="009A1778"/>
    <w:rsid w:val="009D70D9"/>
    <w:rsid w:val="009E0DCC"/>
    <w:rsid w:val="009F0A02"/>
    <w:rsid w:val="00A044B1"/>
    <w:rsid w:val="00A27DC9"/>
    <w:rsid w:val="00A34A6D"/>
    <w:rsid w:val="00A57B82"/>
    <w:rsid w:val="00A62273"/>
    <w:rsid w:val="00A624B1"/>
    <w:rsid w:val="00AD78DC"/>
    <w:rsid w:val="00AE0055"/>
    <w:rsid w:val="00AE620A"/>
    <w:rsid w:val="00AF1074"/>
    <w:rsid w:val="00B024BE"/>
    <w:rsid w:val="00B0390B"/>
    <w:rsid w:val="00B03A4E"/>
    <w:rsid w:val="00B200D5"/>
    <w:rsid w:val="00B30900"/>
    <w:rsid w:val="00B7442A"/>
    <w:rsid w:val="00B93B78"/>
    <w:rsid w:val="00BA1B5F"/>
    <w:rsid w:val="00BA2D6D"/>
    <w:rsid w:val="00BB533A"/>
    <w:rsid w:val="00BE0C83"/>
    <w:rsid w:val="00BE6CC2"/>
    <w:rsid w:val="00C22720"/>
    <w:rsid w:val="00C6233E"/>
    <w:rsid w:val="00C74F88"/>
    <w:rsid w:val="00C875B9"/>
    <w:rsid w:val="00CB6549"/>
    <w:rsid w:val="00CD198C"/>
    <w:rsid w:val="00D03688"/>
    <w:rsid w:val="00D22F0B"/>
    <w:rsid w:val="00D43E63"/>
    <w:rsid w:val="00D80563"/>
    <w:rsid w:val="00DD32BB"/>
    <w:rsid w:val="00DD4ACD"/>
    <w:rsid w:val="00DD69DF"/>
    <w:rsid w:val="00DE78B1"/>
    <w:rsid w:val="00E21EA7"/>
    <w:rsid w:val="00E324B4"/>
    <w:rsid w:val="00E35A30"/>
    <w:rsid w:val="00E43F34"/>
    <w:rsid w:val="00E70FBC"/>
    <w:rsid w:val="00E868A2"/>
    <w:rsid w:val="00E91EA7"/>
    <w:rsid w:val="00EB709E"/>
    <w:rsid w:val="00ED1CC1"/>
    <w:rsid w:val="00ED2400"/>
    <w:rsid w:val="00EF22CF"/>
    <w:rsid w:val="00F05F84"/>
    <w:rsid w:val="00F0660B"/>
    <w:rsid w:val="00F16195"/>
    <w:rsid w:val="00F36E4E"/>
    <w:rsid w:val="00F41EEB"/>
    <w:rsid w:val="00F80861"/>
    <w:rsid w:val="00F95390"/>
    <w:rsid w:val="00FB3434"/>
    <w:rsid w:val="00FC06C9"/>
    <w:rsid w:val="00FD3FDC"/>
    <w:rsid w:val="00FE10D7"/>
    <w:rsid w:val="00FE3901"/>
    <w:rsid w:val="00FE3B5F"/>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FE22E-D8F0-4246-8620-67281F0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C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1C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1C1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272</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15</cp:revision>
  <dcterms:created xsi:type="dcterms:W3CDTF">2015-04-07T21:16:00Z</dcterms:created>
  <dcterms:modified xsi:type="dcterms:W3CDTF">2015-04-27T09:28:00Z</dcterms:modified>
</cp:coreProperties>
</file>