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6272"/>
      </w:tblGrid>
      <w:tr w:rsidR="00A561D9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Use case nr./navn</w:t>
            </w:r>
          </w:p>
        </w:tc>
        <w:tc>
          <w:tcPr>
            <w:tcW w:w="6272" w:type="dxa"/>
          </w:tcPr>
          <w:p w:rsidR="00A561D9" w:rsidRDefault="00A561D9" w:rsidP="003B0774">
            <w:r>
              <w:t xml:space="preserve">? – </w:t>
            </w:r>
            <w:r w:rsidR="003B0774">
              <w:t>Notifikation om udløbsdato/h</w:t>
            </w:r>
            <w:r w:rsidR="00911C71">
              <w:t>oldbarhedsdato</w:t>
            </w:r>
          </w:p>
        </w:tc>
      </w:tr>
      <w:tr w:rsidR="00A561D9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Mål</w:t>
            </w:r>
          </w:p>
        </w:tc>
        <w:tc>
          <w:tcPr>
            <w:tcW w:w="6272" w:type="dxa"/>
          </w:tcPr>
          <w:p w:rsidR="00A561D9" w:rsidRPr="00AC6D7F" w:rsidRDefault="00A561D9" w:rsidP="00911C71">
            <w:r>
              <w:t xml:space="preserve">At </w:t>
            </w:r>
            <w:r w:rsidR="00911C71">
              <w:t>notificere Bruger om</w:t>
            </w:r>
            <w:r w:rsidR="00C71655">
              <w:t xml:space="preserve"> at</w:t>
            </w:r>
            <w:r w:rsidR="00911C71">
              <w:t xml:space="preserve"> en vare har overskredet dens hol</w:t>
            </w:r>
            <w:r w:rsidR="002F6F9F">
              <w:t>d</w:t>
            </w:r>
            <w:r w:rsidR="00911C71">
              <w:t>barhedsdato.</w:t>
            </w:r>
          </w:p>
        </w:tc>
      </w:tr>
      <w:tr w:rsidR="00A561D9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rFonts w:cs="TT185t00"/>
                <w:b/>
              </w:rPr>
              <w:t>Initialisering</w:t>
            </w:r>
          </w:p>
        </w:tc>
        <w:tc>
          <w:tcPr>
            <w:tcW w:w="6272" w:type="dxa"/>
          </w:tcPr>
          <w:p w:rsidR="00A561D9" w:rsidRPr="00AC6D7F" w:rsidRDefault="00216F55" w:rsidP="00CA4B61">
            <w:r>
              <w:t xml:space="preserve">Systeminitialiseret - </w:t>
            </w:r>
            <w:r w:rsidR="00625885">
              <w:t>e</w:t>
            </w:r>
            <w:r w:rsidR="00CA4B61">
              <w:t>n notifikation</w:t>
            </w:r>
            <w:bookmarkStart w:id="0" w:name="_GoBack"/>
            <w:bookmarkEnd w:id="0"/>
            <w:r w:rsidRPr="00216F55">
              <w:t xml:space="preserve"> vises på GUI.</w:t>
            </w:r>
          </w:p>
        </w:tc>
      </w:tr>
      <w:tr w:rsidR="00A561D9" w:rsidRPr="00556918" w:rsidTr="00C70851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Aktører</w:t>
            </w:r>
          </w:p>
        </w:tc>
        <w:tc>
          <w:tcPr>
            <w:tcW w:w="6272" w:type="dxa"/>
          </w:tcPr>
          <w:p w:rsidR="00A561D9" w:rsidRPr="00556918" w:rsidRDefault="00A561D9" w:rsidP="002F6F9F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Bruger</w:t>
            </w:r>
          </w:p>
        </w:tc>
      </w:tr>
      <w:tr w:rsidR="00A561D9" w:rsidRPr="00AC6D7F" w:rsidTr="00C70851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Samtidige forekomster</w:t>
            </w:r>
          </w:p>
        </w:tc>
        <w:tc>
          <w:tcPr>
            <w:tcW w:w="6272" w:type="dxa"/>
          </w:tcPr>
          <w:p w:rsidR="00A561D9" w:rsidRPr="00AC6D7F" w:rsidRDefault="00A561D9" w:rsidP="00C70851">
            <w:r>
              <w:t>1</w:t>
            </w:r>
          </w:p>
        </w:tc>
      </w:tr>
      <w:tr w:rsidR="00A561D9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Forudsætninger</w:t>
            </w:r>
          </w:p>
        </w:tc>
        <w:tc>
          <w:tcPr>
            <w:tcW w:w="6272" w:type="dxa"/>
          </w:tcPr>
          <w:p w:rsidR="00A561D9" w:rsidRPr="00AC6D7F" w:rsidRDefault="005F722C" w:rsidP="00C70851">
            <w:r>
              <w:t>UC1</w:t>
            </w:r>
            <w:r w:rsidR="00956FA6">
              <w:t>, UC3</w:t>
            </w:r>
          </w:p>
        </w:tc>
      </w:tr>
      <w:tr w:rsidR="00A561D9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6272" w:type="dxa"/>
          </w:tcPr>
          <w:p w:rsidR="00A561D9" w:rsidRPr="00AC6D7F" w:rsidRDefault="005F722C" w:rsidP="00C70851">
            <w:r>
              <w:t>En notifikation vedrørende en given vares overskridelse af holdbarhedsdatoen, har vist sig på brugerinterfacet.</w:t>
            </w:r>
          </w:p>
        </w:tc>
      </w:tr>
      <w:tr w:rsidR="00A561D9" w:rsidRPr="005E25F1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Hovedscenarie</w:t>
            </w:r>
          </w:p>
        </w:tc>
        <w:tc>
          <w:tcPr>
            <w:tcW w:w="6272" w:type="dxa"/>
          </w:tcPr>
          <w:p w:rsidR="005F722C" w:rsidRPr="0043559C" w:rsidRDefault="005F722C" w:rsidP="0043559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Bruger trykker på </w:t>
            </w:r>
            <w:r w:rsidR="0043559C">
              <w:t>notifikationslist-knappen</w:t>
            </w:r>
            <w:r w:rsidR="00DE764D">
              <w:t xml:space="preserve"> og en pop-up vises</w:t>
            </w:r>
            <w:r w:rsidR="002442B5">
              <w:t xml:space="preserve"> med notifikationerne</w:t>
            </w:r>
          </w:p>
          <w:p w:rsidR="0043559C" w:rsidRPr="006C4E25" w:rsidRDefault="005F722C" w:rsidP="006C4E2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Bruger </w:t>
            </w:r>
            <w:r w:rsidR="005F4904">
              <w:t>trykker</w:t>
            </w:r>
            <w:r w:rsidR="00DE764D">
              <w:t xml:space="preserve"> "Slet"</w:t>
            </w:r>
            <w:r w:rsidR="0043559C">
              <w:t>, og notifikationen slettes</w:t>
            </w:r>
          </w:p>
        </w:tc>
      </w:tr>
      <w:tr w:rsidR="00A561D9" w:rsidRPr="005E25F1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Undtagelser</w:t>
            </w:r>
          </w:p>
        </w:tc>
        <w:tc>
          <w:tcPr>
            <w:tcW w:w="6272" w:type="dxa"/>
          </w:tcPr>
          <w:p w:rsidR="00A561D9" w:rsidRPr="005E25F1" w:rsidRDefault="00A561D9" w:rsidP="0043559C">
            <w:pPr>
              <w:ind w:left="714" w:hanging="567"/>
            </w:pPr>
          </w:p>
        </w:tc>
      </w:tr>
      <w:tr w:rsidR="00A561D9" w:rsidRPr="005E25F1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Default="00A561D9" w:rsidP="00C70851">
            <w:pPr>
              <w:rPr>
                <w:b/>
              </w:rPr>
            </w:pPr>
            <w:r>
              <w:rPr>
                <w:b/>
              </w:rPr>
              <w:t>Alternativt flow</w:t>
            </w:r>
          </w:p>
        </w:tc>
        <w:tc>
          <w:tcPr>
            <w:tcW w:w="6272" w:type="dxa"/>
          </w:tcPr>
          <w:p w:rsidR="00A561D9" w:rsidRPr="005E25F1" w:rsidRDefault="00A561D9" w:rsidP="00C70851">
            <w:pPr>
              <w:ind w:left="714" w:hanging="567"/>
            </w:pPr>
          </w:p>
        </w:tc>
      </w:tr>
    </w:tbl>
    <w:p w:rsidR="00A561D9" w:rsidRDefault="00A561D9" w:rsidP="00A561D9"/>
    <w:p w:rsidR="00702837" w:rsidRDefault="00702837"/>
    <w:sectPr w:rsidR="00702837" w:rsidSect="00CF78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08AA"/>
    <w:multiLevelType w:val="hybridMultilevel"/>
    <w:tmpl w:val="E0E673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82B4B"/>
    <w:multiLevelType w:val="hybridMultilevel"/>
    <w:tmpl w:val="6DAA6FBC"/>
    <w:lvl w:ilvl="0" w:tplc="85EACF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B9767B"/>
    <w:rsid w:val="00010958"/>
    <w:rsid w:val="00024049"/>
    <w:rsid w:val="0002624E"/>
    <w:rsid w:val="000325D4"/>
    <w:rsid w:val="000337E7"/>
    <w:rsid w:val="00082E21"/>
    <w:rsid w:val="000A19E3"/>
    <w:rsid w:val="000B371A"/>
    <w:rsid w:val="000E1258"/>
    <w:rsid w:val="001244BB"/>
    <w:rsid w:val="00157995"/>
    <w:rsid w:val="00177336"/>
    <w:rsid w:val="00177804"/>
    <w:rsid w:val="001902A9"/>
    <w:rsid w:val="001950F7"/>
    <w:rsid w:val="00197D80"/>
    <w:rsid w:val="001B267B"/>
    <w:rsid w:val="001D41A7"/>
    <w:rsid w:val="001D442D"/>
    <w:rsid w:val="001D4663"/>
    <w:rsid w:val="001D604A"/>
    <w:rsid w:val="00216F55"/>
    <w:rsid w:val="00223045"/>
    <w:rsid w:val="002442B5"/>
    <w:rsid w:val="00245F00"/>
    <w:rsid w:val="00271A41"/>
    <w:rsid w:val="002735D1"/>
    <w:rsid w:val="00274C5D"/>
    <w:rsid w:val="00277686"/>
    <w:rsid w:val="002A501A"/>
    <w:rsid w:val="002B4326"/>
    <w:rsid w:val="002D74A6"/>
    <w:rsid w:val="002F15BF"/>
    <w:rsid w:val="002F5D4D"/>
    <w:rsid w:val="002F6F9F"/>
    <w:rsid w:val="00307BC5"/>
    <w:rsid w:val="003107A5"/>
    <w:rsid w:val="00333BE3"/>
    <w:rsid w:val="0033675E"/>
    <w:rsid w:val="00355359"/>
    <w:rsid w:val="00356D9A"/>
    <w:rsid w:val="00361303"/>
    <w:rsid w:val="00367E0D"/>
    <w:rsid w:val="00394B97"/>
    <w:rsid w:val="003B0774"/>
    <w:rsid w:val="003B338F"/>
    <w:rsid w:val="003E080E"/>
    <w:rsid w:val="0042341C"/>
    <w:rsid w:val="0043559C"/>
    <w:rsid w:val="004A624A"/>
    <w:rsid w:val="004B02F6"/>
    <w:rsid w:val="004B13C0"/>
    <w:rsid w:val="004B6921"/>
    <w:rsid w:val="004F39D4"/>
    <w:rsid w:val="004F7277"/>
    <w:rsid w:val="00524035"/>
    <w:rsid w:val="005327E0"/>
    <w:rsid w:val="00534336"/>
    <w:rsid w:val="005458FF"/>
    <w:rsid w:val="00547D80"/>
    <w:rsid w:val="00563EC6"/>
    <w:rsid w:val="00572E92"/>
    <w:rsid w:val="005A1909"/>
    <w:rsid w:val="005B7115"/>
    <w:rsid w:val="005E5B9C"/>
    <w:rsid w:val="005F4904"/>
    <w:rsid w:val="005F722C"/>
    <w:rsid w:val="00625885"/>
    <w:rsid w:val="006263FD"/>
    <w:rsid w:val="006820F7"/>
    <w:rsid w:val="00690C3B"/>
    <w:rsid w:val="006A270E"/>
    <w:rsid w:val="006C4E25"/>
    <w:rsid w:val="006D66C5"/>
    <w:rsid w:val="006D6B15"/>
    <w:rsid w:val="006E3F55"/>
    <w:rsid w:val="006E7BB6"/>
    <w:rsid w:val="00702837"/>
    <w:rsid w:val="00717D06"/>
    <w:rsid w:val="007355C9"/>
    <w:rsid w:val="00756C1F"/>
    <w:rsid w:val="007C7152"/>
    <w:rsid w:val="0082189C"/>
    <w:rsid w:val="00822AAF"/>
    <w:rsid w:val="0086027A"/>
    <w:rsid w:val="008752A3"/>
    <w:rsid w:val="008B7CF5"/>
    <w:rsid w:val="008C597C"/>
    <w:rsid w:val="008E21D6"/>
    <w:rsid w:val="00911078"/>
    <w:rsid w:val="00911C71"/>
    <w:rsid w:val="009162E1"/>
    <w:rsid w:val="0093367E"/>
    <w:rsid w:val="00946131"/>
    <w:rsid w:val="00951D06"/>
    <w:rsid w:val="00956FA6"/>
    <w:rsid w:val="009A1778"/>
    <w:rsid w:val="009B2E8E"/>
    <w:rsid w:val="009D70D9"/>
    <w:rsid w:val="009E0DCC"/>
    <w:rsid w:val="009F0A02"/>
    <w:rsid w:val="00A044B1"/>
    <w:rsid w:val="00A2380E"/>
    <w:rsid w:val="00A27DC9"/>
    <w:rsid w:val="00A34A6D"/>
    <w:rsid w:val="00A561D9"/>
    <w:rsid w:val="00A57B82"/>
    <w:rsid w:val="00A62273"/>
    <w:rsid w:val="00A624B1"/>
    <w:rsid w:val="00A65CE5"/>
    <w:rsid w:val="00AD78DC"/>
    <w:rsid w:val="00AE620A"/>
    <w:rsid w:val="00AF1074"/>
    <w:rsid w:val="00B024BE"/>
    <w:rsid w:val="00B0390B"/>
    <w:rsid w:val="00B03A4E"/>
    <w:rsid w:val="00B200D5"/>
    <w:rsid w:val="00B7442A"/>
    <w:rsid w:val="00B93B78"/>
    <w:rsid w:val="00B9767B"/>
    <w:rsid w:val="00BA2D6D"/>
    <w:rsid w:val="00BB533A"/>
    <w:rsid w:val="00BE0C83"/>
    <w:rsid w:val="00C22720"/>
    <w:rsid w:val="00C71655"/>
    <w:rsid w:val="00C74F88"/>
    <w:rsid w:val="00C875B9"/>
    <w:rsid w:val="00CA4B61"/>
    <w:rsid w:val="00CB6549"/>
    <w:rsid w:val="00CF78A8"/>
    <w:rsid w:val="00D03688"/>
    <w:rsid w:val="00D22F0B"/>
    <w:rsid w:val="00D43E63"/>
    <w:rsid w:val="00D80563"/>
    <w:rsid w:val="00DD32BB"/>
    <w:rsid w:val="00DD4ACD"/>
    <w:rsid w:val="00DD69DF"/>
    <w:rsid w:val="00DE764D"/>
    <w:rsid w:val="00DE78B1"/>
    <w:rsid w:val="00E21EA7"/>
    <w:rsid w:val="00E324B4"/>
    <w:rsid w:val="00E35A30"/>
    <w:rsid w:val="00E43F34"/>
    <w:rsid w:val="00E868A2"/>
    <w:rsid w:val="00E91EA7"/>
    <w:rsid w:val="00EB709E"/>
    <w:rsid w:val="00ED1CC1"/>
    <w:rsid w:val="00ED2400"/>
    <w:rsid w:val="00EF22CF"/>
    <w:rsid w:val="00F05F84"/>
    <w:rsid w:val="00F0660B"/>
    <w:rsid w:val="00F16195"/>
    <w:rsid w:val="00F36E4E"/>
    <w:rsid w:val="00F41EEB"/>
    <w:rsid w:val="00F80861"/>
    <w:rsid w:val="00F95390"/>
    <w:rsid w:val="00FC06C9"/>
    <w:rsid w:val="00FD3FDC"/>
    <w:rsid w:val="00FE10D7"/>
    <w:rsid w:val="00FE3901"/>
    <w:rsid w:val="00FE3B5F"/>
    <w:rsid w:val="00FF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61D9"/>
    <w:pPr>
      <w:spacing w:after="0" w:line="240" w:lineRule="auto"/>
    </w:pPr>
    <w:rPr>
      <w:rFonts w:eastAsiaTheme="minorEastAsia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61D9"/>
    <w:pPr>
      <w:spacing w:after="200" w:line="276" w:lineRule="auto"/>
      <w:ind w:left="720"/>
      <w:contextualSpacing/>
    </w:pPr>
    <w:rPr>
      <w:rFonts w:eastAsiaTheme="minorEastAsia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S</dc:creator>
  <cp:keywords/>
  <dc:description/>
  <cp:lastModifiedBy>Mathias Siig</cp:lastModifiedBy>
  <cp:revision>18</cp:revision>
  <dcterms:created xsi:type="dcterms:W3CDTF">2015-04-05T19:35:00Z</dcterms:created>
  <dcterms:modified xsi:type="dcterms:W3CDTF">2015-05-25T13:41:00Z</dcterms:modified>
</cp:coreProperties>
</file>