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B6B" w:rsidRDefault="004E2B6B" w:rsidP="004E2B6B">
      <w:pPr>
        <w:pStyle w:val="Overskrift1"/>
      </w:pPr>
      <w:r>
        <w:t>Projektformulering</w:t>
      </w:r>
    </w:p>
    <w:p w:rsidR="004E2B6B" w:rsidRPr="004E2B6B" w:rsidRDefault="004E2B6B" w:rsidP="004E2B6B"/>
    <w:p w:rsidR="004E2B6B" w:rsidRDefault="004E2B6B" w:rsidP="004E2B6B">
      <w:pPr>
        <w:pStyle w:val="Overskrift1"/>
      </w:pPr>
      <w:r>
        <w:t>Termliste</w:t>
      </w:r>
    </w:p>
    <w:p w:rsidR="004E2B6B" w:rsidRPr="004E2B6B" w:rsidRDefault="004E2B6B" w:rsidP="004E2B6B"/>
    <w:p w:rsidR="004E2B6B" w:rsidRDefault="00BC2CB0" w:rsidP="004E2B6B">
      <w:pPr>
        <w:pStyle w:val="Overskrift1"/>
      </w:pPr>
      <w:r>
        <w:t>Kravspecifikation</w:t>
      </w:r>
    </w:p>
    <w:p w:rsidR="004E2B6B" w:rsidRPr="004E2B6B" w:rsidRDefault="004E2B6B" w:rsidP="004E2B6B">
      <w:bookmarkStart w:id="0" w:name="_GoBack"/>
      <w:bookmarkEnd w:id="0"/>
    </w:p>
    <w:sectPr w:rsidR="004E2B6B" w:rsidRPr="004E2B6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C0C"/>
    <w:rsid w:val="0005227E"/>
    <w:rsid w:val="000F6666"/>
    <w:rsid w:val="002E3BB0"/>
    <w:rsid w:val="0034414C"/>
    <w:rsid w:val="004E2B6B"/>
    <w:rsid w:val="004F60E0"/>
    <w:rsid w:val="00671C45"/>
    <w:rsid w:val="008A16E0"/>
    <w:rsid w:val="00B7571A"/>
    <w:rsid w:val="00BC2CB0"/>
    <w:rsid w:val="00CF1F86"/>
    <w:rsid w:val="00D73CEE"/>
    <w:rsid w:val="00E00B02"/>
    <w:rsid w:val="00F2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E181D7-69C1-4F6E-AF3B-07D008BA3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757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757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Kristoffer Pedersen</cp:lastModifiedBy>
  <cp:revision>5</cp:revision>
  <dcterms:created xsi:type="dcterms:W3CDTF">2015-05-13T12:08:00Z</dcterms:created>
  <dcterms:modified xsi:type="dcterms:W3CDTF">2015-05-13T12:53:00Z</dcterms:modified>
</cp:coreProperties>
</file>