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FA3282" w:rsidP="00FA3282">
      <w:pPr>
        <w:pStyle w:val="Heading1"/>
      </w:pPr>
      <w:r>
        <w:t>Opgaveformulering</w:t>
      </w:r>
    </w:p>
    <w:p w:rsidR="003E3C64" w:rsidRPr="00520430" w:rsidRDefault="00B8203C" w:rsidP="003E3C64">
      <w:pPr>
        <w:rPr>
          <w:highlight w:val="yellow"/>
        </w:rPr>
      </w:pPr>
      <w:r w:rsidRPr="00520430">
        <w:rPr>
          <w:highlight w:val="yellow"/>
        </w:rPr>
        <w:t>Opgaveformulering goes here</w:t>
      </w:r>
    </w:p>
    <w:p w:rsidR="007D1911" w:rsidRPr="00520430" w:rsidRDefault="007D1911" w:rsidP="003E3C64">
      <w:pPr>
        <w:rPr>
          <w:highlight w:val="yellow"/>
        </w:rPr>
      </w:pPr>
      <w:r w:rsidRPr="00520430">
        <w:rPr>
          <w:highlight w:val="yellow"/>
        </w:rPr>
        <w:t>Eksempel: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Opgaven i dette projekt er at udvikle et intuitivt musikinstrument baseret på kropslige bevægelser, der kan implementeres på diverse synthesizere, drummachines og DAW's (Digital Audio Workstation).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>Instrumentet skal kunne afspille ly</w:t>
      </w:r>
      <w:bookmarkStart w:id="0" w:name="_GoBack"/>
      <w:bookmarkEnd w:id="0"/>
      <w:r w:rsidRPr="00520430">
        <w:rPr>
          <w:i/>
          <w:highlight w:val="yellow"/>
        </w:rPr>
        <w:t xml:space="preserve">dsamples, og generere MIDI-tone- og CC-signaler på baggrund af data fra accelerometer-, gyroskop-, proksimitets- og taktile trykmålinger.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Der er stillet følgende krav i den udleverede opgaveformulering: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via sensorer/aktuatorer interagere med omverdenen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have brugerinteraktion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indeholde faglige elementer fra semesterets andre fag </w:t>
      </w:r>
    </w:p>
    <w:p w:rsidR="007D1911" w:rsidRPr="00520430" w:rsidRDefault="007D1911" w:rsidP="007D1911">
      <w:pPr>
        <w:pStyle w:val="ListParagraph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anvende Devkit 8000 og PSoC-teknologi </w:t>
      </w:r>
    </w:p>
    <w:p w:rsidR="007D1911" w:rsidRPr="00520430" w:rsidRDefault="007D1911" w:rsidP="007D1911">
      <w:pPr>
        <w:rPr>
          <w:i/>
          <w:highlight w:val="yellow"/>
        </w:rPr>
      </w:pPr>
    </w:p>
    <w:p w:rsidR="007D1911" w:rsidRPr="007D1911" w:rsidRDefault="007D1911" w:rsidP="007D1911">
      <w:pPr>
        <w:rPr>
          <w:i/>
        </w:rPr>
      </w:pPr>
      <w:r w:rsidRPr="00520430">
        <w:rPr>
          <w:i/>
          <w:highlight w:val="yellow"/>
        </w:rPr>
        <w:t>Visionen bag projektet er at skabe et nyt udtryks-medie for musikere, foruden at inkludere hidtil ulærte musiktalenter i den kreative og musikalske glæde, systemet vil medføre.</w:t>
      </w:r>
    </w:p>
    <w:sectPr w:rsidR="007D1911" w:rsidRPr="007D19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BD"/>
    <w:rsid w:val="0005227E"/>
    <w:rsid w:val="000F6666"/>
    <w:rsid w:val="00243ABD"/>
    <w:rsid w:val="002E3BB0"/>
    <w:rsid w:val="0034414C"/>
    <w:rsid w:val="003E3C64"/>
    <w:rsid w:val="004F60E0"/>
    <w:rsid w:val="00520430"/>
    <w:rsid w:val="00671C45"/>
    <w:rsid w:val="007D1911"/>
    <w:rsid w:val="008A16E0"/>
    <w:rsid w:val="00B8203C"/>
    <w:rsid w:val="00D73CEE"/>
    <w:rsid w:val="00E00B02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1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1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6</cp:revision>
  <dcterms:created xsi:type="dcterms:W3CDTF">2015-05-13T12:09:00Z</dcterms:created>
  <dcterms:modified xsi:type="dcterms:W3CDTF">2015-05-13T12:48:00Z</dcterms:modified>
</cp:coreProperties>
</file>