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561D97" w14:paraId="7A5D1667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7112AE8A" w14:textId="61F76AE7" w:rsidR="00692703" w:rsidRPr="00561D97" w:rsidRDefault="004E7417" w:rsidP="00913946">
            <w:pPr>
              <w:pStyle w:val="Title"/>
            </w:pPr>
            <w:r w:rsidRPr="00561D97">
              <w:t>Aaron</w:t>
            </w:r>
            <w:r w:rsidR="00692703" w:rsidRPr="00561D97">
              <w:t xml:space="preserve"> </w:t>
            </w:r>
            <w:r w:rsidRPr="00561D97">
              <w:rPr>
                <w:rStyle w:val="IntenseEmphasis"/>
                <w:b w:val="0"/>
              </w:rPr>
              <w:t>Klenke</w:t>
            </w:r>
          </w:p>
          <w:p w14:paraId="74BEE708" w14:textId="083EB61A" w:rsidR="00692703" w:rsidRPr="00561D97" w:rsidRDefault="004E7417" w:rsidP="00913946">
            <w:pPr>
              <w:pStyle w:val="ContactInfo"/>
              <w:contextualSpacing w:val="0"/>
            </w:pPr>
            <w:r w:rsidRPr="00561D97">
              <w:t>23127 W Le Bost, Novi, MI 48375</w:t>
            </w:r>
            <w:r w:rsidR="00692703" w:rsidRPr="00561D97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42CC6B33D5B340ADBCD981876EED4E8C"/>
                </w:placeholder>
                <w:temporary/>
                <w:showingPlcHdr/>
                <w15:appearance w15:val="hidden"/>
              </w:sdtPr>
              <w:sdtContent>
                <w:r w:rsidR="00692703" w:rsidRPr="00561D97">
                  <w:t>·</w:t>
                </w:r>
              </w:sdtContent>
            </w:sdt>
            <w:r w:rsidR="00692703" w:rsidRPr="00561D97">
              <w:t xml:space="preserve"> </w:t>
            </w:r>
            <w:r w:rsidR="00F63725" w:rsidRPr="00561D97">
              <w:t>(703</w:t>
            </w:r>
            <w:r w:rsidR="0006234F" w:rsidRPr="00561D97">
              <w:t xml:space="preserve">) </w:t>
            </w:r>
            <w:r w:rsidR="00F63725" w:rsidRPr="00561D97">
              <w:t>679-8229</w:t>
            </w:r>
          </w:p>
          <w:p w14:paraId="5AB20455" w14:textId="621A674D" w:rsidR="00692703" w:rsidRPr="00561D97" w:rsidRDefault="003D2E4C" w:rsidP="00913946">
            <w:pPr>
              <w:pStyle w:val="ContactInfoEmphasis"/>
              <w:contextualSpacing w:val="0"/>
              <w:rPr>
                <w:b w:val="0"/>
              </w:rPr>
            </w:pPr>
            <w:proofErr w:type="gramStart"/>
            <w:r w:rsidRPr="00561D97">
              <w:rPr>
                <w:b w:val="0"/>
                <w:color w:val="000000" w:themeColor="text1"/>
              </w:rPr>
              <w:t>aaron.klenke@TodaysAGoodDay.com</w:t>
            </w:r>
            <w:r w:rsidR="004E7417" w:rsidRPr="00561D97">
              <w:rPr>
                <w:b w:val="0"/>
                <w:color w:val="000000" w:themeColor="text1"/>
              </w:rPr>
              <w:t xml:space="preserve"> </w:t>
            </w:r>
            <w:r w:rsidR="00692703" w:rsidRPr="00561D97">
              <w:rPr>
                <w:b w:val="0"/>
                <w:color w:val="000000" w:themeColor="text1"/>
              </w:rPr>
              <w:t xml:space="preserve"> </w:t>
            </w:r>
            <w:r w:rsidR="004E7417" w:rsidRPr="00561D97">
              <w:rPr>
                <w:b w:val="0"/>
                <w:color w:val="000000" w:themeColor="text1"/>
              </w:rPr>
              <w:t>https://www.linkedin.com/in/mraaronklenke</w:t>
            </w:r>
            <w:proofErr w:type="gramEnd"/>
          </w:p>
        </w:tc>
      </w:tr>
      <w:tr w:rsidR="009571D8" w:rsidRPr="00CF1A49" w14:paraId="63FC566F" w14:textId="77777777" w:rsidTr="00692703">
        <w:tc>
          <w:tcPr>
            <w:tcW w:w="9360" w:type="dxa"/>
            <w:tcMar>
              <w:top w:w="432" w:type="dxa"/>
            </w:tcMar>
          </w:tcPr>
          <w:p w14:paraId="60317257" w14:textId="68F3754D" w:rsidR="001755A8" w:rsidRPr="00CF1A49" w:rsidRDefault="004E7417" w:rsidP="00913946">
            <w:pPr>
              <w:contextualSpacing w:val="0"/>
            </w:pPr>
            <w:r w:rsidRPr="004E7417">
              <w:t xml:space="preserve">I am a </w:t>
            </w:r>
            <w:r w:rsidR="00687166">
              <w:t>decisive team member</w:t>
            </w:r>
            <w:r w:rsidRPr="004E7417">
              <w:t xml:space="preserve"> focused on helping people; I see things that need doing and I find ways to get them done</w:t>
            </w:r>
            <w:r w:rsidR="00687166">
              <w:t xml:space="preserve">.  I’ve spent my career being a resource to supervisors and teammates to improve processes.  I </w:t>
            </w:r>
            <w:r w:rsidR="007A7518">
              <w:t>look</w:t>
            </w:r>
            <w:r w:rsidR="00687166">
              <w:t xml:space="preserve"> </w:t>
            </w:r>
            <w:r w:rsidR="007A7518">
              <w:t>for</w:t>
            </w:r>
            <w:r w:rsidR="00687166">
              <w:t xml:space="preserve"> data to </w:t>
            </w:r>
            <w:r w:rsidR="007A7518">
              <w:t>find root causes and ways to improve</w:t>
            </w:r>
            <w:r w:rsidR="005A7DD4">
              <w:t xml:space="preserve"> processes or fix issues.</w:t>
            </w:r>
          </w:p>
        </w:tc>
      </w:tr>
    </w:tbl>
    <w:p w14:paraId="628CD091" w14:textId="77777777" w:rsidR="004E01EB" w:rsidRPr="00CF1A49" w:rsidRDefault="00000000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A923F423A5CD414CA4B172DFDE4B335E"/>
          </w:placeholder>
          <w:temporary/>
          <w:showingPlcHdr/>
          <w15:appearance w15:val="hidden"/>
        </w:sdtPr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70B1F9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3C3ABC51" w14:textId="77777777" w:rsidTr="006A76B6">
        <w:tc>
          <w:tcPr>
            <w:tcW w:w="9290" w:type="dxa"/>
          </w:tcPr>
          <w:p w14:paraId="4F2A2843" w14:textId="17C1C36D" w:rsidR="001D0BF1" w:rsidRPr="00CF1A49" w:rsidRDefault="004E7417" w:rsidP="001D0BF1">
            <w:pPr>
              <w:pStyle w:val="Heading3"/>
              <w:contextualSpacing w:val="0"/>
            </w:pPr>
            <w:r>
              <w:t>October</w:t>
            </w:r>
            <w:r w:rsidR="0006234F">
              <w:t xml:space="preserve"> 202</w:t>
            </w:r>
            <w:r>
              <w:t>1</w:t>
            </w:r>
            <w:r w:rsidR="001D0BF1" w:rsidRPr="00CF1A49">
              <w:t xml:space="preserve"> – </w:t>
            </w:r>
            <w:r>
              <w:t>October 2023</w:t>
            </w:r>
          </w:p>
          <w:p w14:paraId="1F576729" w14:textId="1BBDAF18" w:rsidR="001D0BF1" w:rsidRPr="00CF1A49" w:rsidRDefault="004E7417" w:rsidP="001D0BF1">
            <w:pPr>
              <w:pStyle w:val="Heading2"/>
              <w:contextualSpacing w:val="0"/>
            </w:pPr>
            <w:r w:rsidRPr="004E7417">
              <w:t>Senior Service Advisor</w:t>
            </w:r>
            <w:r w:rsidR="001D0BF1" w:rsidRPr="00CF1A49">
              <w:t xml:space="preserve">, </w:t>
            </w:r>
            <w:r w:rsidR="0006234F">
              <w:rPr>
                <w:rStyle w:val="SubtleReference"/>
              </w:rPr>
              <w:t>rivian</w:t>
            </w:r>
          </w:p>
          <w:p w14:paraId="104A8F14" w14:textId="71850708" w:rsidR="007209B3" w:rsidRDefault="00A76537" w:rsidP="007209B3">
            <w:pPr>
              <w:pStyle w:val="ListParagraph"/>
              <w:numPr>
                <w:ilvl w:val="0"/>
                <w:numId w:val="14"/>
              </w:numPr>
            </w:pPr>
            <w:r>
              <w:t>M</w:t>
            </w:r>
            <w:r w:rsidR="004E7417" w:rsidRPr="004E7417">
              <w:t>anaged communication with</w:t>
            </w:r>
            <w:r w:rsidR="00B51CCC">
              <w:t xml:space="preserve"> </w:t>
            </w:r>
            <w:r w:rsidR="00B51CCC" w:rsidRPr="00B51CCC">
              <w:rPr>
                <w:b/>
                <w:bCs/>
              </w:rPr>
              <w:t>high-touch</w:t>
            </w:r>
            <w:r w:rsidR="004E7417" w:rsidRPr="004E7417">
              <w:t xml:space="preserve"> early adopter/owners while </w:t>
            </w:r>
            <w:r w:rsidR="00B51CCC">
              <w:t xml:space="preserve">start-up </w:t>
            </w:r>
            <w:r w:rsidR="004E7417" w:rsidRPr="004E7417">
              <w:t>processes were still being developed and changing day-to-day</w:t>
            </w:r>
          </w:p>
          <w:p w14:paraId="7C578D88" w14:textId="77777777" w:rsidR="001E3120" w:rsidRDefault="00A76537" w:rsidP="008E5677">
            <w:pPr>
              <w:pStyle w:val="ListParagraph"/>
              <w:numPr>
                <w:ilvl w:val="0"/>
                <w:numId w:val="14"/>
              </w:numPr>
            </w:pPr>
            <w:r w:rsidRPr="0015408B">
              <w:rPr>
                <w:b/>
                <w:bCs/>
              </w:rPr>
              <w:t>T</w:t>
            </w:r>
            <w:r w:rsidR="004E7417" w:rsidRPr="0015408B">
              <w:rPr>
                <w:b/>
                <w:bCs/>
              </w:rPr>
              <w:t>rained, developed, and mentored</w:t>
            </w:r>
            <w:r w:rsidR="004E7417" w:rsidRPr="004E7417">
              <w:t xml:space="preserve"> </w:t>
            </w:r>
            <w:r w:rsidR="003431CB">
              <w:t xml:space="preserve">over 250 </w:t>
            </w:r>
            <w:r w:rsidR="004E7417" w:rsidRPr="004E7417">
              <w:t xml:space="preserve">team members making sure they knew the tools to use, the best practices for a given situation, and had the technical knowledge around </w:t>
            </w:r>
            <w:r w:rsidR="003431CB">
              <w:t>Rivian</w:t>
            </w:r>
            <w:r w:rsidR="004E7417" w:rsidRPr="004E7417">
              <w:t xml:space="preserve"> vehicles to resolve concerns</w:t>
            </w:r>
            <w:r w:rsidR="00581613">
              <w:t xml:space="preserve"> increasing efficiency </w:t>
            </w:r>
            <w:r w:rsidR="003431CB">
              <w:t>by over 50%</w:t>
            </w:r>
          </w:p>
          <w:p w14:paraId="771D5B0B" w14:textId="5860D8F2" w:rsidR="008E5677" w:rsidRPr="00CF1A49" w:rsidRDefault="008E5677" w:rsidP="008E5677">
            <w:pPr>
              <w:pStyle w:val="ListParagraph"/>
              <w:numPr>
                <w:ilvl w:val="0"/>
                <w:numId w:val="14"/>
              </w:numPr>
            </w:pPr>
            <w:r>
              <w:t>Created</w:t>
            </w:r>
            <w:r w:rsidR="00652213">
              <w:t xml:space="preserve"> </w:t>
            </w:r>
            <w:r>
              <w:t xml:space="preserve">queries to </w:t>
            </w:r>
            <w:r w:rsidR="00112F5C">
              <w:t xml:space="preserve">discover issues and concerns </w:t>
            </w:r>
            <w:r w:rsidR="00112F5C" w:rsidRPr="0015408B">
              <w:rPr>
                <w:b/>
                <w:bCs/>
              </w:rPr>
              <w:t>and addressed them</w:t>
            </w:r>
          </w:p>
        </w:tc>
      </w:tr>
      <w:tr w:rsidR="00F61DF9" w:rsidRPr="00CF1A49" w14:paraId="6F524ECB" w14:textId="77777777" w:rsidTr="006A76B6">
        <w:tc>
          <w:tcPr>
            <w:tcW w:w="9290" w:type="dxa"/>
            <w:tcMar>
              <w:top w:w="216" w:type="dxa"/>
            </w:tcMar>
          </w:tcPr>
          <w:p w14:paraId="34574B10" w14:textId="55F16C84" w:rsidR="00F61DF9" w:rsidRPr="00CF1A49" w:rsidRDefault="004E7417" w:rsidP="00F61DF9">
            <w:pPr>
              <w:pStyle w:val="Heading3"/>
              <w:contextualSpacing w:val="0"/>
            </w:pPr>
            <w:r>
              <w:t>May</w:t>
            </w:r>
            <w:r w:rsidR="0006234F">
              <w:t xml:space="preserve"> </w:t>
            </w:r>
            <w:r>
              <w:t>2020</w:t>
            </w:r>
            <w:r w:rsidR="0006234F">
              <w:t>-</w:t>
            </w:r>
            <w:r>
              <w:t>October</w:t>
            </w:r>
            <w:r w:rsidR="0006234F">
              <w:t xml:space="preserve"> 202</w:t>
            </w:r>
            <w:r>
              <w:t>1</w:t>
            </w:r>
          </w:p>
          <w:p w14:paraId="13E78446" w14:textId="1B541E72" w:rsidR="00F61DF9" w:rsidRPr="00CF1A49" w:rsidRDefault="004E7417" w:rsidP="00F61DF9">
            <w:pPr>
              <w:pStyle w:val="Heading2"/>
              <w:contextualSpacing w:val="0"/>
            </w:pPr>
            <w:r w:rsidRPr="004E7417">
              <w:t>End User Support Specialist</w:t>
            </w:r>
            <w:r w:rsidR="00F61DF9" w:rsidRPr="00CF1A49">
              <w:t xml:space="preserve">, </w:t>
            </w:r>
            <w:r w:rsidRPr="004E7417">
              <w:rPr>
                <w:rStyle w:val="SubtleReference"/>
              </w:rPr>
              <w:t>Sincro, an Ansira company</w:t>
            </w:r>
          </w:p>
          <w:p w14:paraId="684958F2" w14:textId="0776C958" w:rsidR="004E7417" w:rsidRDefault="00A76537" w:rsidP="007209B3">
            <w:pPr>
              <w:pStyle w:val="ListParagraph"/>
              <w:numPr>
                <w:ilvl w:val="0"/>
                <w:numId w:val="15"/>
              </w:numPr>
            </w:pPr>
            <w:r>
              <w:t>Provided desktop IT support for over</w:t>
            </w:r>
            <w:r w:rsidR="003431CB">
              <w:t xml:space="preserve"> </w:t>
            </w:r>
            <w:r w:rsidR="003431CB" w:rsidRPr="0015408B">
              <w:rPr>
                <w:b/>
                <w:bCs/>
              </w:rPr>
              <w:t xml:space="preserve">500 </w:t>
            </w:r>
            <w:r w:rsidR="004E7417" w:rsidRPr="0015408B">
              <w:rPr>
                <w:b/>
                <w:bCs/>
              </w:rPr>
              <w:t xml:space="preserve">internal users </w:t>
            </w:r>
            <w:r w:rsidRPr="0015408B">
              <w:rPr>
                <w:b/>
                <w:bCs/>
              </w:rPr>
              <w:t>serving</w:t>
            </w:r>
            <w:r w:rsidR="004E7417" w:rsidRPr="0015408B">
              <w:rPr>
                <w:b/>
                <w:bCs/>
              </w:rPr>
              <w:t xml:space="preserve"> external clients</w:t>
            </w:r>
            <w:r w:rsidR="004E7417">
              <w:t xml:space="preserve"> by understanding their work, fixing their immediate issue, and looking for ways to prevent future problems</w:t>
            </w:r>
            <w:r w:rsidR="003431CB">
              <w:t xml:space="preserve"> reducing down</w:t>
            </w:r>
            <w:r w:rsidR="00B32B01">
              <w:t>-</w:t>
            </w:r>
            <w:r w:rsidR="003431CB">
              <w:t>time by 30%</w:t>
            </w:r>
          </w:p>
          <w:p w14:paraId="10A053A9" w14:textId="4236E31E" w:rsidR="007209B3" w:rsidRDefault="00B32B01" w:rsidP="00B32B01">
            <w:pPr>
              <w:pStyle w:val="ListParagraph"/>
              <w:numPr>
                <w:ilvl w:val="1"/>
                <w:numId w:val="15"/>
              </w:numPr>
            </w:pPr>
            <w:r w:rsidRPr="0015408B">
              <w:rPr>
                <w:b/>
                <w:bCs/>
              </w:rPr>
              <w:t>Desktop</w:t>
            </w:r>
            <w:r w:rsidR="004E7417" w:rsidRPr="0015408B">
              <w:rPr>
                <w:b/>
                <w:bCs/>
              </w:rPr>
              <w:t xml:space="preserve"> support</w:t>
            </w:r>
            <w:r w:rsidR="004E7417">
              <w:t>, both local and remote.  Windows and Macs. VPN, hardware, Office suite, 3rd party apps, browser support</w:t>
            </w:r>
          </w:p>
          <w:p w14:paraId="33CA34A4" w14:textId="62D09ABC" w:rsidR="004E7417" w:rsidRDefault="00B32B01" w:rsidP="00B32B01">
            <w:pPr>
              <w:pStyle w:val="ListParagraph"/>
              <w:numPr>
                <w:ilvl w:val="1"/>
                <w:numId w:val="15"/>
              </w:numPr>
            </w:pPr>
            <w:r w:rsidRPr="0015408B">
              <w:rPr>
                <w:b/>
                <w:bCs/>
              </w:rPr>
              <w:t>Infrastructure Support</w:t>
            </w:r>
            <w:r w:rsidR="0015408B">
              <w:t xml:space="preserve">: </w:t>
            </w:r>
            <w:r w:rsidR="004E7417">
              <w:t xml:space="preserve">Office365, Azure, AD on-prem provisioning. Privilege management, </w:t>
            </w:r>
            <w:proofErr w:type="spellStart"/>
            <w:r w:rsidR="004E7417">
              <w:t>Jamf</w:t>
            </w:r>
            <w:proofErr w:type="spellEnd"/>
            <w:r w:rsidR="004E7417">
              <w:t>, Jira, ServiceNow</w:t>
            </w:r>
          </w:p>
        </w:tc>
      </w:tr>
      <w:tr w:rsidR="004E7417" w:rsidRPr="00CF1A49" w14:paraId="4BC7E903" w14:textId="77777777" w:rsidTr="006A76B6">
        <w:tc>
          <w:tcPr>
            <w:tcW w:w="9290" w:type="dxa"/>
            <w:tcMar>
              <w:top w:w="216" w:type="dxa"/>
            </w:tcMar>
          </w:tcPr>
          <w:p w14:paraId="675DC1F7" w14:textId="3ACB1A19" w:rsidR="004E7417" w:rsidRPr="00CF1A49" w:rsidRDefault="006A76B6" w:rsidP="004E7417">
            <w:pPr>
              <w:pStyle w:val="Heading3"/>
              <w:contextualSpacing w:val="0"/>
            </w:pPr>
            <w:r>
              <w:t>February 2019</w:t>
            </w:r>
            <w:r w:rsidR="004E7417">
              <w:t>-</w:t>
            </w:r>
            <w:r>
              <w:t>May 2020</w:t>
            </w:r>
          </w:p>
          <w:p w14:paraId="12E7091C" w14:textId="09C9D4A1" w:rsidR="004E7417" w:rsidRPr="00CF1A49" w:rsidRDefault="006A76B6" w:rsidP="004E7417">
            <w:pPr>
              <w:pStyle w:val="Heading2"/>
              <w:contextualSpacing w:val="0"/>
            </w:pPr>
            <w:r w:rsidRPr="006A76B6">
              <w:t>Client Tech Analyst</w:t>
            </w:r>
            <w:r w:rsidR="004E7417" w:rsidRPr="00CF1A49">
              <w:t xml:space="preserve">, </w:t>
            </w:r>
            <w:r w:rsidRPr="006A76B6">
              <w:rPr>
                <w:rStyle w:val="SubtleReference"/>
              </w:rPr>
              <w:t>CDK Global</w:t>
            </w:r>
          </w:p>
          <w:p w14:paraId="34C23A50" w14:textId="29CB37C8" w:rsidR="007209B3" w:rsidRDefault="00A76537" w:rsidP="007209B3">
            <w:pPr>
              <w:pStyle w:val="Heading3"/>
              <w:numPr>
                <w:ilvl w:val="0"/>
                <w:numId w:val="16"/>
              </w:numPr>
              <w:rPr>
                <w:rFonts w:eastAsiaTheme="minorHAnsi" w:cstheme="minorBidi"/>
                <w:b w:val="0"/>
                <w:caps w:val="0"/>
                <w:szCs w:val="22"/>
              </w:rPr>
            </w:pPr>
            <w:r>
              <w:rPr>
                <w:rFonts w:eastAsiaTheme="minorHAnsi" w:cstheme="minorBidi"/>
                <w:b w:val="0"/>
                <w:caps w:val="0"/>
                <w:szCs w:val="22"/>
              </w:rPr>
              <w:t>Consulted with</w:t>
            </w:r>
            <w:r w:rsidR="006A76B6" w:rsidRPr="006A76B6">
              <w:rPr>
                <w:rFonts w:eastAsiaTheme="minorHAnsi" w:cstheme="minorBidi"/>
                <w:b w:val="0"/>
                <w:caps w:val="0"/>
                <w:szCs w:val="22"/>
              </w:rPr>
              <w:t xml:space="preserve"> car dealerships </w:t>
            </w:r>
            <w:r>
              <w:rPr>
                <w:rFonts w:eastAsiaTheme="minorHAnsi" w:cstheme="minorBidi"/>
                <w:b w:val="0"/>
                <w:caps w:val="0"/>
                <w:szCs w:val="22"/>
              </w:rPr>
              <w:t xml:space="preserve">to </w:t>
            </w:r>
            <w:r w:rsidR="006A76B6" w:rsidRPr="006A76B6">
              <w:rPr>
                <w:rFonts w:eastAsiaTheme="minorHAnsi" w:cstheme="minorBidi"/>
                <w:b w:val="0"/>
                <w:caps w:val="0"/>
                <w:szCs w:val="22"/>
              </w:rPr>
              <w:t xml:space="preserve">sell the right car to buyers by providing </w:t>
            </w:r>
            <w:r w:rsidR="006A76B6" w:rsidRPr="00FF1C67">
              <w:rPr>
                <w:rFonts w:eastAsiaTheme="minorHAnsi" w:cstheme="minorBidi"/>
                <w:bCs/>
                <w:caps w:val="0"/>
                <w:szCs w:val="22"/>
              </w:rPr>
              <w:t>primary support</w:t>
            </w:r>
            <w:r w:rsidR="006A76B6" w:rsidRPr="006A76B6">
              <w:rPr>
                <w:rFonts w:eastAsiaTheme="minorHAnsi" w:cstheme="minorBidi"/>
                <w:b w:val="0"/>
                <w:caps w:val="0"/>
                <w:szCs w:val="22"/>
              </w:rPr>
              <w:t xml:space="preserve"> to customers encountering problems with CDK’s products and solutions</w:t>
            </w:r>
          </w:p>
          <w:p w14:paraId="3828902A" w14:textId="330C74F4" w:rsidR="007209B3" w:rsidRDefault="00A76537" w:rsidP="007209B3">
            <w:pPr>
              <w:pStyle w:val="Heading3"/>
              <w:numPr>
                <w:ilvl w:val="0"/>
                <w:numId w:val="16"/>
              </w:numPr>
              <w:rPr>
                <w:rFonts w:eastAsiaTheme="minorHAnsi" w:cstheme="minorBidi"/>
                <w:b w:val="0"/>
                <w:caps w:val="0"/>
                <w:szCs w:val="22"/>
              </w:rPr>
            </w:pPr>
            <w:r>
              <w:rPr>
                <w:rFonts w:eastAsiaTheme="minorHAnsi" w:cstheme="minorBidi"/>
                <w:b w:val="0"/>
                <w:caps w:val="0"/>
                <w:szCs w:val="22"/>
              </w:rPr>
              <w:t>Provided</w:t>
            </w:r>
            <w:r w:rsidR="006A76B6" w:rsidRPr="006A76B6">
              <w:rPr>
                <w:rFonts w:eastAsiaTheme="minorHAnsi" w:cstheme="minorBidi"/>
                <w:b w:val="0"/>
                <w:caps w:val="0"/>
                <w:szCs w:val="22"/>
              </w:rPr>
              <w:t xml:space="preserve"> confidence in the systems dealers use and the people that designed, implemented, and supported them</w:t>
            </w:r>
          </w:p>
          <w:p w14:paraId="77F9F8BA" w14:textId="7FEF759A" w:rsidR="004E7417" w:rsidRDefault="00A76537" w:rsidP="007209B3">
            <w:pPr>
              <w:pStyle w:val="Heading3"/>
              <w:numPr>
                <w:ilvl w:val="0"/>
                <w:numId w:val="16"/>
              </w:numPr>
            </w:pPr>
            <w:r w:rsidRPr="00FF1C67">
              <w:rPr>
                <w:rFonts w:eastAsiaTheme="minorHAnsi" w:cstheme="minorBidi"/>
                <w:bCs/>
                <w:caps w:val="0"/>
                <w:szCs w:val="22"/>
              </w:rPr>
              <w:t>Documented</w:t>
            </w:r>
            <w:r w:rsidR="006A76B6" w:rsidRPr="006A76B6">
              <w:rPr>
                <w:rFonts w:eastAsiaTheme="minorHAnsi" w:cstheme="minorBidi"/>
                <w:b w:val="0"/>
                <w:caps w:val="0"/>
                <w:szCs w:val="22"/>
              </w:rPr>
              <w:t xml:space="preserve"> customer concerns and recurring technical issues to support product quality programs and product development</w:t>
            </w:r>
          </w:p>
        </w:tc>
      </w:tr>
    </w:tbl>
    <w:p w14:paraId="3D41701D" w14:textId="77777777" w:rsidR="007209B3" w:rsidRDefault="007209B3">
      <w:r>
        <w:rPr>
          <w:b/>
          <w:caps/>
        </w:rPr>
        <w:br w:type="page"/>
      </w:r>
    </w:p>
    <w:tbl>
      <w:tblPr>
        <w:tblStyle w:val="TableGrid"/>
        <w:tblW w:w="4975" w:type="pct"/>
        <w:tblInd w:w="72" w:type="dxa"/>
        <w:tblBorders>
          <w:left w:val="dotted" w:sz="18" w:space="0" w:color="70B1F9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6A76B6" w:rsidRPr="00CF1A49" w14:paraId="61F0D020" w14:textId="77777777" w:rsidTr="006A76B6">
        <w:tc>
          <w:tcPr>
            <w:tcW w:w="9290" w:type="dxa"/>
            <w:tcMar>
              <w:top w:w="216" w:type="dxa"/>
            </w:tcMar>
          </w:tcPr>
          <w:p w14:paraId="4724448C" w14:textId="4E736DA0" w:rsidR="006A76B6" w:rsidRPr="00CF1A49" w:rsidRDefault="006A76B6" w:rsidP="006A76B6">
            <w:pPr>
              <w:pStyle w:val="Heading3"/>
              <w:contextualSpacing w:val="0"/>
            </w:pPr>
            <w:r>
              <w:lastRenderedPageBreak/>
              <w:t>August 2018-February 2019</w:t>
            </w:r>
          </w:p>
          <w:p w14:paraId="556681CE" w14:textId="329C6083" w:rsidR="006A76B6" w:rsidRPr="00CF1A49" w:rsidRDefault="006A76B6" w:rsidP="006A76B6">
            <w:pPr>
              <w:pStyle w:val="Heading2"/>
              <w:contextualSpacing w:val="0"/>
            </w:pPr>
            <w:r w:rsidRPr="006A76B6">
              <w:t>Technical Operations Engineer</w:t>
            </w:r>
            <w:r w:rsidRPr="00CF1A49">
              <w:t xml:space="preserve">, </w:t>
            </w:r>
            <w:r w:rsidRPr="006A76B6">
              <w:rPr>
                <w:rStyle w:val="SubtleReference"/>
              </w:rPr>
              <w:t>Hollander</w:t>
            </w:r>
          </w:p>
          <w:p w14:paraId="52EF5700" w14:textId="207F814B" w:rsidR="006A76B6" w:rsidRPr="006A76B6" w:rsidRDefault="006A76B6" w:rsidP="007209B3">
            <w:pPr>
              <w:pStyle w:val="Heading3"/>
              <w:numPr>
                <w:ilvl w:val="0"/>
                <w:numId w:val="17"/>
              </w:numPr>
              <w:rPr>
                <w:rFonts w:eastAsiaTheme="minorHAnsi" w:cstheme="minorBidi"/>
                <w:b w:val="0"/>
                <w:caps w:val="0"/>
                <w:szCs w:val="22"/>
              </w:rPr>
            </w:pPr>
            <w:r w:rsidRPr="006A76B6">
              <w:rPr>
                <w:rFonts w:eastAsiaTheme="minorHAnsi" w:cstheme="minorBidi"/>
                <w:b w:val="0"/>
                <w:caps w:val="0"/>
                <w:szCs w:val="22"/>
              </w:rPr>
              <w:t xml:space="preserve">I made it possible for </w:t>
            </w:r>
            <w:r w:rsidR="003431CB">
              <w:rPr>
                <w:rFonts w:eastAsiaTheme="minorHAnsi" w:cstheme="minorBidi"/>
                <w:b w:val="0"/>
                <w:caps w:val="0"/>
                <w:szCs w:val="22"/>
              </w:rPr>
              <w:t xml:space="preserve">over 600 </w:t>
            </w:r>
            <w:r w:rsidRPr="006A76B6">
              <w:rPr>
                <w:rFonts w:eastAsiaTheme="minorHAnsi" w:cstheme="minorBidi"/>
                <w:b w:val="0"/>
                <w:caps w:val="0"/>
                <w:szCs w:val="22"/>
              </w:rPr>
              <w:t xml:space="preserve">salvage yard owners to sell parts by fixing their PC problems delivering professional customer service to employees with a </w:t>
            </w:r>
            <w:r w:rsidRPr="00FF1C67">
              <w:rPr>
                <w:rFonts w:eastAsiaTheme="minorHAnsi" w:cstheme="minorBidi"/>
                <w:bCs/>
                <w:caps w:val="0"/>
                <w:szCs w:val="22"/>
              </w:rPr>
              <w:t>WIDE</w:t>
            </w:r>
            <w:r w:rsidRPr="006A76B6">
              <w:rPr>
                <w:rFonts w:eastAsiaTheme="minorHAnsi" w:cstheme="minorBidi"/>
                <w:b w:val="0"/>
                <w:caps w:val="0"/>
                <w:szCs w:val="22"/>
              </w:rPr>
              <w:t xml:space="preserve"> variety of computer skills</w:t>
            </w:r>
          </w:p>
          <w:p w14:paraId="65073E60" w14:textId="568FE6E6" w:rsidR="006A76B6" w:rsidRDefault="006A76B6" w:rsidP="007209B3">
            <w:pPr>
              <w:pStyle w:val="Heading3"/>
              <w:numPr>
                <w:ilvl w:val="0"/>
                <w:numId w:val="17"/>
              </w:numPr>
            </w:pPr>
            <w:r w:rsidRPr="006A76B6">
              <w:rPr>
                <w:rFonts w:eastAsiaTheme="minorHAnsi" w:cstheme="minorBidi"/>
                <w:b w:val="0"/>
                <w:caps w:val="0"/>
                <w:szCs w:val="22"/>
              </w:rPr>
              <w:t xml:space="preserve">I </w:t>
            </w:r>
            <w:r w:rsidRPr="00FF1C67">
              <w:rPr>
                <w:rFonts w:eastAsiaTheme="minorHAnsi" w:cstheme="minorBidi"/>
                <w:bCs/>
                <w:caps w:val="0"/>
                <w:szCs w:val="22"/>
              </w:rPr>
              <w:t>troubleshot and resolved</w:t>
            </w:r>
            <w:r w:rsidRPr="006A76B6">
              <w:rPr>
                <w:rFonts w:eastAsiaTheme="minorHAnsi" w:cstheme="minorBidi"/>
                <w:b w:val="0"/>
                <w:caps w:val="0"/>
                <w:szCs w:val="22"/>
              </w:rPr>
              <w:t xml:space="preserve"> issues related to Hollander software and hardware</w:t>
            </w:r>
          </w:p>
        </w:tc>
      </w:tr>
      <w:tr w:rsidR="006A76B6" w:rsidRPr="00CF1A49" w14:paraId="0012A0A9" w14:textId="77777777" w:rsidTr="006A76B6">
        <w:tc>
          <w:tcPr>
            <w:tcW w:w="9290" w:type="dxa"/>
            <w:tcMar>
              <w:top w:w="216" w:type="dxa"/>
            </w:tcMar>
          </w:tcPr>
          <w:p w14:paraId="29C61139" w14:textId="4366A63C" w:rsidR="006A76B6" w:rsidRPr="00CF1A49" w:rsidRDefault="006A76B6" w:rsidP="006A76B6">
            <w:pPr>
              <w:pStyle w:val="Heading3"/>
              <w:contextualSpacing w:val="0"/>
            </w:pPr>
            <w:r>
              <w:t>January 2009- October 2017</w:t>
            </w:r>
          </w:p>
          <w:p w14:paraId="2E8F8EED" w14:textId="653D8CEA" w:rsidR="006A76B6" w:rsidRPr="00CF1A49" w:rsidRDefault="006A76B6" w:rsidP="006A76B6">
            <w:pPr>
              <w:pStyle w:val="Heading2"/>
              <w:contextualSpacing w:val="0"/>
            </w:pPr>
            <w:r w:rsidRPr="006A76B6">
              <w:t>Software Specialist</w:t>
            </w:r>
            <w:r w:rsidRPr="00CF1A49">
              <w:t xml:space="preserve">, </w:t>
            </w:r>
            <w:r>
              <w:rPr>
                <w:rStyle w:val="SubtleReference"/>
              </w:rPr>
              <w:t>Stardock</w:t>
            </w:r>
          </w:p>
          <w:p w14:paraId="2EA4F610" w14:textId="77777777" w:rsidR="007209B3" w:rsidRPr="007209B3" w:rsidRDefault="006A76B6" w:rsidP="007209B3">
            <w:pPr>
              <w:pStyle w:val="Heading3"/>
              <w:numPr>
                <w:ilvl w:val="0"/>
                <w:numId w:val="18"/>
              </w:numPr>
            </w:pPr>
            <w:r w:rsidRPr="006A76B6">
              <w:rPr>
                <w:rFonts w:eastAsiaTheme="minorHAnsi" w:cstheme="minorBidi"/>
                <w:b w:val="0"/>
                <w:caps w:val="0"/>
                <w:szCs w:val="22"/>
              </w:rPr>
              <w:t xml:space="preserve">I spent almost a decade in various roles at a Windows application and game </w:t>
            </w:r>
            <w:r w:rsidR="003431CB" w:rsidRPr="006A76B6">
              <w:rPr>
                <w:rFonts w:eastAsiaTheme="minorHAnsi" w:cstheme="minorBidi"/>
                <w:b w:val="0"/>
                <w:caps w:val="0"/>
                <w:szCs w:val="22"/>
              </w:rPr>
              <w:t>studio:</w:t>
            </w:r>
            <w:r w:rsidRPr="006A76B6">
              <w:rPr>
                <w:rFonts w:eastAsiaTheme="minorHAnsi" w:cstheme="minorBidi"/>
                <w:b w:val="0"/>
                <w:caps w:val="0"/>
                <w:szCs w:val="22"/>
              </w:rPr>
              <w:t xml:space="preserve"> </w:t>
            </w:r>
          </w:p>
          <w:p w14:paraId="35E50F4E" w14:textId="77777777" w:rsidR="00B32B01" w:rsidRPr="00FF1C67" w:rsidRDefault="006A76B6" w:rsidP="007209B3">
            <w:pPr>
              <w:pStyle w:val="Heading3"/>
              <w:numPr>
                <w:ilvl w:val="0"/>
                <w:numId w:val="18"/>
              </w:numPr>
              <w:rPr>
                <w:bCs/>
              </w:rPr>
            </w:pPr>
            <w:r w:rsidRPr="00FF1C67">
              <w:rPr>
                <w:rFonts w:eastAsiaTheme="minorHAnsi" w:cstheme="minorBidi"/>
                <w:bCs/>
                <w:caps w:val="0"/>
                <w:szCs w:val="22"/>
              </w:rPr>
              <w:t>Corporate sales, marketing, copy-editing, HTML/CSS, QA, customer support, application design, hardware configuration, OS configuration, network support, graphic design</w:t>
            </w:r>
          </w:p>
          <w:p w14:paraId="7BC2ED32" w14:textId="2F88EBCB" w:rsidR="006A76B6" w:rsidRDefault="003431CB" w:rsidP="007209B3">
            <w:pPr>
              <w:pStyle w:val="Heading3"/>
              <w:numPr>
                <w:ilvl w:val="0"/>
                <w:numId w:val="18"/>
              </w:numPr>
            </w:pPr>
            <w:r>
              <w:rPr>
                <w:rFonts w:eastAsiaTheme="minorHAnsi" w:cstheme="minorBidi"/>
                <w:b w:val="0"/>
                <w:caps w:val="0"/>
                <w:szCs w:val="22"/>
              </w:rPr>
              <w:t>Annual revenue: $15 million</w:t>
            </w:r>
            <w:r w:rsidR="00B32B01">
              <w:rPr>
                <w:rFonts w:eastAsiaTheme="minorHAnsi" w:cstheme="minorBidi"/>
                <w:b w:val="0"/>
                <w:caps w:val="0"/>
                <w:szCs w:val="22"/>
              </w:rPr>
              <w:t xml:space="preserve">; Employees: 60; Applications: 30+ </w:t>
            </w:r>
          </w:p>
        </w:tc>
      </w:tr>
    </w:tbl>
    <w:sdt>
      <w:sdtPr>
        <w:alias w:val="Education:"/>
        <w:tag w:val="Education:"/>
        <w:id w:val="-1908763273"/>
        <w:placeholder>
          <w:docPart w:val="B3376559CD4C4039BBCBB4C8D12B9B23"/>
        </w:placeholder>
        <w:temporary/>
        <w:showingPlcHdr/>
        <w15:appearance w15:val="hidden"/>
      </w:sdtPr>
      <w:sdtContent>
        <w:p w14:paraId="43A5AC12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70B1F9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7F67139D" w14:textId="77777777" w:rsidTr="004E7417">
        <w:tc>
          <w:tcPr>
            <w:tcW w:w="9290" w:type="dxa"/>
          </w:tcPr>
          <w:p w14:paraId="45C6FECA" w14:textId="1F7F3749" w:rsidR="001D0BF1" w:rsidRPr="00CF1A49" w:rsidRDefault="00E4095D" w:rsidP="001D0BF1">
            <w:pPr>
              <w:pStyle w:val="Heading3"/>
              <w:contextualSpacing w:val="0"/>
            </w:pPr>
            <w:bookmarkStart w:id="0" w:name="_Hlk151537723"/>
            <w:r>
              <w:t>1993</w:t>
            </w:r>
          </w:p>
          <w:p w14:paraId="7E295376" w14:textId="0CEC2FA8" w:rsidR="001D0BF1" w:rsidRPr="00CF1A49" w:rsidRDefault="00E4095D" w:rsidP="001D0BF1">
            <w:pPr>
              <w:pStyle w:val="Heading2"/>
              <w:contextualSpacing w:val="0"/>
            </w:pPr>
            <w:r>
              <w:rPr>
                <w:rStyle w:val="SubtleReference"/>
              </w:rPr>
              <w:t>University of Saint Mary</w:t>
            </w:r>
          </w:p>
          <w:p w14:paraId="1273CC08" w14:textId="7153DE1A" w:rsidR="007538DC" w:rsidRPr="00CF1A49" w:rsidRDefault="00E4095D" w:rsidP="007538DC">
            <w:pPr>
              <w:contextualSpacing w:val="0"/>
            </w:pPr>
            <w:r>
              <w:t>Major: English</w:t>
            </w:r>
            <w:r w:rsidR="00D16F8F">
              <w:t>.</w:t>
            </w:r>
            <w:r>
              <w:t xml:space="preserve"> Minor: Secondary education.</w:t>
            </w:r>
          </w:p>
        </w:tc>
      </w:tr>
    </w:tbl>
    <w:bookmarkEnd w:id="0"/>
    <w:p w14:paraId="0A597D27" w14:textId="7B02ABF2" w:rsidR="006A76B6" w:rsidRPr="00CF1A49" w:rsidRDefault="006A76B6" w:rsidP="006A76B6">
      <w:pPr>
        <w:pStyle w:val="Heading1"/>
      </w:pPr>
      <w:r>
        <w:t>Project</w:t>
      </w:r>
    </w:p>
    <w:tbl>
      <w:tblPr>
        <w:tblStyle w:val="TableGrid"/>
        <w:tblW w:w="4974" w:type="pct"/>
        <w:tblInd w:w="72" w:type="dxa"/>
        <w:tblBorders>
          <w:left w:val="dotted" w:sz="18" w:space="0" w:color="70B1F9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9288"/>
      </w:tblGrid>
      <w:tr w:rsidR="00E4095D" w:rsidRPr="00CF1A49" w14:paraId="28930E95" w14:textId="77777777" w:rsidTr="00E4095D">
        <w:tc>
          <w:tcPr>
            <w:tcW w:w="9289" w:type="dxa"/>
          </w:tcPr>
          <w:p w14:paraId="61C62C62" w14:textId="77777777" w:rsidR="00E4095D" w:rsidRDefault="00E4095D" w:rsidP="00E4095D">
            <w:pPr>
              <w:pStyle w:val="Heading2"/>
              <w:contextualSpacing w:val="0"/>
              <w:rPr>
                <w:color w:val="595959" w:themeColor="text1" w:themeTint="A6"/>
                <w:sz w:val="22"/>
                <w:szCs w:val="24"/>
              </w:rPr>
            </w:pPr>
            <w:r w:rsidRPr="006A76B6">
              <w:rPr>
                <w:color w:val="595959" w:themeColor="text1" w:themeTint="A6"/>
                <w:sz w:val="22"/>
                <w:szCs w:val="24"/>
              </w:rPr>
              <w:t xml:space="preserve">04/2011 </w:t>
            </w:r>
            <w:r>
              <w:rPr>
                <w:color w:val="595959" w:themeColor="text1" w:themeTint="A6"/>
                <w:sz w:val="22"/>
                <w:szCs w:val="24"/>
              </w:rPr>
              <w:t>–</w:t>
            </w:r>
            <w:r w:rsidRPr="006A76B6">
              <w:rPr>
                <w:color w:val="595959" w:themeColor="text1" w:themeTint="A6"/>
                <w:sz w:val="22"/>
                <w:szCs w:val="24"/>
              </w:rPr>
              <w:t xml:space="preserve"> Present</w:t>
            </w:r>
          </w:p>
          <w:p w14:paraId="4A9D0A94" w14:textId="6DE24C93" w:rsidR="00E4095D" w:rsidRPr="00561D97" w:rsidRDefault="00E4095D" w:rsidP="002A16FB">
            <w:pPr>
              <w:pStyle w:val="Heading2"/>
              <w:contextualSpacing w:val="0"/>
              <w:rPr>
                <w:color w:val="000000" w:themeColor="text1"/>
              </w:rPr>
            </w:pPr>
            <w:r>
              <w:t xml:space="preserve">Today is a good day, </w:t>
            </w:r>
            <w:hyperlink r:id="rId7" w:history="1">
              <w:r w:rsidRPr="00561D97">
                <w:rPr>
                  <w:rStyle w:val="Hyperlink"/>
                  <w:color w:val="000000" w:themeColor="text1"/>
                </w:rPr>
                <w:t>https://www.todaysagoodday.com/</w:t>
              </w:r>
            </w:hyperlink>
          </w:p>
          <w:p w14:paraId="6CCE6A72" w14:textId="77777777" w:rsidR="00E4095D" w:rsidRDefault="00E4095D" w:rsidP="00E4095D">
            <w:pPr>
              <w:contextualSpacing w:val="0"/>
            </w:pPr>
            <w:r>
              <w:t>Having a good day is mostly about MAKING today a good day.</w:t>
            </w:r>
          </w:p>
          <w:p w14:paraId="1F0B5EFC" w14:textId="77777777" w:rsidR="00E4095D" w:rsidRDefault="00E4095D" w:rsidP="00E4095D"/>
          <w:p w14:paraId="05ABBD8A" w14:textId="78BB9FD9" w:rsidR="00E4095D" w:rsidRPr="00CF1A49" w:rsidRDefault="00E4095D" w:rsidP="00E4095D">
            <w:pPr>
              <w:contextualSpacing w:val="0"/>
            </w:pPr>
            <w:r>
              <w:t>I've spent years thinking about, writing, and sharing tools to recognize that Today Is a Good Day.  I've affected thousands of people's lives for the better and mine has been improved because of it.</w:t>
            </w:r>
          </w:p>
        </w:tc>
      </w:tr>
    </w:tbl>
    <w:sdt>
      <w:sdtPr>
        <w:alias w:val="Skills:"/>
        <w:tag w:val="Skills:"/>
        <w:id w:val="837047972"/>
        <w:placeholder>
          <w:docPart w:val="74FCEC347722459898F5F3C89149417B"/>
        </w:placeholder>
        <w:temporary/>
        <w:showingPlcHdr/>
        <w15:appearance w15:val="hidden"/>
      </w:sdtPr>
      <w:sdtContent>
        <w:p w14:paraId="1A7AAECA" w14:textId="77777777" w:rsidR="006A76B6" w:rsidRPr="00CF1A49" w:rsidRDefault="006A76B6" w:rsidP="006A76B6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6A76B6" w:rsidRPr="006E1507" w14:paraId="7FFE01D1" w14:textId="77777777" w:rsidTr="002A16FB">
        <w:tc>
          <w:tcPr>
            <w:tcW w:w="4675" w:type="dxa"/>
          </w:tcPr>
          <w:p w14:paraId="6F902AA9" w14:textId="77777777" w:rsidR="006A76B6" w:rsidRPr="00561D97" w:rsidRDefault="006A76B6" w:rsidP="002A16FB">
            <w:pPr>
              <w:pStyle w:val="ListBullet"/>
              <w:contextualSpacing w:val="0"/>
              <w:rPr>
                <w:color w:val="000000" w:themeColor="text1"/>
              </w:rPr>
            </w:pPr>
            <w:r w:rsidRPr="00561D97">
              <w:rPr>
                <w:color w:val="000000" w:themeColor="text1"/>
              </w:rPr>
              <w:t>Leadership</w:t>
            </w:r>
          </w:p>
          <w:p w14:paraId="08C186D7" w14:textId="77777777" w:rsidR="006A76B6" w:rsidRPr="00561D97" w:rsidRDefault="006A76B6" w:rsidP="002A16FB">
            <w:pPr>
              <w:pStyle w:val="ListBullet"/>
              <w:contextualSpacing w:val="0"/>
              <w:rPr>
                <w:color w:val="000000" w:themeColor="text1"/>
              </w:rPr>
            </w:pPr>
            <w:r w:rsidRPr="00561D97">
              <w:rPr>
                <w:color w:val="000000" w:themeColor="text1"/>
              </w:rPr>
              <w:t>Time management</w:t>
            </w:r>
          </w:p>
          <w:p w14:paraId="73A7EB39" w14:textId="77777777" w:rsidR="006A76B6" w:rsidRPr="00561D97" w:rsidRDefault="006A76B6" w:rsidP="002A16FB">
            <w:pPr>
              <w:pStyle w:val="ListBullet"/>
              <w:contextualSpacing w:val="0"/>
              <w:rPr>
                <w:color w:val="000000" w:themeColor="text1"/>
              </w:rPr>
            </w:pPr>
            <w:r w:rsidRPr="00561D97">
              <w:rPr>
                <w:color w:val="000000" w:themeColor="text1"/>
              </w:rPr>
              <w:t>Communication</w:t>
            </w:r>
          </w:p>
          <w:p w14:paraId="035E99E3" w14:textId="1AAEB7EC" w:rsidR="00E4095D" w:rsidRPr="00561D97" w:rsidRDefault="00E4095D" w:rsidP="002A16FB">
            <w:pPr>
              <w:pStyle w:val="ListBullet"/>
              <w:contextualSpacing w:val="0"/>
              <w:rPr>
                <w:color w:val="000000" w:themeColor="text1"/>
              </w:rPr>
            </w:pPr>
            <w:r w:rsidRPr="00561D97">
              <w:rPr>
                <w:color w:val="000000" w:themeColor="text1"/>
              </w:rPr>
              <w:t>Windows</w:t>
            </w:r>
            <w:r w:rsidR="00631140" w:rsidRPr="00561D97">
              <w:rPr>
                <w:color w:val="000000" w:themeColor="text1"/>
              </w:rPr>
              <w:t xml:space="preserve"> (8/10/11)</w:t>
            </w:r>
          </w:p>
        </w:tc>
        <w:tc>
          <w:tcPr>
            <w:tcW w:w="4675" w:type="dxa"/>
            <w:tcMar>
              <w:left w:w="360" w:type="dxa"/>
            </w:tcMar>
          </w:tcPr>
          <w:p w14:paraId="5F423A48" w14:textId="77777777" w:rsidR="006A76B6" w:rsidRPr="00561D97" w:rsidRDefault="006A76B6" w:rsidP="002A16FB">
            <w:pPr>
              <w:pStyle w:val="ListBullet"/>
              <w:contextualSpacing w:val="0"/>
              <w:rPr>
                <w:color w:val="000000" w:themeColor="text1"/>
              </w:rPr>
            </w:pPr>
            <w:r w:rsidRPr="00561D97">
              <w:rPr>
                <w:color w:val="000000" w:themeColor="text1"/>
              </w:rPr>
              <w:t>Empathy</w:t>
            </w:r>
          </w:p>
          <w:p w14:paraId="0AC2CB6E" w14:textId="77777777" w:rsidR="006A76B6" w:rsidRPr="00561D97" w:rsidRDefault="006A76B6" w:rsidP="002A16FB">
            <w:pPr>
              <w:pStyle w:val="ListBullet"/>
              <w:contextualSpacing w:val="0"/>
              <w:rPr>
                <w:color w:val="000000" w:themeColor="text1"/>
              </w:rPr>
            </w:pPr>
            <w:r w:rsidRPr="00561D97">
              <w:rPr>
                <w:color w:val="000000" w:themeColor="text1"/>
              </w:rPr>
              <w:t>Problem solving</w:t>
            </w:r>
          </w:p>
          <w:p w14:paraId="6B7D9A2B" w14:textId="77777777" w:rsidR="004526A9" w:rsidRPr="00561D97" w:rsidRDefault="004526A9" w:rsidP="002A16FB">
            <w:pPr>
              <w:pStyle w:val="ListBullet"/>
              <w:contextualSpacing w:val="0"/>
              <w:rPr>
                <w:color w:val="000000" w:themeColor="text1"/>
              </w:rPr>
            </w:pPr>
            <w:r w:rsidRPr="00561D97">
              <w:rPr>
                <w:color w:val="000000" w:themeColor="text1"/>
              </w:rPr>
              <w:t xml:space="preserve">MS </w:t>
            </w:r>
            <w:proofErr w:type="spellStart"/>
            <w:r w:rsidRPr="00561D97">
              <w:rPr>
                <w:color w:val="000000" w:themeColor="text1"/>
              </w:rPr>
              <w:t>InTune</w:t>
            </w:r>
            <w:proofErr w:type="spellEnd"/>
            <w:r w:rsidRPr="00561D97">
              <w:rPr>
                <w:color w:val="000000" w:themeColor="text1"/>
              </w:rPr>
              <w:t xml:space="preserve"> </w:t>
            </w:r>
          </w:p>
          <w:p w14:paraId="6E02E452" w14:textId="094D09CC" w:rsidR="00E4095D" w:rsidRPr="00561D97" w:rsidRDefault="00E4095D" w:rsidP="002A16FB">
            <w:pPr>
              <w:pStyle w:val="ListBullet"/>
              <w:contextualSpacing w:val="0"/>
              <w:rPr>
                <w:color w:val="000000" w:themeColor="text1"/>
              </w:rPr>
            </w:pPr>
            <w:r w:rsidRPr="00561D97">
              <w:rPr>
                <w:color w:val="000000" w:themeColor="text1"/>
              </w:rPr>
              <w:t>Office 365</w:t>
            </w:r>
          </w:p>
        </w:tc>
      </w:tr>
      <w:tr w:rsidR="00E4095D" w:rsidRPr="006E1507" w14:paraId="41EBE1B2" w14:textId="77777777" w:rsidTr="002A16FB">
        <w:tc>
          <w:tcPr>
            <w:tcW w:w="4675" w:type="dxa"/>
          </w:tcPr>
          <w:p w14:paraId="022AB73A" w14:textId="77777777" w:rsidR="00E4095D" w:rsidRPr="00561D97" w:rsidRDefault="00E4095D" w:rsidP="002A16FB">
            <w:pPr>
              <w:pStyle w:val="ListBullet"/>
              <w:rPr>
                <w:color w:val="000000" w:themeColor="text1"/>
              </w:rPr>
            </w:pPr>
            <w:r w:rsidRPr="00561D97">
              <w:rPr>
                <w:color w:val="000000" w:themeColor="text1"/>
              </w:rPr>
              <w:t>Jira</w:t>
            </w:r>
          </w:p>
          <w:p w14:paraId="0EC4E269" w14:textId="21FF75B5" w:rsidR="00E4095D" w:rsidRPr="00561D97" w:rsidRDefault="00E4095D" w:rsidP="002A16FB">
            <w:pPr>
              <w:pStyle w:val="ListBullet"/>
              <w:rPr>
                <w:color w:val="000000" w:themeColor="text1"/>
              </w:rPr>
            </w:pPr>
            <w:proofErr w:type="spellStart"/>
            <w:r w:rsidRPr="00561D97">
              <w:rPr>
                <w:color w:val="000000" w:themeColor="text1"/>
              </w:rPr>
              <w:t>Jamf</w:t>
            </w:r>
            <w:proofErr w:type="spellEnd"/>
          </w:p>
        </w:tc>
        <w:tc>
          <w:tcPr>
            <w:tcW w:w="4675" w:type="dxa"/>
            <w:tcMar>
              <w:left w:w="360" w:type="dxa"/>
            </w:tcMar>
          </w:tcPr>
          <w:p w14:paraId="6F6A7A71" w14:textId="77777777" w:rsidR="00E4095D" w:rsidRPr="00561D97" w:rsidRDefault="00E4095D" w:rsidP="002A16FB">
            <w:pPr>
              <w:pStyle w:val="ListBullet"/>
              <w:rPr>
                <w:color w:val="000000" w:themeColor="text1"/>
              </w:rPr>
            </w:pPr>
            <w:r w:rsidRPr="00561D97">
              <w:rPr>
                <w:color w:val="000000" w:themeColor="text1"/>
              </w:rPr>
              <w:t>ServiceNow</w:t>
            </w:r>
          </w:p>
          <w:p w14:paraId="322EA139" w14:textId="4FA1E7DF" w:rsidR="00631140" w:rsidRPr="00561D97" w:rsidRDefault="00E4095D" w:rsidP="00631140">
            <w:pPr>
              <w:pStyle w:val="ListBullet"/>
              <w:rPr>
                <w:color w:val="000000" w:themeColor="text1"/>
              </w:rPr>
            </w:pPr>
            <w:r w:rsidRPr="00561D97">
              <w:rPr>
                <w:color w:val="000000" w:themeColor="text1"/>
              </w:rPr>
              <w:t>HP/Dell Laptops</w:t>
            </w:r>
          </w:p>
        </w:tc>
      </w:tr>
      <w:tr w:rsidR="00631140" w:rsidRPr="006E1507" w14:paraId="0D0B2B56" w14:textId="77777777" w:rsidTr="002A16FB">
        <w:tc>
          <w:tcPr>
            <w:tcW w:w="4675" w:type="dxa"/>
          </w:tcPr>
          <w:p w14:paraId="65E303EF" w14:textId="0D217F74" w:rsidR="00631140" w:rsidRDefault="00631140" w:rsidP="004526A9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4675" w:type="dxa"/>
            <w:tcMar>
              <w:left w:w="360" w:type="dxa"/>
            </w:tcMar>
          </w:tcPr>
          <w:p w14:paraId="511AD285" w14:textId="77777777" w:rsidR="00631140" w:rsidRDefault="00631140" w:rsidP="004526A9">
            <w:pPr>
              <w:pStyle w:val="ListBullet"/>
              <w:numPr>
                <w:ilvl w:val="0"/>
                <w:numId w:val="0"/>
              </w:numPr>
            </w:pPr>
          </w:p>
        </w:tc>
      </w:tr>
    </w:tbl>
    <w:p w14:paraId="0E6158C3" w14:textId="7666DE41" w:rsidR="00B51D1B" w:rsidRPr="006E1507" w:rsidRDefault="00B51D1B" w:rsidP="006E1507"/>
    <w:sectPr w:rsidR="00B51D1B" w:rsidRPr="006E1507" w:rsidSect="00613EC3">
      <w:footerReference w:type="default" r:id="rId8"/>
      <w:headerReference w:type="first" r:id="rId9"/>
      <w:pgSz w:w="12240" w:h="15840" w:code="1"/>
      <w:pgMar w:top="1440" w:right="1440" w:bottom="144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247FB" w14:textId="77777777" w:rsidR="00613EC3" w:rsidRDefault="00613EC3" w:rsidP="0068194B">
      <w:r>
        <w:separator/>
      </w:r>
    </w:p>
    <w:p w14:paraId="13205BA7" w14:textId="77777777" w:rsidR="00613EC3" w:rsidRDefault="00613EC3"/>
    <w:p w14:paraId="5B68C5B2" w14:textId="77777777" w:rsidR="00613EC3" w:rsidRDefault="00613EC3"/>
  </w:endnote>
  <w:endnote w:type="continuationSeparator" w:id="0">
    <w:p w14:paraId="728EC4F4" w14:textId="77777777" w:rsidR="00613EC3" w:rsidRDefault="00613EC3" w:rsidP="0068194B">
      <w:r>
        <w:continuationSeparator/>
      </w:r>
    </w:p>
    <w:p w14:paraId="6A26A7FE" w14:textId="77777777" w:rsidR="00613EC3" w:rsidRDefault="00613EC3"/>
    <w:p w14:paraId="6807B614" w14:textId="77777777" w:rsidR="00613EC3" w:rsidRDefault="00613E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CEF81A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11FC9" w14:textId="77777777" w:rsidR="00613EC3" w:rsidRDefault="00613EC3" w:rsidP="0068194B">
      <w:r>
        <w:separator/>
      </w:r>
    </w:p>
    <w:p w14:paraId="3BDD24EE" w14:textId="77777777" w:rsidR="00613EC3" w:rsidRDefault="00613EC3"/>
    <w:p w14:paraId="2DDEA02B" w14:textId="77777777" w:rsidR="00613EC3" w:rsidRDefault="00613EC3"/>
  </w:footnote>
  <w:footnote w:type="continuationSeparator" w:id="0">
    <w:p w14:paraId="0D5F68DB" w14:textId="77777777" w:rsidR="00613EC3" w:rsidRDefault="00613EC3" w:rsidP="0068194B">
      <w:r>
        <w:continuationSeparator/>
      </w:r>
    </w:p>
    <w:p w14:paraId="20464266" w14:textId="77777777" w:rsidR="00613EC3" w:rsidRDefault="00613EC3"/>
    <w:p w14:paraId="426DF64E" w14:textId="77777777" w:rsidR="00613EC3" w:rsidRDefault="00613EC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3BBF9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1CA367A" wp14:editId="0598ABD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4042BF5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4D16CD4"/>
    <w:multiLevelType w:val="hybridMultilevel"/>
    <w:tmpl w:val="B262F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9323F6"/>
    <w:multiLevelType w:val="hybridMultilevel"/>
    <w:tmpl w:val="DC3C8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AF092C"/>
    <w:multiLevelType w:val="hybridMultilevel"/>
    <w:tmpl w:val="3C6AF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7A63580"/>
    <w:multiLevelType w:val="hybridMultilevel"/>
    <w:tmpl w:val="4FC6F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5062B5"/>
    <w:multiLevelType w:val="hybridMultilevel"/>
    <w:tmpl w:val="1B342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391427">
    <w:abstractNumId w:val="9"/>
  </w:num>
  <w:num w:numId="2" w16cid:durableId="157549614">
    <w:abstractNumId w:val="8"/>
  </w:num>
  <w:num w:numId="3" w16cid:durableId="1362363838">
    <w:abstractNumId w:val="7"/>
  </w:num>
  <w:num w:numId="4" w16cid:durableId="1128596128">
    <w:abstractNumId w:val="6"/>
  </w:num>
  <w:num w:numId="5" w16cid:durableId="1067534216">
    <w:abstractNumId w:val="13"/>
  </w:num>
  <w:num w:numId="6" w16cid:durableId="2096437737">
    <w:abstractNumId w:val="3"/>
  </w:num>
  <w:num w:numId="7" w16cid:durableId="429202147">
    <w:abstractNumId w:val="14"/>
  </w:num>
  <w:num w:numId="8" w16cid:durableId="1489133861">
    <w:abstractNumId w:val="2"/>
  </w:num>
  <w:num w:numId="9" w16cid:durableId="2137721206">
    <w:abstractNumId w:val="15"/>
  </w:num>
  <w:num w:numId="10" w16cid:durableId="1871411057">
    <w:abstractNumId w:val="5"/>
  </w:num>
  <w:num w:numId="11" w16cid:durableId="1109810717">
    <w:abstractNumId w:val="4"/>
  </w:num>
  <w:num w:numId="12" w16cid:durableId="615873958">
    <w:abstractNumId w:val="1"/>
  </w:num>
  <w:num w:numId="13" w16cid:durableId="1613173612">
    <w:abstractNumId w:val="0"/>
  </w:num>
  <w:num w:numId="14" w16cid:durableId="249046000">
    <w:abstractNumId w:val="16"/>
  </w:num>
  <w:num w:numId="15" w16cid:durableId="1774666508">
    <w:abstractNumId w:val="17"/>
  </w:num>
  <w:num w:numId="16" w16cid:durableId="1394162231">
    <w:abstractNumId w:val="12"/>
  </w:num>
  <w:num w:numId="17" w16cid:durableId="664666315">
    <w:abstractNumId w:val="11"/>
  </w:num>
  <w:num w:numId="18" w16cid:durableId="6827794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34F"/>
    <w:rsid w:val="000001EF"/>
    <w:rsid w:val="00007322"/>
    <w:rsid w:val="00007728"/>
    <w:rsid w:val="00022EB2"/>
    <w:rsid w:val="00024584"/>
    <w:rsid w:val="00024730"/>
    <w:rsid w:val="00055E95"/>
    <w:rsid w:val="0006234F"/>
    <w:rsid w:val="0007021F"/>
    <w:rsid w:val="000A7A03"/>
    <w:rsid w:val="000B2BA5"/>
    <w:rsid w:val="000F2F8C"/>
    <w:rsid w:val="0010006E"/>
    <w:rsid w:val="001045A8"/>
    <w:rsid w:val="00112F5C"/>
    <w:rsid w:val="00114A91"/>
    <w:rsid w:val="001427E1"/>
    <w:rsid w:val="0015408B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723D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C4D76"/>
    <w:rsid w:val="002D23C5"/>
    <w:rsid w:val="002D6137"/>
    <w:rsid w:val="002E7E61"/>
    <w:rsid w:val="002F05E5"/>
    <w:rsid w:val="002F254D"/>
    <w:rsid w:val="002F30E4"/>
    <w:rsid w:val="00307140"/>
    <w:rsid w:val="00316DFF"/>
    <w:rsid w:val="003218AA"/>
    <w:rsid w:val="00325B57"/>
    <w:rsid w:val="00336056"/>
    <w:rsid w:val="003431CB"/>
    <w:rsid w:val="003544E1"/>
    <w:rsid w:val="00366398"/>
    <w:rsid w:val="003A0632"/>
    <w:rsid w:val="003A30E5"/>
    <w:rsid w:val="003A6ADF"/>
    <w:rsid w:val="003B5928"/>
    <w:rsid w:val="003D2E4C"/>
    <w:rsid w:val="003D380F"/>
    <w:rsid w:val="003E160D"/>
    <w:rsid w:val="003F1D5F"/>
    <w:rsid w:val="00405128"/>
    <w:rsid w:val="00406CFF"/>
    <w:rsid w:val="00416B25"/>
    <w:rsid w:val="00420592"/>
    <w:rsid w:val="00423EFE"/>
    <w:rsid w:val="004319E0"/>
    <w:rsid w:val="00436609"/>
    <w:rsid w:val="00437E8C"/>
    <w:rsid w:val="00440225"/>
    <w:rsid w:val="004526A9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4E7417"/>
    <w:rsid w:val="00510392"/>
    <w:rsid w:val="00513E2A"/>
    <w:rsid w:val="00547F38"/>
    <w:rsid w:val="00561D97"/>
    <w:rsid w:val="00566A35"/>
    <w:rsid w:val="0056701E"/>
    <w:rsid w:val="005740D7"/>
    <w:rsid w:val="00581613"/>
    <w:rsid w:val="005974EE"/>
    <w:rsid w:val="005A0F26"/>
    <w:rsid w:val="005A1B10"/>
    <w:rsid w:val="005A6850"/>
    <w:rsid w:val="005A7DD4"/>
    <w:rsid w:val="005B1B1B"/>
    <w:rsid w:val="005C5932"/>
    <w:rsid w:val="005D3CA7"/>
    <w:rsid w:val="005D4CC1"/>
    <w:rsid w:val="005F4B91"/>
    <w:rsid w:val="005F55D2"/>
    <w:rsid w:val="00613EC3"/>
    <w:rsid w:val="0062312F"/>
    <w:rsid w:val="00625F2C"/>
    <w:rsid w:val="00631140"/>
    <w:rsid w:val="00652213"/>
    <w:rsid w:val="006618E9"/>
    <w:rsid w:val="0068194B"/>
    <w:rsid w:val="00687166"/>
    <w:rsid w:val="00692703"/>
    <w:rsid w:val="006A1962"/>
    <w:rsid w:val="006A76B6"/>
    <w:rsid w:val="006B5D48"/>
    <w:rsid w:val="006B7D7B"/>
    <w:rsid w:val="006C1A5E"/>
    <w:rsid w:val="006C361F"/>
    <w:rsid w:val="006D65FA"/>
    <w:rsid w:val="006E1507"/>
    <w:rsid w:val="00712D8B"/>
    <w:rsid w:val="007209B3"/>
    <w:rsid w:val="007273B7"/>
    <w:rsid w:val="00733E0A"/>
    <w:rsid w:val="0074403D"/>
    <w:rsid w:val="00746D44"/>
    <w:rsid w:val="007538DC"/>
    <w:rsid w:val="00757803"/>
    <w:rsid w:val="0079206B"/>
    <w:rsid w:val="00796076"/>
    <w:rsid w:val="0079713D"/>
    <w:rsid w:val="007A7518"/>
    <w:rsid w:val="007C0566"/>
    <w:rsid w:val="007C606B"/>
    <w:rsid w:val="007E6A61"/>
    <w:rsid w:val="00801140"/>
    <w:rsid w:val="00803404"/>
    <w:rsid w:val="00834955"/>
    <w:rsid w:val="00855B59"/>
    <w:rsid w:val="00860461"/>
    <w:rsid w:val="008636EC"/>
    <w:rsid w:val="0086487C"/>
    <w:rsid w:val="00870B20"/>
    <w:rsid w:val="008829F8"/>
    <w:rsid w:val="00885897"/>
    <w:rsid w:val="008A6538"/>
    <w:rsid w:val="008C7056"/>
    <w:rsid w:val="008E5677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23B9"/>
    <w:rsid w:val="009F3B05"/>
    <w:rsid w:val="009F4931"/>
    <w:rsid w:val="009F581B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76537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32B01"/>
    <w:rsid w:val="00B50F99"/>
    <w:rsid w:val="00B51CCC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16F8F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4095D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63725"/>
    <w:rsid w:val="00F65356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0FF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AE99B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95D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E5F1FE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E5F1FE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E5F1FE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E5F1FE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E5F1FE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E5F1FE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E5F1FE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E5F1FE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E5F1FE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E5F1FE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E5F1FE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E5F1FE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E5F1FE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E5F1FE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E5F1FE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E5F1FE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E5F1FE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E5F1FE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E5F1FE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E5F1FE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E5F1FE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E5F1FE" w:themeColor="background1"/>
      </w:rPr>
      <w:tblPr/>
      <w:tcPr>
        <w:tcBorders>
          <w:bottom w:val="single" w:sz="12" w:space="0" w:color="E5F1FE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E5F1FE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E5F1FE" w:themeColor="background1"/>
      </w:rPr>
      <w:tblPr/>
      <w:tcPr>
        <w:tcBorders>
          <w:bottom w:val="single" w:sz="12" w:space="0" w:color="E5F1FE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E5F1FE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E5F1FE" w:themeColor="background1"/>
      </w:rPr>
      <w:tblPr/>
      <w:tcPr>
        <w:tcBorders>
          <w:bottom w:val="single" w:sz="12" w:space="0" w:color="E5F1FE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E5F1FE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E5F1FE" w:themeColor="background1"/>
      </w:rPr>
      <w:tblPr/>
      <w:tcPr>
        <w:tcBorders>
          <w:bottom w:val="single" w:sz="12" w:space="0" w:color="E5F1FE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E5F1FE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E5F1FE" w:themeColor="background1"/>
      </w:rPr>
      <w:tblPr/>
      <w:tcPr>
        <w:tcBorders>
          <w:bottom w:val="single" w:sz="12" w:space="0" w:color="E5F1FE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E5F1FE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E5F1FE" w:themeColor="background1"/>
      </w:rPr>
      <w:tblPr/>
      <w:tcPr>
        <w:tcBorders>
          <w:bottom w:val="single" w:sz="12" w:space="0" w:color="E5F1FE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E5F1FE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E5F1FE" w:themeColor="background1"/>
      </w:rPr>
      <w:tblPr/>
      <w:tcPr>
        <w:tcBorders>
          <w:bottom w:val="single" w:sz="12" w:space="0" w:color="E5F1FE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E5F1FE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E5F1FE" w:themeColor="background1"/>
        <w:insideV w:val="single" w:sz="4" w:space="0" w:color="E5F1FE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E5F1FE" w:themeFill="background1"/>
      </w:tcPr>
    </w:tblStylePr>
    <w:tblStylePr w:type="lastRow">
      <w:rPr>
        <w:b/>
        <w:bCs/>
        <w:color w:val="E5F1FE" w:themeColor="background1"/>
      </w:rPr>
      <w:tblPr/>
      <w:tcPr>
        <w:tcBorders>
          <w:top w:val="single" w:sz="6" w:space="0" w:color="E5F1FE" w:themeColor="background1"/>
        </w:tcBorders>
        <w:shd w:val="clear" w:color="auto" w:fill="000000" w:themeFill="text1" w:themeFillShade="99"/>
      </w:tcPr>
    </w:tblStylePr>
    <w:tblStylePr w:type="firstCol">
      <w:rPr>
        <w:color w:val="E5F1FE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E5F1FE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E5F1FE" w:themeColor="background1"/>
        <w:insideV w:val="single" w:sz="4" w:space="0" w:color="E5F1FE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E5F1FE" w:themeFill="background1"/>
      </w:tcPr>
    </w:tblStylePr>
    <w:tblStylePr w:type="lastRow">
      <w:rPr>
        <w:b/>
        <w:bCs/>
        <w:color w:val="E5F1FE" w:themeColor="background1"/>
      </w:rPr>
      <w:tblPr/>
      <w:tcPr>
        <w:tcBorders>
          <w:top w:val="single" w:sz="6" w:space="0" w:color="E5F1FE" w:themeColor="background1"/>
        </w:tcBorders>
        <w:shd w:val="clear" w:color="auto" w:fill="114D2D" w:themeFill="accent1" w:themeFillShade="99"/>
      </w:tcPr>
    </w:tblStylePr>
    <w:tblStylePr w:type="firstCol">
      <w:rPr>
        <w:color w:val="E5F1FE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E5F1FE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E5F1FE" w:themeColor="background1"/>
        <w:insideV w:val="single" w:sz="4" w:space="0" w:color="E5F1FE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E5F1FE" w:themeFill="background1"/>
      </w:tcPr>
    </w:tblStylePr>
    <w:tblStylePr w:type="lastRow">
      <w:rPr>
        <w:b/>
        <w:bCs/>
        <w:color w:val="E5F1FE" w:themeColor="background1"/>
      </w:rPr>
      <w:tblPr/>
      <w:tcPr>
        <w:tcBorders>
          <w:top w:val="single" w:sz="6" w:space="0" w:color="E5F1FE" w:themeColor="background1"/>
        </w:tcBorders>
        <w:shd w:val="clear" w:color="auto" w:fill="003233" w:themeFill="accent2" w:themeFillShade="99"/>
      </w:tcPr>
    </w:tblStylePr>
    <w:tblStylePr w:type="firstCol">
      <w:rPr>
        <w:color w:val="E5F1FE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E5F1FE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E5F1FE" w:themeColor="background1"/>
        <w:insideV w:val="single" w:sz="4" w:space="0" w:color="E5F1FE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E5F1FE" w:themeFill="background1"/>
      </w:tcPr>
    </w:tblStylePr>
    <w:tblStylePr w:type="lastRow">
      <w:rPr>
        <w:b/>
        <w:bCs/>
        <w:color w:val="E5F1FE" w:themeColor="background1"/>
      </w:rPr>
      <w:tblPr/>
      <w:tcPr>
        <w:tcBorders>
          <w:top w:val="single" w:sz="6" w:space="0" w:color="E5F1FE" w:themeColor="background1"/>
        </w:tcBorders>
        <w:shd w:val="clear" w:color="auto" w:fill="6A121F" w:themeFill="accent3" w:themeFillShade="99"/>
      </w:tcPr>
    </w:tblStylePr>
    <w:tblStylePr w:type="firstCol">
      <w:rPr>
        <w:color w:val="E5F1FE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E5F1FE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E5F1FE" w:themeColor="background1"/>
        <w:insideV w:val="single" w:sz="4" w:space="0" w:color="E5F1FE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E5F1FE" w:themeFill="background1"/>
      </w:tcPr>
    </w:tblStylePr>
    <w:tblStylePr w:type="lastRow">
      <w:rPr>
        <w:b/>
        <w:bCs/>
        <w:color w:val="E5F1FE" w:themeColor="background1"/>
      </w:rPr>
      <w:tblPr/>
      <w:tcPr>
        <w:tcBorders>
          <w:top w:val="single" w:sz="6" w:space="0" w:color="E5F1FE" w:themeColor="background1"/>
        </w:tcBorders>
        <w:shd w:val="clear" w:color="auto" w:fill="4F3D18" w:themeFill="accent4" w:themeFillShade="99"/>
      </w:tcPr>
    </w:tblStylePr>
    <w:tblStylePr w:type="firstCol">
      <w:rPr>
        <w:color w:val="E5F1FE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E5F1FE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E5F1FE" w:themeColor="background1"/>
        <w:insideV w:val="single" w:sz="4" w:space="0" w:color="E5F1FE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E5F1FE" w:themeFill="background1"/>
      </w:tcPr>
    </w:tblStylePr>
    <w:tblStylePr w:type="lastRow">
      <w:rPr>
        <w:b/>
        <w:bCs/>
        <w:color w:val="E5F1FE" w:themeColor="background1"/>
      </w:rPr>
      <w:tblPr/>
      <w:tcPr>
        <w:tcBorders>
          <w:top w:val="single" w:sz="6" w:space="0" w:color="E5F1FE" w:themeColor="background1"/>
        </w:tcBorders>
        <w:shd w:val="clear" w:color="auto" w:fill="4B1D2D" w:themeFill="accent5" w:themeFillShade="99"/>
      </w:tcPr>
    </w:tblStylePr>
    <w:tblStylePr w:type="firstCol">
      <w:rPr>
        <w:color w:val="E5F1FE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E5F1FE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E5F1FE" w:themeColor="background1"/>
        <w:insideV w:val="single" w:sz="4" w:space="0" w:color="E5F1FE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E5F1FE" w:themeFill="background1"/>
      </w:tcPr>
    </w:tblStylePr>
    <w:tblStylePr w:type="lastRow">
      <w:rPr>
        <w:b/>
        <w:bCs/>
        <w:color w:val="E5F1FE" w:themeColor="background1"/>
      </w:rPr>
      <w:tblPr/>
      <w:tcPr>
        <w:tcBorders>
          <w:top w:val="single" w:sz="6" w:space="0" w:color="E5F1FE" w:themeColor="background1"/>
        </w:tcBorders>
        <w:shd w:val="clear" w:color="auto" w:fill="2D3F51" w:themeFill="accent6" w:themeFillShade="99"/>
      </w:tcPr>
    </w:tblStylePr>
    <w:tblStylePr w:type="firstCol">
      <w:rPr>
        <w:color w:val="E5F1FE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E5F1FE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E5F1FE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E5F1FE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E5F1FE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E5F1FE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E5F1FE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E5F1FE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E5F1FE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E5F1FE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E5F1FE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E5F1FE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E5F1FE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E5F1FE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E5F1FE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E5F1FE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E5F1FE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E5F1FE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E5F1FE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E5F1FE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E5F1FE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E5F1FE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E5F1FE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E5F1FE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E5F1FE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E5F1FE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E5F1FE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E5F1FE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E5F1FE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E5F1FE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E5F1FE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E5F1FE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E5F1FE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E5F1FE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E5F1FE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E5F1FE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E5F1FE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E5F1FE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E5F1FE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E5F1FE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E5F1FE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E5F1FE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E5F1FE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E5F1FE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E5F1FE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E5F1FE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E5F1FE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E5F1FE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E5F1FE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E5F1FE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E5F1FE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E5F1FE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E5F1FE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E5F1FE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E5F1FE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E5F1FE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E5F1FE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E5F1FE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E5F1FE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E5F1FE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E5F1FE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E5F1FE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E5F1FE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E5F1FE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E5F1FE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E5F1FE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E5F1FE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E5F1FE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E5F1FE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E5F1FE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E5F1FE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E5F1FE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E5F1FE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E5F1FE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E5F1FE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E5F1FE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E5F1FE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E5F1FE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E5F1FE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E5F1FE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E5F1FE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E5F1FE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E5F1FE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E5F1FE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E5F1FE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E5F1FE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E5F1FE" w:themeColor="background1"/>
        <w:left w:val="single" w:sz="4" w:space="0" w:color="E5F1FE" w:themeColor="background1"/>
        <w:bottom w:val="single" w:sz="4" w:space="0" w:color="E5F1FE" w:themeColor="background1"/>
        <w:right w:val="single" w:sz="4" w:space="0" w:color="E5F1FE" w:themeColor="background1"/>
        <w:insideH w:val="single" w:sz="4" w:space="0" w:color="E5F1FE" w:themeColor="background1"/>
        <w:insideV w:val="single" w:sz="4" w:space="0" w:color="E5F1FE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E5F1FE" w:themeColor="background1"/>
      </w:rPr>
      <w:tblPr/>
      <w:tcPr>
        <w:tcBorders>
          <w:top w:val="single" w:sz="4" w:space="0" w:color="E5F1FE" w:themeColor="background1"/>
          <w:left w:val="single" w:sz="4" w:space="0" w:color="E5F1FE" w:themeColor="background1"/>
          <w:right w:val="single" w:sz="4" w:space="0" w:color="E5F1FE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E5F1FE" w:themeColor="background1"/>
      </w:rPr>
      <w:tblPr/>
      <w:tcPr>
        <w:tcBorders>
          <w:left w:val="single" w:sz="4" w:space="0" w:color="E5F1FE" w:themeColor="background1"/>
          <w:bottom w:val="single" w:sz="4" w:space="0" w:color="E5F1FE" w:themeColor="background1"/>
          <w:right w:val="single" w:sz="4" w:space="0" w:color="E5F1FE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E5F1FE" w:themeColor="background1"/>
      </w:rPr>
      <w:tblPr/>
      <w:tcPr>
        <w:tcBorders>
          <w:top w:val="single" w:sz="4" w:space="0" w:color="E5F1FE" w:themeColor="background1"/>
          <w:left w:val="single" w:sz="4" w:space="0" w:color="E5F1FE" w:themeColor="background1"/>
          <w:bottom w:val="single" w:sz="4" w:space="0" w:color="E5F1FE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E5F1FE" w:themeColor="background1"/>
      </w:rPr>
      <w:tblPr/>
      <w:tcPr>
        <w:tcBorders>
          <w:top w:val="single" w:sz="4" w:space="0" w:color="E5F1FE" w:themeColor="background1"/>
          <w:bottom w:val="single" w:sz="4" w:space="0" w:color="E5F1FE" w:themeColor="background1"/>
          <w:right w:val="single" w:sz="4" w:space="0" w:color="E5F1FE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E5F1FE" w:themeColor="background1"/>
        <w:left w:val="single" w:sz="4" w:space="0" w:color="E5F1FE" w:themeColor="background1"/>
        <w:bottom w:val="single" w:sz="4" w:space="0" w:color="E5F1FE" w:themeColor="background1"/>
        <w:right w:val="single" w:sz="4" w:space="0" w:color="E5F1FE" w:themeColor="background1"/>
        <w:insideH w:val="single" w:sz="4" w:space="0" w:color="E5F1FE" w:themeColor="background1"/>
        <w:insideV w:val="single" w:sz="4" w:space="0" w:color="E5F1FE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E5F1FE" w:themeColor="background1"/>
      </w:rPr>
      <w:tblPr/>
      <w:tcPr>
        <w:tcBorders>
          <w:top w:val="single" w:sz="4" w:space="0" w:color="E5F1FE" w:themeColor="background1"/>
          <w:left w:val="single" w:sz="4" w:space="0" w:color="E5F1FE" w:themeColor="background1"/>
          <w:right w:val="single" w:sz="4" w:space="0" w:color="E5F1FE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E5F1FE" w:themeColor="background1"/>
      </w:rPr>
      <w:tblPr/>
      <w:tcPr>
        <w:tcBorders>
          <w:left w:val="single" w:sz="4" w:space="0" w:color="E5F1FE" w:themeColor="background1"/>
          <w:bottom w:val="single" w:sz="4" w:space="0" w:color="E5F1FE" w:themeColor="background1"/>
          <w:right w:val="single" w:sz="4" w:space="0" w:color="E5F1FE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E5F1FE" w:themeColor="background1"/>
      </w:rPr>
      <w:tblPr/>
      <w:tcPr>
        <w:tcBorders>
          <w:top w:val="single" w:sz="4" w:space="0" w:color="E5F1FE" w:themeColor="background1"/>
          <w:left w:val="single" w:sz="4" w:space="0" w:color="E5F1FE" w:themeColor="background1"/>
          <w:bottom w:val="single" w:sz="4" w:space="0" w:color="E5F1FE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E5F1FE" w:themeColor="background1"/>
      </w:rPr>
      <w:tblPr/>
      <w:tcPr>
        <w:tcBorders>
          <w:top w:val="single" w:sz="4" w:space="0" w:color="E5F1FE" w:themeColor="background1"/>
          <w:bottom w:val="single" w:sz="4" w:space="0" w:color="E5F1FE" w:themeColor="background1"/>
          <w:right w:val="single" w:sz="4" w:space="0" w:color="E5F1FE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E5F1FE" w:themeColor="background1"/>
        <w:left w:val="single" w:sz="4" w:space="0" w:color="E5F1FE" w:themeColor="background1"/>
        <w:bottom w:val="single" w:sz="4" w:space="0" w:color="E5F1FE" w:themeColor="background1"/>
        <w:right w:val="single" w:sz="4" w:space="0" w:color="E5F1FE" w:themeColor="background1"/>
        <w:insideH w:val="single" w:sz="4" w:space="0" w:color="E5F1FE" w:themeColor="background1"/>
        <w:insideV w:val="single" w:sz="4" w:space="0" w:color="E5F1FE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E5F1FE" w:themeColor="background1"/>
      </w:rPr>
      <w:tblPr/>
      <w:tcPr>
        <w:tcBorders>
          <w:top w:val="single" w:sz="4" w:space="0" w:color="E5F1FE" w:themeColor="background1"/>
          <w:left w:val="single" w:sz="4" w:space="0" w:color="E5F1FE" w:themeColor="background1"/>
          <w:right w:val="single" w:sz="4" w:space="0" w:color="E5F1FE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E5F1FE" w:themeColor="background1"/>
      </w:rPr>
      <w:tblPr/>
      <w:tcPr>
        <w:tcBorders>
          <w:left w:val="single" w:sz="4" w:space="0" w:color="E5F1FE" w:themeColor="background1"/>
          <w:bottom w:val="single" w:sz="4" w:space="0" w:color="E5F1FE" w:themeColor="background1"/>
          <w:right w:val="single" w:sz="4" w:space="0" w:color="E5F1FE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E5F1FE" w:themeColor="background1"/>
      </w:rPr>
      <w:tblPr/>
      <w:tcPr>
        <w:tcBorders>
          <w:top w:val="single" w:sz="4" w:space="0" w:color="E5F1FE" w:themeColor="background1"/>
          <w:left w:val="single" w:sz="4" w:space="0" w:color="E5F1FE" w:themeColor="background1"/>
          <w:bottom w:val="single" w:sz="4" w:space="0" w:color="E5F1FE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E5F1FE" w:themeColor="background1"/>
      </w:rPr>
      <w:tblPr/>
      <w:tcPr>
        <w:tcBorders>
          <w:top w:val="single" w:sz="4" w:space="0" w:color="E5F1FE" w:themeColor="background1"/>
          <w:bottom w:val="single" w:sz="4" w:space="0" w:color="E5F1FE" w:themeColor="background1"/>
          <w:right w:val="single" w:sz="4" w:space="0" w:color="E5F1FE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E5F1FE" w:themeColor="background1"/>
        <w:left w:val="single" w:sz="4" w:space="0" w:color="E5F1FE" w:themeColor="background1"/>
        <w:bottom w:val="single" w:sz="4" w:space="0" w:color="E5F1FE" w:themeColor="background1"/>
        <w:right w:val="single" w:sz="4" w:space="0" w:color="E5F1FE" w:themeColor="background1"/>
        <w:insideH w:val="single" w:sz="4" w:space="0" w:color="E5F1FE" w:themeColor="background1"/>
        <w:insideV w:val="single" w:sz="4" w:space="0" w:color="E5F1FE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E5F1FE" w:themeColor="background1"/>
      </w:rPr>
      <w:tblPr/>
      <w:tcPr>
        <w:tcBorders>
          <w:top w:val="single" w:sz="4" w:space="0" w:color="E5F1FE" w:themeColor="background1"/>
          <w:left w:val="single" w:sz="4" w:space="0" w:color="E5F1FE" w:themeColor="background1"/>
          <w:right w:val="single" w:sz="4" w:space="0" w:color="E5F1FE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E5F1FE" w:themeColor="background1"/>
      </w:rPr>
      <w:tblPr/>
      <w:tcPr>
        <w:tcBorders>
          <w:left w:val="single" w:sz="4" w:space="0" w:color="E5F1FE" w:themeColor="background1"/>
          <w:bottom w:val="single" w:sz="4" w:space="0" w:color="E5F1FE" w:themeColor="background1"/>
          <w:right w:val="single" w:sz="4" w:space="0" w:color="E5F1FE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E5F1FE" w:themeColor="background1"/>
      </w:rPr>
      <w:tblPr/>
      <w:tcPr>
        <w:tcBorders>
          <w:top w:val="single" w:sz="4" w:space="0" w:color="E5F1FE" w:themeColor="background1"/>
          <w:left w:val="single" w:sz="4" w:space="0" w:color="E5F1FE" w:themeColor="background1"/>
          <w:bottom w:val="single" w:sz="4" w:space="0" w:color="E5F1FE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E5F1FE" w:themeColor="background1"/>
      </w:rPr>
      <w:tblPr/>
      <w:tcPr>
        <w:tcBorders>
          <w:top w:val="single" w:sz="4" w:space="0" w:color="E5F1FE" w:themeColor="background1"/>
          <w:bottom w:val="single" w:sz="4" w:space="0" w:color="E5F1FE" w:themeColor="background1"/>
          <w:right w:val="single" w:sz="4" w:space="0" w:color="E5F1FE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E5F1FE" w:themeColor="background1"/>
        <w:left w:val="single" w:sz="4" w:space="0" w:color="E5F1FE" w:themeColor="background1"/>
        <w:bottom w:val="single" w:sz="4" w:space="0" w:color="E5F1FE" w:themeColor="background1"/>
        <w:right w:val="single" w:sz="4" w:space="0" w:color="E5F1FE" w:themeColor="background1"/>
        <w:insideH w:val="single" w:sz="4" w:space="0" w:color="E5F1FE" w:themeColor="background1"/>
        <w:insideV w:val="single" w:sz="4" w:space="0" w:color="E5F1FE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E5F1FE" w:themeColor="background1"/>
      </w:rPr>
      <w:tblPr/>
      <w:tcPr>
        <w:tcBorders>
          <w:top w:val="single" w:sz="4" w:space="0" w:color="E5F1FE" w:themeColor="background1"/>
          <w:left w:val="single" w:sz="4" w:space="0" w:color="E5F1FE" w:themeColor="background1"/>
          <w:right w:val="single" w:sz="4" w:space="0" w:color="E5F1FE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E5F1FE" w:themeColor="background1"/>
      </w:rPr>
      <w:tblPr/>
      <w:tcPr>
        <w:tcBorders>
          <w:left w:val="single" w:sz="4" w:space="0" w:color="E5F1FE" w:themeColor="background1"/>
          <w:bottom w:val="single" w:sz="4" w:space="0" w:color="E5F1FE" w:themeColor="background1"/>
          <w:right w:val="single" w:sz="4" w:space="0" w:color="E5F1FE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E5F1FE" w:themeColor="background1"/>
      </w:rPr>
      <w:tblPr/>
      <w:tcPr>
        <w:tcBorders>
          <w:top w:val="single" w:sz="4" w:space="0" w:color="E5F1FE" w:themeColor="background1"/>
          <w:left w:val="single" w:sz="4" w:space="0" w:color="E5F1FE" w:themeColor="background1"/>
          <w:bottom w:val="single" w:sz="4" w:space="0" w:color="E5F1FE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E5F1FE" w:themeColor="background1"/>
      </w:rPr>
      <w:tblPr/>
      <w:tcPr>
        <w:tcBorders>
          <w:top w:val="single" w:sz="4" w:space="0" w:color="E5F1FE" w:themeColor="background1"/>
          <w:bottom w:val="single" w:sz="4" w:space="0" w:color="E5F1FE" w:themeColor="background1"/>
          <w:right w:val="single" w:sz="4" w:space="0" w:color="E5F1FE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E5F1FE" w:themeColor="background1"/>
        <w:left w:val="single" w:sz="4" w:space="0" w:color="E5F1FE" w:themeColor="background1"/>
        <w:bottom w:val="single" w:sz="4" w:space="0" w:color="E5F1FE" w:themeColor="background1"/>
        <w:right w:val="single" w:sz="4" w:space="0" w:color="E5F1FE" w:themeColor="background1"/>
        <w:insideH w:val="single" w:sz="4" w:space="0" w:color="E5F1FE" w:themeColor="background1"/>
        <w:insideV w:val="single" w:sz="4" w:space="0" w:color="E5F1FE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E5F1FE" w:themeColor="background1"/>
      </w:rPr>
      <w:tblPr/>
      <w:tcPr>
        <w:tcBorders>
          <w:top w:val="single" w:sz="4" w:space="0" w:color="E5F1FE" w:themeColor="background1"/>
          <w:left w:val="single" w:sz="4" w:space="0" w:color="E5F1FE" w:themeColor="background1"/>
          <w:right w:val="single" w:sz="4" w:space="0" w:color="E5F1FE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E5F1FE" w:themeColor="background1"/>
      </w:rPr>
      <w:tblPr/>
      <w:tcPr>
        <w:tcBorders>
          <w:left w:val="single" w:sz="4" w:space="0" w:color="E5F1FE" w:themeColor="background1"/>
          <w:bottom w:val="single" w:sz="4" w:space="0" w:color="E5F1FE" w:themeColor="background1"/>
          <w:right w:val="single" w:sz="4" w:space="0" w:color="E5F1FE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E5F1FE" w:themeColor="background1"/>
      </w:rPr>
      <w:tblPr/>
      <w:tcPr>
        <w:tcBorders>
          <w:top w:val="single" w:sz="4" w:space="0" w:color="E5F1FE" w:themeColor="background1"/>
          <w:left w:val="single" w:sz="4" w:space="0" w:color="E5F1FE" w:themeColor="background1"/>
          <w:bottom w:val="single" w:sz="4" w:space="0" w:color="E5F1FE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E5F1FE" w:themeColor="background1"/>
      </w:rPr>
      <w:tblPr/>
      <w:tcPr>
        <w:tcBorders>
          <w:top w:val="single" w:sz="4" w:space="0" w:color="E5F1FE" w:themeColor="background1"/>
          <w:bottom w:val="single" w:sz="4" w:space="0" w:color="E5F1FE" w:themeColor="background1"/>
          <w:right w:val="single" w:sz="4" w:space="0" w:color="E5F1FE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E5F1FE" w:themeColor="background1"/>
        <w:left w:val="single" w:sz="4" w:space="0" w:color="E5F1FE" w:themeColor="background1"/>
        <w:bottom w:val="single" w:sz="4" w:space="0" w:color="E5F1FE" w:themeColor="background1"/>
        <w:right w:val="single" w:sz="4" w:space="0" w:color="E5F1FE" w:themeColor="background1"/>
        <w:insideH w:val="single" w:sz="4" w:space="0" w:color="E5F1FE" w:themeColor="background1"/>
        <w:insideV w:val="single" w:sz="4" w:space="0" w:color="E5F1FE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E5F1FE" w:themeColor="background1"/>
      </w:rPr>
      <w:tblPr/>
      <w:tcPr>
        <w:tcBorders>
          <w:top w:val="single" w:sz="4" w:space="0" w:color="E5F1FE" w:themeColor="background1"/>
          <w:left w:val="single" w:sz="4" w:space="0" w:color="E5F1FE" w:themeColor="background1"/>
          <w:right w:val="single" w:sz="4" w:space="0" w:color="E5F1FE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E5F1FE" w:themeColor="background1"/>
      </w:rPr>
      <w:tblPr/>
      <w:tcPr>
        <w:tcBorders>
          <w:left w:val="single" w:sz="4" w:space="0" w:color="E5F1FE" w:themeColor="background1"/>
          <w:bottom w:val="single" w:sz="4" w:space="0" w:color="E5F1FE" w:themeColor="background1"/>
          <w:right w:val="single" w:sz="4" w:space="0" w:color="E5F1FE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E5F1FE" w:themeColor="background1"/>
      </w:rPr>
      <w:tblPr/>
      <w:tcPr>
        <w:tcBorders>
          <w:top w:val="single" w:sz="4" w:space="0" w:color="E5F1FE" w:themeColor="background1"/>
          <w:left w:val="single" w:sz="4" w:space="0" w:color="E5F1FE" w:themeColor="background1"/>
          <w:bottom w:val="single" w:sz="4" w:space="0" w:color="E5F1FE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E5F1FE" w:themeColor="background1"/>
      </w:rPr>
      <w:tblPr/>
      <w:tcPr>
        <w:tcBorders>
          <w:top w:val="single" w:sz="4" w:space="0" w:color="E5F1FE" w:themeColor="background1"/>
          <w:bottom w:val="single" w:sz="4" w:space="0" w:color="E5F1FE" w:themeColor="background1"/>
          <w:right w:val="single" w:sz="4" w:space="0" w:color="E5F1FE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E5F1FE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E5F1FE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E5F1FE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E5F1FE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E5F1FE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E5F1FE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E5F1FE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E5F1FE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E5F1FE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E5F1FE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E5F1FE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E5F1FE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E5F1FE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E5F1FE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E5F1FE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E5F1FE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E5F1FE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E5F1FE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E5F1FE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E5F1FE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E5F1FE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E5F1FE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E5F1FE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E5F1FE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E5F1FE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E5F1FE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E5F1FE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E5F1FE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E5F1FE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E5F1FE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E5F1FE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E5F1FE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E5F1FE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E5F1FE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E5F1FE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E5F1FE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E5F1FE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E5F1FE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E5F1FE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E5F1FE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E5F1FE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E5F1FE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E5F1FE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E5F1FE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E5F1FE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E5F1FE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E5F1FE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E5F1FE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E5F1FE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E5F1FE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E5F1FE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E5F1FE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E5F1FE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E5F1FE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E5F1FE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E5F1FE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E5F1FE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E5F1FE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E5F1FE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E5F1FE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E5F1FE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E5F1FE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E5F1FE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E5F1FE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E5F1FE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E5F1FE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E5F1FE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E5F1FE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E5F1FE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E5F1FE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E5F1FE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E5F1FE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E5F1FE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E5F1FE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E5F1FE" w:themeColor="background1"/>
        </w:tcBorders>
      </w:tcPr>
    </w:tblStylePr>
    <w:tblStylePr w:type="band1Vert">
      <w:tblPr/>
      <w:tcPr>
        <w:tcBorders>
          <w:left w:val="single" w:sz="4" w:space="0" w:color="E5F1FE" w:themeColor="background1"/>
          <w:right w:val="single" w:sz="4" w:space="0" w:color="E5F1FE" w:themeColor="background1"/>
        </w:tcBorders>
      </w:tcPr>
    </w:tblStylePr>
    <w:tblStylePr w:type="band2Vert">
      <w:tblPr/>
      <w:tcPr>
        <w:tcBorders>
          <w:left w:val="single" w:sz="4" w:space="0" w:color="E5F1FE" w:themeColor="background1"/>
          <w:right w:val="single" w:sz="4" w:space="0" w:color="E5F1FE" w:themeColor="background1"/>
        </w:tcBorders>
      </w:tcPr>
    </w:tblStylePr>
    <w:tblStylePr w:type="band1Horz">
      <w:tblPr/>
      <w:tcPr>
        <w:tcBorders>
          <w:top w:val="single" w:sz="4" w:space="0" w:color="E5F1FE" w:themeColor="background1"/>
          <w:bottom w:val="single" w:sz="4" w:space="0" w:color="E5F1FE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E5F1FE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E5F1FE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E5F1FE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E5F1FE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E5F1FE" w:themeColor="background1"/>
        </w:tcBorders>
      </w:tcPr>
    </w:tblStylePr>
    <w:tblStylePr w:type="band1Vert">
      <w:tblPr/>
      <w:tcPr>
        <w:tcBorders>
          <w:left w:val="single" w:sz="4" w:space="0" w:color="E5F1FE" w:themeColor="background1"/>
          <w:right w:val="single" w:sz="4" w:space="0" w:color="E5F1FE" w:themeColor="background1"/>
        </w:tcBorders>
      </w:tcPr>
    </w:tblStylePr>
    <w:tblStylePr w:type="band2Vert">
      <w:tblPr/>
      <w:tcPr>
        <w:tcBorders>
          <w:left w:val="single" w:sz="4" w:space="0" w:color="E5F1FE" w:themeColor="background1"/>
          <w:right w:val="single" w:sz="4" w:space="0" w:color="E5F1FE" w:themeColor="background1"/>
        </w:tcBorders>
      </w:tcPr>
    </w:tblStylePr>
    <w:tblStylePr w:type="band1Horz">
      <w:tblPr/>
      <w:tcPr>
        <w:tcBorders>
          <w:top w:val="single" w:sz="4" w:space="0" w:color="E5F1FE" w:themeColor="background1"/>
          <w:bottom w:val="single" w:sz="4" w:space="0" w:color="E5F1FE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E5F1FE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E5F1FE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E5F1FE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E5F1FE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E5F1FE" w:themeColor="background1"/>
        </w:tcBorders>
      </w:tcPr>
    </w:tblStylePr>
    <w:tblStylePr w:type="band1Vert">
      <w:tblPr/>
      <w:tcPr>
        <w:tcBorders>
          <w:left w:val="single" w:sz="4" w:space="0" w:color="E5F1FE" w:themeColor="background1"/>
          <w:right w:val="single" w:sz="4" w:space="0" w:color="E5F1FE" w:themeColor="background1"/>
        </w:tcBorders>
      </w:tcPr>
    </w:tblStylePr>
    <w:tblStylePr w:type="band2Vert">
      <w:tblPr/>
      <w:tcPr>
        <w:tcBorders>
          <w:left w:val="single" w:sz="4" w:space="0" w:color="E5F1FE" w:themeColor="background1"/>
          <w:right w:val="single" w:sz="4" w:space="0" w:color="E5F1FE" w:themeColor="background1"/>
        </w:tcBorders>
      </w:tcPr>
    </w:tblStylePr>
    <w:tblStylePr w:type="band1Horz">
      <w:tblPr/>
      <w:tcPr>
        <w:tcBorders>
          <w:top w:val="single" w:sz="4" w:space="0" w:color="E5F1FE" w:themeColor="background1"/>
          <w:bottom w:val="single" w:sz="4" w:space="0" w:color="E5F1FE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E5F1FE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E5F1FE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E5F1FE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E5F1FE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E5F1FE" w:themeColor="background1"/>
        </w:tcBorders>
      </w:tcPr>
    </w:tblStylePr>
    <w:tblStylePr w:type="band1Vert">
      <w:tblPr/>
      <w:tcPr>
        <w:tcBorders>
          <w:left w:val="single" w:sz="4" w:space="0" w:color="E5F1FE" w:themeColor="background1"/>
          <w:right w:val="single" w:sz="4" w:space="0" w:color="E5F1FE" w:themeColor="background1"/>
        </w:tcBorders>
      </w:tcPr>
    </w:tblStylePr>
    <w:tblStylePr w:type="band2Vert">
      <w:tblPr/>
      <w:tcPr>
        <w:tcBorders>
          <w:left w:val="single" w:sz="4" w:space="0" w:color="E5F1FE" w:themeColor="background1"/>
          <w:right w:val="single" w:sz="4" w:space="0" w:color="E5F1FE" w:themeColor="background1"/>
        </w:tcBorders>
      </w:tcPr>
    </w:tblStylePr>
    <w:tblStylePr w:type="band1Horz">
      <w:tblPr/>
      <w:tcPr>
        <w:tcBorders>
          <w:top w:val="single" w:sz="4" w:space="0" w:color="E5F1FE" w:themeColor="background1"/>
          <w:bottom w:val="single" w:sz="4" w:space="0" w:color="E5F1FE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E5F1FE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E5F1FE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E5F1FE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E5F1FE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E5F1FE" w:themeColor="background1"/>
        </w:tcBorders>
      </w:tcPr>
    </w:tblStylePr>
    <w:tblStylePr w:type="band1Vert">
      <w:tblPr/>
      <w:tcPr>
        <w:tcBorders>
          <w:left w:val="single" w:sz="4" w:space="0" w:color="E5F1FE" w:themeColor="background1"/>
          <w:right w:val="single" w:sz="4" w:space="0" w:color="E5F1FE" w:themeColor="background1"/>
        </w:tcBorders>
      </w:tcPr>
    </w:tblStylePr>
    <w:tblStylePr w:type="band2Vert">
      <w:tblPr/>
      <w:tcPr>
        <w:tcBorders>
          <w:left w:val="single" w:sz="4" w:space="0" w:color="E5F1FE" w:themeColor="background1"/>
          <w:right w:val="single" w:sz="4" w:space="0" w:color="E5F1FE" w:themeColor="background1"/>
        </w:tcBorders>
      </w:tcPr>
    </w:tblStylePr>
    <w:tblStylePr w:type="band1Horz">
      <w:tblPr/>
      <w:tcPr>
        <w:tcBorders>
          <w:top w:val="single" w:sz="4" w:space="0" w:color="E5F1FE" w:themeColor="background1"/>
          <w:bottom w:val="single" w:sz="4" w:space="0" w:color="E5F1FE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E5F1FE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E5F1FE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E5F1FE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E5F1FE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E5F1FE" w:themeColor="background1"/>
        </w:tcBorders>
      </w:tcPr>
    </w:tblStylePr>
    <w:tblStylePr w:type="band1Vert">
      <w:tblPr/>
      <w:tcPr>
        <w:tcBorders>
          <w:left w:val="single" w:sz="4" w:space="0" w:color="E5F1FE" w:themeColor="background1"/>
          <w:right w:val="single" w:sz="4" w:space="0" w:color="E5F1FE" w:themeColor="background1"/>
        </w:tcBorders>
      </w:tcPr>
    </w:tblStylePr>
    <w:tblStylePr w:type="band2Vert">
      <w:tblPr/>
      <w:tcPr>
        <w:tcBorders>
          <w:left w:val="single" w:sz="4" w:space="0" w:color="E5F1FE" w:themeColor="background1"/>
          <w:right w:val="single" w:sz="4" w:space="0" w:color="E5F1FE" w:themeColor="background1"/>
        </w:tcBorders>
      </w:tcPr>
    </w:tblStylePr>
    <w:tblStylePr w:type="band1Horz">
      <w:tblPr/>
      <w:tcPr>
        <w:tcBorders>
          <w:top w:val="single" w:sz="4" w:space="0" w:color="E5F1FE" w:themeColor="background1"/>
          <w:bottom w:val="single" w:sz="4" w:space="0" w:color="E5F1FE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E5F1FE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E5F1FE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E5F1FE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E5F1FE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E5F1FE" w:themeColor="background1"/>
        </w:tcBorders>
      </w:tcPr>
    </w:tblStylePr>
    <w:tblStylePr w:type="band1Vert">
      <w:tblPr/>
      <w:tcPr>
        <w:tcBorders>
          <w:left w:val="single" w:sz="4" w:space="0" w:color="E5F1FE" w:themeColor="background1"/>
          <w:right w:val="single" w:sz="4" w:space="0" w:color="E5F1FE" w:themeColor="background1"/>
        </w:tcBorders>
      </w:tcPr>
    </w:tblStylePr>
    <w:tblStylePr w:type="band2Vert">
      <w:tblPr/>
      <w:tcPr>
        <w:tcBorders>
          <w:left w:val="single" w:sz="4" w:space="0" w:color="E5F1FE" w:themeColor="background1"/>
          <w:right w:val="single" w:sz="4" w:space="0" w:color="E5F1FE" w:themeColor="background1"/>
        </w:tcBorders>
      </w:tcPr>
    </w:tblStylePr>
    <w:tblStylePr w:type="band1Horz">
      <w:tblPr/>
      <w:tcPr>
        <w:tcBorders>
          <w:top w:val="single" w:sz="4" w:space="0" w:color="E5F1FE" w:themeColor="background1"/>
          <w:bottom w:val="single" w:sz="4" w:space="0" w:color="E5F1FE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E5F1FE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E5F1FE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E5F1FE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E5F1FE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E5F1FE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E5F1FE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E5F1FE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E5F1FE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E5F1FE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E5F1FE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E5F1FE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E5F1FE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E5F1FE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E5F1FE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E5F1FE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E5F1FE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E5F1FE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E5F1FE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E5F1FE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E5F1FE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E5F1FE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E5F1FE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E5F1FE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E5F1FE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E5F1FE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E5F1FE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E5F1FE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E5F1FE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E5F1FE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F1FE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E5F1FE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E5F1FE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F1FE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E5F1FE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E5F1FE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F1FE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E5F1FE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E5F1FE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F1FE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E5F1FE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E5F1FE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F1FE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E5F1FE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E5F1FE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F1FE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E5F1FE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E5F1FE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F1FE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E5F1FE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E5F1FE" w:themeColor="background1"/>
        <w:left w:val="single" w:sz="8" w:space="0" w:color="E5F1FE" w:themeColor="background1"/>
        <w:bottom w:val="single" w:sz="8" w:space="0" w:color="E5F1FE" w:themeColor="background1"/>
        <w:right w:val="single" w:sz="8" w:space="0" w:color="E5F1FE" w:themeColor="background1"/>
        <w:insideH w:val="single" w:sz="6" w:space="0" w:color="E5F1FE" w:themeColor="background1"/>
        <w:insideV w:val="single" w:sz="6" w:space="0" w:color="E5F1FE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E5F1FE" w:themeColor="background1"/>
      </w:rPr>
      <w:tblPr/>
      <w:tcPr>
        <w:tcBorders>
          <w:top w:val="single" w:sz="8" w:space="0" w:color="E5F1FE" w:themeColor="background1"/>
          <w:left w:val="single" w:sz="8" w:space="0" w:color="E5F1FE" w:themeColor="background1"/>
          <w:bottom w:val="single" w:sz="24" w:space="0" w:color="E5F1FE" w:themeColor="background1"/>
          <w:right w:val="single" w:sz="8" w:space="0" w:color="E5F1FE" w:themeColor="background1"/>
          <w:insideH w:val="nil"/>
          <w:insideV w:val="single" w:sz="8" w:space="0" w:color="E5F1FE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E5F1FE" w:themeColor="background1"/>
      </w:rPr>
      <w:tblPr/>
      <w:tcPr>
        <w:tcBorders>
          <w:top w:val="single" w:sz="24" w:space="0" w:color="E5F1FE" w:themeColor="background1"/>
          <w:left w:val="single" w:sz="8" w:space="0" w:color="E5F1FE" w:themeColor="background1"/>
          <w:bottom w:val="single" w:sz="8" w:space="0" w:color="E5F1FE" w:themeColor="background1"/>
          <w:right w:val="single" w:sz="8" w:space="0" w:color="E5F1FE" w:themeColor="background1"/>
          <w:insideH w:val="nil"/>
          <w:insideV w:val="single" w:sz="8" w:space="0" w:color="E5F1FE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E5F1FE" w:themeColor="background1"/>
      </w:rPr>
      <w:tblPr/>
      <w:tcPr>
        <w:tcBorders>
          <w:left w:val="single" w:sz="8" w:space="0" w:color="E5F1FE" w:themeColor="background1"/>
          <w:right w:val="single" w:sz="24" w:space="0" w:color="E5F1FE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E5F1FE" w:themeColor="background1"/>
      </w:rPr>
      <w:tblPr/>
      <w:tcPr>
        <w:tcBorders>
          <w:top w:val="nil"/>
          <w:left w:val="single" w:sz="24" w:space="0" w:color="E5F1FE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E5F1FE" w:themeColor="background1"/>
          <w:left w:val="single" w:sz="8" w:space="0" w:color="E5F1FE" w:themeColor="background1"/>
          <w:bottom w:val="single" w:sz="8" w:space="0" w:color="E5F1FE" w:themeColor="background1"/>
          <w:right w:val="single" w:sz="8" w:space="0" w:color="E5F1FE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E5F1FE" w:themeColor="background1"/>
          <w:left w:val="single" w:sz="8" w:space="0" w:color="E5F1FE" w:themeColor="background1"/>
          <w:bottom w:val="single" w:sz="8" w:space="0" w:color="E5F1FE" w:themeColor="background1"/>
          <w:right w:val="single" w:sz="8" w:space="0" w:color="E5F1FE" w:themeColor="background1"/>
          <w:insideH w:val="single" w:sz="8" w:space="0" w:color="E5F1FE" w:themeColor="background1"/>
          <w:insideV w:val="single" w:sz="8" w:space="0" w:color="E5F1FE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E5F1FE" w:themeColor="background1"/>
        <w:left w:val="single" w:sz="8" w:space="0" w:color="E5F1FE" w:themeColor="background1"/>
        <w:bottom w:val="single" w:sz="8" w:space="0" w:color="E5F1FE" w:themeColor="background1"/>
        <w:right w:val="single" w:sz="8" w:space="0" w:color="E5F1FE" w:themeColor="background1"/>
        <w:insideH w:val="single" w:sz="6" w:space="0" w:color="E5F1FE" w:themeColor="background1"/>
        <w:insideV w:val="single" w:sz="6" w:space="0" w:color="E5F1FE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E5F1FE" w:themeColor="background1"/>
      </w:rPr>
      <w:tblPr/>
      <w:tcPr>
        <w:tcBorders>
          <w:top w:val="single" w:sz="8" w:space="0" w:color="E5F1FE" w:themeColor="background1"/>
          <w:left w:val="single" w:sz="8" w:space="0" w:color="E5F1FE" w:themeColor="background1"/>
          <w:bottom w:val="single" w:sz="24" w:space="0" w:color="E5F1FE" w:themeColor="background1"/>
          <w:right w:val="single" w:sz="8" w:space="0" w:color="E5F1FE" w:themeColor="background1"/>
          <w:insideH w:val="nil"/>
          <w:insideV w:val="single" w:sz="8" w:space="0" w:color="E5F1FE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E5F1FE" w:themeColor="background1"/>
      </w:rPr>
      <w:tblPr/>
      <w:tcPr>
        <w:tcBorders>
          <w:top w:val="single" w:sz="24" w:space="0" w:color="E5F1FE" w:themeColor="background1"/>
          <w:left w:val="single" w:sz="8" w:space="0" w:color="E5F1FE" w:themeColor="background1"/>
          <w:bottom w:val="single" w:sz="8" w:space="0" w:color="E5F1FE" w:themeColor="background1"/>
          <w:right w:val="single" w:sz="8" w:space="0" w:color="E5F1FE" w:themeColor="background1"/>
          <w:insideH w:val="nil"/>
          <w:insideV w:val="single" w:sz="8" w:space="0" w:color="E5F1FE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E5F1FE" w:themeColor="background1"/>
      </w:rPr>
      <w:tblPr/>
      <w:tcPr>
        <w:tcBorders>
          <w:left w:val="single" w:sz="8" w:space="0" w:color="E5F1FE" w:themeColor="background1"/>
          <w:right w:val="single" w:sz="24" w:space="0" w:color="E5F1FE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E5F1FE" w:themeColor="background1"/>
      </w:rPr>
      <w:tblPr/>
      <w:tcPr>
        <w:tcBorders>
          <w:top w:val="nil"/>
          <w:left w:val="single" w:sz="24" w:space="0" w:color="E5F1FE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E5F1FE" w:themeColor="background1"/>
          <w:left w:val="single" w:sz="8" w:space="0" w:color="E5F1FE" w:themeColor="background1"/>
          <w:bottom w:val="single" w:sz="8" w:space="0" w:color="E5F1FE" w:themeColor="background1"/>
          <w:right w:val="single" w:sz="8" w:space="0" w:color="E5F1FE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E5F1FE" w:themeColor="background1"/>
          <w:left w:val="single" w:sz="8" w:space="0" w:color="E5F1FE" w:themeColor="background1"/>
          <w:bottom w:val="single" w:sz="8" w:space="0" w:color="E5F1FE" w:themeColor="background1"/>
          <w:right w:val="single" w:sz="8" w:space="0" w:color="E5F1FE" w:themeColor="background1"/>
          <w:insideH w:val="single" w:sz="8" w:space="0" w:color="E5F1FE" w:themeColor="background1"/>
          <w:insideV w:val="single" w:sz="8" w:space="0" w:color="E5F1FE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E5F1FE" w:themeColor="background1"/>
        <w:left w:val="single" w:sz="8" w:space="0" w:color="E5F1FE" w:themeColor="background1"/>
        <w:bottom w:val="single" w:sz="8" w:space="0" w:color="E5F1FE" w:themeColor="background1"/>
        <w:right w:val="single" w:sz="8" w:space="0" w:color="E5F1FE" w:themeColor="background1"/>
        <w:insideH w:val="single" w:sz="6" w:space="0" w:color="E5F1FE" w:themeColor="background1"/>
        <w:insideV w:val="single" w:sz="6" w:space="0" w:color="E5F1FE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E5F1FE" w:themeColor="background1"/>
      </w:rPr>
      <w:tblPr/>
      <w:tcPr>
        <w:tcBorders>
          <w:top w:val="single" w:sz="8" w:space="0" w:color="E5F1FE" w:themeColor="background1"/>
          <w:left w:val="single" w:sz="8" w:space="0" w:color="E5F1FE" w:themeColor="background1"/>
          <w:bottom w:val="single" w:sz="24" w:space="0" w:color="E5F1FE" w:themeColor="background1"/>
          <w:right w:val="single" w:sz="8" w:space="0" w:color="E5F1FE" w:themeColor="background1"/>
          <w:insideH w:val="nil"/>
          <w:insideV w:val="single" w:sz="8" w:space="0" w:color="E5F1FE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E5F1FE" w:themeColor="background1"/>
      </w:rPr>
      <w:tblPr/>
      <w:tcPr>
        <w:tcBorders>
          <w:top w:val="single" w:sz="24" w:space="0" w:color="E5F1FE" w:themeColor="background1"/>
          <w:left w:val="single" w:sz="8" w:space="0" w:color="E5F1FE" w:themeColor="background1"/>
          <w:bottom w:val="single" w:sz="8" w:space="0" w:color="E5F1FE" w:themeColor="background1"/>
          <w:right w:val="single" w:sz="8" w:space="0" w:color="E5F1FE" w:themeColor="background1"/>
          <w:insideH w:val="nil"/>
          <w:insideV w:val="single" w:sz="8" w:space="0" w:color="E5F1FE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E5F1FE" w:themeColor="background1"/>
      </w:rPr>
      <w:tblPr/>
      <w:tcPr>
        <w:tcBorders>
          <w:left w:val="single" w:sz="8" w:space="0" w:color="E5F1FE" w:themeColor="background1"/>
          <w:right w:val="single" w:sz="24" w:space="0" w:color="E5F1FE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E5F1FE" w:themeColor="background1"/>
      </w:rPr>
      <w:tblPr/>
      <w:tcPr>
        <w:tcBorders>
          <w:top w:val="nil"/>
          <w:left w:val="single" w:sz="24" w:space="0" w:color="E5F1FE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E5F1FE" w:themeColor="background1"/>
          <w:left w:val="single" w:sz="8" w:space="0" w:color="E5F1FE" w:themeColor="background1"/>
          <w:bottom w:val="single" w:sz="8" w:space="0" w:color="E5F1FE" w:themeColor="background1"/>
          <w:right w:val="single" w:sz="8" w:space="0" w:color="E5F1FE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E5F1FE" w:themeColor="background1"/>
          <w:left w:val="single" w:sz="8" w:space="0" w:color="E5F1FE" w:themeColor="background1"/>
          <w:bottom w:val="single" w:sz="8" w:space="0" w:color="E5F1FE" w:themeColor="background1"/>
          <w:right w:val="single" w:sz="8" w:space="0" w:color="E5F1FE" w:themeColor="background1"/>
          <w:insideH w:val="single" w:sz="8" w:space="0" w:color="E5F1FE" w:themeColor="background1"/>
          <w:insideV w:val="single" w:sz="8" w:space="0" w:color="E5F1FE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E5F1FE" w:themeColor="background1"/>
        <w:left w:val="single" w:sz="8" w:space="0" w:color="E5F1FE" w:themeColor="background1"/>
        <w:bottom w:val="single" w:sz="8" w:space="0" w:color="E5F1FE" w:themeColor="background1"/>
        <w:right w:val="single" w:sz="8" w:space="0" w:color="E5F1FE" w:themeColor="background1"/>
        <w:insideH w:val="single" w:sz="6" w:space="0" w:color="E5F1FE" w:themeColor="background1"/>
        <w:insideV w:val="single" w:sz="6" w:space="0" w:color="E5F1FE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E5F1FE" w:themeColor="background1"/>
      </w:rPr>
      <w:tblPr/>
      <w:tcPr>
        <w:tcBorders>
          <w:top w:val="single" w:sz="8" w:space="0" w:color="E5F1FE" w:themeColor="background1"/>
          <w:left w:val="single" w:sz="8" w:space="0" w:color="E5F1FE" w:themeColor="background1"/>
          <w:bottom w:val="single" w:sz="24" w:space="0" w:color="E5F1FE" w:themeColor="background1"/>
          <w:right w:val="single" w:sz="8" w:space="0" w:color="E5F1FE" w:themeColor="background1"/>
          <w:insideH w:val="nil"/>
          <w:insideV w:val="single" w:sz="8" w:space="0" w:color="E5F1FE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E5F1FE" w:themeColor="background1"/>
      </w:rPr>
      <w:tblPr/>
      <w:tcPr>
        <w:tcBorders>
          <w:top w:val="single" w:sz="24" w:space="0" w:color="E5F1FE" w:themeColor="background1"/>
          <w:left w:val="single" w:sz="8" w:space="0" w:color="E5F1FE" w:themeColor="background1"/>
          <w:bottom w:val="single" w:sz="8" w:space="0" w:color="E5F1FE" w:themeColor="background1"/>
          <w:right w:val="single" w:sz="8" w:space="0" w:color="E5F1FE" w:themeColor="background1"/>
          <w:insideH w:val="nil"/>
          <w:insideV w:val="single" w:sz="8" w:space="0" w:color="E5F1FE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E5F1FE" w:themeColor="background1"/>
      </w:rPr>
      <w:tblPr/>
      <w:tcPr>
        <w:tcBorders>
          <w:left w:val="single" w:sz="8" w:space="0" w:color="E5F1FE" w:themeColor="background1"/>
          <w:right w:val="single" w:sz="24" w:space="0" w:color="E5F1FE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E5F1FE" w:themeColor="background1"/>
      </w:rPr>
      <w:tblPr/>
      <w:tcPr>
        <w:tcBorders>
          <w:top w:val="nil"/>
          <w:left w:val="single" w:sz="24" w:space="0" w:color="E5F1FE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E5F1FE" w:themeColor="background1"/>
          <w:left w:val="single" w:sz="8" w:space="0" w:color="E5F1FE" w:themeColor="background1"/>
          <w:bottom w:val="single" w:sz="8" w:space="0" w:color="E5F1FE" w:themeColor="background1"/>
          <w:right w:val="single" w:sz="8" w:space="0" w:color="E5F1FE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E5F1FE" w:themeColor="background1"/>
          <w:left w:val="single" w:sz="8" w:space="0" w:color="E5F1FE" w:themeColor="background1"/>
          <w:bottom w:val="single" w:sz="8" w:space="0" w:color="E5F1FE" w:themeColor="background1"/>
          <w:right w:val="single" w:sz="8" w:space="0" w:color="E5F1FE" w:themeColor="background1"/>
          <w:insideH w:val="single" w:sz="8" w:space="0" w:color="E5F1FE" w:themeColor="background1"/>
          <w:insideV w:val="single" w:sz="8" w:space="0" w:color="E5F1FE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E5F1FE" w:themeColor="background1"/>
        <w:left w:val="single" w:sz="8" w:space="0" w:color="E5F1FE" w:themeColor="background1"/>
        <w:bottom w:val="single" w:sz="8" w:space="0" w:color="E5F1FE" w:themeColor="background1"/>
        <w:right w:val="single" w:sz="8" w:space="0" w:color="E5F1FE" w:themeColor="background1"/>
        <w:insideH w:val="single" w:sz="6" w:space="0" w:color="E5F1FE" w:themeColor="background1"/>
        <w:insideV w:val="single" w:sz="6" w:space="0" w:color="E5F1FE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E5F1FE" w:themeColor="background1"/>
      </w:rPr>
      <w:tblPr/>
      <w:tcPr>
        <w:tcBorders>
          <w:top w:val="single" w:sz="8" w:space="0" w:color="E5F1FE" w:themeColor="background1"/>
          <w:left w:val="single" w:sz="8" w:space="0" w:color="E5F1FE" w:themeColor="background1"/>
          <w:bottom w:val="single" w:sz="24" w:space="0" w:color="E5F1FE" w:themeColor="background1"/>
          <w:right w:val="single" w:sz="8" w:space="0" w:color="E5F1FE" w:themeColor="background1"/>
          <w:insideH w:val="nil"/>
          <w:insideV w:val="single" w:sz="8" w:space="0" w:color="E5F1FE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E5F1FE" w:themeColor="background1"/>
      </w:rPr>
      <w:tblPr/>
      <w:tcPr>
        <w:tcBorders>
          <w:top w:val="single" w:sz="24" w:space="0" w:color="E5F1FE" w:themeColor="background1"/>
          <w:left w:val="single" w:sz="8" w:space="0" w:color="E5F1FE" w:themeColor="background1"/>
          <w:bottom w:val="single" w:sz="8" w:space="0" w:color="E5F1FE" w:themeColor="background1"/>
          <w:right w:val="single" w:sz="8" w:space="0" w:color="E5F1FE" w:themeColor="background1"/>
          <w:insideH w:val="nil"/>
          <w:insideV w:val="single" w:sz="8" w:space="0" w:color="E5F1FE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E5F1FE" w:themeColor="background1"/>
      </w:rPr>
      <w:tblPr/>
      <w:tcPr>
        <w:tcBorders>
          <w:left w:val="single" w:sz="8" w:space="0" w:color="E5F1FE" w:themeColor="background1"/>
          <w:right w:val="single" w:sz="24" w:space="0" w:color="E5F1FE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E5F1FE" w:themeColor="background1"/>
      </w:rPr>
      <w:tblPr/>
      <w:tcPr>
        <w:tcBorders>
          <w:top w:val="nil"/>
          <w:left w:val="single" w:sz="24" w:space="0" w:color="E5F1FE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E5F1FE" w:themeColor="background1"/>
          <w:left w:val="single" w:sz="8" w:space="0" w:color="E5F1FE" w:themeColor="background1"/>
          <w:bottom w:val="single" w:sz="8" w:space="0" w:color="E5F1FE" w:themeColor="background1"/>
          <w:right w:val="single" w:sz="8" w:space="0" w:color="E5F1FE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E5F1FE" w:themeColor="background1"/>
          <w:left w:val="single" w:sz="8" w:space="0" w:color="E5F1FE" w:themeColor="background1"/>
          <w:bottom w:val="single" w:sz="8" w:space="0" w:color="E5F1FE" w:themeColor="background1"/>
          <w:right w:val="single" w:sz="8" w:space="0" w:color="E5F1FE" w:themeColor="background1"/>
          <w:insideH w:val="single" w:sz="8" w:space="0" w:color="E5F1FE" w:themeColor="background1"/>
          <w:insideV w:val="single" w:sz="8" w:space="0" w:color="E5F1FE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E5F1FE" w:themeColor="background1"/>
        <w:left w:val="single" w:sz="8" w:space="0" w:color="E5F1FE" w:themeColor="background1"/>
        <w:bottom w:val="single" w:sz="8" w:space="0" w:color="E5F1FE" w:themeColor="background1"/>
        <w:right w:val="single" w:sz="8" w:space="0" w:color="E5F1FE" w:themeColor="background1"/>
        <w:insideH w:val="single" w:sz="6" w:space="0" w:color="E5F1FE" w:themeColor="background1"/>
        <w:insideV w:val="single" w:sz="6" w:space="0" w:color="E5F1FE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E5F1FE" w:themeColor="background1"/>
      </w:rPr>
      <w:tblPr/>
      <w:tcPr>
        <w:tcBorders>
          <w:top w:val="single" w:sz="8" w:space="0" w:color="E5F1FE" w:themeColor="background1"/>
          <w:left w:val="single" w:sz="8" w:space="0" w:color="E5F1FE" w:themeColor="background1"/>
          <w:bottom w:val="single" w:sz="24" w:space="0" w:color="E5F1FE" w:themeColor="background1"/>
          <w:right w:val="single" w:sz="8" w:space="0" w:color="E5F1FE" w:themeColor="background1"/>
          <w:insideH w:val="nil"/>
          <w:insideV w:val="single" w:sz="8" w:space="0" w:color="E5F1FE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E5F1FE" w:themeColor="background1"/>
      </w:rPr>
      <w:tblPr/>
      <w:tcPr>
        <w:tcBorders>
          <w:top w:val="single" w:sz="24" w:space="0" w:color="E5F1FE" w:themeColor="background1"/>
          <w:left w:val="single" w:sz="8" w:space="0" w:color="E5F1FE" w:themeColor="background1"/>
          <w:bottom w:val="single" w:sz="8" w:space="0" w:color="E5F1FE" w:themeColor="background1"/>
          <w:right w:val="single" w:sz="8" w:space="0" w:color="E5F1FE" w:themeColor="background1"/>
          <w:insideH w:val="nil"/>
          <w:insideV w:val="single" w:sz="8" w:space="0" w:color="E5F1FE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E5F1FE" w:themeColor="background1"/>
      </w:rPr>
      <w:tblPr/>
      <w:tcPr>
        <w:tcBorders>
          <w:left w:val="single" w:sz="8" w:space="0" w:color="E5F1FE" w:themeColor="background1"/>
          <w:right w:val="single" w:sz="24" w:space="0" w:color="E5F1FE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E5F1FE" w:themeColor="background1"/>
      </w:rPr>
      <w:tblPr/>
      <w:tcPr>
        <w:tcBorders>
          <w:top w:val="nil"/>
          <w:left w:val="single" w:sz="24" w:space="0" w:color="E5F1FE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E5F1FE" w:themeColor="background1"/>
          <w:left w:val="single" w:sz="8" w:space="0" w:color="E5F1FE" w:themeColor="background1"/>
          <w:bottom w:val="single" w:sz="8" w:space="0" w:color="E5F1FE" w:themeColor="background1"/>
          <w:right w:val="single" w:sz="8" w:space="0" w:color="E5F1FE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E5F1FE" w:themeColor="background1"/>
          <w:left w:val="single" w:sz="8" w:space="0" w:color="E5F1FE" w:themeColor="background1"/>
          <w:bottom w:val="single" w:sz="8" w:space="0" w:color="E5F1FE" w:themeColor="background1"/>
          <w:right w:val="single" w:sz="8" w:space="0" w:color="E5F1FE" w:themeColor="background1"/>
          <w:insideH w:val="single" w:sz="8" w:space="0" w:color="E5F1FE" w:themeColor="background1"/>
          <w:insideV w:val="single" w:sz="8" w:space="0" w:color="E5F1FE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E5F1FE" w:themeColor="background1"/>
        <w:left w:val="single" w:sz="8" w:space="0" w:color="E5F1FE" w:themeColor="background1"/>
        <w:bottom w:val="single" w:sz="8" w:space="0" w:color="E5F1FE" w:themeColor="background1"/>
        <w:right w:val="single" w:sz="8" w:space="0" w:color="E5F1FE" w:themeColor="background1"/>
        <w:insideH w:val="single" w:sz="6" w:space="0" w:color="E5F1FE" w:themeColor="background1"/>
        <w:insideV w:val="single" w:sz="6" w:space="0" w:color="E5F1FE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E5F1FE" w:themeColor="background1"/>
      </w:rPr>
      <w:tblPr/>
      <w:tcPr>
        <w:tcBorders>
          <w:top w:val="single" w:sz="8" w:space="0" w:color="E5F1FE" w:themeColor="background1"/>
          <w:left w:val="single" w:sz="8" w:space="0" w:color="E5F1FE" w:themeColor="background1"/>
          <w:bottom w:val="single" w:sz="24" w:space="0" w:color="E5F1FE" w:themeColor="background1"/>
          <w:right w:val="single" w:sz="8" w:space="0" w:color="E5F1FE" w:themeColor="background1"/>
          <w:insideH w:val="nil"/>
          <w:insideV w:val="single" w:sz="8" w:space="0" w:color="E5F1FE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E5F1FE" w:themeColor="background1"/>
      </w:rPr>
      <w:tblPr/>
      <w:tcPr>
        <w:tcBorders>
          <w:top w:val="single" w:sz="24" w:space="0" w:color="E5F1FE" w:themeColor="background1"/>
          <w:left w:val="single" w:sz="8" w:space="0" w:color="E5F1FE" w:themeColor="background1"/>
          <w:bottom w:val="single" w:sz="8" w:space="0" w:color="E5F1FE" w:themeColor="background1"/>
          <w:right w:val="single" w:sz="8" w:space="0" w:color="E5F1FE" w:themeColor="background1"/>
          <w:insideH w:val="nil"/>
          <w:insideV w:val="single" w:sz="8" w:space="0" w:color="E5F1FE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E5F1FE" w:themeColor="background1"/>
      </w:rPr>
      <w:tblPr/>
      <w:tcPr>
        <w:tcBorders>
          <w:left w:val="single" w:sz="8" w:space="0" w:color="E5F1FE" w:themeColor="background1"/>
          <w:right w:val="single" w:sz="24" w:space="0" w:color="E5F1FE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E5F1FE" w:themeColor="background1"/>
      </w:rPr>
      <w:tblPr/>
      <w:tcPr>
        <w:tcBorders>
          <w:top w:val="nil"/>
          <w:left w:val="single" w:sz="24" w:space="0" w:color="E5F1FE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E5F1FE" w:themeColor="background1"/>
          <w:left w:val="single" w:sz="8" w:space="0" w:color="E5F1FE" w:themeColor="background1"/>
          <w:bottom w:val="single" w:sz="8" w:space="0" w:color="E5F1FE" w:themeColor="background1"/>
          <w:right w:val="single" w:sz="8" w:space="0" w:color="E5F1FE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E5F1FE" w:themeColor="background1"/>
          <w:left w:val="single" w:sz="8" w:space="0" w:color="E5F1FE" w:themeColor="background1"/>
          <w:bottom w:val="single" w:sz="8" w:space="0" w:color="E5F1FE" w:themeColor="background1"/>
          <w:right w:val="single" w:sz="8" w:space="0" w:color="E5F1FE" w:themeColor="background1"/>
          <w:insideH w:val="single" w:sz="8" w:space="0" w:color="E5F1FE" w:themeColor="background1"/>
          <w:insideV w:val="single" w:sz="8" w:space="0" w:color="E5F1FE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E5F1FE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F1FE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E5F1FE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E5F1FE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E5F1FE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E5F1FE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F1FE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E5F1FE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E5F1FE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E5F1FE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E5F1FE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F1FE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E5F1FE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E5F1FE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E5F1FE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E5F1FE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F1FE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E5F1FE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E5F1FE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E5F1FE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E5F1FE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F1FE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E5F1FE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E5F1FE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E5F1FE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E5F1FE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F1FE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E5F1FE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E5F1FE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E5F1FE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E5F1FE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F1FE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E5F1FE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E5F1FE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E5F1FE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E5F1FE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E5F1FE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E5F1FE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E5F1FE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E5F1FE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E5F1FE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E5F1FE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E5F1FE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F1FE" w:themeFill="background1"/>
      </w:tcPr>
    </w:tblStylePr>
    <w:tblStylePr w:type="firstCol">
      <w:rPr>
        <w:b/>
        <w:bCs/>
        <w:color w:val="E5F1FE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E5F1FE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CAFB" w:themeFill="background1" w:themeFillShade="D8"/>
      </w:tcPr>
    </w:tblStylePr>
    <w:tblStylePr w:type="band1Horz">
      <w:tblPr/>
      <w:tcPr>
        <w:shd w:val="clear" w:color="auto" w:fill="9DCAFB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E5F1FE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E5F1FE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F1FE" w:themeFill="background1"/>
      </w:tcPr>
    </w:tblStylePr>
    <w:tblStylePr w:type="firstCol">
      <w:rPr>
        <w:b/>
        <w:bCs/>
        <w:color w:val="E5F1FE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E5F1FE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CAFB" w:themeFill="background1" w:themeFillShade="D8"/>
      </w:tcPr>
    </w:tblStylePr>
    <w:tblStylePr w:type="band1Horz">
      <w:tblPr/>
      <w:tcPr>
        <w:shd w:val="clear" w:color="auto" w:fill="9DCAFB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E5F1FE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E5F1FE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F1FE" w:themeFill="background1"/>
      </w:tcPr>
    </w:tblStylePr>
    <w:tblStylePr w:type="firstCol">
      <w:rPr>
        <w:b/>
        <w:bCs/>
        <w:color w:val="E5F1FE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E5F1FE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CAFB" w:themeFill="background1" w:themeFillShade="D8"/>
      </w:tcPr>
    </w:tblStylePr>
    <w:tblStylePr w:type="band1Horz">
      <w:tblPr/>
      <w:tcPr>
        <w:shd w:val="clear" w:color="auto" w:fill="9DCAFB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E5F1FE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E5F1FE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F1FE" w:themeFill="background1"/>
      </w:tcPr>
    </w:tblStylePr>
    <w:tblStylePr w:type="firstCol">
      <w:rPr>
        <w:b/>
        <w:bCs/>
        <w:color w:val="E5F1FE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E5F1FE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CAFB" w:themeFill="background1" w:themeFillShade="D8"/>
      </w:tcPr>
    </w:tblStylePr>
    <w:tblStylePr w:type="band1Horz">
      <w:tblPr/>
      <w:tcPr>
        <w:shd w:val="clear" w:color="auto" w:fill="9DCAFB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E5F1FE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E5F1FE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F1FE" w:themeFill="background1"/>
      </w:tcPr>
    </w:tblStylePr>
    <w:tblStylePr w:type="firstCol">
      <w:rPr>
        <w:b/>
        <w:bCs/>
        <w:color w:val="E5F1FE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E5F1FE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CAFB" w:themeFill="background1" w:themeFillShade="D8"/>
      </w:tcPr>
    </w:tblStylePr>
    <w:tblStylePr w:type="band1Horz">
      <w:tblPr/>
      <w:tcPr>
        <w:shd w:val="clear" w:color="auto" w:fill="9DCAFB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E5F1FE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E5F1FE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F1FE" w:themeFill="background1"/>
      </w:tcPr>
    </w:tblStylePr>
    <w:tblStylePr w:type="firstCol">
      <w:rPr>
        <w:b/>
        <w:bCs/>
        <w:color w:val="E5F1FE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E5F1FE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CAFB" w:themeFill="background1" w:themeFillShade="D8"/>
      </w:tcPr>
    </w:tblStylePr>
    <w:tblStylePr w:type="band1Horz">
      <w:tblPr/>
      <w:tcPr>
        <w:shd w:val="clear" w:color="auto" w:fill="9DCAFB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E5F1FE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E5F1FE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F1FE" w:themeFill="background1"/>
      </w:tcPr>
    </w:tblStylePr>
    <w:tblStylePr w:type="firstCol">
      <w:rPr>
        <w:b/>
        <w:bCs/>
        <w:color w:val="E5F1FE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E5F1FE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CAFB" w:themeFill="background1" w:themeFillShade="D8"/>
      </w:tcPr>
    </w:tblStylePr>
    <w:tblStylePr w:type="band1Horz">
      <w:tblPr/>
      <w:tcPr>
        <w:shd w:val="clear" w:color="auto" w:fill="9DCAFB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E5F1FE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70B1F9" w:themeColor="background1" w:themeShade="BF"/>
        <w:left w:val="single" w:sz="4" w:space="0" w:color="70B1F9" w:themeColor="background1" w:themeShade="BF"/>
        <w:bottom w:val="single" w:sz="4" w:space="0" w:color="70B1F9" w:themeColor="background1" w:themeShade="BF"/>
        <w:right w:val="single" w:sz="4" w:space="0" w:color="70B1F9" w:themeColor="background1" w:themeShade="BF"/>
        <w:insideH w:val="single" w:sz="4" w:space="0" w:color="70B1F9" w:themeColor="background1" w:themeShade="BF"/>
        <w:insideV w:val="single" w:sz="4" w:space="0" w:color="70B1F9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70B1F9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4FD" w:themeFill="background1" w:themeFillShade="F2"/>
      </w:tcPr>
    </w:tblStylePr>
    <w:tblStylePr w:type="band1Horz">
      <w:tblPr/>
      <w:tcPr>
        <w:shd w:val="clear" w:color="auto" w:fill="CDE4FD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CDE4FD" w:themeFill="background1" w:themeFillShade="F2"/>
      </w:tcPr>
    </w:tblStylePr>
    <w:tblStylePr w:type="band1Horz">
      <w:tblPr/>
      <w:tcPr>
        <w:shd w:val="clear" w:color="auto" w:fill="CDE4FD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4FD" w:themeFill="background1" w:themeFillShade="F2"/>
      </w:tcPr>
    </w:tblStylePr>
    <w:tblStylePr w:type="band1Horz">
      <w:tblPr/>
      <w:tcPr>
        <w:shd w:val="clear" w:color="auto" w:fill="CDE4FD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E5F1FE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E5F1FE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E5F1FE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E5F1FE" w:themeFill="background1"/>
      </w:tcPr>
    </w:tblStylePr>
    <w:tblStylePr w:type="band1Vert">
      <w:tblPr/>
      <w:tcPr>
        <w:shd w:val="clear" w:color="auto" w:fill="CDE4FD" w:themeFill="background1" w:themeFillShade="F2"/>
      </w:tcPr>
    </w:tblStylePr>
    <w:tblStylePr w:type="band1Horz">
      <w:tblPr/>
      <w:tcPr>
        <w:shd w:val="clear" w:color="auto" w:fill="CDE4FD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70B1F9" w:themeColor="background1" w:themeShade="BF"/>
        <w:left w:val="single" w:sz="4" w:space="0" w:color="70B1F9" w:themeColor="background1" w:themeShade="BF"/>
        <w:bottom w:val="single" w:sz="4" w:space="0" w:color="70B1F9" w:themeColor="background1" w:themeShade="BF"/>
        <w:right w:val="single" w:sz="4" w:space="0" w:color="70B1F9" w:themeColor="background1" w:themeShade="BF"/>
        <w:insideH w:val="single" w:sz="4" w:space="0" w:color="70B1F9" w:themeColor="background1" w:themeShade="BF"/>
        <w:insideV w:val="single" w:sz="4" w:space="0" w:color="70B1F9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4E74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todaysagoodday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ve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2CC6B33D5B340ADBCD981876EED4E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1E7542-8391-4BD9-9DBB-F5C3B62F7EA3}"/>
      </w:docPartPr>
      <w:docPartBody>
        <w:p w:rsidR="00F46E2F" w:rsidRDefault="00000000">
          <w:pPr>
            <w:pStyle w:val="42CC6B33D5B340ADBCD981876EED4E8C"/>
          </w:pPr>
          <w:r w:rsidRPr="00CF1A49">
            <w:t>·</w:t>
          </w:r>
        </w:p>
      </w:docPartBody>
    </w:docPart>
    <w:docPart>
      <w:docPartPr>
        <w:name w:val="A923F423A5CD414CA4B172DFDE4B33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1C36B5-A796-4F12-9108-66943A3C72A9}"/>
      </w:docPartPr>
      <w:docPartBody>
        <w:p w:rsidR="00F46E2F" w:rsidRDefault="00000000">
          <w:pPr>
            <w:pStyle w:val="A923F423A5CD414CA4B172DFDE4B335E"/>
          </w:pPr>
          <w:r w:rsidRPr="00CF1A49">
            <w:t>Experience</w:t>
          </w:r>
        </w:p>
      </w:docPartBody>
    </w:docPart>
    <w:docPart>
      <w:docPartPr>
        <w:name w:val="B3376559CD4C4039BBCBB4C8D12B9B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083C4-A9D3-4944-8E54-9B03DE38822F}"/>
      </w:docPartPr>
      <w:docPartBody>
        <w:p w:rsidR="00F46E2F" w:rsidRDefault="00000000">
          <w:pPr>
            <w:pStyle w:val="B3376559CD4C4039BBCBB4C8D12B9B23"/>
          </w:pPr>
          <w:r w:rsidRPr="00CF1A49">
            <w:t>Education</w:t>
          </w:r>
        </w:p>
      </w:docPartBody>
    </w:docPart>
    <w:docPart>
      <w:docPartPr>
        <w:name w:val="74FCEC347722459898F5F3C8914941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40DC21-B728-4405-A3B9-BB9E6A3F2759}"/>
      </w:docPartPr>
      <w:docPartBody>
        <w:p w:rsidR="00035E51" w:rsidRDefault="00F46E2F" w:rsidP="00F46E2F">
          <w:pPr>
            <w:pStyle w:val="74FCEC347722459898F5F3C89149417B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E2F"/>
    <w:rsid w:val="00035E51"/>
    <w:rsid w:val="004D587B"/>
    <w:rsid w:val="007D08D5"/>
    <w:rsid w:val="00800FDF"/>
    <w:rsid w:val="008738E2"/>
    <w:rsid w:val="008847CC"/>
    <w:rsid w:val="00990E79"/>
    <w:rsid w:val="00E56D65"/>
    <w:rsid w:val="00F40C7C"/>
    <w:rsid w:val="00F4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74FCEC347722459898F5F3C89149417B">
    <w:name w:val="74FCEC347722459898F5F3C89149417B"/>
    <w:rsid w:val="00F46E2F"/>
    <w:rPr>
      <w:kern w:val="2"/>
      <w14:ligatures w14:val="standardContextual"/>
    </w:rPr>
  </w:style>
  <w:style w:type="paragraph" w:customStyle="1" w:styleId="42CC6B33D5B340ADBCD981876EED4E8C">
    <w:name w:val="42CC6B33D5B340ADBCD981876EED4E8C"/>
  </w:style>
  <w:style w:type="paragraph" w:customStyle="1" w:styleId="A923F423A5CD414CA4B172DFDE4B335E">
    <w:name w:val="A923F423A5CD414CA4B172DFDE4B335E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B3376559CD4C4039BBCBB4C8D12B9B23">
    <w:name w:val="B3376559CD4C4039BBCBB4C8D12B9B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E5F1FE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0</TotalTime>
  <Pages>1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2023-11-22T14:07:00Z</dcterms:created>
  <dcterms:modified xsi:type="dcterms:W3CDTF">2024-01-11T16:51:00Z</dcterms:modified>
  <cp:category/>
</cp:coreProperties>
</file>