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52F" w:rsidRPr="008D53DF" w:rsidRDefault="008D53DF" w:rsidP="008D53DF">
      <w:pPr>
        <w:jc w:val="center"/>
        <w:rPr>
          <w:rFonts w:ascii="Arial" w:hAnsi="Arial" w:cs="Arial"/>
          <w:b/>
          <w:color w:val="000000" w:themeColor="text1"/>
          <w:sz w:val="45"/>
          <w:szCs w:val="45"/>
          <w:shd w:val="clear" w:color="auto" w:fill="FFFFFF"/>
        </w:rPr>
      </w:pPr>
      <w:bookmarkStart w:id="0" w:name="_GoBack"/>
      <w:proofErr w:type="spellStart"/>
      <w:r w:rsidRPr="008D53DF">
        <w:rPr>
          <w:rFonts w:ascii="Arial" w:hAnsi="Arial" w:cs="Arial"/>
          <w:b/>
          <w:color w:val="000000" w:themeColor="text1"/>
          <w:sz w:val="45"/>
          <w:szCs w:val="45"/>
          <w:shd w:val="clear" w:color="auto" w:fill="FFFFFF"/>
        </w:rPr>
        <w:t>Labyrinthodontia</w:t>
      </w:r>
      <w:proofErr w:type="spellEnd"/>
    </w:p>
    <w:p w:rsidR="008D53DF" w:rsidRPr="008D53DF" w:rsidRDefault="008D53DF" w:rsidP="008D53DF">
      <w:pPr>
        <w:jc w:val="center"/>
        <w:rPr>
          <w:rFonts w:ascii="Arial" w:hAnsi="Arial" w:cs="Arial"/>
          <w:b/>
          <w:color w:val="000000" w:themeColor="text1"/>
          <w:sz w:val="45"/>
          <w:szCs w:val="45"/>
          <w:shd w:val="clear" w:color="auto" w:fill="FFFFFF"/>
        </w:rPr>
      </w:pPr>
    </w:p>
    <w:p w:rsidR="008D53DF" w:rsidRPr="008D53DF" w:rsidRDefault="008D53DF" w:rsidP="008D53DF">
      <w:pPr>
        <w:jc w:val="center"/>
        <w:rPr>
          <w:b/>
          <w:noProof/>
          <w:color w:val="000000" w:themeColor="text1"/>
          <w:lang w:eastAsia="en-GB"/>
        </w:rPr>
      </w:pPr>
    </w:p>
    <w:p w:rsidR="008D53DF" w:rsidRPr="008D53DF" w:rsidRDefault="008D53DF" w:rsidP="008D53DF">
      <w:pPr>
        <w:jc w:val="center"/>
        <w:rPr>
          <w:b/>
          <w:color w:val="000000" w:themeColor="text1"/>
        </w:rPr>
      </w:pPr>
      <w:r w:rsidRPr="008D53DF">
        <w:rPr>
          <w:b/>
          <w:noProof/>
          <w:color w:val="000000" w:themeColor="text1"/>
          <w:lang w:eastAsia="en-GB"/>
        </w:rPr>
        <w:drawing>
          <wp:inline distT="0" distB="0" distL="0" distR="0" wp14:anchorId="042DBC3C" wp14:editId="699B0B5B">
            <wp:extent cx="20955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Proterogyrinus_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DF" w:rsidRPr="008D53DF" w:rsidRDefault="008D53DF" w:rsidP="008D53DF">
      <w:pPr>
        <w:jc w:val="center"/>
        <w:rPr>
          <w:b/>
          <w:color w:val="000000" w:themeColor="text1"/>
        </w:rPr>
      </w:pPr>
    </w:p>
    <w:p w:rsidR="008D53DF" w:rsidRPr="008D53DF" w:rsidRDefault="008D53DF" w:rsidP="008D53DF">
      <w:pPr>
        <w:jc w:val="center"/>
        <w:rPr>
          <w:b/>
          <w:color w:val="000000" w:themeColor="text1"/>
        </w:rPr>
      </w:pPr>
    </w:p>
    <w:p w:rsidR="008D53DF" w:rsidRPr="008D53DF" w:rsidRDefault="008D53DF" w:rsidP="008D53DF">
      <w:pPr>
        <w:jc w:val="center"/>
        <w:rPr>
          <w:b/>
          <w:color w:val="000000" w:themeColor="text1"/>
        </w:rPr>
      </w:pPr>
    </w:p>
    <w:p w:rsidR="008D53DF" w:rsidRPr="008D53DF" w:rsidRDefault="008D53DF" w:rsidP="008D53DF">
      <w:pPr>
        <w:jc w:val="center"/>
        <w:rPr>
          <w:b/>
          <w:color w:val="000000" w:themeColor="text1"/>
        </w:rPr>
      </w:pPr>
    </w:p>
    <w:p w:rsidR="008D53DF" w:rsidRPr="008D53DF" w:rsidRDefault="008D53DF" w:rsidP="008D53D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  <w:proofErr w:type="spellStart"/>
      <w:r w:rsidRPr="008D53DF">
        <w:rPr>
          <w:rFonts w:ascii="Arial" w:hAnsi="Arial" w:cs="Arial"/>
          <w:b/>
          <w:bCs/>
          <w:color w:val="000000" w:themeColor="text1"/>
          <w:sz w:val="21"/>
          <w:szCs w:val="21"/>
        </w:rPr>
        <w:t>Labyrinthodontia</w:t>
      </w:r>
      <w:proofErr w:type="spellEnd"/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t> (</w:t>
      </w:r>
      <w:hyperlink r:id="rId6" w:tooltip="Greek language" w:history="1">
        <w:r w:rsidRPr="008D53DF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</w:rPr>
          <w:t>Greek</w:t>
        </w:r>
      </w:hyperlink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t>, "maze-toothed") is an </w:t>
      </w:r>
      <w:hyperlink r:id="rId7" w:tooltip="Extinction" w:history="1">
        <w:r w:rsidRPr="008D53DF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</w:rPr>
          <w:t>extinct</w:t>
        </w:r>
      </w:hyperlink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t> </w:t>
      </w:r>
      <w:hyperlink r:id="rId8" w:tooltip="Amphibian" w:history="1">
        <w:r w:rsidRPr="008D53DF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</w:rPr>
          <w:t>amphibian</w:t>
        </w:r>
      </w:hyperlink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t> subclass, which constituted some of the dominant animals of late </w:t>
      </w:r>
      <w:proofErr w:type="spellStart"/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fldChar w:fldCharType="begin"/>
      </w:r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instrText xml:space="preserve"> HYPERLINK "https://en.wikipedia.org/wiki/Paleozoic" \o "Paleozoic" </w:instrText>
      </w:r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fldChar w:fldCharType="separate"/>
      </w:r>
      <w:r w:rsidRPr="008D53DF">
        <w:rPr>
          <w:rStyle w:val="Hyperlink"/>
          <w:rFonts w:ascii="Arial" w:hAnsi="Arial" w:cs="Arial"/>
          <w:b/>
          <w:color w:val="000000" w:themeColor="text1"/>
          <w:sz w:val="21"/>
          <w:szCs w:val="21"/>
          <w:u w:val="none"/>
        </w:rPr>
        <w:t>Paleozoic</w:t>
      </w:r>
      <w:proofErr w:type="spellEnd"/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fldChar w:fldCharType="end"/>
      </w:r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t> and early </w:t>
      </w:r>
      <w:hyperlink r:id="rId9" w:tooltip="Mesozoic" w:history="1">
        <w:r w:rsidRPr="008D53DF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</w:rPr>
          <w:t>Mesozoic</w:t>
        </w:r>
      </w:hyperlink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t> eras (about 390 to 150 million years ago). The group evolved from </w:t>
      </w:r>
      <w:hyperlink r:id="rId10" w:tooltip="Sarcopterygii" w:history="1">
        <w:r w:rsidRPr="008D53DF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</w:rPr>
          <w:t>lobe-finned fishes</w:t>
        </w:r>
      </w:hyperlink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t> in the </w:t>
      </w:r>
      <w:hyperlink r:id="rId11" w:tooltip="Devonian" w:history="1">
        <w:r w:rsidRPr="008D53DF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</w:rPr>
          <w:t>Devonian</w:t>
        </w:r>
      </w:hyperlink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t> and is ancestral to all </w:t>
      </w:r>
      <w:hyperlink r:id="rId12" w:tooltip="Extant taxon" w:history="1">
        <w:r w:rsidRPr="008D53DF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</w:rPr>
          <w:t>extant</w:t>
        </w:r>
      </w:hyperlink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t> </w:t>
      </w:r>
      <w:proofErr w:type="spellStart"/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fldChar w:fldCharType="begin"/>
      </w:r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instrText xml:space="preserve"> HYPERLINK "https://en.wikipedia.org/wiki/Tetrapod" \o "Tetrapod" </w:instrText>
      </w:r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fldChar w:fldCharType="separate"/>
      </w:r>
      <w:r w:rsidRPr="008D53DF">
        <w:rPr>
          <w:rStyle w:val="Hyperlink"/>
          <w:rFonts w:ascii="Arial" w:hAnsi="Arial" w:cs="Arial"/>
          <w:b/>
          <w:color w:val="000000" w:themeColor="text1"/>
          <w:sz w:val="21"/>
          <w:szCs w:val="21"/>
          <w:u w:val="none"/>
        </w:rPr>
        <w:t>landliving</w:t>
      </w:r>
      <w:proofErr w:type="spellEnd"/>
      <w:r w:rsidRPr="008D53DF">
        <w:rPr>
          <w:rStyle w:val="Hyperlink"/>
          <w:rFonts w:ascii="Arial" w:hAnsi="Arial" w:cs="Arial"/>
          <w:b/>
          <w:color w:val="000000" w:themeColor="text1"/>
          <w:sz w:val="21"/>
          <w:szCs w:val="21"/>
          <w:u w:val="none"/>
        </w:rPr>
        <w:t xml:space="preserve"> vertebrates</w:t>
      </w:r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fldChar w:fldCharType="end"/>
      </w:r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t>.</w:t>
      </w:r>
      <w:r w:rsidRPr="008D53DF">
        <w:rPr>
          <w:rFonts w:ascii="Arial" w:hAnsi="Arial" w:cs="Arial"/>
          <w:b/>
          <w:color w:val="000000" w:themeColor="text1"/>
          <w:sz w:val="17"/>
          <w:szCs w:val="17"/>
          <w:vertAlign w:val="superscript"/>
        </w:rPr>
        <w:t>[</w:t>
      </w:r>
      <w:hyperlink r:id="rId13" w:anchor="Disputed_statement" w:tooltip="Wikipedia:Accuracy dispute" w:history="1">
        <w:r w:rsidRPr="008D53DF">
          <w:rPr>
            <w:rStyle w:val="Hyperlink"/>
            <w:rFonts w:ascii="Arial" w:hAnsi="Arial" w:cs="Arial"/>
            <w:b/>
            <w:i/>
            <w:iCs/>
            <w:color w:val="000000" w:themeColor="text1"/>
            <w:sz w:val="17"/>
            <w:szCs w:val="17"/>
            <w:u w:val="none"/>
            <w:vertAlign w:val="superscript"/>
          </w:rPr>
          <w:t>dubious</w:t>
        </w:r>
      </w:hyperlink>
      <w:r w:rsidRPr="008D53DF">
        <w:rPr>
          <w:rFonts w:ascii="Arial" w:hAnsi="Arial" w:cs="Arial"/>
          <w:b/>
          <w:i/>
          <w:iCs/>
          <w:color w:val="000000" w:themeColor="text1"/>
          <w:sz w:val="17"/>
          <w:szCs w:val="17"/>
          <w:vertAlign w:val="superscript"/>
        </w:rPr>
        <w:t> </w:t>
      </w:r>
      <w:r w:rsidRPr="008D53DF">
        <w:rPr>
          <w:rStyle w:val="metadata"/>
          <w:rFonts w:ascii="Arial" w:hAnsi="Arial" w:cs="Arial"/>
          <w:b/>
          <w:i/>
          <w:iCs/>
          <w:color w:val="000000" w:themeColor="text1"/>
          <w:sz w:val="17"/>
          <w:szCs w:val="17"/>
          <w:vertAlign w:val="superscript"/>
        </w:rPr>
        <w:t>– </w:t>
      </w:r>
      <w:hyperlink r:id="rId14" w:anchor="Dubious" w:tooltip="Talk:Labyrinthodontia" w:history="1">
        <w:r w:rsidRPr="008D53DF">
          <w:rPr>
            <w:rStyle w:val="Hyperlink"/>
            <w:rFonts w:ascii="Arial" w:hAnsi="Arial" w:cs="Arial"/>
            <w:b/>
            <w:i/>
            <w:iCs/>
            <w:color w:val="000000" w:themeColor="text1"/>
            <w:sz w:val="17"/>
            <w:szCs w:val="17"/>
            <w:u w:val="none"/>
            <w:vertAlign w:val="superscript"/>
          </w:rPr>
          <w:t>discuss</w:t>
        </w:r>
      </w:hyperlink>
      <w:r w:rsidRPr="008D53DF">
        <w:rPr>
          <w:rFonts w:ascii="Arial" w:hAnsi="Arial" w:cs="Arial"/>
          <w:b/>
          <w:color w:val="000000" w:themeColor="text1"/>
          <w:sz w:val="17"/>
          <w:szCs w:val="17"/>
          <w:vertAlign w:val="superscript"/>
        </w:rPr>
        <w:t>]</w:t>
      </w:r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t> As such it constitutes an </w:t>
      </w:r>
      <w:hyperlink r:id="rId15" w:tooltip="Evolutionary grade" w:history="1">
        <w:r w:rsidRPr="008D53DF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</w:rPr>
          <w:t>evolutionary grade</w:t>
        </w:r>
      </w:hyperlink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t> (a </w:t>
      </w:r>
      <w:hyperlink r:id="rId16" w:tooltip="Paraphyletic group" w:history="1">
        <w:r w:rsidRPr="008D53DF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</w:rPr>
          <w:t>paraphyletic group</w:t>
        </w:r>
      </w:hyperlink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t>) rather than a natural group (</w:t>
      </w:r>
      <w:hyperlink r:id="rId17" w:tooltip="Clade" w:history="1">
        <w:r w:rsidRPr="008D53DF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</w:rPr>
          <w:t>clade</w:t>
        </w:r>
      </w:hyperlink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t>). The name describes the pattern of infolding of the </w:t>
      </w:r>
      <w:hyperlink r:id="rId18" w:tooltip="Dentin" w:history="1">
        <w:r w:rsidRPr="008D53DF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</w:rPr>
          <w:t>dentin</w:t>
        </w:r>
      </w:hyperlink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t> and </w:t>
      </w:r>
      <w:hyperlink r:id="rId19" w:tooltip="Tooth enamel" w:history="1">
        <w:r w:rsidRPr="008D53DF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</w:rPr>
          <w:t>enamel</w:t>
        </w:r>
      </w:hyperlink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t> of the teeth, which are often the only part of the creatures that </w:t>
      </w:r>
      <w:hyperlink r:id="rId20" w:tooltip="Fossil" w:history="1">
        <w:r w:rsidRPr="008D53DF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</w:rPr>
          <w:t>fossilize</w:t>
        </w:r>
      </w:hyperlink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t>. They are also distinguished by a heavily armoured </w:t>
      </w:r>
      <w:hyperlink r:id="rId21" w:tooltip="Skull roof" w:history="1">
        <w:r w:rsidRPr="008D53DF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</w:rPr>
          <w:t>skull roof</w:t>
        </w:r>
      </w:hyperlink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t> (hence the older name "</w:t>
      </w:r>
      <w:proofErr w:type="spellStart"/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fldChar w:fldCharType="begin"/>
      </w:r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instrText xml:space="preserve"> HYPERLINK "https://en.wikipedia.org/wiki/Stegocephalia" \o "Stegocephalia" </w:instrText>
      </w:r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fldChar w:fldCharType="separate"/>
      </w:r>
      <w:r w:rsidRPr="008D53DF">
        <w:rPr>
          <w:rStyle w:val="Hyperlink"/>
          <w:rFonts w:ascii="Arial" w:hAnsi="Arial" w:cs="Arial"/>
          <w:b/>
          <w:color w:val="000000" w:themeColor="text1"/>
          <w:sz w:val="21"/>
          <w:szCs w:val="21"/>
          <w:u w:val="none"/>
        </w:rPr>
        <w:t>Stegocephalia</w:t>
      </w:r>
      <w:proofErr w:type="spellEnd"/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fldChar w:fldCharType="end"/>
      </w:r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t>"), and complex vertebrae, the structure of which were used in </w:t>
      </w:r>
      <w:hyperlink r:id="rId22" w:anchor="Vertebral_classification" w:tooltip="Labyrinthodontia" w:history="1">
        <w:r w:rsidRPr="008D53DF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</w:rPr>
          <w:t>older classifications</w:t>
        </w:r>
      </w:hyperlink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t> of the group.</w:t>
      </w:r>
    </w:p>
    <w:p w:rsidR="008D53DF" w:rsidRPr="008D53DF" w:rsidRDefault="008D53DF" w:rsidP="008D53D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  <w:r w:rsidRPr="008D53DF">
        <w:rPr>
          <w:rFonts w:ascii="Arial" w:hAnsi="Arial" w:cs="Arial"/>
          <w:b/>
          <w:color w:val="000000" w:themeColor="text1"/>
          <w:sz w:val="21"/>
          <w:szCs w:val="21"/>
        </w:rPr>
        <w:t>Because labyrinthodonts do not form a monophyletic group, many modern researchers have abandoned the term. However, some have continued to use the group in their classifications, at least informally, pending more detailed study of their relationships.</w:t>
      </w:r>
      <w:hyperlink r:id="rId23" w:anchor="cite_note-hall2007-1" w:history="1">
        <w:r w:rsidRPr="008D53DF">
          <w:rPr>
            <w:rStyle w:val="Hyperlink"/>
            <w:rFonts w:ascii="Arial" w:hAnsi="Arial" w:cs="Arial"/>
            <w:b/>
            <w:color w:val="000000" w:themeColor="text1"/>
            <w:sz w:val="17"/>
            <w:szCs w:val="17"/>
            <w:u w:val="none"/>
            <w:vertAlign w:val="superscript"/>
          </w:rPr>
          <w:t>[1</w:t>
        </w:r>
      </w:hyperlink>
    </w:p>
    <w:p w:rsidR="008D53DF" w:rsidRPr="008D53DF" w:rsidRDefault="008D53DF" w:rsidP="008D53DF">
      <w:pPr>
        <w:jc w:val="center"/>
        <w:rPr>
          <w:b/>
          <w:color w:val="000000" w:themeColor="text1"/>
        </w:rPr>
      </w:pPr>
    </w:p>
    <w:p w:rsidR="008D53DF" w:rsidRPr="008D53DF" w:rsidRDefault="008D53DF" w:rsidP="008D53D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b/>
          <w:color w:val="000000" w:themeColor="text1"/>
          <w:sz w:val="36"/>
          <w:szCs w:val="36"/>
          <w:lang w:eastAsia="en-GB"/>
        </w:rPr>
      </w:pPr>
      <w:r w:rsidRPr="008D53DF">
        <w:rPr>
          <w:rFonts w:ascii="Georgia" w:eastAsia="Times New Roman" w:hAnsi="Georgia" w:cs="Times New Roman"/>
          <w:b/>
          <w:color w:val="000000" w:themeColor="text1"/>
          <w:sz w:val="36"/>
          <w:szCs w:val="36"/>
          <w:lang w:eastAsia="en-GB"/>
        </w:rPr>
        <w:t>Labyrinthodont traits</w:t>
      </w:r>
      <w:r w:rsidRPr="008D53D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GB"/>
        </w:rPr>
        <w:t>[</w:t>
      </w:r>
      <w:hyperlink r:id="rId24" w:tooltip="Edit section: Labyrinthodont traits" w:history="1">
        <w:r w:rsidRPr="008D53D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GB"/>
          </w:rPr>
          <w:t>edit</w:t>
        </w:r>
      </w:hyperlink>
      <w:r w:rsidRPr="008D53D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GB"/>
        </w:rPr>
        <w:t>]</w:t>
      </w:r>
    </w:p>
    <w:p w:rsidR="008D53DF" w:rsidRPr="008D53DF" w:rsidRDefault="008D53DF" w:rsidP="008D53DF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n-GB"/>
        </w:rPr>
      </w:pPr>
      <w:r w:rsidRPr="008D53DF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  <w:lang w:eastAsia="en-GB"/>
        </w:rPr>
        <w:drawing>
          <wp:inline distT="0" distB="0" distL="0" distR="0" wp14:anchorId="7C0F9FC9" wp14:editId="7E71DA47">
            <wp:extent cx="2095500" cy="2133600"/>
            <wp:effectExtent l="0" t="0" r="0" b="0"/>
            <wp:docPr id="2" name="Picture 2" descr="https://upload.wikimedia.org/wikipedia/commons/thumb/b/b5/Labyrinthodon_Mivart.png/220px-Labyrinthodon_Mivart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5/Labyrinthodon_Mivart.png/220px-Labyrinthodon_Mivart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3DF" w:rsidRPr="008D53DF" w:rsidRDefault="008D53DF" w:rsidP="008D53DF">
      <w:pPr>
        <w:shd w:val="clear" w:color="auto" w:fill="F8F9FA"/>
        <w:spacing w:line="336" w:lineRule="atLeast"/>
        <w:rPr>
          <w:rFonts w:ascii="Arial" w:eastAsia="Times New Roman" w:hAnsi="Arial" w:cs="Arial"/>
          <w:b/>
          <w:color w:val="000000" w:themeColor="text1"/>
          <w:sz w:val="19"/>
          <w:szCs w:val="19"/>
          <w:lang w:eastAsia="en-GB"/>
        </w:rPr>
      </w:pPr>
      <w:r w:rsidRPr="008D53DF">
        <w:rPr>
          <w:rFonts w:ascii="Arial" w:eastAsia="Times New Roman" w:hAnsi="Arial" w:cs="Arial"/>
          <w:b/>
          <w:color w:val="000000" w:themeColor="text1"/>
          <w:sz w:val="19"/>
          <w:szCs w:val="19"/>
          <w:lang w:eastAsia="en-GB"/>
        </w:rPr>
        <w:lastRenderedPageBreak/>
        <w:t>Cross-section of a labyrinthodont tooth</w:t>
      </w:r>
    </w:p>
    <w:p w:rsidR="008D53DF" w:rsidRPr="008D53DF" w:rsidRDefault="008D53DF" w:rsidP="008D53D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GB"/>
        </w:rPr>
      </w:pPr>
      <w:r w:rsidRPr="008D53DF"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GB"/>
        </w:rPr>
        <w:t>The labyrinthodonts flourished for more than 200 million years. Particularly the early forms exhibited a lot of variation, yet there are still a few basic anatomical traits that make their fossils very distinct and easily recognisable in the field: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D53DF" w:rsidRPr="008D53DF" w:rsidTr="008D53D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D53DF" w:rsidRPr="008D53DF" w:rsidRDefault="008D53DF" w:rsidP="008D53DF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</w:pPr>
            <w:r w:rsidRPr="008D53DF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eastAsia="en-GB"/>
              </w:rPr>
              <w:t>Strongly folded tooth surface</w:t>
            </w:r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t>, involving infolding of the </w:t>
            </w:r>
            <w:hyperlink r:id="rId27" w:tooltip="Dentin" w:history="1">
              <w:r w:rsidRPr="008D53DF"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1"/>
                  <w:lang w:eastAsia="en-GB"/>
                </w:rPr>
                <w:t>dentin</w:t>
              </w:r>
            </w:hyperlink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t> and </w:t>
            </w:r>
            <w:hyperlink r:id="rId28" w:tooltip="Tooth enamel" w:history="1">
              <w:r w:rsidRPr="008D53DF"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1"/>
                  <w:lang w:eastAsia="en-GB"/>
                </w:rPr>
                <w:t>enamel</w:t>
              </w:r>
            </w:hyperlink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t> of the teeth, so that a cross section resembles a classical </w:t>
            </w:r>
            <w:hyperlink r:id="rId29" w:tooltip="Labyrinth" w:history="1">
              <w:r w:rsidRPr="008D53DF"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1"/>
                  <w:lang w:eastAsia="en-GB"/>
                </w:rPr>
                <w:t>labyrinth</w:t>
              </w:r>
            </w:hyperlink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t> (or </w:t>
            </w:r>
            <w:hyperlink r:id="rId30" w:tooltip="Maze" w:history="1">
              <w:r w:rsidRPr="008D53DF"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1"/>
                  <w:lang w:eastAsia="en-GB"/>
                </w:rPr>
                <w:t>maze</w:t>
              </w:r>
            </w:hyperlink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t>), hence the name of the group.</w:t>
            </w:r>
            <w:hyperlink r:id="rId31" w:anchor="cite_note-Romer_&amp;_Parson-2" w:history="1">
              <w:r w:rsidRPr="008D53DF">
                <w:rPr>
                  <w:rFonts w:ascii="Arial" w:eastAsia="Times New Roman" w:hAnsi="Arial" w:cs="Arial"/>
                  <w:b/>
                  <w:color w:val="000000" w:themeColor="text1"/>
                  <w:sz w:val="17"/>
                  <w:szCs w:val="17"/>
                  <w:vertAlign w:val="superscript"/>
                  <w:lang w:eastAsia="en-GB"/>
                </w:rPr>
                <w:t>[2]</w:t>
              </w:r>
            </w:hyperlink>
          </w:p>
          <w:p w:rsidR="008D53DF" w:rsidRPr="008D53DF" w:rsidRDefault="008D53DF" w:rsidP="008D53DF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</w:pPr>
            <w:r w:rsidRPr="008D53DF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eastAsia="en-GB"/>
              </w:rPr>
              <w:t>Massive skull roof</w:t>
            </w:r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t>, with openings only for the nostrils, eyes and a </w:t>
            </w:r>
            <w:hyperlink r:id="rId32" w:tooltip="Parietal eye" w:history="1">
              <w:r w:rsidRPr="008D53DF"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1"/>
                  <w:lang w:eastAsia="en-GB"/>
                </w:rPr>
                <w:t>parietal eye</w:t>
              </w:r>
            </w:hyperlink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t>, similar to the structure of the </w:t>
            </w:r>
            <w:hyperlink r:id="rId33" w:tooltip="Anapsid" w:history="1">
              <w:r w:rsidRPr="008D53DF"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1"/>
                  <w:lang w:eastAsia="en-GB"/>
                </w:rPr>
                <w:t>anapsid</w:t>
              </w:r>
            </w:hyperlink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t> reptiles. With the exception of the later more reptile-like forms, the skull was rather flat with copious amounts of dermal armour, accounting for the older term for the group: </w:t>
            </w:r>
            <w:proofErr w:type="spellStart"/>
            <w:r w:rsidRPr="008D53DF">
              <w:rPr>
                <w:rFonts w:ascii="Arial" w:eastAsia="Times New Roman" w:hAnsi="Arial" w:cs="Arial"/>
                <w:b/>
                <w:i/>
                <w:iCs/>
                <w:color w:val="000000" w:themeColor="text1"/>
                <w:sz w:val="21"/>
                <w:szCs w:val="21"/>
                <w:lang w:eastAsia="en-GB"/>
              </w:rPr>
              <w:t>Stegocephalia</w:t>
            </w:r>
            <w:proofErr w:type="spellEnd"/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t>.</w:t>
            </w:r>
            <w:hyperlink r:id="rId34" w:anchor="cite_note-Romer_&amp;_Parson-2" w:history="1">
              <w:r w:rsidRPr="008D53DF">
                <w:rPr>
                  <w:rFonts w:ascii="Arial" w:eastAsia="Times New Roman" w:hAnsi="Arial" w:cs="Arial"/>
                  <w:b/>
                  <w:color w:val="000000" w:themeColor="text1"/>
                  <w:sz w:val="17"/>
                  <w:szCs w:val="17"/>
                  <w:vertAlign w:val="superscript"/>
                  <w:lang w:eastAsia="en-GB"/>
                </w:rPr>
                <w:t>[2]</w:t>
              </w:r>
            </w:hyperlink>
          </w:p>
          <w:p w:rsidR="008D53DF" w:rsidRPr="008D53DF" w:rsidRDefault="008D53DF" w:rsidP="008D53DF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</w:pPr>
            <w:hyperlink r:id="rId35" w:tooltip="Otic notch" w:history="1">
              <w:proofErr w:type="spellStart"/>
              <w:r w:rsidRPr="008D53DF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1"/>
                  <w:szCs w:val="21"/>
                  <w:lang w:eastAsia="en-GB"/>
                </w:rPr>
                <w:t>Otic</w:t>
              </w:r>
              <w:proofErr w:type="spellEnd"/>
              <w:r w:rsidRPr="008D53DF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1"/>
                  <w:szCs w:val="21"/>
                  <w:lang w:eastAsia="en-GB"/>
                </w:rPr>
                <w:t xml:space="preserve"> notch</w:t>
              </w:r>
            </w:hyperlink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t xml:space="preserve"> behind each eye at the back edge of the skull. In the primitive </w:t>
            </w:r>
            <w:proofErr w:type="spellStart"/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t>waterbound</w:t>
            </w:r>
            <w:proofErr w:type="spellEnd"/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t xml:space="preserve"> forms it may have formed an open </w:t>
            </w:r>
            <w:hyperlink r:id="rId36" w:tooltip="Spiracle" w:history="1">
              <w:r w:rsidRPr="008D53DF"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1"/>
                  <w:lang w:eastAsia="en-GB"/>
                </w:rPr>
                <w:t>spiracle</w:t>
              </w:r>
            </w:hyperlink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t>, and may possibly have held a </w:t>
            </w:r>
            <w:hyperlink r:id="rId37" w:tooltip="Tympanum (anatomy)" w:history="1">
              <w:r w:rsidRPr="008D53DF"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1"/>
                  <w:lang w:eastAsia="en-GB"/>
                </w:rPr>
                <w:t>tympanic membrane</w:t>
              </w:r>
            </w:hyperlink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t> in some advanced forms.</w:t>
            </w:r>
            <w:hyperlink r:id="rId38" w:anchor="cite_note-Clark_2007-3" w:history="1">
              <w:r w:rsidRPr="008D53DF">
                <w:rPr>
                  <w:rFonts w:ascii="Arial" w:eastAsia="Times New Roman" w:hAnsi="Arial" w:cs="Arial"/>
                  <w:b/>
                  <w:color w:val="000000" w:themeColor="text1"/>
                  <w:sz w:val="17"/>
                  <w:szCs w:val="17"/>
                  <w:vertAlign w:val="superscript"/>
                  <w:lang w:eastAsia="en-GB"/>
                </w:rPr>
                <w:t>[3]</w:t>
              </w:r>
            </w:hyperlink>
            <w:hyperlink r:id="rId39" w:anchor="cite_note-L98-4" w:history="1">
              <w:r w:rsidRPr="008D53DF">
                <w:rPr>
                  <w:rFonts w:ascii="Arial" w:eastAsia="Times New Roman" w:hAnsi="Arial" w:cs="Arial"/>
                  <w:b/>
                  <w:color w:val="000000" w:themeColor="text1"/>
                  <w:sz w:val="17"/>
                  <w:szCs w:val="17"/>
                  <w:vertAlign w:val="superscript"/>
                  <w:lang w:eastAsia="en-GB"/>
                </w:rPr>
                <w:t>[4]</w:t>
              </w:r>
            </w:hyperlink>
          </w:p>
          <w:p w:rsidR="008D53DF" w:rsidRPr="008D53DF" w:rsidRDefault="008D53DF" w:rsidP="008D53DF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</w:pPr>
            <w:r w:rsidRPr="008D53DF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eastAsia="en-GB"/>
              </w:rPr>
              <w:t>Complex </w:t>
            </w:r>
            <w:hyperlink r:id="rId40" w:tooltip="Vertebral column" w:history="1">
              <w:r w:rsidRPr="008D53DF">
                <w:rPr>
                  <w:rFonts w:ascii="Arial" w:eastAsia="Times New Roman" w:hAnsi="Arial" w:cs="Arial"/>
                  <w:b/>
                  <w:bCs/>
                  <w:color w:val="000000" w:themeColor="text1"/>
                  <w:sz w:val="21"/>
                  <w:szCs w:val="21"/>
                  <w:lang w:eastAsia="en-GB"/>
                </w:rPr>
                <w:t>vertebrae</w:t>
              </w:r>
            </w:hyperlink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t> made of 4 pieces, an </w:t>
            </w:r>
            <w:proofErr w:type="spellStart"/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fldChar w:fldCharType="begin"/>
            </w:r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instrText xml:space="preserve"> HYPERLINK "https://en.wikipedia.org/w/index.php?title=Intercentrum&amp;action=edit&amp;redlink=1" \o "Intercentrum (page does not exist)" </w:instrText>
            </w:r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fldChar w:fldCharType="separate"/>
            </w:r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t>intercentrum</w:t>
            </w:r>
            <w:proofErr w:type="spellEnd"/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fldChar w:fldCharType="end"/>
            </w:r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t>, two </w:t>
            </w:r>
            <w:proofErr w:type="spellStart"/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fldChar w:fldCharType="begin"/>
            </w:r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instrText xml:space="preserve"> HYPERLINK "https://en.wikipedia.org/w/index.php?title=Pleurocentra&amp;action=edit&amp;redlink=1" \o "Pleurocentra (page does not exist)" </w:instrText>
            </w:r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fldChar w:fldCharType="separate"/>
            </w:r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t>pleurocentra</w:t>
            </w:r>
            <w:proofErr w:type="spellEnd"/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fldChar w:fldCharType="end"/>
            </w:r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t>, and a </w:t>
            </w:r>
            <w:hyperlink r:id="rId41" w:tooltip="Vertebral arch" w:history="1">
              <w:r w:rsidRPr="008D53DF"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1"/>
                  <w:lang w:eastAsia="en-GB"/>
                </w:rPr>
                <w:t>vertebral arch</w:t>
              </w:r>
            </w:hyperlink>
            <w:r w:rsidRPr="008D53DF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en-GB"/>
              </w:rPr>
              <w:t>/spine. The relative sizes and ossification of the elements is highly variable</w:t>
            </w:r>
          </w:p>
        </w:tc>
      </w:tr>
      <w:bookmarkEnd w:id="0"/>
    </w:tbl>
    <w:p w:rsidR="008D53DF" w:rsidRPr="008D53DF" w:rsidRDefault="008D53DF" w:rsidP="008D53DF">
      <w:pPr>
        <w:jc w:val="center"/>
        <w:rPr>
          <w:b/>
          <w:color w:val="000000" w:themeColor="text1"/>
        </w:rPr>
      </w:pPr>
    </w:p>
    <w:sectPr w:rsidR="008D53DF" w:rsidRPr="008D5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F0042"/>
    <w:multiLevelType w:val="multilevel"/>
    <w:tmpl w:val="03EA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DF"/>
    <w:rsid w:val="0056352F"/>
    <w:rsid w:val="008D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DAA3"/>
  <w15:chartTrackingRefBased/>
  <w15:docId w15:val="{42F29367-AD18-4B42-9FF7-EDEBDA64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53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D53DF"/>
    <w:rPr>
      <w:color w:val="0000FF"/>
      <w:u w:val="single"/>
    </w:rPr>
  </w:style>
  <w:style w:type="character" w:customStyle="1" w:styleId="metadata">
    <w:name w:val="metadata"/>
    <w:basedOn w:val="DefaultParagraphFont"/>
    <w:rsid w:val="008D53DF"/>
  </w:style>
  <w:style w:type="character" w:customStyle="1" w:styleId="Heading2Char">
    <w:name w:val="Heading 2 Char"/>
    <w:basedOn w:val="DefaultParagraphFont"/>
    <w:link w:val="Heading2"/>
    <w:uiPriority w:val="9"/>
    <w:rsid w:val="008D53D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8D53DF"/>
  </w:style>
  <w:style w:type="character" w:customStyle="1" w:styleId="mw-editsection">
    <w:name w:val="mw-editsection"/>
    <w:basedOn w:val="DefaultParagraphFont"/>
    <w:rsid w:val="008D53DF"/>
  </w:style>
  <w:style w:type="character" w:customStyle="1" w:styleId="mw-editsection-bracket">
    <w:name w:val="mw-editsection-bracket"/>
    <w:basedOn w:val="DefaultParagraphFont"/>
    <w:rsid w:val="008D5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747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7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Wikipedia:Accuracy_dispute" TargetMode="External"/><Relationship Id="rId18" Type="http://schemas.openxmlformats.org/officeDocument/2006/relationships/hyperlink" Target="https://en.wikipedia.org/wiki/Dentin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en.wikipedia.org/wiki/Labyrinthodontia" TargetMode="External"/><Relationship Id="rId21" Type="http://schemas.openxmlformats.org/officeDocument/2006/relationships/hyperlink" Target="https://en.wikipedia.org/wiki/Skull_roof" TargetMode="External"/><Relationship Id="rId34" Type="http://schemas.openxmlformats.org/officeDocument/2006/relationships/hyperlink" Target="https://en.wikipedia.org/wiki/Labyrinthodontia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n.wikipedia.org/wiki/Extin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araphyletic_group" TargetMode="External"/><Relationship Id="rId20" Type="http://schemas.openxmlformats.org/officeDocument/2006/relationships/hyperlink" Target="https://en.wikipedia.org/wiki/Fossil" TargetMode="External"/><Relationship Id="rId29" Type="http://schemas.openxmlformats.org/officeDocument/2006/relationships/hyperlink" Target="https://en.wikipedia.org/wiki/Labyrinth" TargetMode="External"/><Relationship Id="rId41" Type="http://schemas.openxmlformats.org/officeDocument/2006/relationships/hyperlink" Target="https://en.wikipedia.org/wiki/Vertebral_ar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reek_language" TargetMode="External"/><Relationship Id="rId11" Type="http://schemas.openxmlformats.org/officeDocument/2006/relationships/hyperlink" Target="https://en.wikipedia.org/wiki/Devonian" TargetMode="External"/><Relationship Id="rId24" Type="http://schemas.openxmlformats.org/officeDocument/2006/relationships/hyperlink" Target="https://en.wikipedia.org/w/index.php?title=Labyrinthodontia&amp;action=edit&amp;section=1" TargetMode="External"/><Relationship Id="rId32" Type="http://schemas.openxmlformats.org/officeDocument/2006/relationships/hyperlink" Target="https://en.wikipedia.org/wiki/Parietal_eye" TargetMode="External"/><Relationship Id="rId37" Type="http://schemas.openxmlformats.org/officeDocument/2006/relationships/hyperlink" Target="https://en.wikipedia.org/wiki/Tympanum_(anatomy)" TargetMode="External"/><Relationship Id="rId40" Type="http://schemas.openxmlformats.org/officeDocument/2006/relationships/hyperlink" Target="https://en.wikipedia.org/wiki/Vertebral_column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en.wikipedia.org/wiki/Evolutionary_grade" TargetMode="External"/><Relationship Id="rId23" Type="http://schemas.openxmlformats.org/officeDocument/2006/relationships/hyperlink" Target="https://en.wikipedia.org/wiki/Labyrinthodontia" TargetMode="External"/><Relationship Id="rId28" Type="http://schemas.openxmlformats.org/officeDocument/2006/relationships/hyperlink" Target="https://en.wikipedia.org/wiki/Tooth_enamel" TargetMode="External"/><Relationship Id="rId36" Type="http://schemas.openxmlformats.org/officeDocument/2006/relationships/hyperlink" Target="https://en.wikipedia.org/wiki/Spiracle" TargetMode="External"/><Relationship Id="rId10" Type="http://schemas.openxmlformats.org/officeDocument/2006/relationships/hyperlink" Target="https://en.wikipedia.org/wiki/Sarcopterygii" TargetMode="External"/><Relationship Id="rId19" Type="http://schemas.openxmlformats.org/officeDocument/2006/relationships/hyperlink" Target="https://en.wikipedia.org/wiki/Tooth_enamel" TargetMode="External"/><Relationship Id="rId31" Type="http://schemas.openxmlformats.org/officeDocument/2006/relationships/hyperlink" Target="https://en.wikipedia.org/wiki/Labyrinthodont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sozoic" TargetMode="External"/><Relationship Id="rId14" Type="http://schemas.openxmlformats.org/officeDocument/2006/relationships/hyperlink" Target="https://en.wikipedia.org/wiki/Talk:Labyrinthodontia" TargetMode="External"/><Relationship Id="rId22" Type="http://schemas.openxmlformats.org/officeDocument/2006/relationships/hyperlink" Target="https://en.wikipedia.org/wiki/Labyrinthodontia" TargetMode="External"/><Relationship Id="rId27" Type="http://schemas.openxmlformats.org/officeDocument/2006/relationships/hyperlink" Target="https://en.wikipedia.org/wiki/Dentin" TargetMode="External"/><Relationship Id="rId30" Type="http://schemas.openxmlformats.org/officeDocument/2006/relationships/hyperlink" Target="https://en.wikipedia.org/wiki/Maze" TargetMode="External"/><Relationship Id="rId35" Type="http://schemas.openxmlformats.org/officeDocument/2006/relationships/hyperlink" Target="https://en.wikipedia.org/wiki/Otic_notch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en.wikipedia.org/wiki/Amphibia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Extant_taxon" TargetMode="External"/><Relationship Id="rId17" Type="http://schemas.openxmlformats.org/officeDocument/2006/relationships/hyperlink" Target="https://en.wikipedia.org/wiki/Clade" TargetMode="External"/><Relationship Id="rId25" Type="http://schemas.openxmlformats.org/officeDocument/2006/relationships/hyperlink" Target="https://en.wikipedia.org/wiki/File:Labyrinthodon_Mivart.png" TargetMode="External"/><Relationship Id="rId33" Type="http://schemas.openxmlformats.org/officeDocument/2006/relationships/hyperlink" Target="https://en.wikipedia.org/wiki/Anapsid" TargetMode="External"/><Relationship Id="rId38" Type="http://schemas.openxmlformats.org/officeDocument/2006/relationships/hyperlink" Target="https://en.wikipedia.org/wiki/Labyrinthodont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MIPPA</dc:creator>
  <cp:keywords/>
  <dc:description/>
  <cp:lastModifiedBy>MIPPA</cp:lastModifiedBy>
  <cp:revision>1</cp:revision>
  <dcterms:created xsi:type="dcterms:W3CDTF">2019-02-18T08:59:00Z</dcterms:created>
  <dcterms:modified xsi:type="dcterms:W3CDTF">2019-02-18T09:04:00Z</dcterms:modified>
</cp:coreProperties>
</file>