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25" w:rsidRDefault="001E2EDE" w:rsidP="001E2EDE">
      <w:pPr>
        <w:pStyle w:val="Heading1"/>
      </w:pPr>
      <w:hyperlink r:id="rId4" w:tooltip="Bichon Frise" w:history="1">
        <w:r w:rsidRPr="001E2EDE">
          <w:rPr>
            <w:bdr w:val="none" w:sz="0" w:space="0" w:color="auto" w:frame="1"/>
          </w:rPr>
          <w:t>Bichon Frise</w:t>
        </w:r>
      </w:hyperlink>
      <w:r>
        <w:t>:</w:t>
      </w:r>
    </w:p>
    <w:p w:rsidR="001E2EDE" w:rsidRDefault="001E2EDE" w:rsidP="001E2EDE">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1E2EDE" w:rsidRDefault="001E2EDE" w:rsidP="001E2EDE">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The well-bred Bichon Frise is gentle mannered, feisty, sensitive, playful, and affectionate. A cheerful attitude is a prominent personality trait.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Most Bichon Frise enjoy socialising with people and most </w:t>
      </w:r>
      <w:hyperlink r:id="rId5" w:history="1">
        <w:r>
          <w:rPr>
            <w:rStyle w:val="Hyperlink"/>
            <w:rFonts w:ascii="Lucida Sans Unicode" w:hAnsi="Lucida Sans Unicode"/>
            <w:color w:val="0B5487"/>
            <w:sz w:val="26"/>
            <w:szCs w:val="26"/>
            <w:bdr w:val="none" w:sz="0" w:space="0" w:color="auto" w:frame="1"/>
            <w:shd w:val="clear" w:color="auto" w:fill="FFFFFF"/>
          </w:rPr>
          <w:t>dogs</w:t>
        </w:r>
      </w:hyperlink>
      <w:r>
        <w:rPr>
          <w:rFonts w:ascii="Lucida Sans Unicode" w:hAnsi="Lucida Sans Unicode"/>
          <w:color w:val="616161"/>
          <w:sz w:val="26"/>
          <w:szCs w:val="26"/>
          <w:shd w:val="clear" w:color="auto" w:fill="FFFFFF"/>
        </w:rPr>
        <w:t>. Bichon Frise may be relatively stubborn, but are also said to be patient.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They may tend to nip gently in play. They may have sudden bursts of energy resulting in the blitz or buzz, where they race around in circles until they collapse happily onto their backs.Bichon Frise are wonderful </w:t>
      </w:r>
      <w:hyperlink r:id="rId6" w:anchor="jump-family" w:history="1">
        <w:r>
          <w:rPr>
            <w:rStyle w:val="Hyperlink"/>
            <w:rFonts w:ascii="Lucida Sans Unicode" w:hAnsi="Lucida Sans Unicode"/>
            <w:color w:val="0B5487"/>
            <w:sz w:val="26"/>
            <w:szCs w:val="26"/>
            <w:bdr w:val="none" w:sz="0" w:space="0" w:color="auto" w:frame="1"/>
            <w:shd w:val="clear" w:color="auto" w:fill="FFFFFF"/>
          </w:rPr>
          <w:t>family</w:t>
        </w:r>
      </w:hyperlink>
      <w:r>
        <w:rPr>
          <w:rFonts w:ascii="Lucida Sans Unicode" w:hAnsi="Lucida Sans Unicode"/>
          <w:color w:val="616161"/>
          <w:sz w:val="26"/>
          <w:szCs w:val="26"/>
          <w:shd w:val="clear" w:color="auto" w:fill="FFFFFF"/>
        </w:rPr>
        <w:t>dogs.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Bichon Frise is a small but sturdy </w:t>
      </w:r>
      <w:hyperlink r:id="rId7" w:history="1">
        <w:r>
          <w:rPr>
            <w:rStyle w:val="Hyperlink"/>
            <w:rFonts w:ascii="Lucida Sans Unicode" w:hAnsi="Lucida Sans Unicode"/>
            <w:color w:val="0B5487"/>
            <w:sz w:val="26"/>
            <w:szCs w:val="26"/>
            <w:bdr w:val="none" w:sz="0" w:space="0" w:color="auto" w:frame="1"/>
            <w:shd w:val="clear" w:color="auto" w:fill="FFFFFF"/>
          </w:rPr>
          <w:t>dog</w:t>
        </w:r>
      </w:hyperlink>
      <w:r>
        <w:rPr>
          <w:rFonts w:ascii="Lucida Sans Unicode" w:hAnsi="Lucida Sans Unicode"/>
          <w:color w:val="616161"/>
          <w:sz w:val="26"/>
          <w:szCs w:val="26"/>
          <w:shd w:val="clear" w:color="auto" w:fill="FFFFFF"/>
        </w:rPr>
        <w:t> that has a black nose and dark round eyes, and its white hair consists of a curly outer-coat and a silky undercoat.</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 xml:space="preserve">The Bichon Frise descended from the Barbet or Water Spaniel, from which came the name Barbichon, later shortened to Bichon. The Bichons were divided into four categories which are the Bichon Malteise, the Bichon </w:t>
      </w:r>
      <w:r>
        <w:rPr>
          <w:rFonts w:ascii="Lucida Sans Unicode" w:hAnsi="Lucida Sans Unicode"/>
          <w:color w:val="616161"/>
          <w:sz w:val="26"/>
          <w:szCs w:val="26"/>
          <w:shd w:val="clear" w:color="auto" w:fill="FFFFFF"/>
        </w:rPr>
        <w:lastRenderedPageBreak/>
        <w:t>Bolognaise, the Bichon </w:t>
      </w:r>
      <w:hyperlink r:id="rId8" w:history="1">
        <w:r>
          <w:rPr>
            <w:rStyle w:val="Hyperlink"/>
            <w:rFonts w:ascii="Lucida Sans Unicode" w:hAnsi="Lucida Sans Unicode"/>
            <w:color w:val="0B5487"/>
            <w:sz w:val="26"/>
            <w:szCs w:val="26"/>
            <w:bdr w:val="none" w:sz="0" w:space="0" w:color="auto" w:frame="1"/>
            <w:shd w:val="clear" w:color="auto" w:fill="FFFFFF"/>
          </w:rPr>
          <w:t>Havanese</w:t>
        </w:r>
      </w:hyperlink>
      <w:r>
        <w:rPr>
          <w:rFonts w:ascii="Lucida Sans Unicode" w:hAnsi="Lucida Sans Unicode"/>
          <w:color w:val="616161"/>
          <w:sz w:val="26"/>
          <w:szCs w:val="26"/>
          <w:shd w:val="clear" w:color="auto" w:fill="FFFFFF"/>
        </w:rPr>
        <w:t> and the Bichon Tenerife. All originated in the Mediterranean area.</w:t>
      </w:r>
    </w:p>
    <w:p w:rsidR="001E2EDE" w:rsidRDefault="001E2EDE" w:rsidP="001E2EDE">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1E2EDE" w:rsidRDefault="001E2EDE" w:rsidP="001E2EDE">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1E2EDE" w:rsidRDefault="001E2EDE" w:rsidP="001E2EDE">
      <w:pPr>
        <w:pStyle w:val="Heading1"/>
      </w:pPr>
      <w:r>
        <w:t>Bichon Frise Facts</w:t>
      </w:r>
      <w:r>
        <w:t>:</w:t>
      </w:r>
    </w:p>
    <w:p w:rsidR="001E2EDE" w:rsidRDefault="001E2EDE" w:rsidP="001E2EDE">
      <w:pPr>
        <w:pStyle w:val="Heading1"/>
      </w:pPr>
      <w:bookmarkStart w:id="0" w:name="_GoBack"/>
      <w:bookmarkEnd w:id="0"/>
    </w:p>
    <w:tbl>
      <w:tblPr>
        <w:tblW w:w="5868" w:type="dxa"/>
        <w:tblCellMar>
          <w:left w:w="0" w:type="dxa"/>
          <w:right w:w="0" w:type="dxa"/>
        </w:tblCellMar>
        <w:tblLook w:val="04A0" w:firstRow="1" w:lastRow="0" w:firstColumn="1" w:lastColumn="0" w:noHBand="0" w:noVBand="1"/>
      </w:tblPr>
      <w:tblGrid>
        <w:gridCol w:w="2083"/>
        <w:gridCol w:w="3785"/>
      </w:tblGrid>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9" w:anchor="jump-common-name" w:history="1">
              <w:r>
                <w:rPr>
                  <w:rStyle w:val="Hyperlink"/>
                  <w:rFonts w:ascii="inherit" w:hAnsi="inherit"/>
                  <w:b/>
                  <w:bCs/>
                  <w:color w:val="0B5487"/>
                  <w:sz w:val="23"/>
                  <w:szCs w:val="23"/>
                  <w:u w:val="none"/>
                  <w:bdr w:val="none" w:sz="0" w:space="0" w:color="auto" w:frame="1"/>
                </w:rPr>
                <w:t>Common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Bichon Frise</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0" w:anchor="jump-origin" w:history="1">
              <w:r>
                <w:rPr>
                  <w:rStyle w:val="Hyperlink"/>
                  <w:rFonts w:ascii="inherit" w:hAnsi="inherit"/>
                  <w:b/>
                  <w:bCs/>
                  <w:color w:val="0B5487"/>
                  <w:sz w:val="23"/>
                  <w:szCs w:val="23"/>
                  <w:u w:val="none"/>
                  <w:bdr w:val="none" w:sz="0" w:space="0" w:color="auto" w:frame="1"/>
                </w:rPr>
                <w:t>Origin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France</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1" w:anchor="jump-average-size" w:history="1">
              <w:r>
                <w:rPr>
                  <w:rStyle w:val="Hyperlink"/>
                  <w:rFonts w:ascii="inherit" w:hAnsi="inherit"/>
                  <w:b/>
                  <w:bCs/>
                  <w:color w:val="0B5487"/>
                  <w:sz w:val="23"/>
                  <w:szCs w:val="23"/>
                  <w:u w:val="none"/>
                  <w:bdr w:val="none" w:sz="0" w:space="0" w:color="auto" w:frame="1"/>
                </w:rPr>
                <w:t>Average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30cm (12in)</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2" w:anchor="jump-average-weight" w:history="1">
              <w:r>
                <w:rPr>
                  <w:rStyle w:val="Hyperlink"/>
                  <w:rFonts w:ascii="inherit" w:hAnsi="inherit"/>
                  <w:b/>
                  <w:bCs/>
                  <w:color w:val="0B5487"/>
                  <w:sz w:val="23"/>
                  <w:szCs w:val="23"/>
                  <w:u w:val="none"/>
                  <w:bdr w:val="none" w:sz="0" w:space="0" w:color="auto" w:frame="1"/>
                </w:rPr>
                <w:t>Average 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8kg (18lbs)</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3" w:anchor="jump-average-lifespan" w:history="1">
              <w:r>
                <w:rPr>
                  <w:rStyle w:val="Hyperlink"/>
                  <w:rFonts w:ascii="inherit" w:hAnsi="inherit"/>
                  <w:b/>
                  <w:bCs/>
                  <w:color w:val="0B5487"/>
                  <w:sz w:val="23"/>
                  <w:szCs w:val="23"/>
                  <w:u w:val="none"/>
                  <w:bdr w:val="none" w:sz="0" w:space="0" w:color="auto" w:frame="1"/>
                </w:rPr>
                <w:t>Average 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15 years</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4" w:anchor="jump-group" w:history="1">
              <w:r>
                <w:rPr>
                  <w:rStyle w:val="Hyperlink"/>
                  <w:rFonts w:ascii="inherit" w:hAnsi="inherit"/>
                  <w:b/>
                  <w:bCs/>
                  <w:color w:val="0B5487"/>
                  <w:sz w:val="23"/>
                  <w:szCs w:val="23"/>
                  <w:u w:val="none"/>
                  <w:bdr w:val="none" w:sz="0" w:space="0" w:color="auto" w:frame="1"/>
                </w:rPr>
                <w:t>Group</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Gun Dog</w:t>
            </w:r>
          </w:p>
        </w:tc>
      </w:tr>
      <w:tr w:rsidR="001E2EDE" w:rsidTr="001E2EDE">
        <w:tc>
          <w:tcPr>
            <w:tcW w:w="5748" w:type="dxa"/>
            <w:gridSpan w:val="2"/>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5" w:anchor="jump-colour" w:history="1">
              <w:r>
                <w:rPr>
                  <w:rStyle w:val="Hyperlink"/>
                  <w:rFonts w:ascii="inherit" w:hAnsi="inherit"/>
                  <w:b/>
                  <w:bCs/>
                  <w:color w:val="0B5487"/>
                  <w:sz w:val="23"/>
                  <w:szCs w:val="23"/>
                  <w:u w:val="none"/>
                  <w:bdr w:val="none" w:sz="0" w:space="0" w:color="auto" w:frame="1"/>
                </w:rPr>
                <w:t>Colour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White</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6"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4</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7" w:anchor="jump-temperament" w:history="1">
              <w:r>
                <w:rPr>
                  <w:rStyle w:val="Hyperlink"/>
                  <w:rFonts w:ascii="inherit" w:hAnsi="inherit"/>
                  <w:b/>
                  <w:bCs/>
                  <w:color w:val="0B5487"/>
                  <w:sz w:val="23"/>
                  <w:szCs w:val="23"/>
                  <w:u w:val="none"/>
                  <w:bdr w:val="none" w:sz="0" w:space="0" w:color="auto" w:frame="1"/>
                </w:rPr>
                <w:t>Temperament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Happy, playful and energetic</w:t>
            </w:r>
          </w:p>
        </w:tc>
      </w:tr>
      <w:tr w:rsidR="001E2EDE" w:rsidTr="001E2EDE">
        <w:tc>
          <w:tcPr>
            <w:tcW w:w="2520" w:type="dxa"/>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hyperlink r:id="rId18" w:anchor="jump-training" w:history="1">
              <w:r>
                <w:rPr>
                  <w:rStyle w:val="Hyperlink"/>
                  <w:rFonts w:ascii="inherit" w:hAnsi="inherit"/>
                  <w:b/>
                  <w:bCs/>
                  <w:color w:val="0B5487"/>
                  <w:sz w:val="23"/>
                  <w:szCs w:val="23"/>
                  <w:u w:val="none"/>
                  <w:bdr w:val="none" w:sz="0" w:space="0" w:color="auto" w:frame="1"/>
                </w:rPr>
                <w:t>Training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E2EDE" w:rsidRDefault="001E2EDE" w:rsidP="001E2EDE">
            <w:pPr>
              <w:rPr>
                <w:rFonts w:ascii="inherit" w:hAnsi="inherit"/>
                <w:color w:val="616161"/>
                <w:sz w:val="23"/>
                <w:szCs w:val="23"/>
              </w:rPr>
            </w:pPr>
            <w:r>
              <w:rPr>
                <w:rFonts w:ascii="inherit" w:hAnsi="inherit"/>
                <w:color w:val="616161"/>
                <w:sz w:val="23"/>
                <w:szCs w:val="23"/>
              </w:rPr>
              <w:t>Should be trained from an early age due to its hyperactive nature</w:t>
            </w:r>
          </w:p>
        </w:tc>
      </w:tr>
    </w:tbl>
    <w:p w:rsidR="001E2EDE" w:rsidRPr="001E2EDE" w:rsidRDefault="001E2EDE" w:rsidP="001E2EDE">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sectPr w:rsidR="001E2EDE" w:rsidRPr="001E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CFE"/>
    <w:rsid w:val="001E2EDE"/>
    <w:rsid w:val="005E2A25"/>
    <w:rsid w:val="00F21C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34A35-09F1-493D-A6D8-646CBB04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E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ED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D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E2EDE"/>
    <w:rPr>
      <w:color w:val="0000FF"/>
      <w:u w:val="single"/>
    </w:rPr>
  </w:style>
  <w:style w:type="character" w:customStyle="1" w:styleId="Heading2Char">
    <w:name w:val="Heading 2 Char"/>
    <w:basedOn w:val="DefaultParagraphFont"/>
    <w:link w:val="Heading2"/>
    <w:uiPriority w:val="9"/>
    <w:semiHidden/>
    <w:rsid w:val="001E2EDE"/>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279659">
      <w:bodyDiv w:val="1"/>
      <w:marLeft w:val="0"/>
      <w:marRight w:val="0"/>
      <w:marTop w:val="0"/>
      <w:marBottom w:val="0"/>
      <w:divBdr>
        <w:top w:val="none" w:sz="0" w:space="0" w:color="auto"/>
        <w:left w:val="none" w:sz="0" w:space="0" w:color="auto"/>
        <w:bottom w:val="none" w:sz="0" w:space="0" w:color="auto"/>
        <w:right w:val="none" w:sz="0" w:space="0" w:color="auto"/>
      </w:divBdr>
    </w:div>
    <w:div w:id="158872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animals.com/animals/havanese/" TargetMode="External"/><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3" Type="http://schemas.openxmlformats.org/officeDocument/2006/relationships/webSettings" Target="webSettings.xml"/><Relationship Id="rId7" Type="http://schemas.openxmlformats.org/officeDocument/2006/relationships/hyperlink" Target="https://a-z-animals.com/animals/dog/" TargetMode="Externa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z-animals.com/reference/glossary/" TargetMode="External"/><Relationship Id="rId11" Type="http://schemas.openxmlformats.org/officeDocument/2006/relationships/hyperlink" Target="https://a-z-animals.com/reference/glossary/" TargetMode="External"/><Relationship Id="rId5" Type="http://schemas.openxmlformats.org/officeDocument/2006/relationships/hyperlink" Target="https://a-z-animals.com/animals/dog/" TargetMode="External"/><Relationship Id="rId15" Type="http://schemas.openxmlformats.org/officeDocument/2006/relationships/hyperlink" Target="https://a-z-animals.com/reference/glossary/" TargetMode="External"/><Relationship Id="rId10" Type="http://schemas.openxmlformats.org/officeDocument/2006/relationships/hyperlink" Target="https://a-z-animals.com/reference/glossary/" TargetMode="External"/><Relationship Id="rId19" Type="http://schemas.openxmlformats.org/officeDocument/2006/relationships/fontTable" Target="fontTable.xml"/><Relationship Id="rId4" Type="http://schemas.openxmlformats.org/officeDocument/2006/relationships/hyperlink" Target="https://a-z-animals.com/animals/bichon-frise/" TargetMode="External"/><Relationship Id="rId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2019-03-04T12:58:00Z</dcterms:created>
  <dcterms:modified xsi:type="dcterms:W3CDTF">2019-03-04T12:59:00Z</dcterms:modified>
</cp:coreProperties>
</file>