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E649" w14:textId="5DE989A8" w:rsidR="00FF7A96" w:rsidRPr="0083370F" w:rsidRDefault="00FF7A96" w:rsidP="00FF7A96">
      <w:pPr>
        <w:spacing w:after="0" w:line="240" w:lineRule="auto"/>
        <w:jc w:val="center"/>
        <w:rPr>
          <w:b/>
          <w:sz w:val="28"/>
          <w:szCs w:val="28"/>
          <w:u w:val="single"/>
        </w:rPr>
      </w:pPr>
      <w:r w:rsidRPr="0083370F">
        <w:rPr>
          <w:b/>
          <w:sz w:val="28"/>
          <w:szCs w:val="28"/>
          <w:u w:val="single"/>
        </w:rPr>
        <w:t xml:space="preserve">MNO1706 Organizational </w:t>
      </w:r>
      <w:r w:rsidR="00487BE1" w:rsidRPr="0083370F">
        <w:rPr>
          <w:b/>
          <w:sz w:val="28"/>
          <w:szCs w:val="28"/>
          <w:u w:val="single"/>
        </w:rPr>
        <w:t>Behaviour</w:t>
      </w:r>
    </w:p>
    <w:p w14:paraId="370D1C91" w14:textId="77777777" w:rsidR="00BB06C9" w:rsidRPr="0083370F" w:rsidRDefault="00BB06C9" w:rsidP="00FF7A96">
      <w:pPr>
        <w:spacing w:after="0" w:line="240" w:lineRule="auto"/>
        <w:jc w:val="center"/>
        <w:rPr>
          <w:b/>
          <w:sz w:val="28"/>
          <w:szCs w:val="28"/>
          <w:u w:val="single"/>
        </w:rPr>
      </w:pPr>
    </w:p>
    <w:p w14:paraId="11906792" w14:textId="4416BAE8" w:rsidR="006C3D07" w:rsidRPr="0083370F" w:rsidRDefault="00FF7A96" w:rsidP="00FF7A96">
      <w:pPr>
        <w:spacing w:after="0" w:line="240" w:lineRule="auto"/>
        <w:jc w:val="center"/>
        <w:rPr>
          <w:sz w:val="24"/>
          <w:szCs w:val="24"/>
        </w:rPr>
      </w:pPr>
      <w:r w:rsidRPr="0083370F">
        <w:rPr>
          <w:b/>
          <w:sz w:val="28"/>
          <w:szCs w:val="28"/>
          <w:u w:val="single"/>
        </w:rPr>
        <w:t xml:space="preserve">Lesson </w:t>
      </w:r>
      <w:r w:rsidR="0007453A" w:rsidRPr="0083370F">
        <w:rPr>
          <w:b/>
          <w:sz w:val="28"/>
          <w:szCs w:val="28"/>
          <w:u w:val="single"/>
        </w:rPr>
        <w:t xml:space="preserve">10: Conflict and </w:t>
      </w:r>
      <w:r w:rsidR="00227BF8" w:rsidRPr="0083370F">
        <w:rPr>
          <w:b/>
          <w:sz w:val="28"/>
          <w:szCs w:val="28"/>
          <w:u w:val="single"/>
        </w:rPr>
        <w:t xml:space="preserve">Organizational </w:t>
      </w:r>
      <w:r w:rsidR="0007453A" w:rsidRPr="0083370F">
        <w:rPr>
          <w:b/>
          <w:sz w:val="28"/>
          <w:szCs w:val="28"/>
          <w:u w:val="single"/>
        </w:rPr>
        <w:t>Change Management</w:t>
      </w:r>
    </w:p>
    <w:p w14:paraId="6BE218D7" w14:textId="77777777" w:rsidR="00FF7A96" w:rsidRPr="0083370F" w:rsidRDefault="00FF7A96" w:rsidP="00FF7A96">
      <w:pPr>
        <w:spacing w:after="0" w:line="240" w:lineRule="auto"/>
        <w:rPr>
          <w:sz w:val="24"/>
          <w:szCs w:val="24"/>
        </w:rPr>
      </w:pPr>
    </w:p>
    <w:p w14:paraId="5BDFD0E9" w14:textId="060ED494" w:rsidR="00581E2D" w:rsidRPr="0083370F" w:rsidRDefault="00636594" w:rsidP="00581E2D">
      <w:pPr>
        <w:spacing w:after="0" w:line="240" w:lineRule="auto"/>
        <w:rPr>
          <w:b/>
          <w:sz w:val="24"/>
          <w:szCs w:val="24"/>
        </w:rPr>
      </w:pPr>
      <w:r w:rsidRPr="0083370F">
        <w:rPr>
          <w:b/>
          <w:sz w:val="24"/>
          <w:szCs w:val="24"/>
        </w:rPr>
        <w:t>Overview</w:t>
      </w:r>
    </w:p>
    <w:p w14:paraId="0FEEF847" w14:textId="04EF666A" w:rsidR="0007453A" w:rsidRPr="0083370F" w:rsidRDefault="0007453A" w:rsidP="0007453A">
      <w:pPr>
        <w:spacing w:after="0" w:line="240" w:lineRule="auto"/>
        <w:rPr>
          <w:sz w:val="24"/>
          <w:szCs w:val="24"/>
        </w:rPr>
      </w:pPr>
    </w:p>
    <w:p w14:paraId="6F389C7D" w14:textId="6C40A32C" w:rsidR="00150304" w:rsidRPr="0083370F" w:rsidRDefault="00F91873" w:rsidP="0007453A">
      <w:pPr>
        <w:spacing w:after="0" w:line="240" w:lineRule="auto"/>
        <w:rPr>
          <w:sz w:val="24"/>
          <w:szCs w:val="24"/>
        </w:rPr>
      </w:pPr>
      <w:r w:rsidRPr="0083370F">
        <w:rPr>
          <w:sz w:val="24"/>
          <w:szCs w:val="24"/>
        </w:rPr>
        <w:t>Conflict and change management are two critical managerial skills that all managers must have to manage organizations effectively.</w:t>
      </w:r>
    </w:p>
    <w:p w14:paraId="7CF91D87" w14:textId="77777777" w:rsidR="00F91873" w:rsidRPr="0083370F" w:rsidRDefault="00F91873" w:rsidP="0007453A">
      <w:pPr>
        <w:spacing w:after="0" w:line="240" w:lineRule="auto"/>
        <w:rPr>
          <w:sz w:val="24"/>
          <w:szCs w:val="24"/>
        </w:rPr>
      </w:pPr>
    </w:p>
    <w:p w14:paraId="75DBAFFF" w14:textId="316CE420" w:rsidR="00150304" w:rsidRPr="0083370F" w:rsidRDefault="00150304" w:rsidP="0080565D">
      <w:pPr>
        <w:pStyle w:val="ListParagraph"/>
        <w:numPr>
          <w:ilvl w:val="0"/>
          <w:numId w:val="30"/>
        </w:numPr>
        <w:spacing w:after="0" w:line="240" w:lineRule="auto"/>
        <w:rPr>
          <w:b/>
          <w:bCs/>
          <w:sz w:val="24"/>
          <w:szCs w:val="24"/>
          <w:u w:val="single"/>
        </w:rPr>
      </w:pPr>
      <w:r w:rsidRPr="0083370F">
        <w:rPr>
          <w:b/>
          <w:bCs/>
          <w:sz w:val="24"/>
          <w:szCs w:val="24"/>
          <w:u w:val="single"/>
        </w:rPr>
        <w:t>Conflict</w:t>
      </w:r>
      <w:r w:rsidR="004B5293" w:rsidRPr="0083370F">
        <w:rPr>
          <w:b/>
          <w:bCs/>
          <w:sz w:val="24"/>
          <w:szCs w:val="24"/>
          <w:u w:val="single"/>
        </w:rPr>
        <w:t xml:space="preserve"> Management</w:t>
      </w:r>
      <w:r w:rsidR="00636594" w:rsidRPr="0083370F">
        <w:rPr>
          <w:b/>
          <w:bCs/>
          <w:sz w:val="24"/>
          <w:szCs w:val="24"/>
          <w:u w:val="single"/>
        </w:rPr>
        <w:t>:</w:t>
      </w:r>
    </w:p>
    <w:p w14:paraId="37620F61" w14:textId="47F4C61E" w:rsidR="00150304" w:rsidRPr="0083370F" w:rsidRDefault="00150304" w:rsidP="00F117BA">
      <w:pPr>
        <w:spacing w:after="0" w:line="240" w:lineRule="auto"/>
        <w:rPr>
          <w:sz w:val="24"/>
          <w:szCs w:val="24"/>
        </w:rPr>
      </w:pPr>
    </w:p>
    <w:p w14:paraId="3C0B81D9" w14:textId="10490D14" w:rsidR="0062403C" w:rsidRPr="0083370F" w:rsidRDefault="00EA5D6A" w:rsidP="00F117BA">
      <w:pPr>
        <w:spacing w:after="0" w:line="240" w:lineRule="auto"/>
        <w:rPr>
          <w:sz w:val="24"/>
          <w:szCs w:val="24"/>
        </w:rPr>
      </w:pPr>
      <w:r w:rsidRPr="0083370F">
        <w:rPr>
          <w:sz w:val="24"/>
          <w:szCs w:val="24"/>
        </w:rPr>
        <w:t>A c</w:t>
      </w:r>
      <w:r w:rsidR="00150304" w:rsidRPr="0083370F">
        <w:rPr>
          <w:sz w:val="24"/>
          <w:szCs w:val="24"/>
        </w:rPr>
        <w:t>onflict</w:t>
      </w:r>
      <w:r w:rsidRPr="0083370F">
        <w:rPr>
          <w:sz w:val="24"/>
          <w:szCs w:val="24"/>
        </w:rPr>
        <w:t xml:space="preserve"> is a disagreement between 2 or more parties </w:t>
      </w:r>
      <w:r w:rsidR="0062403C" w:rsidRPr="0083370F">
        <w:rPr>
          <w:sz w:val="24"/>
          <w:szCs w:val="24"/>
        </w:rPr>
        <w:t>(individuals</w:t>
      </w:r>
      <w:r w:rsidR="000039C4" w:rsidRPr="0083370F">
        <w:rPr>
          <w:sz w:val="24"/>
          <w:szCs w:val="24"/>
        </w:rPr>
        <w:t xml:space="preserve">, </w:t>
      </w:r>
      <w:r w:rsidR="0062403C" w:rsidRPr="0083370F">
        <w:rPr>
          <w:sz w:val="24"/>
          <w:szCs w:val="24"/>
        </w:rPr>
        <w:t>groups</w:t>
      </w:r>
      <w:r w:rsidR="000039C4" w:rsidRPr="0083370F">
        <w:rPr>
          <w:sz w:val="24"/>
          <w:szCs w:val="24"/>
        </w:rPr>
        <w:t xml:space="preserve">, </w:t>
      </w:r>
      <w:r w:rsidR="0062403C" w:rsidRPr="0083370F">
        <w:rPr>
          <w:sz w:val="24"/>
          <w:szCs w:val="24"/>
        </w:rPr>
        <w:t>departments</w:t>
      </w:r>
      <w:r w:rsidR="000039C4" w:rsidRPr="0083370F">
        <w:rPr>
          <w:sz w:val="24"/>
          <w:szCs w:val="24"/>
        </w:rPr>
        <w:t xml:space="preserve">, </w:t>
      </w:r>
      <w:r w:rsidR="0062403C" w:rsidRPr="0083370F">
        <w:rPr>
          <w:sz w:val="24"/>
          <w:szCs w:val="24"/>
        </w:rPr>
        <w:t>divisions</w:t>
      </w:r>
      <w:r w:rsidR="000039C4" w:rsidRPr="0083370F">
        <w:rPr>
          <w:sz w:val="24"/>
          <w:szCs w:val="24"/>
        </w:rPr>
        <w:t xml:space="preserve">, </w:t>
      </w:r>
      <w:r w:rsidR="00C163F4" w:rsidRPr="0083370F">
        <w:rPr>
          <w:sz w:val="24"/>
          <w:szCs w:val="24"/>
        </w:rPr>
        <w:t xml:space="preserve">organizations, </w:t>
      </w:r>
      <w:r w:rsidR="000039C4" w:rsidRPr="0083370F">
        <w:rPr>
          <w:sz w:val="24"/>
          <w:szCs w:val="24"/>
        </w:rPr>
        <w:t>etc.</w:t>
      </w:r>
      <w:r w:rsidR="0062403C" w:rsidRPr="0083370F">
        <w:rPr>
          <w:sz w:val="24"/>
          <w:szCs w:val="24"/>
        </w:rPr>
        <w:t xml:space="preserve">) </w:t>
      </w:r>
      <w:r w:rsidRPr="0083370F">
        <w:rPr>
          <w:sz w:val="24"/>
          <w:szCs w:val="24"/>
        </w:rPr>
        <w:t xml:space="preserve">in which the parties perceive a threat to their interests, needs, or concerns. </w:t>
      </w:r>
      <w:r w:rsidR="00247D59" w:rsidRPr="0083370F">
        <w:rPr>
          <w:sz w:val="24"/>
          <w:szCs w:val="24"/>
        </w:rPr>
        <w:t>(</w:t>
      </w:r>
      <w:r w:rsidR="00247D59" w:rsidRPr="0083370F">
        <w:rPr>
          <w:sz w:val="24"/>
          <w:szCs w:val="24"/>
          <w:highlight w:val="yellow"/>
        </w:rPr>
        <w:t>Textbook Chapter 10</w:t>
      </w:r>
      <w:r w:rsidR="00247D59" w:rsidRPr="0083370F">
        <w:rPr>
          <w:sz w:val="24"/>
          <w:szCs w:val="24"/>
        </w:rPr>
        <w:t>)</w:t>
      </w:r>
    </w:p>
    <w:p w14:paraId="19EC1ADF" w14:textId="77777777" w:rsidR="0062403C" w:rsidRPr="0083370F" w:rsidRDefault="0062403C" w:rsidP="00F117BA">
      <w:pPr>
        <w:spacing w:after="0" w:line="240" w:lineRule="auto"/>
        <w:rPr>
          <w:sz w:val="24"/>
          <w:szCs w:val="24"/>
        </w:rPr>
      </w:pPr>
    </w:p>
    <w:p w14:paraId="4C5EEEBE" w14:textId="31599F05" w:rsidR="00EA5D6A" w:rsidRPr="0083370F" w:rsidRDefault="00EA5D6A" w:rsidP="00F117BA">
      <w:pPr>
        <w:spacing w:after="0" w:line="240" w:lineRule="auto"/>
        <w:rPr>
          <w:sz w:val="24"/>
          <w:szCs w:val="24"/>
        </w:rPr>
      </w:pPr>
      <w:r w:rsidRPr="0083370F">
        <w:rPr>
          <w:sz w:val="24"/>
          <w:szCs w:val="24"/>
        </w:rPr>
        <w:t>For example, when a company has to decide whether to put X dollars in pro</w:t>
      </w:r>
      <w:r w:rsidR="00170F1F" w:rsidRPr="0083370F">
        <w:rPr>
          <w:sz w:val="24"/>
          <w:szCs w:val="24"/>
        </w:rPr>
        <w:t>duct development (R&amp;D) or after-</w:t>
      </w:r>
      <w:r w:rsidRPr="0083370F">
        <w:rPr>
          <w:sz w:val="24"/>
          <w:szCs w:val="24"/>
        </w:rPr>
        <w:t>sales</w:t>
      </w:r>
      <w:r w:rsidR="00170F1F" w:rsidRPr="0083370F">
        <w:rPr>
          <w:sz w:val="24"/>
          <w:szCs w:val="24"/>
        </w:rPr>
        <w:t xml:space="preserve"> </w:t>
      </w:r>
      <w:r w:rsidRPr="0083370F">
        <w:rPr>
          <w:sz w:val="24"/>
          <w:szCs w:val="24"/>
        </w:rPr>
        <w:t>services, a conflict between the R&amp;D and marketing department</w:t>
      </w:r>
      <w:r w:rsidR="00E55118" w:rsidRPr="0083370F">
        <w:rPr>
          <w:sz w:val="24"/>
          <w:szCs w:val="24"/>
        </w:rPr>
        <w:t>s</w:t>
      </w:r>
      <w:r w:rsidRPr="0083370F">
        <w:rPr>
          <w:sz w:val="24"/>
          <w:szCs w:val="24"/>
        </w:rPr>
        <w:t xml:space="preserve"> may arise because both departments would want the budget to boost their performance.    </w:t>
      </w:r>
    </w:p>
    <w:p w14:paraId="3AB54B49" w14:textId="77777777" w:rsidR="00EA5D6A" w:rsidRPr="0083370F" w:rsidRDefault="00EA5D6A" w:rsidP="00F117BA">
      <w:pPr>
        <w:spacing w:after="0" w:line="240" w:lineRule="auto"/>
        <w:rPr>
          <w:sz w:val="24"/>
          <w:szCs w:val="24"/>
        </w:rPr>
      </w:pPr>
    </w:p>
    <w:p w14:paraId="145E7F84" w14:textId="161C23CA" w:rsidR="00EA5D6A" w:rsidRPr="0083370F" w:rsidRDefault="00EA5D6A" w:rsidP="00F117BA">
      <w:pPr>
        <w:spacing w:after="0" w:line="240" w:lineRule="auto"/>
        <w:rPr>
          <w:sz w:val="24"/>
          <w:szCs w:val="24"/>
        </w:rPr>
      </w:pPr>
      <w:r w:rsidRPr="0083370F">
        <w:rPr>
          <w:sz w:val="24"/>
          <w:szCs w:val="24"/>
        </w:rPr>
        <w:t>Because a group or an organization comprises two or more individuals and different individuals</w:t>
      </w:r>
      <w:r w:rsidR="004B77C7">
        <w:rPr>
          <w:sz w:val="24"/>
          <w:szCs w:val="24"/>
        </w:rPr>
        <w:t>/groups</w:t>
      </w:r>
      <w:r w:rsidRPr="0083370F">
        <w:rPr>
          <w:sz w:val="24"/>
          <w:szCs w:val="24"/>
        </w:rPr>
        <w:t xml:space="preserve"> have different</w:t>
      </w:r>
      <w:r w:rsidR="00636594" w:rsidRPr="0083370F">
        <w:rPr>
          <w:sz w:val="24"/>
          <w:szCs w:val="24"/>
        </w:rPr>
        <w:t xml:space="preserve"> </w:t>
      </w:r>
      <w:r w:rsidR="000039C4" w:rsidRPr="0083370F">
        <w:rPr>
          <w:sz w:val="24"/>
          <w:szCs w:val="24"/>
        </w:rPr>
        <w:t xml:space="preserve">and incompatible </w:t>
      </w:r>
      <w:r w:rsidRPr="0083370F">
        <w:rPr>
          <w:sz w:val="24"/>
          <w:szCs w:val="24"/>
        </w:rPr>
        <w:t>interests, needs, and concerns</w:t>
      </w:r>
      <w:r w:rsidR="000039C4" w:rsidRPr="0083370F">
        <w:rPr>
          <w:sz w:val="24"/>
          <w:szCs w:val="24"/>
        </w:rPr>
        <w:t xml:space="preserve">, </w:t>
      </w:r>
      <w:r w:rsidRPr="0083370F">
        <w:rPr>
          <w:sz w:val="24"/>
          <w:szCs w:val="24"/>
        </w:rPr>
        <w:t>conflicts in organizations are inevitable.</w:t>
      </w:r>
    </w:p>
    <w:p w14:paraId="4F2E64F2" w14:textId="77777777" w:rsidR="00EA5D6A" w:rsidRPr="0083370F" w:rsidRDefault="00EA5D6A" w:rsidP="00F117BA">
      <w:pPr>
        <w:spacing w:after="0" w:line="240" w:lineRule="auto"/>
        <w:rPr>
          <w:sz w:val="24"/>
          <w:szCs w:val="24"/>
        </w:rPr>
      </w:pPr>
    </w:p>
    <w:p w14:paraId="09519A7B" w14:textId="77777777" w:rsidR="00D4304D" w:rsidRPr="0083370F" w:rsidRDefault="00D4304D" w:rsidP="00D4304D">
      <w:pPr>
        <w:spacing w:after="0" w:line="240" w:lineRule="auto"/>
        <w:rPr>
          <w:sz w:val="24"/>
          <w:szCs w:val="24"/>
          <w:u w:val="single"/>
        </w:rPr>
      </w:pPr>
      <w:r w:rsidRPr="0083370F">
        <w:rPr>
          <w:sz w:val="24"/>
          <w:szCs w:val="24"/>
          <w:u w:val="single"/>
        </w:rPr>
        <w:t>Common Causes of Conflict:</w:t>
      </w:r>
    </w:p>
    <w:p w14:paraId="1AA00A1F" w14:textId="77777777" w:rsidR="00D4304D" w:rsidRPr="0083370F" w:rsidRDefault="00D4304D" w:rsidP="00D4304D">
      <w:pPr>
        <w:spacing w:after="0" w:line="240" w:lineRule="auto"/>
        <w:rPr>
          <w:sz w:val="24"/>
          <w:szCs w:val="24"/>
        </w:rPr>
      </w:pPr>
    </w:p>
    <w:p w14:paraId="08B10BE6" w14:textId="59E5D686" w:rsidR="00D4304D" w:rsidRPr="0083370F" w:rsidRDefault="00D4304D" w:rsidP="00D4304D">
      <w:pPr>
        <w:spacing w:after="0" w:line="240" w:lineRule="auto"/>
        <w:rPr>
          <w:sz w:val="24"/>
          <w:szCs w:val="24"/>
        </w:rPr>
      </w:pPr>
      <w:r w:rsidRPr="0083370F">
        <w:rPr>
          <w:sz w:val="24"/>
          <w:szCs w:val="24"/>
        </w:rPr>
        <w:t xml:space="preserve">Conflicts between 2 or more parties </w:t>
      </w:r>
      <w:r w:rsidR="00C163F4" w:rsidRPr="0083370F">
        <w:rPr>
          <w:sz w:val="24"/>
          <w:szCs w:val="24"/>
        </w:rPr>
        <w:t xml:space="preserve">may </w:t>
      </w:r>
      <w:r w:rsidRPr="0083370F">
        <w:rPr>
          <w:sz w:val="24"/>
          <w:szCs w:val="24"/>
        </w:rPr>
        <w:t xml:space="preserve">arise due to </w:t>
      </w:r>
      <w:r w:rsidR="00C163F4" w:rsidRPr="0083370F">
        <w:rPr>
          <w:sz w:val="24"/>
          <w:szCs w:val="24"/>
        </w:rPr>
        <w:t xml:space="preserve">diverse </w:t>
      </w:r>
      <w:r w:rsidRPr="0083370F">
        <w:rPr>
          <w:sz w:val="24"/>
          <w:szCs w:val="24"/>
        </w:rPr>
        <w:t>causes, including:</w:t>
      </w:r>
    </w:p>
    <w:p w14:paraId="0B2238B8" w14:textId="77777777" w:rsidR="00D4304D" w:rsidRPr="0083370F" w:rsidRDefault="00D4304D" w:rsidP="00D4304D">
      <w:pPr>
        <w:spacing w:after="0" w:line="240" w:lineRule="auto"/>
        <w:rPr>
          <w:sz w:val="24"/>
          <w:szCs w:val="24"/>
        </w:rPr>
      </w:pPr>
    </w:p>
    <w:p w14:paraId="6CE6796D" w14:textId="77777777" w:rsidR="00636594" w:rsidRPr="0083370F" w:rsidRDefault="00D4304D" w:rsidP="00D4304D">
      <w:pPr>
        <w:pStyle w:val="ListParagraph"/>
        <w:numPr>
          <w:ilvl w:val="0"/>
          <w:numId w:val="25"/>
        </w:numPr>
        <w:spacing w:after="0" w:line="240" w:lineRule="auto"/>
        <w:rPr>
          <w:sz w:val="24"/>
          <w:szCs w:val="24"/>
        </w:rPr>
      </w:pPr>
      <w:r w:rsidRPr="0083370F">
        <w:rPr>
          <w:b/>
          <w:bCs/>
          <w:sz w:val="24"/>
          <w:szCs w:val="24"/>
        </w:rPr>
        <w:t>Task Conflict</w:t>
      </w:r>
      <w:r w:rsidRPr="0083370F">
        <w:rPr>
          <w:sz w:val="24"/>
          <w:szCs w:val="24"/>
        </w:rPr>
        <w:t xml:space="preserve"> (incompatibility in</w:t>
      </w:r>
      <w:r w:rsidR="00A354E6" w:rsidRPr="0083370F">
        <w:rPr>
          <w:sz w:val="24"/>
          <w:szCs w:val="24"/>
        </w:rPr>
        <w:t xml:space="preserve"> the</w:t>
      </w:r>
      <w:r w:rsidR="00C163F4" w:rsidRPr="0083370F">
        <w:rPr>
          <w:sz w:val="24"/>
          <w:szCs w:val="24"/>
        </w:rPr>
        <w:t xml:space="preserve"> </w:t>
      </w:r>
      <w:r w:rsidRPr="0083370F">
        <w:rPr>
          <w:sz w:val="24"/>
          <w:szCs w:val="24"/>
        </w:rPr>
        <w:t xml:space="preserve">tasks/goals to accomplish): </w:t>
      </w:r>
    </w:p>
    <w:p w14:paraId="3AE73865" w14:textId="77777777" w:rsidR="00636594" w:rsidRPr="0083370F" w:rsidRDefault="00636594" w:rsidP="00636594">
      <w:pPr>
        <w:pStyle w:val="ListParagraph"/>
        <w:spacing w:after="0" w:line="240" w:lineRule="auto"/>
        <w:rPr>
          <w:sz w:val="24"/>
          <w:szCs w:val="24"/>
        </w:rPr>
      </w:pPr>
    </w:p>
    <w:p w14:paraId="3AE6AD3B" w14:textId="2E325874" w:rsidR="00D4304D" w:rsidRPr="0083370F" w:rsidRDefault="00D4304D" w:rsidP="00636594">
      <w:pPr>
        <w:pStyle w:val="ListParagraph"/>
        <w:spacing w:after="0" w:line="240" w:lineRule="auto"/>
        <w:rPr>
          <w:sz w:val="24"/>
          <w:szCs w:val="24"/>
        </w:rPr>
      </w:pPr>
      <w:r w:rsidRPr="0083370F">
        <w:rPr>
          <w:sz w:val="24"/>
          <w:szCs w:val="24"/>
        </w:rPr>
        <w:t xml:space="preserve">For example, the marketing department would want to maximize sales to chalk up more revenues for the organization; the production department would want the </w:t>
      </w:r>
      <w:r w:rsidR="00867298" w:rsidRPr="0083370F">
        <w:rPr>
          <w:sz w:val="24"/>
          <w:szCs w:val="24"/>
        </w:rPr>
        <w:t xml:space="preserve">quantity and speed of </w:t>
      </w:r>
      <w:r w:rsidR="00C163F4" w:rsidRPr="0083370F">
        <w:rPr>
          <w:sz w:val="24"/>
          <w:szCs w:val="24"/>
        </w:rPr>
        <w:t xml:space="preserve">production </w:t>
      </w:r>
      <w:r w:rsidRPr="0083370F">
        <w:rPr>
          <w:sz w:val="24"/>
          <w:szCs w:val="24"/>
        </w:rPr>
        <w:t xml:space="preserve">output to stay within </w:t>
      </w:r>
      <w:r w:rsidR="00A354E6" w:rsidRPr="0083370F">
        <w:rPr>
          <w:sz w:val="24"/>
          <w:szCs w:val="24"/>
        </w:rPr>
        <w:t xml:space="preserve">a </w:t>
      </w:r>
      <w:r w:rsidRPr="0083370F">
        <w:rPr>
          <w:sz w:val="24"/>
          <w:szCs w:val="24"/>
        </w:rPr>
        <w:t>safe limit</w:t>
      </w:r>
      <w:r w:rsidR="00A354E6" w:rsidRPr="0083370F">
        <w:rPr>
          <w:sz w:val="24"/>
          <w:szCs w:val="24"/>
        </w:rPr>
        <w:t xml:space="preserve"> </w:t>
      </w:r>
      <w:r w:rsidRPr="0083370F">
        <w:rPr>
          <w:sz w:val="24"/>
          <w:szCs w:val="24"/>
        </w:rPr>
        <w:t>so that product defects</w:t>
      </w:r>
      <w:r w:rsidR="004B7FD0">
        <w:rPr>
          <w:sz w:val="24"/>
          <w:szCs w:val="24"/>
        </w:rPr>
        <w:t>, accidents,</w:t>
      </w:r>
      <w:r w:rsidRPr="0083370F">
        <w:rPr>
          <w:sz w:val="24"/>
          <w:szCs w:val="24"/>
        </w:rPr>
        <w:t xml:space="preserve"> and </w:t>
      </w:r>
      <w:r w:rsidR="00867298" w:rsidRPr="0083370F">
        <w:rPr>
          <w:sz w:val="24"/>
          <w:szCs w:val="24"/>
        </w:rPr>
        <w:t xml:space="preserve">machine </w:t>
      </w:r>
      <w:r w:rsidRPr="0083370F">
        <w:rPr>
          <w:sz w:val="24"/>
          <w:szCs w:val="24"/>
        </w:rPr>
        <w:t>breakdown</w:t>
      </w:r>
      <w:r w:rsidR="00713417" w:rsidRPr="0083370F">
        <w:rPr>
          <w:sz w:val="24"/>
          <w:szCs w:val="24"/>
        </w:rPr>
        <w:t>s</w:t>
      </w:r>
      <w:r w:rsidRPr="0083370F">
        <w:rPr>
          <w:sz w:val="24"/>
          <w:szCs w:val="24"/>
        </w:rPr>
        <w:t xml:space="preserve"> can be kept to the minimum.</w:t>
      </w:r>
    </w:p>
    <w:p w14:paraId="3E9087BA" w14:textId="77777777" w:rsidR="00D4304D" w:rsidRPr="0083370F" w:rsidRDefault="00D4304D" w:rsidP="00D4304D">
      <w:pPr>
        <w:pStyle w:val="ListParagraph"/>
        <w:spacing w:after="0" w:line="240" w:lineRule="auto"/>
        <w:rPr>
          <w:sz w:val="24"/>
          <w:szCs w:val="24"/>
        </w:rPr>
      </w:pPr>
    </w:p>
    <w:p w14:paraId="577CD83E" w14:textId="5AA79C9F" w:rsidR="00636594" w:rsidRPr="0083370F" w:rsidRDefault="00D4304D" w:rsidP="00D4304D">
      <w:pPr>
        <w:pStyle w:val="ListParagraph"/>
        <w:numPr>
          <w:ilvl w:val="0"/>
          <w:numId w:val="25"/>
        </w:numPr>
        <w:spacing w:after="0" w:line="240" w:lineRule="auto"/>
        <w:rPr>
          <w:sz w:val="24"/>
          <w:szCs w:val="24"/>
        </w:rPr>
      </w:pPr>
      <w:r w:rsidRPr="0083370F">
        <w:rPr>
          <w:b/>
          <w:bCs/>
          <w:sz w:val="24"/>
          <w:szCs w:val="24"/>
        </w:rPr>
        <w:t>Process Conflict</w:t>
      </w:r>
      <w:r w:rsidRPr="0083370F">
        <w:rPr>
          <w:sz w:val="24"/>
          <w:szCs w:val="24"/>
        </w:rPr>
        <w:t xml:space="preserve"> (incompatibility in how the tasks/goals are to be accomplish</w:t>
      </w:r>
      <w:r w:rsidR="00636594" w:rsidRPr="0083370F">
        <w:rPr>
          <w:sz w:val="24"/>
          <w:szCs w:val="24"/>
        </w:rPr>
        <w:t>ed</w:t>
      </w:r>
      <w:r w:rsidRPr="0083370F">
        <w:rPr>
          <w:sz w:val="24"/>
          <w:szCs w:val="24"/>
        </w:rPr>
        <w:t xml:space="preserve">): </w:t>
      </w:r>
    </w:p>
    <w:p w14:paraId="3FB9506F" w14:textId="77777777" w:rsidR="00636594" w:rsidRPr="0083370F" w:rsidRDefault="00636594" w:rsidP="00636594">
      <w:pPr>
        <w:pStyle w:val="ListParagraph"/>
        <w:spacing w:after="0" w:line="240" w:lineRule="auto"/>
        <w:rPr>
          <w:sz w:val="24"/>
          <w:szCs w:val="24"/>
        </w:rPr>
      </w:pPr>
    </w:p>
    <w:p w14:paraId="49B3B580" w14:textId="2D508A0C" w:rsidR="00D4304D" w:rsidRPr="0083370F" w:rsidRDefault="00D4304D" w:rsidP="00636594">
      <w:pPr>
        <w:pStyle w:val="ListParagraph"/>
        <w:spacing w:after="0" w:line="240" w:lineRule="auto"/>
        <w:rPr>
          <w:sz w:val="24"/>
          <w:szCs w:val="24"/>
        </w:rPr>
      </w:pPr>
      <w:r w:rsidRPr="0083370F">
        <w:rPr>
          <w:sz w:val="24"/>
          <w:szCs w:val="24"/>
        </w:rPr>
        <w:t>For example, one marketing manager prefers to increase sales by cutting the product’s price</w:t>
      </w:r>
      <w:r w:rsidR="00292FEC" w:rsidRPr="0083370F">
        <w:rPr>
          <w:sz w:val="24"/>
          <w:szCs w:val="24"/>
        </w:rPr>
        <w:t xml:space="preserve"> whilst </w:t>
      </w:r>
      <w:r w:rsidRPr="0083370F">
        <w:rPr>
          <w:sz w:val="24"/>
          <w:szCs w:val="24"/>
        </w:rPr>
        <w:t xml:space="preserve">another prefers to increase sales by adding more product features </w:t>
      </w:r>
      <w:r w:rsidR="00C336CF" w:rsidRPr="0083370F">
        <w:rPr>
          <w:sz w:val="24"/>
          <w:szCs w:val="24"/>
        </w:rPr>
        <w:t xml:space="preserve">and </w:t>
      </w:r>
      <w:r w:rsidRPr="0083370F">
        <w:rPr>
          <w:sz w:val="24"/>
          <w:szCs w:val="24"/>
        </w:rPr>
        <w:t>after</w:t>
      </w:r>
      <w:r w:rsidR="00170F1F" w:rsidRPr="0083370F">
        <w:rPr>
          <w:sz w:val="24"/>
          <w:szCs w:val="24"/>
        </w:rPr>
        <w:t>-</w:t>
      </w:r>
      <w:r w:rsidRPr="0083370F">
        <w:rPr>
          <w:sz w:val="24"/>
          <w:szCs w:val="24"/>
        </w:rPr>
        <w:t>sales services.</w:t>
      </w:r>
    </w:p>
    <w:p w14:paraId="0E46BB8E" w14:textId="77777777" w:rsidR="00D4304D" w:rsidRPr="0083370F" w:rsidRDefault="00D4304D" w:rsidP="00D4304D">
      <w:pPr>
        <w:pStyle w:val="ListParagraph"/>
        <w:rPr>
          <w:sz w:val="24"/>
          <w:szCs w:val="24"/>
        </w:rPr>
      </w:pPr>
    </w:p>
    <w:p w14:paraId="3C935075" w14:textId="77777777" w:rsidR="00636594" w:rsidRPr="0083370F" w:rsidRDefault="00D4304D" w:rsidP="00D4304D">
      <w:pPr>
        <w:pStyle w:val="ListParagraph"/>
        <w:numPr>
          <w:ilvl w:val="0"/>
          <w:numId w:val="25"/>
        </w:numPr>
        <w:spacing w:after="0" w:line="240" w:lineRule="auto"/>
        <w:rPr>
          <w:sz w:val="24"/>
          <w:szCs w:val="24"/>
        </w:rPr>
      </w:pPr>
      <w:r w:rsidRPr="0083370F">
        <w:rPr>
          <w:b/>
          <w:bCs/>
          <w:sz w:val="24"/>
          <w:szCs w:val="24"/>
        </w:rPr>
        <w:t>Relationship Conflict</w:t>
      </w:r>
      <w:r w:rsidRPr="0083370F">
        <w:rPr>
          <w:sz w:val="24"/>
          <w:szCs w:val="24"/>
        </w:rPr>
        <w:t xml:space="preserve"> (breakdown of </w:t>
      </w:r>
      <w:r w:rsidR="00C163F4" w:rsidRPr="0083370F">
        <w:rPr>
          <w:sz w:val="24"/>
          <w:szCs w:val="24"/>
        </w:rPr>
        <w:t>inter</w:t>
      </w:r>
      <w:r w:rsidRPr="0083370F">
        <w:rPr>
          <w:sz w:val="24"/>
          <w:szCs w:val="24"/>
        </w:rPr>
        <w:t xml:space="preserve">personal relationship due to clashes of personality, aspirations, &amp; motivation): </w:t>
      </w:r>
    </w:p>
    <w:p w14:paraId="793B6DB5" w14:textId="77777777" w:rsidR="00636594" w:rsidRPr="0083370F" w:rsidRDefault="00636594" w:rsidP="00636594">
      <w:pPr>
        <w:pStyle w:val="ListParagraph"/>
        <w:spacing w:after="0" w:line="240" w:lineRule="auto"/>
        <w:rPr>
          <w:sz w:val="24"/>
          <w:szCs w:val="24"/>
        </w:rPr>
      </w:pPr>
    </w:p>
    <w:p w14:paraId="4A95F813" w14:textId="7A827124" w:rsidR="00D4304D" w:rsidRPr="0083370F" w:rsidRDefault="00D4304D" w:rsidP="00636594">
      <w:pPr>
        <w:pStyle w:val="ListParagraph"/>
        <w:spacing w:after="0" w:line="240" w:lineRule="auto"/>
        <w:rPr>
          <w:sz w:val="24"/>
          <w:szCs w:val="24"/>
        </w:rPr>
      </w:pPr>
      <w:r w:rsidRPr="0083370F">
        <w:rPr>
          <w:sz w:val="24"/>
          <w:szCs w:val="24"/>
        </w:rPr>
        <w:lastRenderedPageBreak/>
        <w:t>For example, management trainees A and B compete for the same permanent position in the organization, resulting in their inability to work harmoniously to finish a project assigned by the boss.</w:t>
      </w:r>
    </w:p>
    <w:p w14:paraId="765AC14C" w14:textId="77777777" w:rsidR="00D4304D" w:rsidRPr="0083370F" w:rsidRDefault="00D4304D" w:rsidP="00D4304D">
      <w:pPr>
        <w:pStyle w:val="ListParagraph"/>
        <w:rPr>
          <w:sz w:val="24"/>
          <w:szCs w:val="24"/>
        </w:rPr>
      </w:pPr>
    </w:p>
    <w:p w14:paraId="4DD6F3E4" w14:textId="77777777" w:rsidR="00636594" w:rsidRPr="0083370F" w:rsidRDefault="00D4304D" w:rsidP="00D4304D">
      <w:pPr>
        <w:pStyle w:val="ListParagraph"/>
        <w:numPr>
          <w:ilvl w:val="0"/>
          <w:numId w:val="25"/>
        </w:numPr>
        <w:spacing w:after="0" w:line="240" w:lineRule="auto"/>
        <w:rPr>
          <w:sz w:val="24"/>
          <w:szCs w:val="24"/>
        </w:rPr>
      </w:pPr>
      <w:r w:rsidRPr="0083370F">
        <w:rPr>
          <w:b/>
          <w:bCs/>
          <w:sz w:val="24"/>
          <w:szCs w:val="24"/>
        </w:rPr>
        <w:t>Resource Constraints</w:t>
      </w:r>
      <w:r w:rsidRPr="0083370F">
        <w:rPr>
          <w:sz w:val="24"/>
          <w:szCs w:val="24"/>
        </w:rPr>
        <w:t xml:space="preserve"> (competition for limited resources): </w:t>
      </w:r>
    </w:p>
    <w:p w14:paraId="12662C24" w14:textId="77777777" w:rsidR="00636594" w:rsidRPr="0083370F" w:rsidRDefault="00636594" w:rsidP="00636594">
      <w:pPr>
        <w:pStyle w:val="ListParagraph"/>
        <w:spacing w:after="0" w:line="240" w:lineRule="auto"/>
        <w:rPr>
          <w:sz w:val="24"/>
          <w:szCs w:val="24"/>
        </w:rPr>
      </w:pPr>
    </w:p>
    <w:p w14:paraId="68FBCF50" w14:textId="77777777" w:rsidR="00641FE9" w:rsidRDefault="00D4304D" w:rsidP="00636594">
      <w:pPr>
        <w:pStyle w:val="ListParagraph"/>
        <w:spacing w:after="0" w:line="240" w:lineRule="auto"/>
        <w:rPr>
          <w:sz w:val="24"/>
          <w:szCs w:val="24"/>
        </w:rPr>
      </w:pPr>
      <w:r w:rsidRPr="0083370F">
        <w:rPr>
          <w:sz w:val="24"/>
          <w:szCs w:val="24"/>
        </w:rPr>
        <w:t xml:space="preserve">For example, both the production and R&amp;D departments are short of one staff and the organization has resources to recruit only one new employee. </w:t>
      </w:r>
    </w:p>
    <w:p w14:paraId="6C64735A" w14:textId="77777777" w:rsidR="00641FE9" w:rsidRDefault="00641FE9" w:rsidP="00636594">
      <w:pPr>
        <w:pStyle w:val="ListParagraph"/>
        <w:spacing w:after="0" w:line="240" w:lineRule="auto"/>
        <w:rPr>
          <w:sz w:val="24"/>
          <w:szCs w:val="24"/>
        </w:rPr>
      </w:pPr>
    </w:p>
    <w:p w14:paraId="12B67CFE" w14:textId="4C30CA76" w:rsidR="00D4304D" w:rsidRPr="0083370F" w:rsidRDefault="00D4304D" w:rsidP="00636594">
      <w:pPr>
        <w:pStyle w:val="ListParagraph"/>
        <w:spacing w:after="0" w:line="240" w:lineRule="auto"/>
        <w:rPr>
          <w:sz w:val="24"/>
          <w:szCs w:val="24"/>
        </w:rPr>
      </w:pPr>
      <w:r w:rsidRPr="0083370F">
        <w:rPr>
          <w:sz w:val="24"/>
          <w:szCs w:val="24"/>
        </w:rPr>
        <w:t xml:space="preserve">Both departments now </w:t>
      </w:r>
      <w:r w:rsidR="005527C5" w:rsidRPr="0083370F">
        <w:rPr>
          <w:sz w:val="24"/>
          <w:szCs w:val="24"/>
        </w:rPr>
        <w:t xml:space="preserve">are at odds </w:t>
      </w:r>
      <w:r w:rsidR="00A9643A" w:rsidRPr="0083370F">
        <w:rPr>
          <w:sz w:val="24"/>
          <w:szCs w:val="24"/>
        </w:rPr>
        <w:t>over</w:t>
      </w:r>
      <w:r w:rsidRPr="0083370F">
        <w:rPr>
          <w:sz w:val="24"/>
          <w:szCs w:val="24"/>
        </w:rPr>
        <w:t xml:space="preserve"> the same </w:t>
      </w:r>
      <w:r w:rsidR="0061436A">
        <w:rPr>
          <w:sz w:val="24"/>
          <w:szCs w:val="24"/>
        </w:rPr>
        <w:t xml:space="preserve">potential new </w:t>
      </w:r>
      <w:r w:rsidRPr="0083370F">
        <w:rPr>
          <w:sz w:val="24"/>
          <w:szCs w:val="24"/>
        </w:rPr>
        <w:t>headcount.</w:t>
      </w:r>
    </w:p>
    <w:p w14:paraId="7DE5E3D4" w14:textId="77777777" w:rsidR="00D4304D" w:rsidRPr="0083370F" w:rsidRDefault="00D4304D" w:rsidP="00D4304D">
      <w:pPr>
        <w:pStyle w:val="ListParagraph"/>
        <w:rPr>
          <w:sz w:val="24"/>
          <w:szCs w:val="24"/>
        </w:rPr>
      </w:pPr>
    </w:p>
    <w:p w14:paraId="55AB953D" w14:textId="77777777" w:rsidR="00636594" w:rsidRPr="0083370F" w:rsidRDefault="00C163F4" w:rsidP="00D4304D">
      <w:pPr>
        <w:pStyle w:val="ListParagraph"/>
        <w:numPr>
          <w:ilvl w:val="0"/>
          <w:numId w:val="25"/>
        </w:numPr>
        <w:spacing w:after="0" w:line="240" w:lineRule="auto"/>
        <w:rPr>
          <w:sz w:val="24"/>
          <w:szCs w:val="24"/>
        </w:rPr>
      </w:pPr>
      <w:r w:rsidRPr="0083370F">
        <w:rPr>
          <w:b/>
          <w:bCs/>
          <w:sz w:val="24"/>
          <w:szCs w:val="24"/>
        </w:rPr>
        <w:t xml:space="preserve">Organizational </w:t>
      </w:r>
      <w:r w:rsidR="00D4304D" w:rsidRPr="0083370F">
        <w:rPr>
          <w:b/>
          <w:bCs/>
          <w:sz w:val="24"/>
          <w:szCs w:val="24"/>
        </w:rPr>
        <w:t>Change</w:t>
      </w:r>
      <w:r w:rsidRPr="0083370F">
        <w:rPr>
          <w:sz w:val="24"/>
          <w:szCs w:val="24"/>
        </w:rPr>
        <w:t xml:space="preserve"> (</w:t>
      </w:r>
      <w:r w:rsidR="005527C5" w:rsidRPr="0083370F">
        <w:rPr>
          <w:sz w:val="24"/>
          <w:szCs w:val="24"/>
        </w:rPr>
        <w:t xml:space="preserve">shift </w:t>
      </w:r>
      <w:r w:rsidRPr="0083370F">
        <w:rPr>
          <w:sz w:val="24"/>
          <w:szCs w:val="24"/>
        </w:rPr>
        <w:t xml:space="preserve">in </w:t>
      </w:r>
      <w:r w:rsidR="005527C5" w:rsidRPr="0083370F">
        <w:rPr>
          <w:sz w:val="24"/>
          <w:szCs w:val="24"/>
        </w:rPr>
        <w:t>the</w:t>
      </w:r>
      <w:r w:rsidR="00D4304D" w:rsidRPr="0083370F">
        <w:rPr>
          <w:sz w:val="24"/>
          <w:szCs w:val="24"/>
        </w:rPr>
        <w:t xml:space="preserve"> </w:t>
      </w:r>
      <w:r w:rsidRPr="0083370F">
        <w:rPr>
          <w:sz w:val="24"/>
          <w:szCs w:val="24"/>
        </w:rPr>
        <w:t>r</w:t>
      </w:r>
      <w:r w:rsidR="00D4304D" w:rsidRPr="0083370F">
        <w:rPr>
          <w:sz w:val="24"/>
          <w:szCs w:val="24"/>
        </w:rPr>
        <w:t xml:space="preserve">elative </w:t>
      </w:r>
      <w:r w:rsidRPr="0083370F">
        <w:rPr>
          <w:sz w:val="24"/>
          <w:szCs w:val="24"/>
        </w:rPr>
        <w:t>i</w:t>
      </w:r>
      <w:r w:rsidR="00D4304D" w:rsidRPr="0083370F">
        <w:rPr>
          <w:sz w:val="24"/>
          <w:szCs w:val="24"/>
        </w:rPr>
        <w:t xml:space="preserve">mportance of the </w:t>
      </w:r>
      <w:r w:rsidRPr="0083370F">
        <w:rPr>
          <w:sz w:val="24"/>
          <w:szCs w:val="24"/>
        </w:rPr>
        <w:t>c</w:t>
      </w:r>
      <w:r w:rsidR="00D4304D" w:rsidRPr="0083370F">
        <w:rPr>
          <w:sz w:val="24"/>
          <w:szCs w:val="24"/>
        </w:rPr>
        <w:t xml:space="preserve">onflicting </w:t>
      </w:r>
      <w:r w:rsidRPr="0083370F">
        <w:rPr>
          <w:sz w:val="24"/>
          <w:szCs w:val="24"/>
        </w:rPr>
        <w:t>p</w:t>
      </w:r>
      <w:r w:rsidR="00D4304D" w:rsidRPr="0083370F">
        <w:rPr>
          <w:sz w:val="24"/>
          <w:szCs w:val="24"/>
        </w:rPr>
        <w:t xml:space="preserve">arties to the </w:t>
      </w:r>
      <w:r w:rsidRPr="0083370F">
        <w:rPr>
          <w:sz w:val="24"/>
          <w:szCs w:val="24"/>
        </w:rPr>
        <w:t>o</w:t>
      </w:r>
      <w:r w:rsidR="00D4304D" w:rsidRPr="0083370F">
        <w:rPr>
          <w:sz w:val="24"/>
          <w:szCs w:val="24"/>
        </w:rPr>
        <w:t>rganization</w:t>
      </w:r>
      <w:r w:rsidRPr="0083370F">
        <w:rPr>
          <w:sz w:val="24"/>
          <w:szCs w:val="24"/>
        </w:rPr>
        <w:t>)</w:t>
      </w:r>
      <w:r w:rsidR="00D4304D" w:rsidRPr="0083370F">
        <w:rPr>
          <w:sz w:val="24"/>
          <w:szCs w:val="24"/>
        </w:rPr>
        <w:t xml:space="preserve">: </w:t>
      </w:r>
    </w:p>
    <w:p w14:paraId="5359FEF2" w14:textId="77777777" w:rsidR="00636594" w:rsidRPr="0083370F" w:rsidRDefault="00636594" w:rsidP="00636594">
      <w:pPr>
        <w:pStyle w:val="ListParagraph"/>
        <w:spacing w:after="0" w:line="240" w:lineRule="auto"/>
        <w:rPr>
          <w:sz w:val="24"/>
          <w:szCs w:val="24"/>
        </w:rPr>
      </w:pPr>
    </w:p>
    <w:p w14:paraId="776227C2" w14:textId="68F69971" w:rsidR="00D4304D" w:rsidRPr="0083370F" w:rsidRDefault="00D4304D" w:rsidP="00636594">
      <w:pPr>
        <w:pStyle w:val="ListParagraph"/>
        <w:spacing w:after="0" w:line="240" w:lineRule="auto"/>
        <w:rPr>
          <w:sz w:val="24"/>
          <w:szCs w:val="24"/>
        </w:rPr>
      </w:pPr>
      <w:r w:rsidRPr="0083370F">
        <w:rPr>
          <w:sz w:val="24"/>
          <w:szCs w:val="24"/>
        </w:rPr>
        <w:t xml:space="preserve">For example, in a market downturn, the marketing department becomes more important than the R&amp;D department because the former can help the organization look for new markets </w:t>
      </w:r>
      <w:r w:rsidR="005527C5" w:rsidRPr="0083370F">
        <w:rPr>
          <w:sz w:val="24"/>
          <w:szCs w:val="24"/>
        </w:rPr>
        <w:t xml:space="preserve">immediately to </w:t>
      </w:r>
      <w:r w:rsidRPr="0083370F">
        <w:rPr>
          <w:sz w:val="24"/>
          <w:szCs w:val="24"/>
        </w:rPr>
        <w:t xml:space="preserve">secure more revenues </w:t>
      </w:r>
      <w:r w:rsidR="00C163F4" w:rsidRPr="0083370F">
        <w:rPr>
          <w:sz w:val="24"/>
          <w:szCs w:val="24"/>
        </w:rPr>
        <w:t xml:space="preserve">to help the organization </w:t>
      </w:r>
      <w:r w:rsidRPr="0083370F">
        <w:rPr>
          <w:sz w:val="24"/>
          <w:szCs w:val="24"/>
        </w:rPr>
        <w:t xml:space="preserve">tide over the downturn whereas the latter typically </w:t>
      </w:r>
      <w:r w:rsidR="00C163F4" w:rsidRPr="0083370F">
        <w:rPr>
          <w:sz w:val="24"/>
          <w:szCs w:val="24"/>
        </w:rPr>
        <w:t xml:space="preserve">would </w:t>
      </w:r>
      <w:r w:rsidRPr="0083370F">
        <w:rPr>
          <w:sz w:val="24"/>
          <w:szCs w:val="24"/>
        </w:rPr>
        <w:t>take a longer time to create new products and the new products may not be s</w:t>
      </w:r>
      <w:r w:rsidR="00124D80">
        <w:rPr>
          <w:sz w:val="24"/>
          <w:szCs w:val="24"/>
        </w:rPr>
        <w:t xml:space="preserve">aleable </w:t>
      </w:r>
      <w:r w:rsidRPr="0083370F">
        <w:rPr>
          <w:sz w:val="24"/>
          <w:szCs w:val="24"/>
        </w:rPr>
        <w:t xml:space="preserve">in </w:t>
      </w:r>
      <w:r w:rsidR="00B65B7B">
        <w:rPr>
          <w:sz w:val="24"/>
          <w:szCs w:val="24"/>
        </w:rPr>
        <w:t>a</w:t>
      </w:r>
      <w:r w:rsidRPr="0083370F">
        <w:rPr>
          <w:sz w:val="24"/>
          <w:szCs w:val="24"/>
        </w:rPr>
        <w:t xml:space="preserve"> </w:t>
      </w:r>
      <w:r w:rsidR="005527C5" w:rsidRPr="0083370F">
        <w:rPr>
          <w:sz w:val="24"/>
          <w:szCs w:val="24"/>
        </w:rPr>
        <w:t xml:space="preserve">depressed </w:t>
      </w:r>
      <w:r w:rsidR="00B15475">
        <w:rPr>
          <w:sz w:val="24"/>
          <w:szCs w:val="24"/>
        </w:rPr>
        <w:t xml:space="preserve">product </w:t>
      </w:r>
      <w:r w:rsidRPr="0083370F">
        <w:rPr>
          <w:sz w:val="24"/>
          <w:szCs w:val="24"/>
        </w:rPr>
        <w:t>market.</w:t>
      </w:r>
    </w:p>
    <w:p w14:paraId="0B9C457A" w14:textId="77777777" w:rsidR="00D4304D" w:rsidRPr="0083370F" w:rsidRDefault="00D4304D" w:rsidP="00D4304D">
      <w:pPr>
        <w:pStyle w:val="ListParagraph"/>
        <w:rPr>
          <w:sz w:val="24"/>
          <w:szCs w:val="24"/>
        </w:rPr>
      </w:pPr>
    </w:p>
    <w:p w14:paraId="2A2778AB" w14:textId="19A9B338" w:rsidR="00636594" w:rsidRPr="0083370F" w:rsidRDefault="00D4304D" w:rsidP="00D4304D">
      <w:pPr>
        <w:pStyle w:val="ListParagraph"/>
        <w:numPr>
          <w:ilvl w:val="0"/>
          <w:numId w:val="25"/>
        </w:numPr>
        <w:spacing w:after="0" w:line="240" w:lineRule="auto"/>
        <w:rPr>
          <w:sz w:val="24"/>
          <w:szCs w:val="24"/>
        </w:rPr>
      </w:pPr>
      <w:r w:rsidRPr="0083370F">
        <w:rPr>
          <w:b/>
          <w:bCs/>
          <w:sz w:val="24"/>
          <w:szCs w:val="24"/>
        </w:rPr>
        <w:t xml:space="preserve">Differing </w:t>
      </w:r>
      <w:r w:rsidR="00D21631" w:rsidRPr="0083370F">
        <w:rPr>
          <w:b/>
          <w:bCs/>
          <w:sz w:val="24"/>
          <w:szCs w:val="24"/>
        </w:rPr>
        <w:t xml:space="preserve">Personal </w:t>
      </w:r>
      <w:r w:rsidRPr="0083370F">
        <w:rPr>
          <w:b/>
          <w:bCs/>
          <w:sz w:val="24"/>
          <w:szCs w:val="24"/>
        </w:rPr>
        <w:t>Values</w:t>
      </w:r>
      <w:r w:rsidRPr="0083370F">
        <w:rPr>
          <w:sz w:val="24"/>
          <w:szCs w:val="24"/>
        </w:rPr>
        <w:t xml:space="preserve"> (incompatib</w:t>
      </w:r>
      <w:r w:rsidR="00D21631" w:rsidRPr="0083370F">
        <w:rPr>
          <w:sz w:val="24"/>
          <w:szCs w:val="24"/>
        </w:rPr>
        <w:t>ilit</w:t>
      </w:r>
      <w:r w:rsidR="00F63520" w:rsidRPr="0083370F">
        <w:rPr>
          <w:sz w:val="24"/>
          <w:szCs w:val="24"/>
        </w:rPr>
        <w:t xml:space="preserve">y </w:t>
      </w:r>
      <w:r w:rsidRPr="0083370F">
        <w:rPr>
          <w:sz w:val="24"/>
          <w:szCs w:val="24"/>
        </w:rPr>
        <w:t>over what is good</w:t>
      </w:r>
      <w:r w:rsidR="00932EA7">
        <w:rPr>
          <w:sz w:val="24"/>
          <w:szCs w:val="24"/>
        </w:rPr>
        <w:t>-</w:t>
      </w:r>
      <w:r w:rsidRPr="0083370F">
        <w:rPr>
          <w:sz w:val="24"/>
          <w:szCs w:val="24"/>
        </w:rPr>
        <w:t>bad, right</w:t>
      </w:r>
      <w:r w:rsidR="00932EA7">
        <w:rPr>
          <w:sz w:val="24"/>
          <w:szCs w:val="24"/>
        </w:rPr>
        <w:t>-</w:t>
      </w:r>
      <w:r w:rsidRPr="0083370F">
        <w:rPr>
          <w:sz w:val="24"/>
          <w:szCs w:val="24"/>
        </w:rPr>
        <w:t xml:space="preserve">wrong. </w:t>
      </w:r>
      <w:r w:rsidR="00932EA7">
        <w:rPr>
          <w:sz w:val="24"/>
          <w:szCs w:val="24"/>
        </w:rPr>
        <w:t>i</w:t>
      </w:r>
      <w:r w:rsidRPr="0083370F">
        <w:rPr>
          <w:sz w:val="24"/>
          <w:szCs w:val="24"/>
        </w:rPr>
        <w:t>mportant</w:t>
      </w:r>
      <w:r w:rsidR="00932EA7">
        <w:rPr>
          <w:sz w:val="24"/>
          <w:szCs w:val="24"/>
        </w:rPr>
        <w:t>-</w:t>
      </w:r>
      <w:r w:rsidRPr="0083370F">
        <w:rPr>
          <w:sz w:val="24"/>
          <w:szCs w:val="24"/>
        </w:rPr>
        <w:t xml:space="preserve">unimportant, </w:t>
      </w:r>
      <w:r w:rsidR="00D72FB8" w:rsidRPr="0083370F">
        <w:rPr>
          <w:sz w:val="24"/>
          <w:szCs w:val="24"/>
        </w:rPr>
        <w:t xml:space="preserve">or </w:t>
      </w:r>
      <w:r w:rsidRPr="0083370F">
        <w:rPr>
          <w:sz w:val="24"/>
          <w:szCs w:val="24"/>
        </w:rPr>
        <w:t>desirable</w:t>
      </w:r>
      <w:r w:rsidR="00932EA7">
        <w:rPr>
          <w:sz w:val="24"/>
          <w:szCs w:val="24"/>
        </w:rPr>
        <w:t>-</w:t>
      </w:r>
      <w:r w:rsidRPr="0083370F">
        <w:rPr>
          <w:sz w:val="24"/>
          <w:szCs w:val="24"/>
        </w:rPr>
        <w:t xml:space="preserve">undesirable): </w:t>
      </w:r>
    </w:p>
    <w:p w14:paraId="6E2D9049" w14:textId="77777777" w:rsidR="00636594" w:rsidRPr="0083370F" w:rsidRDefault="00636594" w:rsidP="00636594">
      <w:pPr>
        <w:pStyle w:val="ListParagraph"/>
        <w:spacing w:after="0" w:line="240" w:lineRule="auto"/>
        <w:rPr>
          <w:sz w:val="24"/>
          <w:szCs w:val="24"/>
        </w:rPr>
      </w:pPr>
    </w:p>
    <w:p w14:paraId="05220083" w14:textId="6A0E7B49" w:rsidR="00D4304D" w:rsidRPr="0083370F" w:rsidRDefault="00D4304D" w:rsidP="00636594">
      <w:pPr>
        <w:pStyle w:val="ListParagraph"/>
        <w:spacing w:after="0" w:line="240" w:lineRule="auto"/>
        <w:rPr>
          <w:sz w:val="24"/>
          <w:szCs w:val="24"/>
        </w:rPr>
      </w:pPr>
      <w:r w:rsidRPr="0083370F">
        <w:rPr>
          <w:sz w:val="24"/>
          <w:szCs w:val="24"/>
        </w:rPr>
        <w:t>For example, two ministers in a government are at odd</w:t>
      </w:r>
      <w:r w:rsidR="00342C86" w:rsidRPr="0083370F">
        <w:rPr>
          <w:sz w:val="24"/>
          <w:szCs w:val="24"/>
        </w:rPr>
        <w:t xml:space="preserve">s </w:t>
      </w:r>
      <w:r w:rsidR="00D21631" w:rsidRPr="0083370F">
        <w:rPr>
          <w:sz w:val="24"/>
          <w:szCs w:val="24"/>
        </w:rPr>
        <w:t xml:space="preserve">with each other </w:t>
      </w:r>
      <w:r w:rsidR="00342C86" w:rsidRPr="0083370F">
        <w:rPr>
          <w:sz w:val="24"/>
          <w:szCs w:val="24"/>
        </w:rPr>
        <w:t xml:space="preserve">because one </w:t>
      </w:r>
      <w:r w:rsidR="00487BE1" w:rsidRPr="0083370F">
        <w:rPr>
          <w:sz w:val="24"/>
          <w:szCs w:val="24"/>
        </w:rPr>
        <w:t>favours</w:t>
      </w:r>
      <w:r w:rsidR="00342C86" w:rsidRPr="0083370F">
        <w:rPr>
          <w:sz w:val="24"/>
          <w:szCs w:val="24"/>
        </w:rPr>
        <w:t xml:space="preserve"> legali</w:t>
      </w:r>
      <w:r w:rsidR="00C36079">
        <w:rPr>
          <w:sz w:val="24"/>
          <w:szCs w:val="24"/>
        </w:rPr>
        <w:t>s</w:t>
      </w:r>
      <w:r w:rsidR="00342C86" w:rsidRPr="0083370F">
        <w:rPr>
          <w:sz w:val="24"/>
          <w:szCs w:val="24"/>
        </w:rPr>
        <w:t>ed</w:t>
      </w:r>
      <w:r w:rsidR="00C36079">
        <w:rPr>
          <w:sz w:val="24"/>
          <w:szCs w:val="24"/>
        </w:rPr>
        <w:t xml:space="preserve"> </w:t>
      </w:r>
      <w:r w:rsidR="00342C86" w:rsidRPr="0083370F">
        <w:rPr>
          <w:sz w:val="24"/>
          <w:szCs w:val="24"/>
        </w:rPr>
        <w:t>gambling to enlarge the revenues of the government to fund social program</w:t>
      </w:r>
      <w:r w:rsidR="00932EA7">
        <w:rPr>
          <w:sz w:val="24"/>
          <w:szCs w:val="24"/>
        </w:rPr>
        <w:t>s</w:t>
      </w:r>
      <w:r w:rsidR="00425714">
        <w:rPr>
          <w:sz w:val="24"/>
          <w:szCs w:val="24"/>
        </w:rPr>
        <w:t xml:space="preserve"> </w:t>
      </w:r>
      <w:r w:rsidR="00342C86" w:rsidRPr="0083370F">
        <w:rPr>
          <w:sz w:val="24"/>
          <w:szCs w:val="24"/>
        </w:rPr>
        <w:t>and the other opposes the idea because morality is at stake (</w:t>
      </w:r>
      <w:r w:rsidR="00F63520" w:rsidRPr="0083370F">
        <w:rPr>
          <w:sz w:val="24"/>
          <w:szCs w:val="24"/>
        </w:rPr>
        <w:t xml:space="preserve">for reasons such as </w:t>
      </w:r>
      <w:r w:rsidR="002D5F1B" w:rsidRPr="0083370F">
        <w:rPr>
          <w:sz w:val="24"/>
          <w:szCs w:val="24"/>
        </w:rPr>
        <w:t>gambling is wrong</w:t>
      </w:r>
      <w:r w:rsidR="00D23598" w:rsidRPr="0083370F">
        <w:rPr>
          <w:sz w:val="24"/>
          <w:szCs w:val="24"/>
        </w:rPr>
        <w:t xml:space="preserve">; </w:t>
      </w:r>
      <w:r w:rsidR="00342C86" w:rsidRPr="0083370F">
        <w:rPr>
          <w:sz w:val="24"/>
          <w:szCs w:val="24"/>
        </w:rPr>
        <w:t xml:space="preserve">poorer people are </w:t>
      </w:r>
      <w:r w:rsidR="00D21631" w:rsidRPr="0083370F">
        <w:rPr>
          <w:sz w:val="24"/>
          <w:szCs w:val="24"/>
        </w:rPr>
        <w:t xml:space="preserve">more </w:t>
      </w:r>
      <w:r w:rsidR="00342C86" w:rsidRPr="0083370F">
        <w:rPr>
          <w:sz w:val="24"/>
          <w:szCs w:val="24"/>
        </w:rPr>
        <w:t xml:space="preserve">susceptible to </w:t>
      </w:r>
      <w:r w:rsidR="002D5F1B" w:rsidRPr="0083370F">
        <w:rPr>
          <w:sz w:val="24"/>
          <w:szCs w:val="24"/>
        </w:rPr>
        <w:t>destructive</w:t>
      </w:r>
      <w:r w:rsidR="00932EA7">
        <w:rPr>
          <w:sz w:val="24"/>
          <w:szCs w:val="24"/>
        </w:rPr>
        <w:t xml:space="preserve"> &amp; </w:t>
      </w:r>
      <w:r w:rsidR="00342C86" w:rsidRPr="0083370F">
        <w:rPr>
          <w:sz w:val="24"/>
          <w:szCs w:val="24"/>
        </w:rPr>
        <w:t xml:space="preserve">compulsive gambling due to </w:t>
      </w:r>
      <w:r w:rsidR="00E536A6" w:rsidRPr="0083370F">
        <w:rPr>
          <w:sz w:val="24"/>
          <w:szCs w:val="24"/>
        </w:rPr>
        <w:t xml:space="preserve">a </w:t>
      </w:r>
      <w:r w:rsidR="00342C86" w:rsidRPr="0083370F">
        <w:rPr>
          <w:sz w:val="24"/>
          <w:szCs w:val="24"/>
        </w:rPr>
        <w:t>lack of self-control</w:t>
      </w:r>
      <w:r w:rsidR="00F63520" w:rsidRPr="0083370F">
        <w:rPr>
          <w:sz w:val="24"/>
          <w:szCs w:val="24"/>
        </w:rPr>
        <w:t xml:space="preserve"> and </w:t>
      </w:r>
      <w:r w:rsidR="00E536A6" w:rsidRPr="0083370F">
        <w:rPr>
          <w:sz w:val="24"/>
          <w:szCs w:val="24"/>
        </w:rPr>
        <w:t xml:space="preserve">a </w:t>
      </w:r>
      <w:r w:rsidR="00342C86" w:rsidRPr="0083370F">
        <w:rPr>
          <w:sz w:val="24"/>
          <w:szCs w:val="24"/>
        </w:rPr>
        <w:t xml:space="preserve">lack of </w:t>
      </w:r>
      <w:r w:rsidR="00E536A6" w:rsidRPr="0083370F">
        <w:rPr>
          <w:sz w:val="24"/>
          <w:szCs w:val="24"/>
        </w:rPr>
        <w:t xml:space="preserve">alternatives (such as marketable </w:t>
      </w:r>
      <w:r w:rsidR="00342C86" w:rsidRPr="0083370F">
        <w:rPr>
          <w:sz w:val="24"/>
          <w:szCs w:val="24"/>
        </w:rPr>
        <w:t>skill</w:t>
      </w:r>
      <w:r w:rsidR="00E536A6" w:rsidRPr="0083370F">
        <w:rPr>
          <w:sz w:val="24"/>
          <w:szCs w:val="24"/>
        </w:rPr>
        <w:t xml:space="preserve">s) </w:t>
      </w:r>
      <w:r w:rsidR="00342C86" w:rsidRPr="0083370F">
        <w:rPr>
          <w:sz w:val="24"/>
          <w:szCs w:val="24"/>
        </w:rPr>
        <w:t xml:space="preserve">to earn a higher income). </w:t>
      </w:r>
      <w:r w:rsidRPr="0083370F">
        <w:rPr>
          <w:sz w:val="24"/>
          <w:szCs w:val="24"/>
        </w:rPr>
        <w:t xml:space="preserve">  </w:t>
      </w:r>
    </w:p>
    <w:p w14:paraId="047A54FF" w14:textId="77777777" w:rsidR="00D4304D" w:rsidRPr="0083370F" w:rsidRDefault="00D4304D" w:rsidP="00D4304D">
      <w:pPr>
        <w:pStyle w:val="ListParagraph"/>
        <w:rPr>
          <w:sz w:val="24"/>
          <w:szCs w:val="24"/>
        </w:rPr>
      </w:pPr>
    </w:p>
    <w:p w14:paraId="120A3391" w14:textId="720365E2" w:rsidR="00636594" w:rsidRPr="0083370F" w:rsidRDefault="00D21631" w:rsidP="00D4304D">
      <w:pPr>
        <w:pStyle w:val="ListParagraph"/>
        <w:numPr>
          <w:ilvl w:val="0"/>
          <w:numId w:val="25"/>
        </w:numPr>
        <w:spacing w:after="0" w:line="240" w:lineRule="auto"/>
        <w:rPr>
          <w:sz w:val="24"/>
          <w:szCs w:val="24"/>
        </w:rPr>
      </w:pPr>
      <w:r w:rsidRPr="0083370F">
        <w:rPr>
          <w:b/>
          <w:bCs/>
          <w:sz w:val="24"/>
          <w:szCs w:val="24"/>
        </w:rPr>
        <w:t xml:space="preserve">Communication </w:t>
      </w:r>
      <w:r w:rsidR="001E17FD" w:rsidRPr="0083370F">
        <w:rPr>
          <w:b/>
          <w:bCs/>
          <w:sz w:val="24"/>
          <w:szCs w:val="24"/>
        </w:rPr>
        <w:t>Breakdown</w:t>
      </w:r>
      <w:r w:rsidR="001E17FD" w:rsidRPr="0083370F">
        <w:rPr>
          <w:sz w:val="24"/>
          <w:szCs w:val="24"/>
        </w:rPr>
        <w:t xml:space="preserve"> </w:t>
      </w:r>
      <w:r w:rsidRPr="0083370F">
        <w:rPr>
          <w:sz w:val="24"/>
          <w:szCs w:val="24"/>
        </w:rPr>
        <w:t>(</w:t>
      </w:r>
      <w:r w:rsidR="00A21E1C" w:rsidRPr="0083370F">
        <w:rPr>
          <w:sz w:val="24"/>
          <w:szCs w:val="24"/>
        </w:rPr>
        <w:t>incompatibilit</w:t>
      </w:r>
      <w:r w:rsidR="00E536A6" w:rsidRPr="0083370F">
        <w:rPr>
          <w:sz w:val="24"/>
          <w:szCs w:val="24"/>
        </w:rPr>
        <w:t>y</w:t>
      </w:r>
      <w:r w:rsidR="00A21E1C" w:rsidRPr="0083370F">
        <w:rPr>
          <w:sz w:val="24"/>
          <w:szCs w:val="24"/>
        </w:rPr>
        <w:t xml:space="preserve"> due to </w:t>
      </w:r>
      <w:r w:rsidR="00292FEC" w:rsidRPr="0083370F">
        <w:rPr>
          <w:sz w:val="24"/>
          <w:szCs w:val="24"/>
        </w:rPr>
        <w:t>lack of info, misinformation, differen</w:t>
      </w:r>
      <w:r w:rsidR="00C60FDA">
        <w:rPr>
          <w:sz w:val="24"/>
          <w:szCs w:val="24"/>
        </w:rPr>
        <w:t xml:space="preserve">ces in </w:t>
      </w:r>
      <w:r w:rsidR="00292FEC" w:rsidRPr="0083370F">
        <w:rPr>
          <w:sz w:val="24"/>
          <w:szCs w:val="24"/>
        </w:rPr>
        <w:t>interpretation</w:t>
      </w:r>
      <w:r w:rsidR="00C60FDA">
        <w:rPr>
          <w:sz w:val="24"/>
          <w:szCs w:val="24"/>
        </w:rPr>
        <w:t>/</w:t>
      </w:r>
      <w:r w:rsidR="0085194A" w:rsidRPr="0083370F">
        <w:rPr>
          <w:sz w:val="24"/>
          <w:szCs w:val="24"/>
        </w:rPr>
        <w:t xml:space="preserve">evaluation of </w:t>
      </w:r>
      <w:r w:rsidR="00292FEC" w:rsidRPr="0083370F">
        <w:rPr>
          <w:sz w:val="24"/>
          <w:szCs w:val="24"/>
        </w:rPr>
        <w:t>info</w:t>
      </w:r>
      <w:r w:rsidR="00C60FDA">
        <w:rPr>
          <w:sz w:val="24"/>
          <w:szCs w:val="24"/>
        </w:rPr>
        <w:t>, etc.</w:t>
      </w:r>
      <w:r w:rsidR="00292FEC" w:rsidRPr="0083370F">
        <w:rPr>
          <w:sz w:val="24"/>
          <w:szCs w:val="24"/>
        </w:rPr>
        <w:t xml:space="preserve">): </w:t>
      </w:r>
    </w:p>
    <w:p w14:paraId="50FF116F" w14:textId="77777777" w:rsidR="00636594" w:rsidRPr="0083370F" w:rsidRDefault="00636594" w:rsidP="00636594">
      <w:pPr>
        <w:pStyle w:val="ListParagraph"/>
        <w:spacing w:after="0" w:line="240" w:lineRule="auto"/>
        <w:rPr>
          <w:sz w:val="24"/>
          <w:szCs w:val="24"/>
        </w:rPr>
      </w:pPr>
    </w:p>
    <w:p w14:paraId="641B5EFA" w14:textId="69D94732" w:rsidR="00D4304D" w:rsidRPr="0083370F" w:rsidRDefault="00292FEC" w:rsidP="00636594">
      <w:pPr>
        <w:pStyle w:val="ListParagraph"/>
        <w:spacing w:after="0" w:line="240" w:lineRule="auto"/>
        <w:rPr>
          <w:sz w:val="24"/>
          <w:szCs w:val="24"/>
        </w:rPr>
      </w:pPr>
      <w:r w:rsidRPr="0083370F">
        <w:rPr>
          <w:sz w:val="24"/>
          <w:szCs w:val="24"/>
        </w:rPr>
        <w:t xml:space="preserve">For example, </w:t>
      </w:r>
      <w:r w:rsidR="0068364F" w:rsidRPr="0083370F">
        <w:rPr>
          <w:sz w:val="24"/>
          <w:szCs w:val="24"/>
        </w:rPr>
        <w:t xml:space="preserve">member </w:t>
      </w:r>
      <w:r w:rsidR="008B1BDA">
        <w:rPr>
          <w:sz w:val="24"/>
          <w:szCs w:val="24"/>
        </w:rPr>
        <w:t xml:space="preserve">A </w:t>
      </w:r>
      <w:r w:rsidR="0068364F" w:rsidRPr="0083370F">
        <w:rPr>
          <w:sz w:val="24"/>
          <w:szCs w:val="24"/>
        </w:rPr>
        <w:t xml:space="preserve">of </w:t>
      </w:r>
      <w:r w:rsidR="008B1BDA">
        <w:rPr>
          <w:sz w:val="24"/>
          <w:szCs w:val="24"/>
        </w:rPr>
        <w:t>an</w:t>
      </w:r>
      <w:r w:rsidR="0068364F" w:rsidRPr="0083370F">
        <w:rPr>
          <w:sz w:val="24"/>
          <w:szCs w:val="24"/>
        </w:rPr>
        <w:t xml:space="preserve"> investment team calls for a buy because the stock price has dropped</w:t>
      </w:r>
      <w:r w:rsidR="00A777FE" w:rsidRPr="0083370F">
        <w:rPr>
          <w:sz w:val="24"/>
          <w:szCs w:val="24"/>
        </w:rPr>
        <w:t xml:space="preserve"> well </w:t>
      </w:r>
      <w:r w:rsidR="0068364F" w:rsidRPr="0083370F">
        <w:rPr>
          <w:sz w:val="24"/>
          <w:szCs w:val="24"/>
        </w:rPr>
        <w:t xml:space="preserve">below the 5-year </w:t>
      </w:r>
      <w:proofErr w:type="gramStart"/>
      <w:r w:rsidR="0068364F" w:rsidRPr="0083370F">
        <w:rPr>
          <w:sz w:val="24"/>
          <w:szCs w:val="24"/>
        </w:rPr>
        <w:t>average</w:t>
      </w:r>
      <w:proofErr w:type="gramEnd"/>
      <w:r w:rsidR="0068364F" w:rsidRPr="0083370F">
        <w:rPr>
          <w:sz w:val="24"/>
          <w:szCs w:val="24"/>
        </w:rPr>
        <w:t xml:space="preserve"> </w:t>
      </w:r>
      <w:r w:rsidR="00764204">
        <w:rPr>
          <w:sz w:val="24"/>
          <w:szCs w:val="24"/>
        </w:rPr>
        <w:t xml:space="preserve">but </w:t>
      </w:r>
      <w:r w:rsidR="008B1BDA">
        <w:rPr>
          <w:sz w:val="24"/>
          <w:szCs w:val="24"/>
        </w:rPr>
        <w:t xml:space="preserve">member B </w:t>
      </w:r>
      <w:r w:rsidR="00764204">
        <w:rPr>
          <w:sz w:val="24"/>
          <w:szCs w:val="24"/>
        </w:rPr>
        <w:t xml:space="preserve">of the team </w:t>
      </w:r>
      <w:r w:rsidR="0068364F" w:rsidRPr="0083370F">
        <w:rPr>
          <w:sz w:val="24"/>
          <w:szCs w:val="24"/>
        </w:rPr>
        <w:t>disagrees</w:t>
      </w:r>
      <w:r w:rsidR="00764204">
        <w:rPr>
          <w:sz w:val="24"/>
          <w:szCs w:val="24"/>
        </w:rPr>
        <w:t xml:space="preserve"> and believes that </w:t>
      </w:r>
      <w:r w:rsidR="00A777FE" w:rsidRPr="0083370F">
        <w:rPr>
          <w:sz w:val="24"/>
          <w:szCs w:val="24"/>
        </w:rPr>
        <w:t xml:space="preserve">there is still </w:t>
      </w:r>
      <w:r w:rsidR="0068364F" w:rsidRPr="0083370F">
        <w:rPr>
          <w:sz w:val="24"/>
          <w:szCs w:val="24"/>
        </w:rPr>
        <w:t xml:space="preserve">a lot of room for the stock price to drop further.  </w:t>
      </w:r>
    </w:p>
    <w:p w14:paraId="09177A56" w14:textId="77777777" w:rsidR="00D4304D" w:rsidRPr="0083370F" w:rsidRDefault="00D4304D" w:rsidP="00D4304D">
      <w:pPr>
        <w:pStyle w:val="ListParagraph"/>
        <w:rPr>
          <w:sz w:val="24"/>
          <w:szCs w:val="24"/>
        </w:rPr>
      </w:pPr>
    </w:p>
    <w:p w14:paraId="6EB18305" w14:textId="35FF1AEF" w:rsidR="00636594" w:rsidRPr="0083370F" w:rsidRDefault="00A777FE" w:rsidP="00D4304D">
      <w:pPr>
        <w:pStyle w:val="ListParagraph"/>
        <w:numPr>
          <w:ilvl w:val="0"/>
          <w:numId w:val="25"/>
        </w:numPr>
        <w:spacing w:after="0" w:line="240" w:lineRule="auto"/>
        <w:rPr>
          <w:sz w:val="24"/>
          <w:szCs w:val="24"/>
        </w:rPr>
      </w:pPr>
      <w:r w:rsidRPr="0083370F">
        <w:rPr>
          <w:b/>
          <w:bCs/>
          <w:sz w:val="24"/>
          <w:szCs w:val="24"/>
        </w:rPr>
        <w:t>Task Interdependence</w:t>
      </w:r>
      <w:r w:rsidRPr="0083370F">
        <w:rPr>
          <w:sz w:val="24"/>
          <w:szCs w:val="24"/>
        </w:rPr>
        <w:t xml:space="preserve"> (one’s performance is affected by another due to the former’s dependence on the latter for </w:t>
      </w:r>
      <w:r w:rsidR="00852BDE">
        <w:rPr>
          <w:sz w:val="24"/>
          <w:szCs w:val="24"/>
        </w:rPr>
        <w:t xml:space="preserve">inputs (e.g., </w:t>
      </w:r>
      <w:r w:rsidR="002936FC">
        <w:rPr>
          <w:sz w:val="24"/>
          <w:szCs w:val="24"/>
        </w:rPr>
        <w:t xml:space="preserve">finished products, </w:t>
      </w:r>
      <w:r w:rsidRPr="0083370F">
        <w:rPr>
          <w:sz w:val="24"/>
          <w:szCs w:val="24"/>
        </w:rPr>
        <w:t>info</w:t>
      </w:r>
      <w:r w:rsidR="00852BDE">
        <w:rPr>
          <w:sz w:val="24"/>
          <w:szCs w:val="24"/>
        </w:rPr>
        <w:t>, raw materials, semi-finished items)</w:t>
      </w:r>
      <w:r w:rsidRPr="0083370F">
        <w:rPr>
          <w:sz w:val="24"/>
          <w:szCs w:val="24"/>
        </w:rPr>
        <w:t xml:space="preserve">: </w:t>
      </w:r>
    </w:p>
    <w:p w14:paraId="29B239E2" w14:textId="77777777" w:rsidR="00636594" w:rsidRPr="0083370F" w:rsidRDefault="00636594" w:rsidP="00636594">
      <w:pPr>
        <w:pStyle w:val="ListParagraph"/>
        <w:spacing w:after="0" w:line="240" w:lineRule="auto"/>
        <w:rPr>
          <w:sz w:val="24"/>
          <w:szCs w:val="24"/>
        </w:rPr>
      </w:pPr>
    </w:p>
    <w:p w14:paraId="6DACB76E" w14:textId="31D5D9DE" w:rsidR="003563E3" w:rsidRDefault="00A777FE" w:rsidP="00636594">
      <w:pPr>
        <w:pStyle w:val="ListParagraph"/>
        <w:spacing w:after="0" w:line="240" w:lineRule="auto"/>
        <w:rPr>
          <w:sz w:val="24"/>
          <w:szCs w:val="24"/>
        </w:rPr>
      </w:pPr>
      <w:r w:rsidRPr="0083370F">
        <w:rPr>
          <w:sz w:val="24"/>
          <w:szCs w:val="24"/>
        </w:rPr>
        <w:t xml:space="preserve">For example, </w:t>
      </w:r>
      <w:r w:rsidR="009944C6">
        <w:rPr>
          <w:sz w:val="24"/>
          <w:szCs w:val="24"/>
        </w:rPr>
        <w:t xml:space="preserve">a </w:t>
      </w:r>
      <w:r w:rsidRPr="0083370F">
        <w:rPr>
          <w:sz w:val="24"/>
          <w:szCs w:val="24"/>
        </w:rPr>
        <w:t xml:space="preserve">delivery </w:t>
      </w:r>
      <w:r w:rsidR="009944C6">
        <w:rPr>
          <w:sz w:val="24"/>
          <w:szCs w:val="24"/>
        </w:rPr>
        <w:t>rider is w</w:t>
      </w:r>
      <w:r w:rsidRPr="0083370F">
        <w:rPr>
          <w:sz w:val="24"/>
          <w:szCs w:val="24"/>
        </w:rPr>
        <w:t xml:space="preserve">aiting </w:t>
      </w:r>
      <w:r w:rsidR="003563E3">
        <w:rPr>
          <w:sz w:val="24"/>
          <w:szCs w:val="24"/>
        </w:rPr>
        <w:t xml:space="preserve">in vain </w:t>
      </w:r>
      <w:r w:rsidRPr="0083370F">
        <w:rPr>
          <w:sz w:val="24"/>
          <w:szCs w:val="24"/>
        </w:rPr>
        <w:t xml:space="preserve">for the </w:t>
      </w:r>
      <w:r w:rsidR="009944C6">
        <w:rPr>
          <w:sz w:val="24"/>
          <w:szCs w:val="24"/>
        </w:rPr>
        <w:t xml:space="preserve">packed food </w:t>
      </w:r>
      <w:r w:rsidR="005902A1">
        <w:rPr>
          <w:sz w:val="24"/>
          <w:szCs w:val="24"/>
        </w:rPr>
        <w:t xml:space="preserve">ordered by an online customer </w:t>
      </w:r>
      <w:r w:rsidRPr="0083370F">
        <w:rPr>
          <w:sz w:val="24"/>
          <w:szCs w:val="24"/>
        </w:rPr>
        <w:t xml:space="preserve">to </w:t>
      </w:r>
      <w:r w:rsidR="003563E3">
        <w:rPr>
          <w:sz w:val="24"/>
          <w:szCs w:val="24"/>
        </w:rPr>
        <w:t xml:space="preserve">come </w:t>
      </w:r>
      <w:r w:rsidRPr="0083370F">
        <w:rPr>
          <w:sz w:val="24"/>
          <w:szCs w:val="24"/>
        </w:rPr>
        <w:t xml:space="preserve">out from </w:t>
      </w:r>
      <w:r w:rsidR="009944C6">
        <w:rPr>
          <w:sz w:val="24"/>
          <w:szCs w:val="24"/>
        </w:rPr>
        <w:t xml:space="preserve">a restaurant kitchen </w:t>
      </w:r>
      <w:r w:rsidR="00CF3C9D" w:rsidRPr="0083370F">
        <w:rPr>
          <w:sz w:val="24"/>
          <w:szCs w:val="24"/>
        </w:rPr>
        <w:t xml:space="preserve">because the </w:t>
      </w:r>
      <w:r w:rsidR="005902A1">
        <w:rPr>
          <w:sz w:val="24"/>
          <w:szCs w:val="24"/>
        </w:rPr>
        <w:t xml:space="preserve">cooks in the </w:t>
      </w:r>
      <w:r w:rsidR="009944C6">
        <w:rPr>
          <w:sz w:val="24"/>
          <w:szCs w:val="24"/>
        </w:rPr>
        <w:t xml:space="preserve">kitchen </w:t>
      </w:r>
      <w:r w:rsidR="005902A1">
        <w:rPr>
          <w:sz w:val="24"/>
          <w:szCs w:val="24"/>
        </w:rPr>
        <w:t xml:space="preserve">are </w:t>
      </w:r>
      <w:r w:rsidR="009944C6">
        <w:rPr>
          <w:sz w:val="24"/>
          <w:szCs w:val="24"/>
        </w:rPr>
        <w:t>cooking for other dine-in customers.</w:t>
      </w:r>
      <w:r w:rsidRPr="0083370F">
        <w:rPr>
          <w:sz w:val="24"/>
          <w:szCs w:val="24"/>
        </w:rPr>
        <w:t xml:space="preserve"> </w:t>
      </w:r>
    </w:p>
    <w:p w14:paraId="7DD698C7" w14:textId="77777777" w:rsidR="003563E3" w:rsidRDefault="003563E3" w:rsidP="00636594">
      <w:pPr>
        <w:pStyle w:val="ListParagraph"/>
        <w:spacing w:after="0" w:line="240" w:lineRule="auto"/>
        <w:rPr>
          <w:sz w:val="24"/>
          <w:szCs w:val="24"/>
        </w:rPr>
      </w:pPr>
    </w:p>
    <w:p w14:paraId="149BDC26" w14:textId="2D4C0833" w:rsidR="00A777FE" w:rsidRPr="0083370F" w:rsidRDefault="00A777FE" w:rsidP="00636594">
      <w:pPr>
        <w:pStyle w:val="ListParagraph"/>
        <w:spacing w:after="0" w:line="240" w:lineRule="auto"/>
        <w:rPr>
          <w:sz w:val="24"/>
          <w:szCs w:val="24"/>
        </w:rPr>
      </w:pPr>
      <w:r w:rsidRPr="0083370F">
        <w:rPr>
          <w:sz w:val="24"/>
          <w:szCs w:val="24"/>
        </w:rPr>
        <w:lastRenderedPageBreak/>
        <w:t>Without the finished product</w:t>
      </w:r>
      <w:r w:rsidR="005902A1">
        <w:rPr>
          <w:sz w:val="24"/>
          <w:szCs w:val="24"/>
        </w:rPr>
        <w:t xml:space="preserve"> (i.e., the packed food)</w:t>
      </w:r>
      <w:r w:rsidRPr="0083370F">
        <w:rPr>
          <w:sz w:val="24"/>
          <w:szCs w:val="24"/>
        </w:rPr>
        <w:t xml:space="preserve">, there is nothing </w:t>
      </w:r>
      <w:r w:rsidR="00713417" w:rsidRPr="0083370F">
        <w:rPr>
          <w:sz w:val="24"/>
          <w:szCs w:val="24"/>
        </w:rPr>
        <w:t xml:space="preserve">for </w:t>
      </w:r>
      <w:r w:rsidRPr="0083370F">
        <w:rPr>
          <w:sz w:val="24"/>
          <w:szCs w:val="24"/>
        </w:rPr>
        <w:t xml:space="preserve">the delivery </w:t>
      </w:r>
      <w:r w:rsidR="005902A1">
        <w:rPr>
          <w:sz w:val="24"/>
          <w:szCs w:val="24"/>
        </w:rPr>
        <w:t xml:space="preserve">rider </w:t>
      </w:r>
      <w:r w:rsidR="00713417" w:rsidRPr="0083370F">
        <w:rPr>
          <w:sz w:val="24"/>
          <w:szCs w:val="24"/>
        </w:rPr>
        <w:t>to deliver</w:t>
      </w:r>
      <w:r w:rsidRPr="0083370F">
        <w:rPr>
          <w:sz w:val="24"/>
          <w:szCs w:val="24"/>
        </w:rPr>
        <w:t>.</w:t>
      </w:r>
    </w:p>
    <w:p w14:paraId="3A5957E0" w14:textId="77777777" w:rsidR="00A777FE" w:rsidRPr="0083370F" w:rsidRDefault="00A777FE" w:rsidP="00A777FE">
      <w:pPr>
        <w:pStyle w:val="ListParagraph"/>
        <w:rPr>
          <w:sz w:val="24"/>
          <w:szCs w:val="24"/>
        </w:rPr>
      </w:pPr>
    </w:p>
    <w:p w14:paraId="4093DF87" w14:textId="04AA8465" w:rsidR="00636594" w:rsidRPr="0083370F" w:rsidRDefault="00C103A4" w:rsidP="00D4304D">
      <w:pPr>
        <w:pStyle w:val="ListParagraph"/>
        <w:numPr>
          <w:ilvl w:val="0"/>
          <w:numId w:val="25"/>
        </w:numPr>
        <w:spacing w:after="0" w:line="240" w:lineRule="auto"/>
        <w:rPr>
          <w:sz w:val="24"/>
          <w:szCs w:val="24"/>
        </w:rPr>
      </w:pPr>
      <w:r w:rsidRPr="0083370F">
        <w:rPr>
          <w:b/>
          <w:bCs/>
          <w:sz w:val="24"/>
          <w:szCs w:val="24"/>
        </w:rPr>
        <w:t>Organizational Structure</w:t>
      </w:r>
      <w:r w:rsidR="002936FC">
        <w:rPr>
          <w:b/>
          <w:bCs/>
          <w:sz w:val="24"/>
          <w:szCs w:val="24"/>
        </w:rPr>
        <w:t xml:space="preserve">, </w:t>
      </w:r>
      <w:r w:rsidR="003F26B2" w:rsidRPr="0083370F">
        <w:rPr>
          <w:b/>
          <w:bCs/>
          <w:sz w:val="24"/>
          <w:szCs w:val="24"/>
        </w:rPr>
        <w:t>Process</w:t>
      </w:r>
      <w:r w:rsidR="002936FC">
        <w:rPr>
          <w:b/>
          <w:bCs/>
          <w:sz w:val="24"/>
          <w:szCs w:val="24"/>
        </w:rPr>
        <w:t xml:space="preserve">, &amp; </w:t>
      </w:r>
      <w:r w:rsidR="003F26B2" w:rsidRPr="0083370F">
        <w:rPr>
          <w:b/>
          <w:bCs/>
          <w:sz w:val="24"/>
          <w:szCs w:val="24"/>
        </w:rPr>
        <w:t>Policy</w:t>
      </w:r>
      <w:r w:rsidRPr="0083370F">
        <w:rPr>
          <w:sz w:val="24"/>
          <w:szCs w:val="24"/>
        </w:rPr>
        <w:t xml:space="preserve"> (defective</w:t>
      </w:r>
      <w:r w:rsidR="006B1F2B">
        <w:rPr>
          <w:sz w:val="24"/>
          <w:szCs w:val="24"/>
        </w:rPr>
        <w:t xml:space="preserve"> or </w:t>
      </w:r>
      <w:r w:rsidRPr="0083370F">
        <w:rPr>
          <w:sz w:val="24"/>
          <w:szCs w:val="24"/>
        </w:rPr>
        <w:t xml:space="preserve">incompatible </w:t>
      </w:r>
      <w:r w:rsidR="006B1F2B">
        <w:rPr>
          <w:sz w:val="24"/>
          <w:szCs w:val="24"/>
        </w:rPr>
        <w:t>organizational policies, procedures, &amp; processes</w:t>
      </w:r>
      <w:r w:rsidRPr="0083370F">
        <w:rPr>
          <w:sz w:val="24"/>
          <w:szCs w:val="24"/>
        </w:rPr>
        <w:t>):</w:t>
      </w:r>
      <w:r w:rsidR="00A777FE" w:rsidRPr="0083370F">
        <w:rPr>
          <w:sz w:val="24"/>
          <w:szCs w:val="24"/>
        </w:rPr>
        <w:t xml:space="preserve"> </w:t>
      </w:r>
    </w:p>
    <w:p w14:paraId="1F10747A" w14:textId="77777777" w:rsidR="00636594" w:rsidRPr="0083370F" w:rsidRDefault="00636594" w:rsidP="00636594">
      <w:pPr>
        <w:pStyle w:val="ListParagraph"/>
        <w:spacing w:after="0" w:line="240" w:lineRule="auto"/>
        <w:rPr>
          <w:sz w:val="24"/>
          <w:szCs w:val="24"/>
        </w:rPr>
      </w:pPr>
    </w:p>
    <w:p w14:paraId="697B577C" w14:textId="7A054E46" w:rsidR="0092630F" w:rsidRPr="0083370F" w:rsidRDefault="00D23598" w:rsidP="00636594">
      <w:pPr>
        <w:pStyle w:val="ListParagraph"/>
        <w:spacing w:after="0" w:line="240" w:lineRule="auto"/>
        <w:rPr>
          <w:sz w:val="24"/>
          <w:szCs w:val="24"/>
        </w:rPr>
      </w:pPr>
      <w:r w:rsidRPr="0083370F">
        <w:rPr>
          <w:sz w:val="24"/>
          <w:szCs w:val="24"/>
        </w:rPr>
        <w:t>For example, some compan</w:t>
      </w:r>
      <w:r w:rsidR="006B1F2B">
        <w:rPr>
          <w:sz w:val="24"/>
          <w:szCs w:val="24"/>
        </w:rPr>
        <w:t>ies</w:t>
      </w:r>
      <w:r w:rsidRPr="0083370F">
        <w:rPr>
          <w:sz w:val="24"/>
          <w:szCs w:val="24"/>
        </w:rPr>
        <w:t xml:space="preserve"> may have the policy of requiring </w:t>
      </w:r>
      <w:r w:rsidR="00DC457B" w:rsidRPr="0083370F">
        <w:rPr>
          <w:sz w:val="24"/>
          <w:szCs w:val="24"/>
        </w:rPr>
        <w:t xml:space="preserve">all junior </w:t>
      </w:r>
      <w:r w:rsidRPr="0083370F">
        <w:rPr>
          <w:sz w:val="24"/>
          <w:szCs w:val="24"/>
        </w:rPr>
        <w:t xml:space="preserve">staff to </w:t>
      </w:r>
      <w:r w:rsidR="00666617">
        <w:rPr>
          <w:sz w:val="24"/>
          <w:szCs w:val="24"/>
        </w:rPr>
        <w:t xml:space="preserve">use only </w:t>
      </w:r>
      <w:r w:rsidRPr="0083370F">
        <w:rPr>
          <w:sz w:val="24"/>
          <w:szCs w:val="24"/>
        </w:rPr>
        <w:t>economy</w:t>
      </w:r>
      <w:r w:rsidR="00666617">
        <w:rPr>
          <w:sz w:val="24"/>
          <w:szCs w:val="24"/>
        </w:rPr>
        <w:t>-</w:t>
      </w:r>
      <w:r w:rsidRPr="0083370F">
        <w:rPr>
          <w:sz w:val="24"/>
          <w:szCs w:val="24"/>
        </w:rPr>
        <w:t>class</w:t>
      </w:r>
      <w:r w:rsidR="00666617">
        <w:rPr>
          <w:sz w:val="24"/>
          <w:szCs w:val="24"/>
        </w:rPr>
        <w:t xml:space="preserve"> airfare </w:t>
      </w:r>
      <w:r w:rsidRPr="0083370F">
        <w:rPr>
          <w:sz w:val="24"/>
          <w:szCs w:val="24"/>
        </w:rPr>
        <w:t xml:space="preserve">for all business trips. </w:t>
      </w:r>
    </w:p>
    <w:p w14:paraId="6EEB397E" w14:textId="77777777" w:rsidR="0092630F" w:rsidRPr="0083370F" w:rsidRDefault="0092630F" w:rsidP="00636594">
      <w:pPr>
        <w:pStyle w:val="ListParagraph"/>
        <w:spacing w:after="0" w:line="240" w:lineRule="auto"/>
        <w:rPr>
          <w:sz w:val="24"/>
          <w:szCs w:val="24"/>
        </w:rPr>
      </w:pPr>
    </w:p>
    <w:p w14:paraId="7639FA6D" w14:textId="22E8EFD3" w:rsidR="0092630F" w:rsidRPr="0083370F" w:rsidRDefault="00D23598" w:rsidP="00636594">
      <w:pPr>
        <w:pStyle w:val="ListParagraph"/>
        <w:spacing w:after="0" w:line="240" w:lineRule="auto"/>
        <w:rPr>
          <w:sz w:val="24"/>
          <w:szCs w:val="24"/>
        </w:rPr>
      </w:pPr>
      <w:r w:rsidRPr="0083370F">
        <w:rPr>
          <w:sz w:val="24"/>
          <w:szCs w:val="24"/>
        </w:rPr>
        <w:t xml:space="preserve">Yet, </w:t>
      </w:r>
      <w:r w:rsidR="00DC457B" w:rsidRPr="0083370F">
        <w:rPr>
          <w:sz w:val="24"/>
          <w:szCs w:val="24"/>
        </w:rPr>
        <w:t xml:space="preserve">at </w:t>
      </w:r>
      <w:r w:rsidR="00666617">
        <w:rPr>
          <w:sz w:val="24"/>
          <w:szCs w:val="24"/>
        </w:rPr>
        <w:t xml:space="preserve">times, because of market competition, </w:t>
      </w:r>
      <w:r w:rsidR="00DC457B" w:rsidRPr="0083370F">
        <w:rPr>
          <w:sz w:val="24"/>
          <w:szCs w:val="24"/>
        </w:rPr>
        <w:t>the price of a premium-economy class or business</w:t>
      </w:r>
      <w:r w:rsidR="00666617">
        <w:rPr>
          <w:sz w:val="24"/>
          <w:szCs w:val="24"/>
        </w:rPr>
        <w:t>-</w:t>
      </w:r>
      <w:r w:rsidR="00DC457B" w:rsidRPr="0083370F">
        <w:rPr>
          <w:sz w:val="24"/>
          <w:szCs w:val="24"/>
        </w:rPr>
        <w:t>class</w:t>
      </w:r>
      <w:r w:rsidR="00666617">
        <w:rPr>
          <w:sz w:val="24"/>
          <w:szCs w:val="24"/>
        </w:rPr>
        <w:t xml:space="preserve"> air</w:t>
      </w:r>
      <w:r w:rsidR="00DC457B" w:rsidRPr="0083370F">
        <w:rPr>
          <w:sz w:val="24"/>
          <w:szCs w:val="24"/>
        </w:rPr>
        <w:t xml:space="preserve"> ticket offered by </w:t>
      </w:r>
      <w:r w:rsidR="00666617">
        <w:rPr>
          <w:sz w:val="24"/>
          <w:szCs w:val="24"/>
        </w:rPr>
        <w:t xml:space="preserve">one </w:t>
      </w:r>
      <w:r w:rsidR="00DC457B" w:rsidRPr="0083370F">
        <w:rPr>
          <w:sz w:val="24"/>
          <w:szCs w:val="24"/>
        </w:rPr>
        <w:t xml:space="preserve">airline may be lower than </w:t>
      </w:r>
      <w:r w:rsidR="00CD7811">
        <w:rPr>
          <w:sz w:val="24"/>
          <w:szCs w:val="24"/>
        </w:rPr>
        <w:t xml:space="preserve">an </w:t>
      </w:r>
      <w:r w:rsidR="00DC457B" w:rsidRPr="0083370F">
        <w:rPr>
          <w:sz w:val="24"/>
          <w:szCs w:val="24"/>
        </w:rPr>
        <w:t>economy</w:t>
      </w:r>
      <w:r w:rsidR="00666617">
        <w:rPr>
          <w:sz w:val="24"/>
          <w:szCs w:val="24"/>
        </w:rPr>
        <w:t>-</w:t>
      </w:r>
      <w:r w:rsidR="00DC457B" w:rsidRPr="0083370F">
        <w:rPr>
          <w:sz w:val="24"/>
          <w:szCs w:val="24"/>
        </w:rPr>
        <w:t xml:space="preserve">class </w:t>
      </w:r>
      <w:r w:rsidR="00666617">
        <w:rPr>
          <w:sz w:val="24"/>
          <w:szCs w:val="24"/>
        </w:rPr>
        <w:t xml:space="preserve">air </w:t>
      </w:r>
      <w:r w:rsidR="00DC457B" w:rsidRPr="0083370F">
        <w:rPr>
          <w:sz w:val="24"/>
          <w:szCs w:val="24"/>
        </w:rPr>
        <w:t>ticket offered by another.</w:t>
      </w:r>
      <w:r w:rsidR="00F8316A" w:rsidRPr="0083370F">
        <w:rPr>
          <w:sz w:val="24"/>
          <w:szCs w:val="24"/>
        </w:rPr>
        <w:t xml:space="preserve"> </w:t>
      </w:r>
    </w:p>
    <w:p w14:paraId="754F6363" w14:textId="77777777" w:rsidR="0092630F" w:rsidRPr="0083370F" w:rsidRDefault="0092630F" w:rsidP="00636594">
      <w:pPr>
        <w:pStyle w:val="ListParagraph"/>
        <w:spacing w:after="0" w:line="240" w:lineRule="auto"/>
        <w:rPr>
          <w:sz w:val="24"/>
          <w:szCs w:val="24"/>
        </w:rPr>
      </w:pPr>
    </w:p>
    <w:p w14:paraId="64BCDCBA" w14:textId="7162E1CB" w:rsidR="00D4304D" w:rsidRPr="0083370F" w:rsidRDefault="00DC457B" w:rsidP="00636594">
      <w:pPr>
        <w:pStyle w:val="ListParagraph"/>
        <w:spacing w:after="0" w:line="240" w:lineRule="auto"/>
        <w:rPr>
          <w:sz w:val="24"/>
          <w:szCs w:val="24"/>
        </w:rPr>
      </w:pPr>
      <w:r w:rsidRPr="0083370F">
        <w:rPr>
          <w:sz w:val="24"/>
          <w:szCs w:val="24"/>
        </w:rPr>
        <w:t xml:space="preserve">The junior staff </w:t>
      </w:r>
      <w:r w:rsidR="003F26B2" w:rsidRPr="0083370F">
        <w:rPr>
          <w:sz w:val="24"/>
          <w:szCs w:val="24"/>
        </w:rPr>
        <w:t xml:space="preserve">affected </w:t>
      </w:r>
      <w:r w:rsidRPr="0083370F">
        <w:rPr>
          <w:sz w:val="24"/>
          <w:szCs w:val="24"/>
        </w:rPr>
        <w:t xml:space="preserve">would likely </w:t>
      </w:r>
      <w:r w:rsidR="003F26B2" w:rsidRPr="0083370F">
        <w:rPr>
          <w:sz w:val="24"/>
          <w:szCs w:val="24"/>
        </w:rPr>
        <w:t>f</w:t>
      </w:r>
      <w:r w:rsidRPr="0083370F">
        <w:rPr>
          <w:sz w:val="24"/>
          <w:szCs w:val="24"/>
        </w:rPr>
        <w:t xml:space="preserve">ind </w:t>
      </w:r>
      <w:r w:rsidR="00CD7811">
        <w:rPr>
          <w:sz w:val="24"/>
          <w:szCs w:val="24"/>
        </w:rPr>
        <w:t xml:space="preserve">the management </w:t>
      </w:r>
      <w:r w:rsidRPr="0083370F">
        <w:rPr>
          <w:sz w:val="24"/>
          <w:szCs w:val="24"/>
        </w:rPr>
        <w:t>policy inflexible</w:t>
      </w:r>
      <w:r w:rsidR="00092521">
        <w:rPr>
          <w:sz w:val="24"/>
          <w:szCs w:val="24"/>
        </w:rPr>
        <w:t xml:space="preserve">, </w:t>
      </w:r>
      <w:r w:rsidRPr="0083370F">
        <w:rPr>
          <w:sz w:val="24"/>
          <w:szCs w:val="24"/>
        </w:rPr>
        <w:t>defective, counter-productive, and demoralizing</w:t>
      </w:r>
      <w:r w:rsidR="00AF543F">
        <w:rPr>
          <w:sz w:val="24"/>
          <w:szCs w:val="24"/>
        </w:rPr>
        <w:t xml:space="preserve"> if they are required to use the more expensive economy-class </w:t>
      </w:r>
      <w:r w:rsidR="00092521">
        <w:rPr>
          <w:sz w:val="24"/>
          <w:szCs w:val="24"/>
        </w:rPr>
        <w:t xml:space="preserve">airfare </w:t>
      </w:r>
      <w:r w:rsidR="00AF543F">
        <w:rPr>
          <w:sz w:val="24"/>
          <w:szCs w:val="24"/>
        </w:rPr>
        <w:t xml:space="preserve">instead of the cheaper premium-economy class </w:t>
      </w:r>
      <w:r w:rsidR="00092521">
        <w:rPr>
          <w:sz w:val="24"/>
          <w:szCs w:val="24"/>
        </w:rPr>
        <w:t>alternative</w:t>
      </w:r>
      <w:r w:rsidR="00AF543F">
        <w:rPr>
          <w:sz w:val="24"/>
          <w:szCs w:val="24"/>
        </w:rPr>
        <w:t>.</w:t>
      </w:r>
    </w:p>
    <w:p w14:paraId="333CEED6" w14:textId="77777777" w:rsidR="00D4304D" w:rsidRPr="0083370F" w:rsidRDefault="00D4304D" w:rsidP="00F117BA">
      <w:pPr>
        <w:spacing w:after="0" w:line="240" w:lineRule="auto"/>
        <w:rPr>
          <w:sz w:val="24"/>
          <w:szCs w:val="24"/>
          <w:u w:val="single"/>
        </w:rPr>
      </w:pPr>
    </w:p>
    <w:p w14:paraId="29E580AC" w14:textId="3C6CC135" w:rsidR="0033666A" w:rsidRPr="0083370F" w:rsidRDefault="0033666A" w:rsidP="00F117BA">
      <w:pPr>
        <w:spacing w:after="0" w:line="240" w:lineRule="auto"/>
        <w:rPr>
          <w:sz w:val="24"/>
          <w:szCs w:val="24"/>
          <w:u w:val="single"/>
        </w:rPr>
      </w:pPr>
      <w:r w:rsidRPr="0083370F">
        <w:rPr>
          <w:sz w:val="24"/>
          <w:szCs w:val="24"/>
          <w:u w:val="single"/>
        </w:rPr>
        <w:t>Functional Versus Dysfunctional Conflict:</w:t>
      </w:r>
    </w:p>
    <w:p w14:paraId="21ABAAFE" w14:textId="77777777" w:rsidR="0033666A" w:rsidRPr="0083370F" w:rsidRDefault="0033666A" w:rsidP="00F117BA">
      <w:pPr>
        <w:spacing w:after="0" w:line="240" w:lineRule="auto"/>
        <w:rPr>
          <w:sz w:val="24"/>
          <w:szCs w:val="24"/>
        </w:rPr>
      </w:pPr>
    </w:p>
    <w:p w14:paraId="22E4F09C" w14:textId="77777777" w:rsidR="001F3E26" w:rsidRPr="0083370F" w:rsidRDefault="00AA566B" w:rsidP="00F117BA">
      <w:pPr>
        <w:spacing w:after="0" w:line="240" w:lineRule="auto"/>
        <w:rPr>
          <w:sz w:val="24"/>
          <w:szCs w:val="24"/>
        </w:rPr>
      </w:pPr>
      <w:r w:rsidRPr="0083370F">
        <w:rPr>
          <w:sz w:val="24"/>
          <w:szCs w:val="24"/>
        </w:rPr>
        <w:t xml:space="preserve">A conflict can be functional </w:t>
      </w:r>
      <w:r w:rsidR="005A1BB5" w:rsidRPr="0083370F">
        <w:rPr>
          <w:sz w:val="24"/>
          <w:szCs w:val="24"/>
        </w:rPr>
        <w:t xml:space="preserve">(adaptive and positive) </w:t>
      </w:r>
      <w:r w:rsidRPr="0083370F">
        <w:rPr>
          <w:sz w:val="24"/>
          <w:szCs w:val="24"/>
        </w:rPr>
        <w:t>if a disagreement over an issue between 2 or more parties results in</w:t>
      </w:r>
      <w:r w:rsidR="001F3E26" w:rsidRPr="0083370F">
        <w:rPr>
          <w:sz w:val="24"/>
          <w:szCs w:val="24"/>
        </w:rPr>
        <w:t>:</w:t>
      </w:r>
    </w:p>
    <w:p w14:paraId="4D837290" w14:textId="77777777" w:rsidR="001F3E26" w:rsidRPr="0083370F" w:rsidRDefault="001F3E26" w:rsidP="00F117BA">
      <w:pPr>
        <w:spacing w:after="0" w:line="240" w:lineRule="auto"/>
        <w:rPr>
          <w:sz w:val="24"/>
          <w:szCs w:val="24"/>
        </w:rPr>
      </w:pPr>
    </w:p>
    <w:p w14:paraId="7EB633BD" w14:textId="6247E144" w:rsidR="001F3E26" w:rsidRPr="0083370F" w:rsidRDefault="001F3E26" w:rsidP="001F3E26">
      <w:pPr>
        <w:pStyle w:val="ListParagraph"/>
        <w:numPr>
          <w:ilvl w:val="0"/>
          <w:numId w:val="34"/>
        </w:numPr>
        <w:spacing w:after="0" w:line="240" w:lineRule="auto"/>
        <w:rPr>
          <w:sz w:val="24"/>
          <w:szCs w:val="24"/>
        </w:rPr>
      </w:pPr>
      <w:r w:rsidRPr="0083370F">
        <w:rPr>
          <w:sz w:val="24"/>
          <w:szCs w:val="24"/>
        </w:rPr>
        <w:t>M</w:t>
      </w:r>
      <w:r w:rsidR="00AA566B" w:rsidRPr="0083370F">
        <w:rPr>
          <w:sz w:val="24"/>
          <w:szCs w:val="24"/>
        </w:rPr>
        <w:t xml:space="preserve">ore options being </w:t>
      </w:r>
      <w:r w:rsidR="005A1BB5" w:rsidRPr="0083370F">
        <w:rPr>
          <w:sz w:val="24"/>
          <w:szCs w:val="24"/>
        </w:rPr>
        <w:t xml:space="preserve">objectively </w:t>
      </w:r>
      <w:r w:rsidR="00AA566B" w:rsidRPr="0083370F">
        <w:rPr>
          <w:sz w:val="24"/>
          <w:szCs w:val="24"/>
        </w:rPr>
        <w:t>considered</w:t>
      </w:r>
      <w:r w:rsidR="005A1BB5" w:rsidRPr="0083370F">
        <w:rPr>
          <w:sz w:val="24"/>
          <w:szCs w:val="24"/>
        </w:rPr>
        <w:t>/explored</w:t>
      </w:r>
      <w:r w:rsidR="00F618F5">
        <w:rPr>
          <w:sz w:val="24"/>
          <w:szCs w:val="24"/>
        </w:rPr>
        <w:t>;</w:t>
      </w:r>
      <w:r w:rsidR="00AA566B" w:rsidRPr="0083370F">
        <w:rPr>
          <w:sz w:val="24"/>
          <w:szCs w:val="24"/>
        </w:rPr>
        <w:t xml:space="preserve"> and </w:t>
      </w:r>
    </w:p>
    <w:p w14:paraId="2A6215D4" w14:textId="77777777" w:rsidR="001F3E26" w:rsidRPr="0083370F" w:rsidRDefault="001F3E26" w:rsidP="00F117BA">
      <w:pPr>
        <w:spacing w:after="0" w:line="240" w:lineRule="auto"/>
        <w:rPr>
          <w:sz w:val="24"/>
          <w:szCs w:val="24"/>
        </w:rPr>
      </w:pPr>
    </w:p>
    <w:p w14:paraId="51CB997E" w14:textId="45FB3FD4" w:rsidR="0033666A" w:rsidRPr="0083370F" w:rsidRDefault="001F3E26" w:rsidP="001F3E26">
      <w:pPr>
        <w:pStyle w:val="ListParagraph"/>
        <w:numPr>
          <w:ilvl w:val="0"/>
          <w:numId w:val="34"/>
        </w:numPr>
        <w:spacing w:after="0" w:line="240" w:lineRule="auto"/>
        <w:rPr>
          <w:sz w:val="24"/>
          <w:szCs w:val="24"/>
        </w:rPr>
      </w:pPr>
      <w:r w:rsidRPr="0083370F">
        <w:rPr>
          <w:sz w:val="24"/>
          <w:szCs w:val="24"/>
        </w:rPr>
        <w:t>A</w:t>
      </w:r>
      <w:r w:rsidR="00AA566B" w:rsidRPr="0083370F">
        <w:rPr>
          <w:sz w:val="24"/>
          <w:szCs w:val="24"/>
        </w:rPr>
        <w:t xml:space="preserve"> </w:t>
      </w:r>
      <w:r w:rsidR="005A1BB5" w:rsidRPr="0083370F">
        <w:rPr>
          <w:sz w:val="24"/>
          <w:szCs w:val="24"/>
        </w:rPr>
        <w:t xml:space="preserve">deeper </w:t>
      </w:r>
      <w:r w:rsidR="004E506D">
        <w:rPr>
          <w:sz w:val="24"/>
          <w:szCs w:val="24"/>
        </w:rPr>
        <w:t xml:space="preserve">&amp; </w:t>
      </w:r>
      <w:r w:rsidR="005A1BB5" w:rsidRPr="0083370F">
        <w:rPr>
          <w:sz w:val="24"/>
          <w:szCs w:val="24"/>
        </w:rPr>
        <w:t xml:space="preserve">more </w:t>
      </w:r>
      <w:r w:rsidR="00247D59" w:rsidRPr="0083370F">
        <w:rPr>
          <w:sz w:val="24"/>
          <w:szCs w:val="24"/>
        </w:rPr>
        <w:t>rigorous</w:t>
      </w:r>
      <w:r w:rsidR="003B7CAB" w:rsidRPr="0083370F">
        <w:rPr>
          <w:sz w:val="24"/>
          <w:szCs w:val="24"/>
        </w:rPr>
        <w:t>/</w:t>
      </w:r>
      <w:r w:rsidR="005A1BB5" w:rsidRPr="0083370F">
        <w:rPr>
          <w:sz w:val="24"/>
          <w:szCs w:val="24"/>
        </w:rPr>
        <w:t xml:space="preserve">comprehensive </w:t>
      </w:r>
      <w:r w:rsidR="00AA566B" w:rsidRPr="0083370F">
        <w:rPr>
          <w:sz w:val="24"/>
          <w:szCs w:val="24"/>
        </w:rPr>
        <w:t xml:space="preserve">evaluation of the options available </w:t>
      </w:r>
      <w:r w:rsidR="005A1BB5" w:rsidRPr="0083370F">
        <w:rPr>
          <w:sz w:val="24"/>
          <w:szCs w:val="24"/>
        </w:rPr>
        <w:t>o</w:t>
      </w:r>
      <w:r w:rsidR="00AA566B" w:rsidRPr="0083370F">
        <w:rPr>
          <w:sz w:val="24"/>
          <w:szCs w:val="24"/>
        </w:rPr>
        <w:t xml:space="preserve">n hand.   </w:t>
      </w:r>
    </w:p>
    <w:p w14:paraId="1320315E" w14:textId="77777777" w:rsidR="00913F00" w:rsidRPr="0083370F" w:rsidRDefault="00913F00" w:rsidP="00F117BA">
      <w:pPr>
        <w:spacing w:after="0" w:line="240" w:lineRule="auto"/>
        <w:rPr>
          <w:sz w:val="24"/>
          <w:szCs w:val="24"/>
        </w:rPr>
      </w:pPr>
    </w:p>
    <w:p w14:paraId="2865258C" w14:textId="583E36A2" w:rsidR="005A1BB5" w:rsidRPr="0083370F" w:rsidRDefault="005A1BB5" w:rsidP="00F117BA">
      <w:pPr>
        <w:spacing w:after="0" w:line="240" w:lineRule="auto"/>
        <w:rPr>
          <w:sz w:val="24"/>
          <w:szCs w:val="24"/>
        </w:rPr>
      </w:pPr>
      <w:r w:rsidRPr="0083370F">
        <w:rPr>
          <w:sz w:val="24"/>
          <w:szCs w:val="24"/>
        </w:rPr>
        <w:t xml:space="preserve">By contrast, a conflict can be dysfunctional (destructive and negative) if the disagreement leads to a focus on </w:t>
      </w:r>
      <w:r w:rsidR="00247D59" w:rsidRPr="0083370F">
        <w:rPr>
          <w:sz w:val="24"/>
          <w:szCs w:val="24"/>
        </w:rPr>
        <w:t xml:space="preserve">the </w:t>
      </w:r>
      <w:r w:rsidRPr="0083370F">
        <w:rPr>
          <w:sz w:val="24"/>
          <w:szCs w:val="24"/>
        </w:rPr>
        <w:t xml:space="preserve">emotions and differences </w:t>
      </w:r>
      <w:r w:rsidR="00C8578C" w:rsidRPr="0083370F">
        <w:rPr>
          <w:sz w:val="24"/>
          <w:szCs w:val="24"/>
        </w:rPr>
        <w:t xml:space="preserve">in opinions </w:t>
      </w:r>
      <w:r w:rsidR="004E506D">
        <w:rPr>
          <w:sz w:val="24"/>
          <w:szCs w:val="24"/>
        </w:rPr>
        <w:t xml:space="preserve">between the conflicting parties </w:t>
      </w:r>
      <w:r w:rsidRPr="0083370F">
        <w:rPr>
          <w:sz w:val="24"/>
          <w:szCs w:val="24"/>
        </w:rPr>
        <w:t>instead of an objective evaluation</w:t>
      </w:r>
      <w:r w:rsidR="00247D59" w:rsidRPr="0083370F">
        <w:rPr>
          <w:sz w:val="24"/>
          <w:szCs w:val="24"/>
        </w:rPr>
        <w:t xml:space="preserve"> </w:t>
      </w:r>
      <w:r w:rsidR="0076515A" w:rsidRPr="0083370F">
        <w:rPr>
          <w:sz w:val="24"/>
          <w:szCs w:val="24"/>
        </w:rPr>
        <w:t xml:space="preserve">of the </w:t>
      </w:r>
      <w:r w:rsidR="00843F28" w:rsidRPr="0083370F">
        <w:rPr>
          <w:sz w:val="24"/>
          <w:szCs w:val="24"/>
        </w:rPr>
        <w:t xml:space="preserve">issues in question and the </w:t>
      </w:r>
      <w:r w:rsidR="0076515A" w:rsidRPr="0083370F">
        <w:rPr>
          <w:sz w:val="24"/>
          <w:szCs w:val="24"/>
        </w:rPr>
        <w:t>options available</w:t>
      </w:r>
      <w:r w:rsidRPr="0083370F">
        <w:rPr>
          <w:sz w:val="24"/>
          <w:szCs w:val="24"/>
        </w:rPr>
        <w:t xml:space="preserve">.   </w:t>
      </w:r>
    </w:p>
    <w:p w14:paraId="4B5E4480" w14:textId="77777777" w:rsidR="005A1BB5" w:rsidRPr="0083370F" w:rsidRDefault="005A1BB5" w:rsidP="00F117BA">
      <w:pPr>
        <w:spacing w:after="0" w:line="240" w:lineRule="auto"/>
        <w:rPr>
          <w:sz w:val="24"/>
          <w:szCs w:val="24"/>
        </w:rPr>
      </w:pPr>
    </w:p>
    <w:p w14:paraId="2A582D36" w14:textId="4740E300" w:rsidR="0033666A" w:rsidRPr="0083370F" w:rsidRDefault="0033666A" w:rsidP="00F117BA">
      <w:pPr>
        <w:spacing w:after="0" w:line="240" w:lineRule="auto"/>
        <w:rPr>
          <w:sz w:val="24"/>
          <w:szCs w:val="24"/>
          <w:u w:val="single"/>
        </w:rPr>
      </w:pPr>
      <w:r w:rsidRPr="0083370F">
        <w:rPr>
          <w:sz w:val="24"/>
          <w:szCs w:val="24"/>
          <w:u w:val="single"/>
        </w:rPr>
        <w:t>Fairness in Conflict Resolution:</w:t>
      </w:r>
    </w:p>
    <w:p w14:paraId="13CB3D32" w14:textId="77777777" w:rsidR="0033666A" w:rsidRPr="0083370F" w:rsidRDefault="0033666A" w:rsidP="00F117BA">
      <w:pPr>
        <w:spacing w:after="0" w:line="240" w:lineRule="auto"/>
        <w:rPr>
          <w:sz w:val="24"/>
          <w:szCs w:val="24"/>
        </w:rPr>
      </w:pPr>
    </w:p>
    <w:p w14:paraId="17F6165B" w14:textId="520A2CE9" w:rsidR="00B87BDF" w:rsidRPr="0083370F" w:rsidRDefault="00EA5D6A" w:rsidP="00F117BA">
      <w:pPr>
        <w:spacing w:after="0" w:line="240" w:lineRule="auto"/>
        <w:rPr>
          <w:sz w:val="24"/>
          <w:szCs w:val="24"/>
        </w:rPr>
      </w:pPr>
      <w:r w:rsidRPr="0083370F">
        <w:rPr>
          <w:sz w:val="24"/>
          <w:szCs w:val="24"/>
        </w:rPr>
        <w:t xml:space="preserve">Even though </w:t>
      </w:r>
      <w:r w:rsidR="007B4C7F" w:rsidRPr="0083370F">
        <w:rPr>
          <w:sz w:val="24"/>
          <w:szCs w:val="24"/>
        </w:rPr>
        <w:t xml:space="preserve">there </w:t>
      </w:r>
      <w:r w:rsidR="00F51007">
        <w:rPr>
          <w:sz w:val="24"/>
          <w:szCs w:val="24"/>
        </w:rPr>
        <w:t xml:space="preserve">should be </w:t>
      </w:r>
      <w:r w:rsidR="007B4C7F" w:rsidRPr="0083370F">
        <w:rPr>
          <w:sz w:val="24"/>
          <w:szCs w:val="24"/>
        </w:rPr>
        <w:t>unequal distribution of power/authority</w:t>
      </w:r>
      <w:r w:rsidR="00F51007">
        <w:rPr>
          <w:sz w:val="24"/>
          <w:szCs w:val="24"/>
        </w:rPr>
        <w:t xml:space="preserve"> between job </w:t>
      </w:r>
      <w:proofErr w:type="gramStart"/>
      <w:r w:rsidR="00F51007">
        <w:rPr>
          <w:sz w:val="24"/>
          <w:szCs w:val="24"/>
        </w:rPr>
        <w:t xml:space="preserve">positions </w:t>
      </w:r>
      <w:r w:rsidR="007B4C7F" w:rsidRPr="0083370F">
        <w:rPr>
          <w:sz w:val="24"/>
          <w:szCs w:val="24"/>
        </w:rPr>
        <w:t xml:space="preserve"> in</w:t>
      </w:r>
      <w:proofErr w:type="gramEnd"/>
      <w:r w:rsidR="007B4C7F" w:rsidRPr="0083370F">
        <w:rPr>
          <w:sz w:val="24"/>
          <w:szCs w:val="24"/>
        </w:rPr>
        <w:t xml:space="preserve"> an organization </w:t>
      </w:r>
      <w:r w:rsidR="00B87BDF" w:rsidRPr="0083370F">
        <w:rPr>
          <w:sz w:val="24"/>
          <w:szCs w:val="24"/>
        </w:rPr>
        <w:t>(</w:t>
      </w:r>
      <w:r w:rsidR="00B87BDF" w:rsidRPr="0083370F">
        <w:rPr>
          <w:sz w:val="24"/>
          <w:szCs w:val="24"/>
          <w:highlight w:val="yellow"/>
        </w:rPr>
        <w:t>Lesson 8</w:t>
      </w:r>
      <w:r w:rsidR="00B87BDF" w:rsidRPr="0083370F">
        <w:rPr>
          <w:sz w:val="24"/>
          <w:szCs w:val="24"/>
        </w:rPr>
        <w:t xml:space="preserve">) </w:t>
      </w:r>
      <w:r w:rsidR="007B4C7F" w:rsidRPr="0083370F">
        <w:rPr>
          <w:sz w:val="24"/>
          <w:szCs w:val="24"/>
        </w:rPr>
        <w:t>and decision maker</w:t>
      </w:r>
      <w:r w:rsidR="00F51007">
        <w:rPr>
          <w:sz w:val="24"/>
          <w:szCs w:val="24"/>
        </w:rPr>
        <w:t>s</w:t>
      </w:r>
      <w:r w:rsidR="007B4C7F" w:rsidRPr="0083370F">
        <w:rPr>
          <w:sz w:val="24"/>
          <w:szCs w:val="24"/>
        </w:rPr>
        <w:t xml:space="preserve"> higher up the organizational hierarchy may simply issue an order to expediently decide how </w:t>
      </w:r>
      <w:r w:rsidR="007F712A" w:rsidRPr="0083370F">
        <w:rPr>
          <w:sz w:val="24"/>
          <w:szCs w:val="24"/>
        </w:rPr>
        <w:t xml:space="preserve">a </w:t>
      </w:r>
      <w:r w:rsidR="007B4C7F" w:rsidRPr="0083370F">
        <w:rPr>
          <w:sz w:val="24"/>
          <w:szCs w:val="24"/>
        </w:rPr>
        <w:t xml:space="preserve">conflict should be resolved, it </w:t>
      </w:r>
      <w:r w:rsidR="0062403C" w:rsidRPr="0083370F">
        <w:rPr>
          <w:sz w:val="24"/>
          <w:szCs w:val="24"/>
        </w:rPr>
        <w:t xml:space="preserve">is necessary for managers to </w:t>
      </w:r>
      <w:r w:rsidR="007B4C7F" w:rsidRPr="0083370F">
        <w:rPr>
          <w:sz w:val="24"/>
          <w:szCs w:val="24"/>
        </w:rPr>
        <w:t xml:space="preserve">ensure that the </w:t>
      </w:r>
      <w:r w:rsidR="00B87BDF" w:rsidRPr="0083370F">
        <w:rPr>
          <w:sz w:val="24"/>
          <w:szCs w:val="24"/>
        </w:rPr>
        <w:t xml:space="preserve">final resolution </w:t>
      </w:r>
      <w:r w:rsidR="006711EE" w:rsidRPr="0083370F">
        <w:rPr>
          <w:sz w:val="24"/>
          <w:szCs w:val="24"/>
        </w:rPr>
        <w:t xml:space="preserve">is fair and </w:t>
      </w:r>
      <w:r w:rsidR="00B87BDF" w:rsidRPr="0083370F">
        <w:rPr>
          <w:sz w:val="24"/>
          <w:szCs w:val="24"/>
        </w:rPr>
        <w:t xml:space="preserve">acceptable to all </w:t>
      </w:r>
      <w:r w:rsidR="006711EE" w:rsidRPr="0083370F">
        <w:rPr>
          <w:sz w:val="24"/>
          <w:szCs w:val="24"/>
        </w:rPr>
        <w:t xml:space="preserve">the </w:t>
      </w:r>
      <w:r w:rsidR="007B4C7F" w:rsidRPr="0083370F">
        <w:rPr>
          <w:sz w:val="24"/>
          <w:szCs w:val="24"/>
        </w:rPr>
        <w:t>conflicting parties</w:t>
      </w:r>
      <w:r w:rsidR="00B87BDF" w:rsidRPr="0083370F">
        <w:rPr>
          <w:sz w:val="24"/>
          <w:szCs w:val="24"/>
        </w:rPr>
        <w:t xml:space="preserve"> </w:t>
      </w:r>
      <w:r w:rsidR="0062403C" w:rsidRPr="0083370F">
        <w:rPr>
          <w:sz w:val="24"/>
          <w:szCs w:val="24"/>
        </w:rPr>
        <w:t>involved</w:t>
      </w:r>
      <w:r w:rsidR="00B87BDF" w:rsidRPr="0083370F">
        <w:rPr>
          <w:sz w:val="24"/>
          <w:szCs w:val="24"/>
        </w:rPr>
        <w:t>.</w:t>
      </w:r>
    </w:p>
    <w:p w14:paraId="47D73BD1" w14:textId="77777777" w:rsidR="00B87BDF" w:rsidRPr="0083370F" w:rsidRDefault="00B87BDF" w:rsidP="00F117BA">
      <w:pPr>
        <w:spacing w:after="0" w:line="240" w:lineRule="auto"/>
        <w:rPr>
          <w:sz w:val="24"/>
          <w:szCs w:val="24"/>
        </w:rPr>
      </w:pPr>
    </w:p>
    <w:p w14:paraId="73CF4BA2" w14:textId="77777777" w:rsidR="001C12FE" w:rsidRPr="0083370F" w:rsidRDefault="00B87BDF" w:rsidP="00F117BA">
      <w:pPr>
        <w:spacing w:after="0" w:line="240" w:lineRule="auto"/>
        <w:rPr>
          <w:sz w:val="24"/>
          <w:szCs w:val="24"/>
        </w:rPr>
      </w:pPr>
      <w:r w:rsidRPr="0083370F">
        <w:rPr>
          <w:sz w:val="24"/>
          <w:szCs w:val="24"/>
        </w:rPr>
        <w:t xml:space="preserve">This is because, as pointed out in </w:t>
      </w:r>
      <w:r w:rsidRPr="0083370F">
        <w:rPr>
          <w:sz w:val="24"/>
          <w:szCs w:val="24"/>
          <w:highlight w:val="yellow"/>
        </w:rPr>
        <w:t>Lesson 2</w:t>
      </w:r>
      <w:r w:rsidRPr="0083370F">
        <w:rPr>
          <w:sz w:val="24"/>
          <w:szCs w:val="24"/>
        </w:rPr>
        <w:t xml:space="preserve">, individuals </w:t>
      </w:r>
      <w:r w:rsidR="00B86C16" w:rsidRPr="0083370F">
        <w:rPr>
          <w:sz w:val="24"/>
          <w:szCs w:val="24"/>
        </w:rPr>
        <w:t xml:space="preserve">in organizations </w:t>
      </w:r>
      <w:r w:rsidRPr="0083370F">
        <w:rPr>
          <w:sz w:val="24"/>
          <w:szCs w:val="24"/>
        </w:rPr>
        <w:t xml:space="preserve">form justice perceptions on a continuous basis when they encounter a cue from their work environment. </w:t>
      </w:r>
    </w:p>
    <w:p w14:paraId="6A2B3C86" w14:textId="77777777" w:rsidR="001C12FE" w:rsidRPr="0083370F" w:rsidRDefault="001C12FE" w:rsidP="00F117BA">
      <w:pPr>
        <w:spacing w:after="0" w:line="240" w:lineRule="auto"/>
        <w:rPr>
          <w:sz w:val="24"/>
          <w:szCs w:val="24"/>
        </w:rPr>
      </w:pPr>
    </w:p>
    <w:p w14:paraId="135C2A9F" w14:textId="6710069C" w:rsidR="00501593" w:rsidRPr="0083370F" w:rsidRDefault="00501593" w:rsidP="00501593">
      <w:pPr>
        <w:spacing w:after="0" w:line="240" w:lineRule="auto"/>
        <w:rPr>
          <w:sz w:val="24"/>
          <w:szCs w:val="24"/>
        </w:rPr>
      </w:pPr>
      <w:r>
        <w:rPr>
          <w:sz w:val="24"/>
          <w:szCs w:val="24"/>
        </w:rPr>
        <w:t>E</w:t>
      </w:r>
      <w:r w:rsidRPr="0083370F">
        <w:rPr>
          <w:sz w:val="24"/>
          <w:szCs w:val="24"/>
        </w:rPr>
        <w:t xml:space="preserve">mployees will be more satisfied with the workplace and become more motivated to stay and work for the organization </w:t>
      </w:r>
      <w:r>
        <w:rPr>
          <w:sz w:val="24"/>
          <w:szCs w:val="24"/>
        </w:rPr>
        <w:t>i</w:t>
      </w:r>
      <w:r w:rsidRPr="0083370F">
        <w:rPr>
          <w:sz w:val="24"/>
          <w:szCs w:val="24"/>
        </w:rPr>
        <w:t xml:space="preserve">f a conflict is resolved fairly </w:t>
      </w:r>
      <w:r w:rsidR="00261548" w:rsidRPr="00501593">
        <w:rPr>
          <w:sz w:val="24"/>
          <w:szCs w:val="24"/>
        </w:rPr>
        <w:t>(</w:t>
      </w:r>
      <w:r w:rsidR="00261548" w:rsidRPr="00501593">
        <w:rPr>
          <w:sz w:val="24"/>
          <w:szCs w:val="24"/>
          <w:highlight w:val="yellow"/>
        </w:rPr>
        <w:t>see Lesson 2</w:t>
      </w:r>
      <w:r w:rsidR="00261548" w:rsidRPr="00501593">
        <w:rPr>
          <w:sz w:val="24"/>
          <w:szCs w:val="24"/>
        </w:rPr>
        <w:t>)</w:t>
      </w:r>
      <w:r w:rsidR="00261548">
        <w:rPr>
          <w:sz w:val="24"/>
          <w:szCs w:val="24"/>
        </w:rPr>
        <w:t xml:space="preserve"> </w:t>
      </w:r>
      <w:r w:rsidRPr="0083370F">
        <w:rPr>
          <w:sz w:val="24"/>
          <w:szCs w:val="24"/>
        </w:rPr>
        <w:t>in terms of:</w:t>
      </w:r>
    </w:p>
    <w:p w14:paraId="36768889" w14:textId="77777777" w:rsidR="004863EB" w:rsidRPr="0083370F" w:rsidRDefault="004863EB" w:rsidP="00F117BA">
      <w:pPr>
        <w:spacing w:after="0" w:line="240" w:lineRule="auto"/>
        <w:rPr>
          <w:sz w:val="24"/>
          <w:szCs w:val="24"/>
        </w:rPr>
      </w:pPr>
    </w:p>
    <w:p w14:paraId="76AF1A61" w14:textId="288F7CE1" w:rsidR="004863EB" w:rsidRPr="0083370F" w:rsidRDefault="004863EB" w:rsidP="004863EB">
      <w:pPr>
        <w:pStyle w:val="ListParagraph"/>
        <w:numPr>
          <w:ilvl w:val="0"/>
          <w:numId w:val="36"/>
        </w:numPr>
        <w:spacing w:after="0" w:line="240" w:lineRule="auto"/>
        <w:rPr>
          <w:sz w:val="24"/>
          <w:szCs w:val="24"/>
        </w:rPr>
      </w:pPr>
      <w:r w:rsidRPr="0086503F">
        <w:rPr>
          <w:b/>
          <w:sz w:val="24"/>
          <w:szCs w:val="24"/>
        </w:rPr>
        <w:lastRenderedPageBreak/>
        <w:t>D</w:t>
      </w:r>
      <w:r w:rsidR="00442C65" w:rsidRPr="0086503F">
        <w:rPr>
          <w:b/>
          <w:sz w:val="24"/>
          <w:szCs w:val="24"/>
        </w:rPr>
        <w:t>istributive</w:t>
      </w:r>
      <w:r w:rsidR="00B87BDF" w:rsidRPr="0086503F">
        <w:rPr>
          <w:b/>
          <w:sz w:val="24"/>
          <w:szCs w:val="24"/>
        </w:rPr>
        <w:t xml:space="preserve"> justice</w:t>
      </w:r>
      <w:r w:rsidR="001C12FE" w:rsidRPr="0083370F">
        <w:rPr>
          <w:sz w:val="24"/>
          <w:szCs w:val="24"/>
        </w:rPr>
        <w:t xml:space="preserve"> (the final </w:t>
      </w:r>
      <w:r w:rsidR="007B465E" w:rsidRPr="0083370F">
        <w:rPr>
          <w:sz w:val="24"/>
          <w:szCs w:val="24"/>
        </w:rPr>
        <w:t xml:space="preserve">substantive </w:t>
      </w:r>
      <w:r w:rsidR="001C12FE" w:rsidRPr="0083370F">
        <w:rPr>
          <w:sz w:val="24"/>
          <w:szCs w:val="24"/>
        </w:rPr>
        <w:t xml:space="preserve">decision is </w:t>
      </w:r>
      <w:r w:rsidR="00261548">
        <w:rPr>
          <w:sz w:val="24"/>
          <w:szCs w:val="24"/>
        </w:rPr>
        <w:t xml:space="preserve">fair and </w:t>
      </w:r>
      <w:r w:rsidR="001C12FE" w:rsidRPr="0083370F">
        <w:rPr>
          <w:sz w:val="24"/>
          <w:szCs w:val="24"/>
        </w:rPr>
        <w:t>based on objective reasons)</w:t>
      </w:r>
      <w:r w:rsidR="00261548">
        <w:rPr>
          <w:sz w:val="24"/>
          <w:szCs w:val="24"/>
        </w:rPr>
        <w:t>;</w:t>
      </w:r>
    </w:p>
    <w:p w14:paraId="260F895D" w14:textId="77777777" w:rsidR="004863EB" w:rsidRPr="0083370F" w:rsidRDefault="004863EB" w:rsidP="004863EB">
      <w:pPr>
        <w:pStyle w:val="ListParagraph"/>
        <w:spacing w:after="0" w:line="240" w:lineRule="auto"/>
        <w:rPr>
          <w:sz w:val="24"/>
          <w:szCs w:val="24"/>
        </w:rPr>
      </w:pPr>
    </w:p>
    <w:p w14:paraId="20AC4ED9" w14:textId="036C10A2" w:rsidR="004863EB" w:rsidRPr="0083370F" w:rsidRDefault="004863EB" w:rsidP="004863EB">
      <w:pPr>
        <w:pStyle w:val="ListParagraph"/>
        <w:numPr>
          <w:ilvl w:val="0"/>
          <w:numId w:val="36"/>
        </w:numPr>
        <w:spacing w:after="0" w:line="240" w:lineRule="auto"/>
        <w:rPr>
          <w:sz w:val="24"/>
          <w:szCs w:val="24"/>
        </w:rPr>
      </w:pPr>
      <w:r w:rsidRPr="0086503F">
        <w:rPr>
          <w:b/>
          <w:sz w:val="24"/>
          <w:szCs w:val="24"/>
        </w:rPr>
        <w:t>P</w:t>
      </w:r>
      <w:r w:rsidR="00B87BDF" w:rsidRPr="0086503F">
        <w:rPr>
          <w:b/>
          <w:sz w:val="24"/>
          <w:szCs w:val="24"/>
        </w:rPr>
        <w:t>rocedural justice</w:t>
      </w:r>
      <w:r w:rsidR="001C12FE" w:rsidRPr="0083370F">
        <w:rPr>
          <w:sz w:val="24"/>
          <w:szCs w:val="24"/>
        </w:rPr>
        <w:t xml:space="preserve"> (proper steps </w:t>
      </w:r>
      <w:r w:rsidR="007B465E" w:rsidRPr="0083370F">
        <w:rPr>
          <w:sz w:val="24"/>
          <w:szCs w:val="24"/>
        </w:rPr>
        <w:t xml:space="preserve">including the appeal process </w:t>
      </w:r>
      <w:r w:rsidR="001C12FE" w:rsidRPr="0083370F">
        <w:rPr>
          <w:sz w:val="24"/>
          <w:szCs w:val="24"/>
        </w:rPr>
        <w:t>have been taken to make</w:t>
      </w:r>
      <w:r w:rsidR="00726D34">
        <w:rPr>
          <w:sz w:val="24"/>
          <w:szCs w:val="24"/>
        </w:rPr>
        <w:t xml:space="preserve"> &amp; implement</w:t>
      </w:r>
      <w:r w:rsidR="001C12FE" w:rsidRPr="0083370F">
        <w:rPr>
          <w:sz w:val="24"/>
          <w:szCs w:val="24"/>
        </w:rPr>
        <w:t xml:space="preserve"> the decision)</w:t>
      </w:r>
      <w:r w:rsidR="00261548">
        <w:rPr>
          <w:sz w:val="24"/>
          <w:szCs w:val="24"/>
        </w:rPr>
        <w:t>;</w:t>
      </w:r>
    </w:p>
    <w:p w14:paraId="7DA33217" w14:textId="77777777" w:rsidR="004863EB" w:rsidRPr="0083370F" w:rsidRDefault="004863EB" w:rsidP="004863EB">
      <w:pPr>
        <w:pStyle w:val="ListParagraph"/>
        <w:spacing w:after="0" w:line="240" w:lineRule="auto"/>
        <w:rPr>
          <w:sz w:val="24"/>
          <w:szCs w:val="24"/>
        </w:rPr>
      </w:pPr>
    </w:p>
    <w:p w14:paraId="7B63F6C0" w14:textId="0E4787B9" w:rsidR="00501593" w:rsidRDefault="004863EB" w:rsidP="00501593">
      <w:pPr>
        <w:pStyle w:val="ListParagraph"/>
        <w:numPr>
          <w:ilvl w:val="0"/>
          <w:numId w:val="36"/>
        </w:numPr>
        <w:spacing w:after="0" w:line="240" w:lineRule="auto"/>
        <w:rPr>
          <w:sz w:val="24"/>
          <w:szCs w:val="24"/>
        </w:rPr>
      </w:pPr>
      <w:r w:rsidRPr="0086503F">
        <w:rPr>
          <w:b/>
          <w:sz w:val="24"/>
          <w:szCs w:val="24"/>
        </w:rPr>
        <w:t>I</w:t>
      </w:r>
      <w:r w:rsidR="00DC614B" w:rsidRPr="0086503F">
        <w:rPr>
          <w:b/>
          <w:sz w:val="24"/>
          <w:szCs w:val="24"/>
        </w:rPr>
        <w:t>nformational justice</w:t>
      </w:r>
      <w:r w:rsidR="001C12FE" w:rsidRPr="0083370F">
        <w:rPr>
          <w:sz w:val="24"/>
          <w:szCs w:val="24"/>
        </w:rPr>
        <w:t xml:space="preserve"> (the affected parties are kept informed)</w:t>
      </w:r>
      <w:r w:rsidR="00261548">
        <w:rPr>
          <w:sz w:val="24"/>
          <w:szCs w:val="24"/>
        </w:rPr>
        <w:t xml:space="preserve">; </w:t>
      </w:r>
      <w:r w:rsidR="00DC614B" w:rsidRPr="0083370F">
        <w:rPr>
          <w:sz w:val="24"/>
          <w:szCs w:val="24"/>
        </w:rPr>
        <w:t>and</w:t>
      </w:r>
    </w:p>
    <w:p w14:paraId="44FE15B7" w14:textId="77777777" w:rsidR="00501593" w:rsidRPr="00501593" w:rsidRDefault="00501593" w:rsidP="00501593">
      <w:pPr>
        <w:pStyle w:val="ListParagraph"/>
        <w:rPr>
          <w:b/>
          <w:sz w:val="24"/>
          <w:szCs w:val="24"/>
        </w:rPr>
      </w:pPr>
    </w:p>
    <w:p w14:paraId="1A7A1451" w14:textId="7CE6907D" w:rsidR="00501593" w:rsidRPr="00501593" w:rsidRDefault="004863EB" w:rsidP="00501593">
      <w:pPr>
        <w:pStyle w:val="ListParagraph"/>
        <w:numPr>
          <w:ilvl w:val="0"/>
          <w:numId w:val="36"/>
        </w:numPr>
        <w:spacing w:after="0" w:line="240" w:lineRule="auto"/>
        <w:rPr>
          <w:sz w:val="24"/>
          <w:szCs w:val="24"/>
        </w:rPr>
      </w:pPr>
      <w:r w:rsidRPr="00501593">
        <w:rPr>
          <w:b/>
          <w:sz w:val="24"/>
          <w:szCs w:val="24"/>
        </w:rPr>
        <w:t>I</w:t>
      </w:r>
      <w:r w:rsidR="00DC614B" w:rsidRPr="00501593">
        <w:rPr>
          <w:b/>
          <w:sz w:val="24"/>
          <w:szCs w:val="24"/>
        </w:rPr>
        <w:t>nterpersonal justice</w:t>
      </w:r>
      <w:r w:rsidR="001C12FE" w:rsidRPr="00501593">
        <w:rPr>
          <w:sz w:val="24"/>
          <w:szCs w:val="24"/>
        </w:rPr>
        <w:t xml:space="preserve"> (the affected parties are </w:t>
      </w:r>
      <w:r w:rsidR="00261548">
        <w:rPr>
          <w:sz w:val="24"/>
          <w:szCs w:val="24"/>
        </w:rPr>
        <w:t xml:space="preserve">treated with </w:t>
      </w:r>
      <w:r w:rsidR="001C12FE" w:rsidRPr="00501593">
        <w:rPr>
          <w:sz w:val="24"/>
          <w:szCs w:val="24"/>
        </w:rPr>
        <w:t>respect</w:t>
      </w:r>
      <w:r w:rsidR="00DC614B" w:rsidRPr="00501593">
        <w:rPr>
          <w:sz w:val="24"/>
          <w:szCs w:val="24"/>
        </w:rPr>
        <w:t>)</w:t>
      </w:r>
      <w:r w:rsidR="00501593" w:rsidRPr="00501593">
        <w:rPr>
          <w:sz w:val="24"/>
          <w:szCs w:val="24"/>
        </w:rPr>
        <w:t xml:space="preserve">. </w:t>
      </w:r>
    </w:p>
    <w:p w14:paraId="5FF4E5E0" w14:textId="77777777" w:rsidR="004863EB" w:rsidRPr="0083370F" w:rsidRDefault="004863EB" w:rsidP="00F117BA">
      <w:pPr>
        <w:spacing w:after="0" w:line="240" w:lineRule="auto"/>
        <w:rPr>
          <w:sz w:val="24"/>
          <w:szCs w:val="24"/>
        </w:rPr>
      </w:pPr>
    </w:p>
    <w:p w14:paraId="07F60A22" w14:textId="372AF98C" w:rsidR="00150304" w:rsidRPr="0083370F" w:rsidRDefault="006711EE" w:rsidP="00F117BA">
      <w:pPr>
        <w:spacing w:after="0" w:line="240" w:lineRule="auto"/>
        <w:rPr>
          <w:sz w:val="24"/>
          <w:szCs w:val="24"/>
        </w:rPr>
      </w:pPr>
      <w:r w:rsidRPr="0083370F">
        <w:rPr>
          <w:sz w:val="24"/>
          <w:szCs w:val="24"/>
        </w:rPr>
        <w:t xml:space="preserve">Otherwise, </w:t>
      </w:r>
      <w:r w:rsidR="00261548">
        <w:rPr>
          <w:sz w:val="24"/>
          <w:szCs w:val="24"/>
        </w:rPr>
        <w:t xml:space="preserve">employees may </w:t>
      </w:r>
      <w:r w:rsidRPr="0083370F">
        <w:rPr>
          <w:sz w:val="24"/>
          <w:szCs w:val="24"/>
        </w:rPr>
        <w:t>feel betray</w:t>
      </w:r>
      <w:r w:rsidR="0062403C" w:rsidRPr="0083370F">
        <w:rPr>
          <w:sz w:val="24"/>
          <w:szCs w:val="24"/>
        </w:rPr>
        <w:t>ed</w:t>
      </w:r>
      <w:r w:rsidR="007F712A" w:rsidRPr="0083370F">
        <w:rPr>
          <w:sz w:val="24"/>
          <w:szCs w:val="24"/>
        </w:rPr>
        <w:t>/</w:t>
      </w:r>
      <w:r w:rsidR="00487BE1" w:rsidRPr="0083370F">
        <w:rPr>
          <w:sz w:val="24"/>
          <w:szCs w:val="24"/>
        </w:rPr>
        <w:t>short-changed</w:t>
      </w:r>
      <w:r w:rsidR="007F712A" w:rsidRPr="0083370F">
        <w:rPr>
          <w:sz w:val="24"/>
          <w:szCs w:val="24"/>
        </w:rPr>
        <w:t xml:space="preserve"> </w:t>
      </w:r>
      <w:r w:rsidRPr="0083370F">
        <w:rPr>
          <w:sz w:val="24"/>
          <w:szCs w:val="24"/>
        </w:rPr>
        <w:t>and become less satisfied</w:t>
      </w:r>
      <w:r w:rsidR="007F712A" w:rsidRPr="0083370F">
        <w:rPr>
          <w:sz w:val="24"/>
          <w:szCs w:val="24"/>
        </w:rPr>
        <w:t xml:space="preserve"> and less </w:t>
      </w:r>
      <w:r w:rsidRPr="0083370F">
        <w:rPr>
          <w:sz w:val="24"/>
          <w:szCs w:val="24"/>
        </w:rPr>
        <w:t>motivated to stay and work for the organization.</w:t>
      </w:r>
    </w:p>
    <w:p w14:paraId="2052054E" w14:textId="05A24DB1" w:rsidR="006711EE" w:rsidRPr="0083370F" w:rsidRDefault="006711EE" w:rsidP="00F117BA">
      <w:pPr>
        <w:spacing w:after="0" w:line="240" w:lineRule="auto"/>
        <w:rPr>
          <w:sz w:val="24"/>
          <w:szCs w:val="24"/>
        </w:rPr>
      </w:pPr>
    </w:p>
    <w:p w14:paraId="706AA506" w14:textId="77777777" w:rsidR="0033666A" w:rsidRPr="0083370F" w:rsidRDefault="0033666A" w:rsidP="00F117BA">
      <w:pPr>
        <w:spacing w:after="0" w:line="240" w:lineRule="auto"/>
        <w:rPr>
          <w:sz w:val="24"/>
          <w:szCs w:val="24"/>
          <w:u w:val="single"/>
        </w:rPr>
      </w:pPr>
      <w:r w:rsidRPr="0083370F">
        <w:rPr>
          <w:sz w:val="24"/>
          <w:szCs w:val="24"/>
          <w:u w:val="single"/>
        </w:rPr>
        <w:t>Effective Conflict Management Skills:</w:t>
      </w:r>
    </w:p>
    <w:p w14:paraId="1990BFA9" w14:textId="2F02C8DD" w:rsidR="0033666A" w:rsidRPr="0083370F" w:rsidRDefault="0033666A" w:rsidP="00F117BA">
      <w:pPr>
        <w:spacing w:after="0" w:line="240" w:lineRule="auto"/>
        <w:rPr>
          <w:sz w:val="24"/>
          <w:szCs w:val="24"/>
        </w:rPr>
      </w:pPr>
    </w:p>
    <w:p w14:paraId="159761D9" w14:textId="77777777" w:rsidR="008B4F79" w:rsidRPr="0083370F" w:rsidRDefault="00F8316A" w:rsidP="00F117BA">
      <w:pPr>
        <w:spacing w:after="0" w:line="240" w:lineRule="auto"/>
        <w:rPr>
          <w:sz w:val="24"/>
          <w:szCs w:val="24"/>
        </w:rPr>
      </w:pPr>
      <w:r w:rsidRPr="0083370F">
        <w:rPr>
          <w:sz w:val="24"/>
          <w:szCs w:val="24"/>
        </w:rPr>
        <w:t>A conflict that is not managed well may degenerate quickly from a</w:t>
      </w:r>
      <w:r w:rsidR="0073502B" w:rsidRPr="0083370F">
        <w:rPr>
          <w:sz w:val="24"/>
          <w:szCs w:val="24"/>
        </w:rPr>
        <w:t>n</w:t>
      </w:r>
      <w:r w:rsidRPr="0083370F">
        <w:rPr>
          <w:sz w:val="24"/>
          <w:szCs w:val="24"/>
        </w:rPr>
        <w:t xml:space="preserve"> objective</w:t>
      </w:r>
      <w:r w:rsidR="0073502B" w:rsidRPr="0083370F">
        <w:rPr>
          <w:sz w:val="24"/>
          <w:szCs w:val="24"/>
        </w:rPr>
        <w:t xml:space="preserve">/perceiving </w:t>
      </w:r>
      <w:r w:rsidRPr="0083370F">
        <w:rPr>
          <w:sz w:val="24"/>
          <w:szCs w:val="24"/>
        </w:rPr>
        <w:t>conflict into a</w:t>
      </w:r>
      <w:r w:rsidR="0073502B" w:rsidRPr="0083370F">
        <w:rPr>
          <w:sz w:val="24"/>
          <w:szCs w:val="24"/>
        </w:rPr>
        <w:t>n</w:t>
      </w:r>
      <w:r w:rsidRPr="0083370F">
        <w:rPr>
          <w:sz w:val="24"/>
          <w:szCs w:val="24"/>
        </w:rPr>
        <w:t xml:space="preserve"> emotional</w:t>
      </w:r>
      <w:r w:rsidR="0073502B" w:rsidRPr="0083370F">
        <w:rPr>
          <w:sz w:val="24"/>
          <w:szCs w:val="24"/>
        </w:rPr>
        <w:t xml:space="preserve">/feeling </w:t>
      </w:r>
      <w:r w:rsidRPr="0083370F">
        <w:rPr>
          <w:sz w:val="24"/>
          <w:szCs w:val="24"/>
        </w:rPr>
        <w:t>conflict</w:t>
      </w:r>
      <w:r w:rsidR="0073502B" w:rsidRPr="0083370F">
        <w:rPr>
          <w:sz w:val="24"/>
          <w:szCs w:val="24"/>
        </w:rPr>
        <w:t xml:space="preserve">. </w:t>
      </w:r>
    </w:p>
    <w:p w14:paraId="45E98DE6" w14:textId="77777777" w:rsidR="008B4F79" w:rsidRPr="0083370F" w:rsidRDefault="008B4F79" w:rsidP="00F117BA">
      <w:pPr>
        <w:spacing w:after="0" w:line="240" w:lineRule="auto"/>
        <w:rPr>
          <w:sz w:val="24"/>
          <w:szCs w:val="24"/>
        </w:rPr>
      </w:pPr>
    </w:p>
    <w:p w14:paraId="045B26EC" w14:textId="19E2E685" w:rsidR="008B4F79" w:rsidRPr="0083370F" w:rsidRDefault="0073502B" w:rsidP="00F117BA">
      <w:pPr>
        <w:spacing w:after="0" w:line="240" w:lineRule="auto"/>
        <w:rPr>
          <w:sz w:val="24"/>
          <w:szCs w:val="24"/>
        </w:rPr>
      </w:pPr>
      <w:r w:rsidRPr="0083370F">
        <w:rPr>
          <w:sz w:val="24"/>
          <w:szCs w:val="24"/>
        </w:rPr>
        <w:t>Managers must always</w:t>
      </w:r>
      <w:r w:rsidR="003F0879">
        <w:rPr>
          <w:sz w:val="24"/>
          <w:szCs w:val="24"/>
        </w:rPr>
        <w:t xml:space="preserve"> try to</w:t>
      </w:r>
      <w:r w:rsidRPr="0083370F">
        <w:rPr>
          <w:sz w:val="24"/>
          <w:szCs w:val="24"/>
        </w:rPr>
        <w:t xml:space="preserve"> keep </w:t>
      </w:r>
      <w:r w:rsidR="003F0879">
        <w:rPr>
          <w:sz w:val="24"/>
          <w:szCs w:val="24"/>
        </w:rPr>
        <w:t xml:space="preserve">a </w:t>
      </w:r>
      <w:r w:rsidRPr="0083370F">
        <w:rPr>
          <w:sz w:val="24"/>
          <w:szCs w:val="24"/>
        </w:rPr>
        <w:t xml:space="preserve">conflict objective and prevent it from </w:t>
      </w:r>
      <w:r w:rsidR="007F712A" w:rsidRPr="0083370F">
        <w:rPr>
          <w:sz w:val="24"/>
          <w:szCs w:val="24"/>
        </w:rPr>
        <w:t>sliding i</w:t>
      </w:r>
      <w:r w:rsidRPr="0083370F">
        <w:rPr>
          <w:sz w:val="24"/>
          <w:szCs w:val="24"/>
        </w:rPr>
        <w:t>nto an emotional one</w:t>
      </w:r>
      <w:r w:rsidR="008B4F79" w:rsidRPr="0083370F">
        <w:rPr>
          <w:sz w:val="24"/>
          <w:szCs w:val="24"/>
        </w:rPr>
        <w:t xml:space="preserve">. </w:t>
      </w:r>
    </w:p>
    <w:p w14:paraId="2D2EBD9F" w14:textId="77777777" w:rsidR="008B4F79" w:rsidRPr="0083370F" w:rsidRDefault="008B4F79" w:rsidP="00F117BA">
      <w:pPr>
        <w:spacing w:after="0" w:line="240" w:lineRule="auto"/>
        <w:rPr>
          <w:sz w:val="24"/>
          <w:szCs w:val="24"/>
        </w:rPr>
      </w:pPr>
    </w:p>
    <w:p w14:paraId="4CF9A45F" w14:textId="2808E873" w:rsidR="001877FC" w:rsidRPr="0083370F" w:rsidRDefault="008B4F79" w:rsidP="00F117BA">
      <w:pPr>
        <w:spacing w:after="0" w:line="240" w:lineRule="auto"/>
        <w:rPr>
          <w:sz w:val="24"/>
          <w:szCs w:val="24"/>
        </w:rPr>
      </w:pPr>
      <w:r w:rsidRPr="0083370F">
        <w:rPr>
          <w:sz w:val="24"/>
          <w:szCs w:val="24"/>
        </w:rPr>
        <w:t>A</w:t>
      </w:r>
      <w:r w:rsidR="0036388C" w:rsidRPr="0083370F">
        <w:rPr>
          <w:sz w:val="24"/>
          <w:szCs w:val="24"/>
        </w:rPr>
        <w:t xml:space="preserve">n emotional conflict </w:t>
      </w:r>
      <w:r w:rsidR="001877FC" w:rsidRPr="0083370F">
        <w:rPr>
          <w:sz w:val="24"/>
          <w:szCs w:val="24"/>
        </w:rPr>
        <w:t>may end in violence</w:t>
      </w:r>
      <w:r w:rsidR="007F712A" w:rsidRPr="0083370F">
        <w:rPr>
          <w:sz w:val="24"/>
          <w:szCs w:val="24"/>
        </w:rPr>
        <w:t xml:space="preserve"> (</w:t>
      </w:r>
      <w:r w:rsidR="007F712A" w:rsidRPr="0083370F">
        <w:rPr>
          <w:sz w:val="24"/>
          <w:szCs w:val="24"/>
          <w:highlight w:val="yellow"/>
        </w:rPr>
        <w:t>Textbook Chapter 10, Table 10.2</w:t>
      </w:r>
      <w:r w:rsidR="007F712A" w:rsidRPr="0083370F">
        <w:rPr>
          <w:sz w:val="24"/>
          <w:szCs w:val="24"/>
        </w:rPr>
        <w:t>)</w:t>
      </w:r>
      <w:r w:rsidR="001877FC" w:rsidRPr="0083370F">
        <w:rPr>
          <w:sz w:val="24"/>
          <w:szCs w:val="24"/>
        </w:rPr>
        <w:t>.</w:t>
      </w:r>
    </w:p>
    <w:p w14:paraId="15283AE7" w14:textId="336CE92F" w:rsidR="001877FC" w:rsidRPr="0083370F" w:rsidRDefault="001877FC" w:rsidP="00F117BA">
      <w:pPr>
        <w:spacing w:after="0" w:line="240" w:lineRule="auto"/>
        <w:rPr>
          <w:sz w:val="24"/>
          <w:szCs w:val="24"/>
        </w:rPr>
      </w:pPr>
    </w:p>
    <w:p w14:paraId="743A8783" w14:textId="211E096B" w:rsidR="001877FC" w:rsidRPr="0083370F" w:rsidRDefault="001877FC" w:rsidP="00F117BA">
      <w:pPr>
        <w:spacing w:after="0" w:line="240" w:lineRule="auto"/>
        <w:rPr>
          <w:sz w:val="24"/>
          <w:szCs w:val="24"/>
        </w:rPr>
      </w:pPr>
      <w:r w:rsidRPr="0083370F">
        <w:rPr>
          <w:sz w:val="24"/>
          <w:szCs w:val="24"/>
        </w:rPr>
        <w:t>Several tips are available to help keep a conflict objective:</w:t>
      </w:r>
    </w:p>
    <w:p w14:paraId="185C03E6" w14:textId="1D0E409C" w:rsidR="001877FC" w:rsidRPr="0083370F" w:rsidRDefault="001877FC" w:rsidP="00F117BA">
      <w:pPr>
        <w:spacing w:after="0" w:line="240" w:lineRule="auto"/>
        <w:rPr>
          <w:sz w:val="24"/>
          <w:szCs w:val="24"/>
        </w:rPr>
      </w:pPr>
    </w:p>
    <w:p w14:paraId="791ED9C9" w14:textId="6F634AAA" w:rsidR="009945E5" w:rsidRPr="0083370F" w:rsidRDefault="009945E5" w:rsidP="009945E5">
      <w:pPr>
        <w:pStyle w:val="ListParagraph"/>
        <w:numPr>
          <w:ilvl w:val="0"/>
          <w:numId w:val="26"/>
        </w:numPr>
        <w:spacing w:after="0" w:line="240" w:lineRule="auto"/>
        <w:rPr>
          <w:sz w:val="24"/>
          <w:szCs w:val="24"/>
        </w:rPr>
      </w:pPr>
      <w:r w:rsidRPr="0083370F">
        <w:rPr>
          <w:sz w:val="24"/>
          <w:szCs w:val="24"/>
        </w:rPr>
        <w:t>Be an empathetic listener</w:t>
      </w:r>
    </w:p>
    <w:p w14:paraId="4F344B53" w14:textId="77777777" w:rsidR="00FE36F1" w:rsidRPr="0083370F" w:rsidRDefault="00FE36F1" w:rsidP="00FE36F1">
      <w:pPr>
        <w:pStyle w:val="ListParagraph"/>
        <w:spacing w:after="0" w:line="240" w:lineRule="auto"/>
        <w:rPr>
          <w:sz w:val="24"/>
          <w:szCs w:val="24"/>
        </w:rPr>
      </w:pPr>
    </w:p>
    <w:p w14:paraId="2F95ECBB" w14:textId="46B116DC" w:rsidR="009945E5" w:rsidRPr="0083370F" w:rsidRDefault="009945E5" w:rsidP="009945E5">
      <w:pPr>
        <w:pStyle w:val="ListParagraph"/>
        <w:numPr>
          <w:ilvl w:val="0"/>
          <w:numId w:val="26"/>
        </w:numPr>
        <w:spacing w:after="0" w:line="240" w:lineRule="auto"/>
        <w:rPr>
          <w:sz w:val="24"/>
          <w:szCs w:val="24"/>
        </w:rPr>
      </w:pPr>
      <w:r w:rsidRPr="0083370F">
        <w:rPr>
          <w:sz w:val="24"/>
          <w:szCs w:val="24"/>
        </w:rPr>
        <w:t xml:space="preserve">Focus on the </w:t>
      </w:r>
      <w:r w:rsidR="00FE36F1" w:rsidRPr="0083370F">
        <w:rPr>
          <w:sz w:val="24"/>
          <w:szCs w:val="24"/>
        </w:rPr>
        <w:t>target</w:t>
      </w:r>
      <w:r w:rsidRPr="0083370F">
        <w:rPr>
          <w:sz w:val="24"/>
          <w:szCs w:val="24"/>
        </w:rPr>
        <w:t xml:space="preserve"> person</w:t>
      </w:r>
    </w:p>
    <w:p w14:paraId="77526B2A" w14:textId="77777777" w:rsidR="00FE36F1" w:rsidRPr="0083370F" w:rsidRDefault="00FE36F1" w:rsidP="00FE36F1">
      <w:pPr>
        <w:pStyle w:val="ListParagraph"/>
        <w:spacing w:after="0" w:line="240" w:lineRule="auto"/>
        <w:rPr>
          <w:sz w:val="24"/>
          <w:szCs w:val="24"/>
        </w:rPr>
      </w:pPr>
    </w:p>
    <w:p w14:paraId="25A78D63" w14:textId="46C6303A" w:rsidR="009945E5" w:rsidRPr="0083370F" w:rsidRDefault="009945E5" w:rsidP="009945E5">
      <w:pPr>
        <w:pStyle w:val="ListParagraph"/>
        <w:numPr>
          <w:ilvl w:val="0"/>
          <w:numId w:val="26"/>
        </w:numPr>
        <w:spacing w:after="0" w:line="240" w:lineRule="auto"/>
        <w:rPr>
          <w:sz w:val="24"/>
          <w:szCs w:val="24"/>
        </w:rPr>
      </w:pPr>
      <w:r w:rsidRPr="0083370F">
        <w:rPr>
          <w:sz w:val="24"/>
          <w:szCs w:val="24"/>
        </w:rPr>
        <w:t>Delay to diffuse emotions</w:t>
      </w:r>
      <w:r w:rsidR="0088411C">
        <w:rPr>
          <w:sz w:val="24"/>
          <w:szCs w:val="24"/>
        </w:rPr>
        <w:t xml:space="preserve"> (</w:t>
      </w:r>
      <w:r w:rsidR="0088411C" w:rsidRPr="0083370F">
        <w:rPr>
          <w:sz w:val="24"/>
          <w:szCs w:val="24"/>
        </w:rPr>
        <w:t xml:space="preserve">wait </w:t>
      </w:r>
      <w:r w:rsidR="0088411C">
        <w:rPr>
          <w:sz w:val="24"/>
          <w:szCs w:val="24"/>
        </w:rPr>
        <w:t>for the emotional counterpart to simmer down)</w:t>
      </w:r>
    </w:p>
    <w:p w14:paraId="28A4E8E5" w14:textId="77777777" w:rsidR="00FE36F1" w:rsidRPr="0083370F" w:rsidRDefault="00FE36F1" w:rsidP="00FE36F1">
      <w:pPr>
        <w:pStyle w:val="ListParagraph"/>
        <w:spacing w:after="0" w:line="240" w:lineRule="auto"/>
        <w:rPr>
          <w:sz w:val="24"/>
          <w:szCs w:val="24"/>
        </w:rPr>
      </w:pPr>
    </w:p>
    <w:p w14:paraId="27E7E56F" w14:textId="598771C1" w:rsidR="009945E5" w:rsidRPr="0083370F" w:rsidRDefault="009945E5" w:rsidP="009945E5">
      <w:pPr>
        <w:pStyle w:val="ListParagraph"/>
        <w:numPr>
          <w:ilvl w:val="0"/>
          <w:numId w:val="26"/>
        </w:numPr>
        <w:spacing w:after="0" w:line="240" w:lineRule="auto"/>
        <w:rPr>
          <w:sz w:val="24"/>
          <w:szCs w:val="24"/>
        </w:rPr>
      </w:pPr>
      <w:r w:rsidRPr="0083370F">
        <w:rPr>
          <w:sz w:val="24"/>
          <w:szCs w:val="24"/>
        </w:rPr>
        <w:t>Relax body and maintain eye contact</w:t>
      </w:r>
    </w:p>
    <w:p w14:paraId="3C23EDC7" w14:textId="77777777" w:rsidR="00FE36F1" w:rsidRPr="0083370F" w:rsidRDefault="00FE36F1" w:rsidP="00FE36F1">
      <w:pPr>
        <w:pStyle w:val="ListParagraph"/>
        <w:spacing w:after="0" w:line="240" w:lineRule="auto"/>
        <w:rPr>
          <w:sz w:val="24"/>
          <w:szCs w:val="24"/>
        </w:rPr>
      </w:pPr>
    </w:p>
    <w:p w14:paraId="06599E55" w14:textId="4965BE03" w:rsidR="009945E5" w:rsidRPr="0083370F" w:rsidRDefault="009945E5" w:rsidP="009945E5">
      <w:pPr>
        <w:pStyle w:val="ListParagraph"/>
        <w:numPr>
          <w:ilvl w:val="0"/>
          <w:numId w:val="26"/>
        </w:numPr>
        <w:spacing w:after="0" w:line="240" w:lineRule="auto"/>
        <w:rPr>
          <w:sz w:val="24"/>
          <w:szCs w:val="24"/>
        </w:rPr>
      </w:pPr>
      <w:r w:rsidRPr="0083370F">
        <w:rPr>
          <w:sz w:val="24"/>
          <w:szCs w:val="24"/>
        </w:rPr>
        <w:t>Remind both parties to seek win-win</w:t>
      </w:r>
    </w:p>
    <w:p w14:paraId="5F37674F" w14:textId="77777777" w:rsidR="00FE36F1" w:rsidRPr="0083370F" w:rsidRDefault="00FE36F1" w:rsidP="00FE36F1">
      <w:pPr>
        <w:pStyle w:val="ListParagraph"/>
        <w:spacing w:after="0" w:line="240" w:lineRule="auto"/>
        <w:rPr>
          <w:sz w:val="24"/>
          <w:szCs w:val="24"/>
        </w:rPr>
      </w:pPr>
    </w:p>
    <w:p w14:paraId="371BCF89" w14:textId="6B8322F4" w:rsidR="009945E5" w:rsidRPr="0083370F" w:rsidRDefault="009945E5" w:rsidP="009945E5">
      <w:pPr>
        <w:pStyle w:val="ListParagraph"/>
        <w:numPr>
          <w:ilvl w:val="0"/>
          <w:numId w:val="26"/>
        </w:numPr>
        <w:spacing w:after="0" w:line="240" w:lineRule="auto"/>
        <w:rPr>
          <w:sz w:val="24"/>
          <w:szCs w:val="24"/>
        </w:rPr>
      </w:pPr>
      <w:r w:rsidRPr="0083370F">
        <w:rPr>
          <w:sz w:val="24"/>
          <w:szCs w:val="24"/>
        </w:rPr>
        <w:t>Stay focused on issues, not emotions</w:t>
      </w:r>
    </w:p>
    <w:p w14:paraId="20E0E201" w14:textId="77777777" w:rsidR="00FE36F1" w:rsidRPr="0083370F" w:rsidRDefault="00FE36F1" w:rsidP="00FE36F1">
      <w:pPr>
        <w:pStyle w:val="ListParagraph"/>
        <w:spacing w:after="0" w:line="240" w:lineRule="auto"/>
        <w:rPr>
          <w:sz w:val="24"/>
          <w:szCs w:val="24"/>
        </w:rPr>
      </w:pPr>
    </w:p>
    <w:p w14:paraId="40F59E80" w14:textId="6E4B0179" w:rsidR="009945E5" w:rsidRPr="0083370F" w:rsidRDefault="009945E5" w:rsidP="009945E5">
      <w:pPr>
        <w:pStyle w:val="ListParagraph"/>
        <w:numPr>
          <w:ilvl w:val="0"/>
          <w:numId w:val="26"/>
        </w:numPr>
        <w:spacing w:after="0" w:line="240" w:lineRule="auto"/>
        <w:rPr>
          <w:sz w:val="24"/>
          <w:szCs w:val="24"/>
        </w:rPr>
      </w:pPr>
      <w:r w:rsidRPr="0083370F">
        <w:rPr>
          <w:sz w:val="24"/>
          <w:szCs w:val="24"/>
        </w:rPr>
        <w:t>Don’t raise voice</w:t>
      </w:r>
    </w:p>
    <w:p w14:paraId="4E84793D" w14:textId="77777777" w:rsidR="00FE36F1" w:rsidRPr="0083370F" w:rsidRDefault="00FE36F1" w:rsidP="00FE36F1">
      <w:pPr>
        <w:pStyle w:val="ListParagraph"/>
        <w:spacing w:after="0" w:line="240" w:lineRule="auto"/>
        <w:rPr>
          <w:sz w:val="24"/>
          <w:szCs w:val="24"/>
        </w:rPr>
      </w:pPr>
    </w:p>
    <w:p w14:paraId="29CE6546" w14:textId="4B2C03C8" w:rsidR="009945E5" w:rsidRPr="0083370F" w:rsidRDefault="009945E5" w:rsidP="009945E5">
      <w:pPr>
        <w:pStyle w:val="ListParagraph"/>
        <w:numPr>
          <w:ilvl w:val="0"/>
          <w:numId w:val="26"/>
        </w:numPr>
        <w:spacing w:after="0" w:line="240" w:lineRule="auto"/>
        <w:rPr>
          <w:sz w:val="24"/>
          <w:szCs w:val="24"/>
        </w:rPr>
      </w:pPr>
      <w:r w:rsidRPr="0083370F">
        <w:rPr>
          <w:sz w:val="24"/>
          <w:szCs w:val="24"/>
        </w:rPr>
        <w:t>Don’t use hostile body language</w:t>
      </w:r>
    </w:p>
    <w:p w14:paraId="7299FBB3" w14:textId="77777777" w:rsidR="00FE36F1" w:rsidRPr="0083370F" w:rsidRDefault="00FE36F1" w:rsidP="00FE36F1">
      <w:pPr>
        <w:pStyle w:val="ListParagraph"/>
        <w:spacing w:after="0" w:line="240" w:lineRule="auto"/>
        <w:rPr>
          <w:sz w:val="24"/>
          <w:szCs w:val="24"/>
        </w:rPr>
      </w:pPr>
    </w:p>
    <w:p w14:paraId="6E1000EC" w14:textId="1859FF63" w:rsidR="009945E5" w:rsidRPr="0083370F" w:rsidRDefault="009945E5" w:rsidP="009945E5">
      <w:pPr>
        <w:pStyle w:val="ListParagraph"/>
        <w:numPr>
          <w:ilvl w:val="0"/>
          <w:numId w:val="26"/>
        </w:numPr>
        <w:spacing w:after="0" w:line="240" w:lineRule="auto"/>
        <w:rPr>
          <w:sz w:val="24"/>
          <w:szCs w:val="24"/>
        </w:rPr>
      </w:pPr>
      <w:r w:rsidRPr="0083370F">
        <w:rPr>
          <w:sz w:val="24"/>
          <w:szCs w:val="24"/>
        </w:rPr>
        <w:t>Don’t reject requests from the start</w:t>
      </w:r>
    </w:p>
    <w:p w14:paraId="4FA72818" w14:textId="77777777" w:rsidR="00FE36F1" w:rsidRPr="0083370F" w:rsidRDefault="00FE36F1" w:rsidP="00FE36F1">
      <w:pPr>
        <w:pStyle w:val="ListParagraph"/>
        <w:spacing w:after="0" w:line="240" w:lineRule="auto"/>
        <w:rPr>
          <w:sz w:val="24"/>
          <w:szCs w:val="24"/>
        </w:rPr>
      </w:pPr>
    </w:p>
    <w:p w14:paraId="77005D69" w14:textId="5ABA0439" w:rsidR="009945E5" w:rsidRPr="0083370F" w:rsidRDefault="009945E5" w:rsidP="009945E5">
      <w:pPr>
        <w:pStyle w:val="ListParagraph"/>
        <w:numPr>
          <w:ilvl w:val="0"/>
          <w:numId w:val="26"/>
        </w:numPr>
        <w:spacing w:after="0" w:line="240" w:lineRule="auto"/>
        <w:rPr>
          <w:sz w:val="24"/>
          <w:szCs w:val="24"/>
        </w:rPr>
      </w:pPr>
      <w:r w:rsidRPr="0083370F">
        <w:rPr>
          <w:sz w:val="24"/>
          <w:szCs w:val="24"/>
        </w:rPr>
        <w:t>Don’t blame either party</w:t>
      </w:r>
    </w:p>
    <w:p w14:paraId="2D40E0F1" w14:textId="77777777" w:rsidR="00FE36F1" w:rsidRPr="0083370F" w:rsidRDefault="00FE36F1" w:rsidP="00FE36F1">
      <w:pPr>
        <w:pStyle w:val="ListParagraph"/>
        <w:spacing w:after="0" w:line="240" w:lineRule="auto"/>
        <w:rPr>
          <w:sz w:val="24"/>
          <w:szCs w:val="24"/>
        </w:rPr>
      </w:pPr>
    </w:p>
    <w:p w14:paraId="46D16109" w14:textId="18323E02" w:rsidR="001877FC" w:rsidRPr="0083370F" w:rsidRDefault="009945E5" w:rsidP="009945E5">
      <w:pPr>
        <w:pStyle w:val="ListParagraph"/>
        <w:numPr>
          <w:ilvl w:val="0"/>
          <w:numId w:val="26"/>
        </w:numPr>
        <w:spacing w:after="0" w:line="240" w:lineRule="auto"/>
        <w:rPr>
          <w:sz w:val="24"/>
          <w:szCs w:val="24"/>
        </w:rPr>
      </w:pPr>
      <w:r w:rsidRPr="0083370F">
        <w:rPr>
          <w:sz w:val="24"/>
          <w:szCs w:val="24"/>
        </w:rPr>
        <w:t>Don’t minimize</w:t>
      </w:r>
      <w:r w:rsidR="00C313B3">
        <w:rPr>
          <w:sz w:val="24"/>
          <w:szCs w:val="24"/>
        </w:rPr>
        <w:t>/trivialise</w:t>
      </w:r>
      <w:r w:rsidRPr="0083370F">
        <w:rPr>
          <w:sz w:val="24"/>
          <w:szCs w:val="24"/>
        </w:rPr>
        <w:t xml:space="preserve"> the situation/conflict</w:t>
      </w:r>
    </w:p>
    <w:p w14:paraId="4AA63B94" w14:textId="21C484E9" w:rsidR="0073502B" w:rsidRPr="0083370F" w:rsidRDefault="0073502B" w:rsidP="00F117BA">
      <w:pPr>
        <w:spacing w:after="0" w:line="240" w:lineRule="auto"/>
        <w:rPr>
          <w:sz w:val="24"/>
          <w:szCs w:val="24"/>
        </w:rPr>
      </w:pPr>
    </w:p>
    <w:p w14:paraId="0B2BA23C" w14:textId="039F2F89" w:rsidR="008B4F79" w:rsidRPr="0083370F" w:rsidRDefault="008B4F79" w:rsidP="00F117BA">
      <w:pPr>
        <w:spacing w:after="0" w:line="240" w:lineRule="auto"/>
        <w:rPr>
          <w:sz w:val="24"/>
          <w:szCs w:val="24"/>
          <w:u w:val="single"/>
        </w:rPr>
      </w:pPr>
      <w:r w:rsidRPr="0083370F">
        <w:rPr>
          <w:sz w:val="24"/>
          <w:szCs w:val="24"/>
          <w:u w:val="single"/>
        </w:rPr>
        <w:t xml:space="preserve">Integrative Versus Distributive </w:t>
      </w:r>
      <w:r w:rsidR="001C73C3" w:rsidRPr="0083370F">
        <w:rPr>
          <w:sz w:val="24"/>
          <w:szCs w:val="24"/>
          <w:u w:val="single"/>
        </w:rPr>
        <w:t>Conflict Resolution</w:t>
      </w:r>
      <w:r w:rsidRPr="0083370F">
        <w:rPr>
          <w:sz w:val="24"/>
          <w:szCs w:val="24"/>
          <w:u w:val="single"/>
        </w:rPr>
        <w:t>:</w:t>
      </w:r>
    </w:p>
    <w:p w14:paraId="032F18B6" w14:textId="77777777" w:rsidR="008B4F79" w:rsidRPr="0083370F" w:rsidRDefault="008B4F79" w:rsidP="00F117BA">
      <w:pPr>
        <w:spacing w:after="0" w:line="240" w:lineRule="auto"/>
        <w:rPr>
          <w:sz w:val="24"/>
          <w:szCs w:val="24"/>
        </w:rPr>
      </w:pPr>
    </w:p>
    <w:p w14:paraId="2070B201" w14:textId="463822ED" w:rsidR="00024ED1" w:rsidRPr="0083370F" w:rsidRDefault="000B6D11" w:rsidP="00F117BA">
      <w:pPr>
        <w:spacing w:after="0" w:line="240" w:lineRule="auto"/>
        <w:rPr>
          <w:sz w:val="24"/>
          <w:szCs w:val="24"/>
        </w:rPr>
      </w:pPr>
      <w:r w:rsidRPr="0083370F">
        <w:rPr>
          <w:sz w:val="24"/>
          <w:szCs w:val="24"/>
        </w:rPr>
        <w:t xml:space="preserve">To create a win-win situation for the conflicting </w:t>
      </w:r>
      <w:r w:rsidR="008B4F79" w:rsidRPr="0083370F">
        <w:rPr>
          <w:sz w:val="24"/>
          <w:szCs w:val="24"/>
        </w:rPr>
        <w:t>parties, managers must always</w:t>
      </w:r>
      <w:r w:rsidR="006F5D4C">
        <w:rPr>
          <w:sz w:val="24"/>
          <w:szCs w:val="24"/>
        </w:rPr>
        <w:t xml:space="preserve"> try to</w:t>
      </w:r>
      <w:r w:rsidR="00024ED1" w:rsidRPr="0083370F">
        <w:rPr>
          <w:sz w:val="24"/>
          <w:szCs w:val="24"/>
        </w:rPr>
        <w:t xml:space="preserve"> engage in integrative negotiation</w:t>
      </w:r>
      <w:r w:rsidR="006F5D4C">
        <w:rPr>
          <w:sz w:val="24"/>
          <w:szCs w:val="24"/>
        </w:rPr>
        <w:t xml:space="preserve"> (</w:t>
      </w:r>
      <w:r w:rsidR="00D01E3B">
        <w:rPr>
          <w:sz w:val="24"/>
          <w:szCs w:val="24"/>
        </w:rPr>
        <w:t xml:space="preserve">instead of </w:t>
      </w:r>
      <w:r w:rsidR="00024ED1" w:rsidRPr="0083370F">
        <w:rPr>
          <w:sz w:val="24"/>
          <w:szCs w:val="24"/>
        </w:rPr>
        <w:t xml:space="preserve">distributive </w:t>
      </w:r>
      <w:r w:rsidR="006F5D4C">
        <w:rPr>
          <w:sz w:val="24"/>
          <w:szCs w:val="24"/>
        </w:rPr>
        <w:t>negotiation)</w:t>
      </w:r>
      <w:r w:rsidR="00024ED1" w:rsidRPr="0083370F">
        <w:rPr>
          <w:sz w:val="24"/>
          <w:szCs w:val="24"/>
        </w:rPr>
        <w:t>.</w:t>
      </w:r>
    </w:p>
    <w:p w14:paraId="55492EDB" w14:textId="77777777" w:rsidR="00024ED1" w:rsidRPr="0083370F" w:rsidRDefault="00024ED1" w:rsidP="00F117BA">
      <w:pPr>
        <w:spacing w:after="0" w:line="240" w:lineRule="auto"/>
        <w:rPr>
          <w:sz w:val="24"/>
          <w:szCs w:val="24"/>
        </w:rPr>
      </w:pPr>
    </w:p>
    <w:p w14:paraId="70805B6D" w14:textId="53EB6BBB" w:rsidR="00024ED1" w:rsidRPr="002C43A8" w:rsidRDefault="00024ED1" w:rsidP="00C313B3">
      <w:pPr>
        <w:pStyle w:val="ListParagraph"/>
        <w:numPr>
          <w:ilvl w:val="0"/>
          <w:numId w:val="37"/>
        </w:numPr>
        <w:spacing w:after="0" w:line="240" w:lineRule="auto"/>
        <w:rPr>
          <w:sz w:val="24"/>
          <w:szCs w:val="24"/>
        </w:rPr>
      </w:pPr>
      <w:r w:rsidRPr="0083370F">
        <w:rPr>
          <w:sz w:val="24"/>
          <w:szCs w:val="24"/>
        </w:rPr>
        <w:t xml:space="preserve">In an </w:t>
      </w:r>
      <w:r w:rsidRPr="0083370F">
        <w:rPr>
          <w:b/>
          <w:bCs/>
          <w:sz w:val="24"/>
          <w:szCs w:val="24"/>
        </w:rPr>
        <w:t>integrative negotiation</w:t>
      </w:r>
      <w:r w:rsidRPr="0083370F">
        <w:rPr>
          <w:sz w:val="24"/>
          <w:szCs w:val="24"/>
        </w:rPr>
        <w:t xml:space="preserve">, we focus on the </w:t>
      </w:r>
      <w:r w:rsidR="008B4F79" w:rsidRPr="0083370F">
        <w:rPr>
          <w:sz w:val="24"/>
          <w:szCs w:val="24"/>
        </w:rPr>
        <w:t>interests</w:t>
      </w:r>
      <w:r w:rsidRPr="0083370F">
        <w:rPr>
          <w:sz w:val="24"/>
          <w:szCs w:val="24"/>
        </w:rPr>
        <w:t xml:space="preserve">/needs/concerns </w:t>
      </w:r>
      <w:r w:rsidR="008B4F79" w:rsidRPr="0083370F">
        <w:rPr>
          <w:sz w:val="24"/>
          <w:szCs w:val="24"/>
        </w:rPr>
        <w:t xml:space="preserve">that are at stake to </w:t>
      </w:r>
      <w:r w:rsidRPr="0083370F">
        <w:rPr>
          <w:sz w:val="24"/>
          <w:szCs w:val="24"/>
        </w:rPr>
        <w:t>the conflicting p</w:t>
      </w:r>
      <w:r w:rsidR="008B4F79" w:rsidRPr="0083370F">
        <w:rPr>
          <w:sz w:val="24"/>
          <w:szCs w:val="24"/>
        </w:rPr>
        <w:t>arties</w:t>
      </w:r>
      <w:r w:rsidR="00C313B3">
        <w:rPr>
          <w:sz w:val="24"/>
          <w:szCs w:val="24"/>
        </w:rPr>
        <w:t xml:space="preserve"> and </w:t>
      </w:r>
      <w:proofErr w:type="gramStart"/>
      <w:r w:rsidRPr="002C43A8">
        <w:rPr>
          <w:sz w:val="24"/>
          <w:szCs w:val="24"/>
        </w:rPr>
        <w:t>ask</w:t>
      </w:r>
      <w:proofErr w:type="gramEnd"/>
      <w:r w:rsidRPr="002C43A8">
        <w:rPr>
          <w:sz w:val="24"/>
          <w:szCs w:val="24"/>
        </w:rPr>
        <w:t xml:space="preserve"> “W</w:t>
      </w:r>
      <w:r w:rsidR="008B4F79" w:rsidRPr="002C43A8">
        <w:rPr>
          <w:sz w:val="24"/>
          <w:szCs w:val="24"/>
        </w:rPr>
        <w:t xml:space="preserve">hy </w:t>
      </w:r>
      <w:r w:rsidR="00D01E3B">
        <w:rPr>
          <w:sz w:val="24"/>
          <w:szCs w:val="24"/>
        </w:rPr>
        <w:t xml:space="preserve">is the </w:t>
      </w:r>
      <w:r w:rsidR="008B4F79" w:rsidRPr="002C43A8">
        <w:rPr>
          <w:sz w:val="24"/>
          <w:szCs w:val="24"/>
        </w:rPr>
        <w:t>opponent making the specific demand</w:t>
      </w:r>
      <w:r w:rsidRPr="002C43A8">
        <w:rPr>
          <w:sz w:val="24"/>
          <w:szCs w:val="24"/>
        </w:rPr>
        <w:t>s</w:t>
      </w:r>
      <w:r w:rsidR="008B4F79" w:rsidRPr="002C43A8">
        <w:rPr>
          <w:sz w:val="24"/>
          <w:szCs w:val="24"/>
        </w:rPr>
        <w:t>?</w:t>
      </w:r>
      <w:r w:rsidRPr="002C43A8">
        <w:rPr>
          <w:sz w:val="24"/>
          <w:szCs w:val="24"/>
        </w:rPr>
        <w:t xml:space="preserve">” </w:t>
      </w:r>
      <w:r w:rsidR="006F5D4C">
        <w:rPr>
          <w:sz w:val="24"/>
          <w:szCs w:val="24"/>
        </w:rPr>
        <w:t xml:space="preserve">and “Are there other ways to address the </w:t>
      </w:r>
      <w:r w:rsidR="00D01E3B">
        <w:rPr>
          <w:sz w:val="24"/>
          <w:szCs w:val="24"/>
        </w:rPr>
        <w:t>opponent</w:t>
      </w:r>
      <w:r w:rsidR="006F5D4C">
        <w:rPr>
          <w:sz w:val="24"/>
          <w:szCs w:val="24"/>
        </w:rPr>
        <w:t xml:space="preserve">’s </w:t>
      </w:r>
      <w:r w:rsidR="006F5D4C" w:rsidRPr="0083370F">
        <w:rPr>
          <w:sz w:val="24"/>
          <w:szCs w:val="24"/>
        </w:rPr>
        <w:t>interests/needs/concerns</w:t>
      </w:r>
      <w:r w:rsidR="006F5D4C">
        <w:rPr>
          <w:sz w:val="24"/>
          <w:szCs w:val="24"/>
        </w:rPr>
        <w:t>?”</w:t>
      </w:r>
      <w:r w:rsidR="006F5D4C" w:rsidRPr="0083370F">
        <w:rPr>
          <w:sz w:val="24"/>
          <w:szCs w:val="24"/>
        </w:rPr>
        <w:t xml:space="preserve"> </w:t>
      </w:r>
      <w:r w:rsidRPr="002C43A8">
        <w:rPr>
          <w:sz w:val="24"/>
          <w:szCs w:val="24"/>
        </w:rPr>
        <w:t>(</w:t>
      </w:r>
      <w:r w:rsidRPr="002C43A8">
        <w:rPr>
          <w:rFonts w:cstheme="minorHAnsi"/>
          <w:sz w:val="24"/>
          <w:szCs w:val="24"/>
        </w:rPr>
        <w:t>√</w:t>
      </w:r>
      <w:r w:rsidRPr="002C43A8">
        <w:rPr>
          <w:sz w:val="24"/>
          <w:szCs w:val="24"/>
        </w:rPr>
        <w:t>) (Go for this)</w:t>
      </w:r>
    </w:p>
    <w:p w14:paraId="497C7FD8" w14:textId="77777777" w:rsidR="00024ED1" w:rsidRPr="002C43A8" w:rsidRDefault="00024ED1" w:rsidP="00F117BA">
      <w:pPr>
        <w:spacing w:after="0" w:line="240" w:lineRule="auto"/>
        <w:rPr>
          <w:sz w:val="24"/>
          <w:szCs w:val="24"/>
        </w:rPr>
      </w:pPr>
    </w:p>
    <w:p w14:paraId="28093E73" w14:textId="4683902F" w:rsidR="000B6D11" w:rsidRPr="002C43A8" w:rsidRDefault="00024ED1" w:rsidP="00DB3C6C">
      <w:pPr>
        <w:pStyle w:val="ListParagraph"/>
        <w:numPr>
          <w:ilvl w:val="0"/>
          <w:numId w:val="37"/>
        </w:numPr>
        <w:spacing w:after="0" w:line="240" w:lineRule="auto"/>
        <w:rPr>
          <w:sz w:val="24"/>
          <w:szCs w:val="24"/>
        </w:rPr>
      </w:pPr>
      <w:r w:rsidRPr="002C43A8">
        <w:rPr>
          <w:sz w:val="24"/>
          <w:szCs w:val="24"/>
        </w:rPr>
        <w:t xml:space="preserve">In a </w:t>
      </w:r>
      <w:r w:rsidRPr="002C43A8">
        <w:rPr>
          <w:b/>
          <w:bCs/>
          <w:sz w:val="24"/>
          <w:szCs w:val="24"/>
        </w:rPr>
        <w:t>distributive negotiation</w:t>
      </w:r>
      <w:r w:rsidRPr="002C43A8">
        <w:rPr>
          <w:sz w:val="24"/>
          <w:szCs w:val="24"/>
        </w:rPr>
        <w:t xml:space="preserve">, we focus </w:t>
      </w:r>
      <w:r w:rsidR="008B4F79" w:rsidRPr="002C43A8">
        <w:rPr>
          <w:sz w:val="24"/>
          <w:szCs w:val="24"/>
        </w:rPr>
        <w:t xml:space="preserve">on the demands made by the conflicting parties </w:t>
      </w:r>
      <w:r w:rsidRPr="002C43A8">
        <w:rPr>
          <w:sz w:val="24"/>
          <w:szCs w:val="24"/>
        </w:rPr>
        <w:t>and get stuck in asking “W</w:t>
      </w:r>
      <w:r w:rsidR="008B4F79" w:rsidRPr="002C43A8">
        <w:rPr>
          <w:sz w:val="24"/>
          <w:szCs w:val="24"/>
        </w:rPr>
        <w:t>hat are the conflicting parties look</w:t>
      </w:r>
      <w:r w:rsidR="002C43A8" w:rsidRPr="002C43A8">
        <w:rPr>
          <w:sz w:val="24"/>
          <w:szCs w:val="24"/>
        </w:rPr>
        <w:t>ing</w:t>
      </w:r>
      <w:r w:rsidR="008B4F79" w:rsidRPr="002C43A8">
        <w:rPr>
          <w:sz w:val="24"/>
          <w:szCs w:val="24"/>
        </w:rPr>
        <w:t xml:space="preserve"> for and how to meet their demands?</w:t>
      </w:r>
      <w:r w:rsidRPr="002C43A8">
        <w:rPr>
          <w:sz w:val="24"/>
          <w:szCs w:val="24"/>
        </w:rPr>
        <w:t>” (x</w:t>
      </w:r>
      <w:r w:rsidR="008B4F79" w:rsidRPr="002C43A8">
        <w:rPr>
          <w:sz w:val="24"/>
          <w:szCs w:val="24"/>
        </w:rPr>
        <w:t>)</w:t>
      </w:r>
      <w:r w:rsidRPr="002C43A8">
        <w:rPr>
          <w:sz w:val="24"/>
          <w:szCs w:val="24"/>
        </w:rPr>
        <w:t xml:space="preserve"> (Avoid this)</w:t>
      </w:r>
    </w:p>
    <w:p w14:paraId="6D7D4D7E" w14:textId="77777777" w:rsidR="000B6D11" w:rsidRPr="0083370F" w:rsidRDefault="000B6D11" w:rsidP="00F117BA">
      <w:pPr>
        <w:spacing w:after="0" w:line="240" w:lineRule="auto"/>
        <w:rPr>
          <w:sz w:val="24"/>
          <w:szCs w:val="24"/>
        </w:rPr>
      </w:pPr>
    </w:p>
    <w:p w14:paraId="176FD583" w14:textId="5A50D1D6" w:rsidR="0073502B" w:rsidRPr="0083370F" w:rsidRDefault="000B6D11" w:rsidP="00F117BA">
      <w:pPr>
        <w:spacing w:after="0" w:line="240" w:lineRule="auto"/>
        <w:rPr>
          <w:sz w:val="24"/>
          <w:szCs w:val="24"/>
          <w:u w:val="single"/>
        </w:rPr>
      </w:pPr>
      <w:r w:rsidRPr="0083370F">
        <w:rPr>
          <w:sz w:val="24"/>
          <w:szCs w:val="24"/>
          <w:u w:val="single"/>
        </w:rPr>
        <w:t>Conflict Management Training:</w:t>
      </w:r>
    </w:p>
    <w:p w14:paraId="5FB5971D" w14:textId="1CA057DF" w:rsidR="00E82E3C" w:rsidRPr="0083370F" w:rsidRDefault="00E82E3C" w:rsidP="00F117BA">
      <w:pPr>
        <w:spacing w:after="0" w:line="240" w:lineRule="auto"/>
        <w:rPr>
          <w:sz w:val="24"/>
          <w:szCs w:val="24"/>
        </w:rPr>
      </w:pPr>
    </w:p>
    <w:p w14:paraId="5F9387DC" w14:textId="70CC413A" w:rsidR="00101B58" w:rsidRPr="0083370F" w:rsidRDefault="004354D4" w:rsidP="004354D4">
      <w:pPr>
        <w:spacing w:after="0" w:line="240" w:lineRule="auto"/>
        <w:rPr>
          <w:sz w:val="24"/>
          <w:szCs w:val="24"/>
        </w:rPr>
      </w:pPr>
      <w:r w:rsidRPr="0083370F">
        <w:rPr>
          <w:sz w:val="24"/>
          <w:szCs w:val="24"/>
        </w:rPr>
        <w:t xml:space="preserve">It is useful if managers and employees have a good </w:t>
      </w:r>
      <w:r w:rsidR="00D01E3B">
        <w:rPr>
          <w:sz w:val="24"/>
          <w:szCs w:val="24"/>
        </w:rPr>
        <w:t xml:space="preserve">understanding of </w:t>
      </w:r>
      <w:r w:rsidRPr="0083370F">
        <w:rPr>
          <w:sz w:val="24"/>
          <w:szCs w:val="24"/>
        </w:rPr>
        <w:t xml:space="preserve">their </w:t>
      </w:r>
      <w:r w:rsidR="00D01E3B">
        <w:rPr>
          <w:sz w:val="24"/>
          <w:szCs w:val="24"/>
        </w:rPr>
        <w:t xml:space="preserve">own </w:t>
      </w:r>
      <w:r w:rsidRPr="0083370F">
        <w:rPr>
          <w:sz w:val="24"/>
          <w:szCs w:val="24"/>
        </w:rPr>
        <w:t>conflict</w:t>
      </w:r>
      <w:r w:rsidR="00D01E3B">
        <w:rPr>
          <w:sz w:val="24"/>
          <w:szCs w:val="24"/>
        </w:rPr>
        <w:t xml:space="preserve"> </w:t>
      </w:r>
      <w:r w:rsidRPr="0083370F">
        <w:rPr>
          <w:sz w:val="24"/>
          <w:szCs w:val="24"/>
        </w:rPr>
        <w:t xml:space="preserve">management style because once they </w:t>
      </w:r>
      <w:r w:rsidR="00D01E3B">
        <w:rPr>
          <w:sz w:val="24"/>
          <w:szCs w:val="24"/>
        </w:rPr>
        <w:t xml:space="preserve">know </w:t>
      </w:r>
      <w:r w:rsidRPr="0083370F">
        <w:rPr>
          <w:sz w:val="24"/>
          <w:szCs w:val="24"/>
        </w:rPr>
        <w:t xml:space="preserve">their </w:t>
      </w:r>
      <w:r w:rsidR="00487BE1" w:rsidRPr="0083370F">
        <w:rPr>
          <w:sz w:val="24"/>
          <w:szCs w:val="24"/>
        </w:rPr>
        <w:t>behavioural</w:t>
      </w:r>
      <w:r w:rsidRPr="0083370F">
        <w:rPr>
          <w:sz w:val="24"/>
          <w:szCs w:val="24"/>
        </w:rPr>
        <w:t xml:space="preserve"> tendenc</w:t>
      </w:r>
      <w:r w:rsidR="00D01E3B">
        <w:rPr>
          <w:sz w:val="24"/>
          <w:szCs w:val="24"/>
        </w:rPr>
        <w:t>y</w:t>
      </w:r>
      <w:r w:rsidRPr="0083370F">
        <w:rPr>
          <w:sz w:val="24"/>
          <w:szCs w:val="24"/>
        </w:rPr>
        <w:t xml:space="preserve">, they may consciously </w:t>
      </w:r>
      <w:proofErr w:type="gramStart"/>
      <w:r w:rsidRPr="0083370F">
        <w:rPr>
          <w:sz w:val="24"/>
          <w:szCs w:val="24"/>
        </w:rPr>
        <w:t>make an effort</w:t>
      </w:r>
      <w:proofErr w:type="gramEnd"/>
      <w:r w:rsidRPr="0083370F">
        <w:rPr>
          <w:sz w:val="24"/>
          <w:szCs w:val="24"/>
        </w:rPr>
        <w:t xml:space="preserve"> to adjust their </w:t>
      </w:r>
      <w:r w:rsidR="00487BE1" w:rsidRPr="0083370F">
        <w:rPr>
          <w:sz w:val="24"/>
          <w:szCs w:val="24"/>
        </w:rPr>
        <w:t>behaviour</w:t>
      </w:r>
      <w:r w:rsidRPr="0083370F">
        <w:rPr>
          <w:sz w:val="24"/>
          <w:szCs w:val="24"/>
        </w:rPr>
        <w:t xml:space="preserve"> to suit a particular conflict situation. </w:t>
      </w:r>
    </w:p>
    <w:p w14:paraId="78B93AF6" w14:textId="77777777" w:rsidR="00101B58" w:rsidRPr="0083370F" w:rsidRDefault="00101B58" w:rsidP="004354D4">
      <w:pPr>
        <w:spacing w:after="0" w:line="240" w:lineRule="auto"/>
        <w:rPr>
          <w:sz w:val="24"/>
          <w:szCs w:val="24"/>
        </w:rPr>
      </w:pPr>
    </w:p>
    <w:p w14:paraId="546B3E7D" w14:textId="2FE18654" w:rsidR="004354D4" w:rsidRPr="0083370F" w:rsidRDefault="004354D4" w:rsidP="004354D4">
      <w:pPr>
        <w:spacing w:after="0" w:line="240" w:lineRule="auto"/>
        <w:rPr>
          <w:sz w:val="24"/>
          <w:szCs w:val="24"/>
        </w:rPr>
      </w:pPr>
      <w:r w:rsidRPr="0083370F">
        <w:rPr>
          <w:sz w:val="24"/>
          <w:szCs w:val="24"/>
        </w:rPr>
        <w:t xml:space="preserve">In a typical conflict management training program, trainees are taught to identify and evaluate the merits of 5 conflict management styles based on two dimensions: </w:t>
      </w:r>
      <w:r w:rsidR="00F77E51" w:rsidRPr="0083370F">
        <w:rPr>
          <w:sz w:val="24"/>
          <w:szCs w:val="24"/>
        </w:rPr>
        <w:t xml:space="preserve">High-Medium-Low on </w:t>
      </w:r>
      <w:r w:rsidRPr="0083370F">
        <w:rPr>
          <w:sz w:val="24"/>
          <w:szCs w:val="24"/>
        </w:rPr>
        <w:t>Concern</w:t>
      </w:r>
      <w:r w:rsidR="00DB3C6C" w:rsidRPr="0083370F">
        <w:rPr>
          <w:sz w:val="24"/>
          <w:szCs w:val="24"/>
        </w:rPr>
        <w:t>-</w:t>
      </w:r>
      <w:r w:rsidRPr="0083370F">
        <w:rPr>
          <w:sz w:val="24"/>
          <w:szCs w:val="24"/>
        </w:rPr>
        <w:t>for</w:t>
      </w:r>
      <w:r w:rsidR="00DB3C6C" w:rsidRPr="0083370F">
        <w:rPr>
          <w:sz w:val="24"/>
          <w:szCs w:val="24"/>
        </w:rPr>
        <w:t>-</w:t>
      </w:r>
      <w:r w:rsidRPr="0083370F">
        <w:rPr>
          <w:sz w:val="24"/>
          <w:szCs w:val="24"/>
        </w:rPr>
        <w:t xml:space="preserve">Others versus </w:t>
      </w:r>
      <w:r w:rsidR="00D01E3B" w:rsidRPr="0083370F">
        <w:rPr>
          <w:sz w:val="24"/>
          <w:szCs w:val="24"/>
        </w:rPr>
        <w:t>High-Medium-Low</w:t>
      </w:r>
      <w:r w:rsidR="00D01E3B">
        <w:rPr>
          <w:sz w:val="24"/>
          <w:szCs w:val="24"/>
        </w:rPr>
        <w:t xml:space="preserve"> on</w:t>
      </w:r>
      <w:r w:rsidR="00D01E3B" w:rsidRPr="0083370F">
        <w:rPr>
          <w:sz w:val="24"/>
          <w:szCs w:val="24"/>
        </w:rPr>
        <w:t xml:space="preserve"> </w:t>
      </w:r>
      <w:r w:rsidRPr="0083370F">
        <w:rPr>
          <w:sz w:val="24"/>
          <w:szCs w:val="24"/>
        </w:rPr>
        <w:t>Concern</w:t>
      </w:r>
      <w:r w:rsidR="00DB3C6C" w:rsidRPr="0083370F">
        <w:rPr>
          <w:sz w:val="24"/>
          <w:szCs w:val="24"/>
        </w:rPr>
        <w:t>-</w:t>
      </w:r>
      <w:r w:rsidRPr="0083370F">
        <w:rPr>
          <w:sz w:val="24"/>
          <w:szCs w:val="24"/>
        </w:rPr>
        <w:t>for</w:t>
      </w:r>
      <w:r w:rsidR="00DB3C6C" w:rsidRPr="0083370F">
        <w:rPr>
          <w:sz w:val="24"/>
          <w:szCs w:val="24"/>
        </w:rPr>
        <w:t>-</w:t>
      </w:r>
      <w:r w:rsidRPr="0083370F">
        <w:rPr>
          <w:sz w:val="24"/>
          <w:szCs w:val="24"/>
        </w:rPr>
        <w:t>Self</w:t>
      </w:r>
      <w:r w:rsidR="00F017A5" w:rsidRPr="0083370F">
        <w:rPr>
          <w:sz w:val="24"/>
          <w:szCs w:val="24"/>
        </w:rPr>
        <w:t xml:space="preserve"> (</w:t>
      </w:r>
      <w:r w:rsidR="00F017A5" w:rsidRPr="0083370F">
        <w:rPr>
          <w:rFonts w:cstheme="minorHAnsi"/>
          <w:sz w:val="24"/>
          <w:szCs w:val="24"/>
        </w:rPr>
        <w:t>√</w:t>
      </w:r>
      <w:r w:rsidR="00F017A5" w:rsidRPr="0083370F">
        <w:rPr>
          <w:sz w:val="24"/>
          <w:szCs w:val="24"/>
        </w:rPr>
        <w:t xml:space="preserve"> = go for this; x = avoid this)</w:t>
      </w:r>
      <w:r w:rsidRPr="0083370F">
        <w:rPr>
          <w:sz w:val="24"/>
          <w:szCs w:val="24"/>
        </w:rPr>
        <w:t>:</w:t>
      </w:r>
    </w:p>
    <w:p w14:paraId="620D0A36" w14:textId="294D98B4" w:rsidR="004354D4" w:rsidRPr="0083370F" w:rsidRDefault="004354D4" w:rsidP="004354D4">
      <w:pPr>
        <w:spacing w:after="0" w:line="240" w:lineRule="auto"/>
        <w:rPr>
          <w:sz w:val="24"/>
          <w:szCs w:val="24"/>
        </w:rPr>
      </w:pPr>
    </w:p>
    <w:p w14:paraId="38CF0CD2" w14:textId="3F77A155" w:rsidR="004354D4" w:rsidRPr="0083370F" w:rsidRDefault="004354D4" w:rsidP="004270D4">
      <w:pPr>
        <w:pStyle w:val="ListParagraph"/>
        <w:numPr>
          <w:ilvl w:val="0"/>
          <w:numId w:val="27"/>
        </w:numPr>
        <w:spacing w:after="0" w:line="240" w:lineRule="auto"/>
        <w:rPr>
          <w:sz w:val="24"/>
          <w:szCs w:val="24"/>
        </w:rPr>
      </w:pPr>
      <w:r w:rsidRPr="0083370F">
        <w:rPr>
          <w:b/>
          <w:bCs/>
          <w:sz w:val="24"/>
          <w:szCs w:val="24"/>
        </w:rPr>
        <w:t>Collaborating</w:t>
      </w:r>
      <w:r w:rsidR="00101B58" w:rsidRPr="0083370F">
        <w:rPr>
          <w:b/>
          <w:bCs/>
          <w:sz w:val="24"/>
          <w:szCs w:val="24"/>
        </w:rPr>
        <w:t xml:space="preserve"> Style</w:t>
      </w:r>
      <w:r w:rsidR="00F77E51" w:rsidRPr="0083370F">
        <w:rPr>
          <w:b/>
          <w:bCs/>
          <w:sz w:val="24"/>
          <w:szCs w:val="24"/>
        </w:rPr>
        <w:t xml:space="preserve"> (High-High)</w:t>
      </w:r>
      <w:r w:rsidRPr="0083370F">
        <w:rPr>
          <w:b/>
          <w:bCs/>
          <w:sz w:val="24"/>
          <w:szCs w:val="24"/>
        </w:rPr>
        <w:t>:</w:t>
      </w:r>
      <w:r w:rsidRPr="0083370F">
        <w:rPr>
          <w:sz w:val="24"/>
          <w:szCs w:val="24"/>
        </w:rPr>
        <w:t xml:space="preserve"> A desire to give both parties what they want</w:t>
      </w:r>
      <w:r w:rsidR="00024ED1" w:rsidRPr="0083370F">
        <w:rPr>
          <w:sz w:val="24"/>
          <w:szCs w:val="24"/>
        </w:rPr>
        <w:t xml:space="preserve"> (</w:t>
      </w:r>
      <w:r w:rsidR="00024ED1" w:rsidRPr="0083370F">
        <w:rPr>
          <w:rFonts w:cstheme="minorHAnsi"/>
          <w:sz w:val="24"/>
          <w:szCs w:val="24"/>
        </w:rPr>
        <w:t>√√)</w:t>
      </w:r>
    </w:p>
    <w:p w14:paraId="0C1350AC" w14:textId="77777777" w:rsidR="004270D4" w:rsidRPr="0083370F" w:rsidRDefault="004270D4" w:rsidP="004270D4">
      <w:pPr>
        <w:pStyle w:val="ListParagraph"/>
        <w:spacing w:after="0" w:line="240" w:lineRule="auto"/>
        <w:ind w:left="1440"/>
        <w:rPr>
          <w:sz w:val="24"/>
          <w:szCs w:val="24"/>
        </w:rPr>
      </w:pPr>
    </w:p>
    <w:p w14:paraId="75FDF99A" w14:textId="0715C2BC" w:rsidR="004354D4" w:rsidRPr="0083370F" w:rsidRDefault="004354D4" w:rsidP="004270D4">
      <w:pPr>
        <w:pStyle w:val="ListParagraph"/>
        <w:numPr>
          <w:ilvl w:val="0"/>
          <w:numId w:val="27"/>
        </w:numPr>
        <w:spacing w:after="0" w:line="240" w:lineRule="auto"/>
        <w:rPr>
          <w:sz w:val="24"/>
          <w:szCs w:val="24"/>
        </w:rPr>
      </w:pPr>
      <w:r w:rsidRPr="0083370F">
        <w:rPr>
          <w:b/>
          <w:bCs/>
          <w:sz w:val="24"/>
          <w:szCs w:val="24"/>
        </w:rPr>
        <w:t>Compromising</w:t>
      </w:r>
      <w:r w:rsidR="00101B58" w:rsidRPr="0083370F">
        <w:rPr>
          <w:b/>
          <w:bCs/>
          <w:sz w:val="24"/>
          <w:szCs w:val="24"/>
        </w:rPr>
        <w:t xml:space="preserve"> Style</w:t>
      </w:r>
      <w:r w:rsidR="00F77E51" w:rsidRPr="0083370F">
        <w:rPr>
          <w:b/>
          <w:bCs/>
          <w:sz w:val="24"/>
          <w:szCs w:val="24"/>
        </w:rPr>
        <w:t xml:space="preserve"> (Medium-Medium)</w:t>
      </w:r>
      <w:r w:rsidRPr="0083370F">
        <w:rPr>
          <w:b/>
          <w:bCs/>
          <w:sz w:val="24"/>
          <w:szCs w:val="24"/>
        </w:rPr>
        <w:t>:</w:t>
      </w:r>
      <w:r w:rsidRPr="0083370F">
        <w:rPr>
          <w:sz w:val="24"/>
          <w:szCs w:val="24"/>
        </w:rPr>
        <w:t xml:space="preserve"> Each side sacrifices something in order to end the conflict</w:t>
      </w:r>
      <w:r w:rsidR="00024ED1" w:rsidRPr="0083370F">
        <w:rPr>
          <w:sz w:val="24"/>
          <w:szCs w:val="24"/>
        </w:rPr>
        <w:t xml:space="preserve"> (</w:t>
      </w:r>
      <w:r w:rsidR="00024ED1" w:rsidRPr="0083370F">
        <w:rPr>
          <w:rFonts w:cstheme="minorHAnsi"/>
          <w:sz w:val="24"/>
          <w:szCs w:val="24"/>
        </w:rPr>
        <w:t>√)</w:t>
      </w:r>
    </w:p>
    <w:p w14:paraId="52268DB6" w14:textId="77777777" w:rsidR="004270D4" w:rsidRPr="0083370F" w:rsidRDefault="004270D4" w:rsidP="004270D4">
      <w:pPr>
        <w:pStyle w:val="ListParagraph"/>
        <w:spacing w:after="0" w:line="240" w:lineRule="auto"/>
        <w:rPr>
          <w:sz w:val="24"/>
          <w:szCs w:val="24"/>
        </w:rPr>
      </w:pPr>
    </w:p>
    <w:p w14:paraId="3BA5E81C" w14:textId="79EB1D14" w:rsidR="004354D4" w:rsidRPr="0083370F" w:rsidRDefault="004354D4" w:rsidP="004270D4">
      <w:pPr>
        <w:pStyle w:val="ListParagraph"/>
        <w:numPr>
          <w:ilvl w:val="0"/>
          <w:numId w:val="27"/>
        </w:numPr>
        <w:spacing w:after="0" w:line="240" w:lineRule="auto"/>
        <w:rPr>
          <w:sz w:val="24"/>
          <w:szCs w:val="24"/>
        </w:rPr>
      </w:pPr>
      <w:r w:rsidRPr="0083370F">
        <w:rPr>
          <w:b/>
          <w:bCs/>
          <w:sz w:val="24"/>
          <w:szCs w:val="24"/>
        </w:rPr>
        <w:t>Competing</w:t>
      </w:r>
      <w:r w:rsidR="00101B58" w:rsidRPr="0083370F">
        <w:rPr>
          <w:b/>
          <w:bCs/>
          <w:sz w:val="24"/>
          <w:szCs w:val="24"/>
        </w:rPr>
        <w:t xml:space="preserve"> Style</w:t>
      </w:r>
      <w:r w:rsidR="00F77E51" w:rsidRPr="0083370F">
        <w:rPr>
          <w:b/>
          <w:bCs/>
          <w:sz w:val="24"/>
          <w:szCs w:val="24"/>
        </w:rPr>
        <w:t xml:space="preserve"> (Low-High)</w:t>
      </w:r>
      <w:r w:rsidRPr="0083370F">
        <w:rPr>
          <w:b/>
          <w:bCs/>
          <w:sz w:val="24"/>
          <w:szCs w:val="24"/>
        </w:rPr>
        <w:t>:</w:t>
      </w:r>
      <w:r w:rsidR="004270D4" w:rsidRPr="0083370F">
        <w:rPr>
          <w:sz w:val="24"/>
          <w:szCs w:val="24"/>
        </w:rPr>
        <w:t xml:space="preserve"> </w:t>
      </w:r>
      <w:r w:rsidRPr="0083370F">
        <w:rPr>
          <w:sz w:val="24"/>
          <w:szCs w:val="24"/>
        </w:rPr>
        <w:t>Pursuing one’s own interest</w:t>
      </w:r>
      <w:r w:rsidR="00D01E3B">
        <w:rPr>
          <w:sz w:val="24"/>
          <w:szCs w:val="24"/>
        </w:rPr>
        <w:t>s</w:t>
      </w:r>
      <w:r w:rsidRPr="0083370F">
        <w:rPr>
          <w:sz w:val="24"/>
          <w:szCs w:val="24"/>
        </w:rPr>
        <w:t xml:space="preserve"> at the expense of the other party</w:t>
      </w:r>
      <w:r w:rsidR="00AA429F" w:rsidRPr="0083370F">
        <w:rPr>
          <w:sz w:val="24"/>
          <w:szCs w:val="24"/>
        </w:rPr>
        <w:t xml:space="preserve"> (</w:t>
      </w:r>
      <w:r w:rsidR="00F017A5" w:rsidRPr="0083370F">
        <w:rPr>
          <w:sz w:val="24"/>
          <w:szCs w:val="24"/>
        </w:rPr>
        <w:t>x</w:t>
      </w:r>
      <w:r w:rsidR="00AA429F" w:rsidRPr="0083370F">
        <w:rPr>
          <w:sz w:val="24"/>
          <w:szCs w:val="24"/>
        </w:rPr>
        <w:t>)</w:t>
      </w:r>
    </w:p>
    <w:p w14:paraId="582A4AA4" w14:textId="77777777" w:rsidR="004270D4" w:rsidRPr="0083370F" w:rsidRDefault="004270D4" w:rsidP="004270D4">
      <w:pPr>
        <w:pStyle w:val="ListParagraph"/>
        <w:spacing w:after="0" w:line="240" w:lineRule="auto"/>
        <w:rPr>
          <w:sz w:val="24"/>
          <w:szCs w:val="24"/>
        </w:rPr>
      </w:pPr>
    </w:p>
    <w:p w14:paraId="5E0291C2" w14:textId="0F485285" w:rsidR="004354D4" w:rsidRPr="0083370F" w:rsidRDefault="004354D4" w:rsidP="004270D4">
      <w:pPr>
        <w:pStyle w:val="ListParagraph"/>
        <w:numPr>
          <w:ilvl w:val="0"/>
          <w:numId w:val="27"/>
        </w:numPr>
        <w:spacing w:after="0" w:line="240" w:lineRule="auto"/>
        <w:rPr>
          <w:sz w:val="24"/>
          <w:szCs w:val="24"/>
        </w:rPr>
      </w:pPr>
      <w:r w:rsidRPr="0083370F">
        <w:rPr>
          <w:b/>
          <w:bCs/>
          <w:sz w:val="24"/>
          <w:szCs w:val="24"/>
        </w:rPr>
        <w:t>Accommodating</w:t>
      </w:r>
      <w:r w:rsidR="00101B58" w:rsidRPr="0083370F">
        <w:rPr>
          <w:b/>
          <w:bCs/>
          <w:sz w:val="24"/>
          <w:szCs w:val="24"/>
        </w:rPr>
        <w:t xml:space="preserve"> Style</w:t>
      </w:r>
      <w:r w:rsidR="00F77E51" w:rsidRPr="0083370F">
        <w:rPr>
          <w:b/>
          <w:bCs/>
          <w:sz w:val="24"/>
          <w:szCs w:val="24"/>
        </w:rPr>
        <w:t xml:space="preserve"> (High-Low)</w:t>
      </w:r>
      <w:r w:rsidRPr="0083370F">
        <w:rPr>
          <w:b/>
          <w:bCs/>
          <w:sz w:val="24"/>
          <w:szCs w:val="24"/>
        </w:rPr>
        <w:t>:</w:t>
      </w:r>
      <w:r w:rsidR="004270D4" w:rsidRPr="0083370F">
        <w:rPr>
          <w:sz w:val="24"/>
          <w:szCs w:val="24"/>
        </w:rPr>
        <w:t xml:space="preserve"> </w:t>
      </w:r>
      <w:r w:rsidR="00E11221" w:rsidRPr="0083370F">
        <w:rPr>
          <w:sz w:val="24"/>
          <w:szCs w:val="24"/>
        </w:rPr>
        <w:t>Give in to the opponent at your own expense</w:t>
      </w:r>
      <w:r w:rsidR="00AA429F" w:rsidRPr="0083370F">
        <w:rPr>
          <w:sz w:val="24"/>
          <w:szCs w:val="24"/>
        </w:rPr>
        <w:t xml:space="preserve"> (x)</w:t>
      </w:r>
    </w:p>
    <w:p w14:paraId="728027AA" w14:textId="77777777" w:rsidR="004270D4" w:rsidRPr="0083370F" w:rsidRDefault="004270D4" w:rsidP="004270D4">
      <w:pPr>
        <w:pStyle w:val="ListParagraph"/>
        <w:spacing w:after="0" w:line="240" w:lineRule="auto"/>
        <w:rPr>
          <w:sz w:val="24"/>
          <w:szCs w:val="24"/>
        </w:rPr>
      </w:pPr>
    </w:p>
    <w:p w14:paraId="54732A85" w14:textId="6B533FA9" w:rsidR="00E82E3C" w:rsidRPr="0083370F" w:rsidRDefault="004354D4" w:rsidP="004270D4">
      <w:pPr>
        <w:pStyle w:val="ListParagraph"/>
        <w:numPr>
          <w:ilvl w:val="0"/>
          <w:numId w:val="27"/>
        </w:numPr>
        <w:spacing w:after="0" w:line="240" w:lineRule="auto"/>
        <w:rPr>
          <w:sz w:val="24"/>
          <w:szCs w:val="24"/>
        </w:rPr>
      </w:pPr>
      <w:r w:rsidRPr="0083370F">
        <w:rPr>
          <w:b/>
          <w:bCs/>
          <w:sz w:val="24"/>
          <w:szCs w:val="24"/>
        </w:rPr>
        <w:t>Avoiding</w:t>
      </w:r>
      <w:r w:rsidR="00101B58" w:rsidRPr="0083370F">
        <w:rPr>
          <w:b/>
          <w:bCs/>
          <w:sz w:val="24"/>
          <w:szCs w:val="24"/>
        </w:rPr>
        <w:t xml:space="preserve"> Styl</w:t>
      </w:r>
      <w:r w:rsidR="00E11221" w:rsidRPr="0083370F">
        <w:rPr>
          <w:b/>
          <w:bCs/>
          <w:sz w:val="24"/>
          <w:szCs w:val="24"/>
        </w:rPr>
        <w:t>e</w:t>
      </w:r>
      <w:r w:rsidR="00F77E51" w:rsidRPr="0083370F">
        <w:rPr>
          <w:b/>
          <w:bCs/>
          <w:sz w:val="24"/>
          <w:szCs w:val="24"/>
        </w:rPr>
        <w:t xml:space="preserve"> (Low-Low)</w:t>
      </w:r>
      <w:r w:rsidRPr="0083370F">
        <w:rPr>
          <w:b/>
          <w:bCs/>
          <w:sz w:val="24"/>
          <w:szCs w:val="24"/>
        </w:rPr>
        <w:t>:</w:t>
      </w:r>
      <w:r w:rsidR="004270D4" w:rsidRPr="0083370F">
        <w:rPr>
          <w:sz w:val="24"/>
          <w:szCs w:val="24"/>
        </w:rPr>
        <w:t xml:space="preserve"> </w:t>
      </w:r>
      <w:r w:rsidRPr="0083370F">
        <w:rPr>
          <w:sz w:val="24"/>
          <w:szCs w:val="24"/>
        </w:rPr>
        <w:t xml:space="preserve">Ignoring the conflict or denying that it exists </w:t>
      </w:r>
      <w:r w:rsidR="00AA429F" w:rsidRPr="0083370F">
        <w:rPr>
          <w:sz w:val="24"/>
          <w:szCs w:val="24"/>
        </w:rPr>
        <w:t>(xx)</w:t>
      </w:r>
      <w:r w:rsidRPr="0083370F">
        <w:rPr>
          <w:sz w:val="24"/>
          <w:szCs w:val="24"/>
        </w:rPr>
        <w:t xml:space="preserve"> </w:t>
      </w:r>
    </w:p>
    <w:p w14:paraId="174598A5" w14:textId="43A0D428" w:rsidR="008B4F79" w:rsidRPr="0083370F" w:rsidRDefault="008B4F79" w:rsidP="00F117BA">
      <w:pPr>
        <w:spacing w:after="0" w:line="240" w:lineRule="auto"/>
        <w:rPr>
          <w:sz w:val="24"/>
          <w:szCs w:val="24"/>
        </w:rPr>
      </w:pPr>
    </w:p>
    <w:p w14:paraId="2299DEAC" w14:textId="3D36C38A" w:rsidR="004270D4" w:rsidRPr="0083370F" w:rsidRDefault="004270D4" w:rsidP="00F117BA">
      <w:pPr>
        <w:spacing w:after="0" w:line="240" w:lineRule="auto"/>
        <w:rPr>
          <w:sz w:val="24"/>
          <w:szCs w:val="24"/>
        </w:rPr>
      </w:pPr>
      <w:r w:rsidRPr="0083370F">
        <w:rPr>
          <w:sz w:val="24"/>
          <w:szCs w:val="24"/>
        </w:rPr>
        <w:t>Typically, if both conflicting parties adopt the collaborating style, most conf</w:t>
      </w:r>
      <w:r w:rsidR="00AA429F" w:rsidRPr="0083370F">
        <w:rPr>
          <w:sz w:val="24"/>
          <w:szCs w:val="24"/>
        </w:rPr>
        <w:t xml:space="preserve">licts can be resolved productively and amicably </w:t>
      </w:r>
      <w:r w:rsidR="00F017A5" w:rsidRPr="0083370F">
        <w:rPr>
          <w:sz w:val="24"/>
          <w:szCs w:val="24"/>
        </w:rPr>
        <w:t>(</w:t>
      </w:r>
      <w:r w:rsidR="00AA429F" w:rsidRPr="0083370F">
        <w:rPr>
          <w:sz w:val="24"/>
          <w:szCs w:val="24"/>
        </w:rPr>
        <w:t>they engage in integrative negotiation</w:t>
      </w:r>
      <w:r w:rsidR="00F017A5" w:rsidRPr="0083370F">
        <w:rPr>
          <w:sz w:val="24"/>
          <w:szCs w:val="24"/>
        </w:rPr>
        <w:t>)</w:t>
      </w:r>
      <w:r w:rsidR="00AA429F" w:rsidRPr="0083370F">
        <w:rPr>
          <w:sz w:val="24"/>
          <w:szCs w:val="24"/>
        </w:rPr>
        <w:t>.</w:t>
      </w:r>
    </w:p>
    <w:p w14:paraId="13EDF102" w14:textId="77777777" w:rsidR="004270D4" w:rsidRPr="0083370F" w:rsidRDefault="004270D4" w:rsidP="00F117BA">
      <w:pPr>
        <w:spacing w:after="0" w:line="240" w:lineRule="auto"/>
        <w:rPr>
          <w:sz w:val="24"/>
          <w:szCs w:val="24"/>
        </w:rPr>
      </w:pPr>
    </w:p>
    <w:p w14:paraId="0BF7C9DE" w14:textId="38F25620" w:rsidR="004270D4" w:rsidRPr="0083370F" w:rsidRDefault="004270D4" w:rsidP="00F117BA">
      <w:pPr>
        <w:spacing w:after="0" w:line="240" w:lineRule="auto"/>
        <w:rPr>
          <w:b/>
          <w:bCs/>
          <w:sz w:val="24"/>
          <w:szCs w:val="24"/>
        </w:rPr>
      </w:pPr>
      <w:r w:rsidRPr="0083370F">
        <w:rPr>
          <w:sz w:val="24"/>
          <w:szCs w:val="24"/>
        </w:rPr>
        <w:t>The second best is the compromising</w:t>
      </w:r>
      <w:r w:rsidR="00E11221" w:rsidRPr="0083370F">
        <w:rPr>
          <w:sz w:val="24"/>
          <w:szCs w:val="24"/>
        </w:rPr>
        <w:t xml:space="preserve"> style</w:t>
      </w:r>
      <w:r w:rsidRPr="0083370F">
        <w:rPr>
          <w:sz w:val="24"/>
          <w:szCs w:val="24"/>
        </w:rPr>
        <w:t xml:space="preserve">, where </w:t>
      </w:r>
      <w:r w:rsidR="00E11221" w:rsidRPr="0083370F">
        <w:rPr>
          <w:sz w:val="24"/>
          <w:szCs w:val="24"/>
        </w:rPr>
        <w:t xml:space="preserve">both parties use the </w:t>
      </w:r>
      <w:r w:rsidRPr="0083370F">
        <w:rPr>
          <w:sz w:val="24"/>
          <w:szCs w:val="24"/>
        </w:rPr>
        <w:t xml:space="preserve">give-and-take approach </w:t>
      </w:r>
      <w:r w:rsidR="00E11221" w:rsidRPr="0083370F">
        <w:rPr>
          <w:sz w:val="24"/>
          <w:szCs w:val="24"/>
        </w:rPr>
        <w:t xml:space="preserve">that </w:t>
      </w:r>
      <w:r w:rsidRPr="0083370F">
        <w:rPr>
          <w:sz w:val="24"/>
          <w:szCs w:val="24"/>
        </w:rPr>
        <w:t xml:space="preserve">would enable both sides to </w:t>
      </w:r>
      <w:r w:rsidR="00E11221" w:rsidRPr="0083370F">
        <w:rPr>
          <w:sz w:val="24"/>
          <w:szCs w:val="24"/>
        </w:rPr>
        <w:t xml:space="preserve">at least </w:t>
      </w:r>
      <w:r w:rsidRPr="0083370F">
        <w:rPr>
          <w:sz w:val="24"/>
          <w:szCs w:val="24"/>
        </w:rPr>
        <w:t>strike a</w:t>
      </w:r>
      <w:r w:rsidR="00406FE2">
        <w:rPr>
          <w:sz w:val="24"/>
          <w:szCs w:val="24"/>
        </w:rPr>
        <w:t>n immediate</w:t>
      </w:r>
      <w:r w:rsidRPr="0083370F">
        <w:rPr>
          <w:sz w:val="24"/>
          <w:szCs w:val="24"/>
        </w:rPr>
        <w:t xml:space="preserve">, temporary </w:t>
      </w:r>
      <w:r w:rsidR="00E11221" w:rsidRPr="0083370F">
        <w:rPr>
          <w:sz w:val="24"/>
          <w:szCs w:val="24"/>
        </w:rPr>
        <w:t>agreement</w:t>
      </w:r>
      <w:r w:rsidRPr="0083370F">
        <w:rPr>
          <w:sz w:val="24"/>
          <w:szCs w:val="24"/>
        </w:rPr>
        <w:t>.</w:t>
      </w:r>
      <w:r w:rsidRPr="0083370F">
        <w:rPr>
          <w:b/>
          <w:bCs/>
          <w:sz w:val="24"/>
          <w:szCs w:val="24"/>
        </w:rPr>
        <w:t xml:space="preserve"> </w:t>
      </w:r>
    </w:p>
    <w:p w14:paraId="19138B79" w14:textId="77777777" w:rsidR="004270D4" w:rsidRPr="0083370F" w:rsidRDefault="004270D4" w:rsidP="00F117BA">
      <w:pPr>
        <w:spacing w:after="0" w:line="240" w:lineRule="auto"/>
        <w:rPr>
          <w:b/>
          <w:bCs/>
          <w:sz w:val="24"/>
          <w:szCs w:val="24"/>
        </w:rPr>
      </w:pPr>
    </w:p>
    <w:p w14:paraId="7FE555F3" w14:textId="314DC262" w:rsidR="00150304" w:rsidRPr="0083370F" w:rsidRDefault="00150304" w:rsidP="0080565D">
      <w:pPr>
        <w:pStyle w:val="ListParagraph"/>
        <w:numPr>
          <w:ilvl w:val="0"/>
          <w:numId w:val="30"/>
        </w:numPr>
        <w:spacing w:after="0" w:line="240" w:lineRule="auto"/>
        <w:rPr>
          <w:b/>
          <w:bCs/>
          <w:sz w:val="24"/>
          <w:szCs w:val="24"/>
          <w:u w:val="single"/>
        </w:rPr>
      </w:pPr>
      <w:r w:rsidRPr="0083370F">
        <w:rPr>
          <w:b/>
          <w:bCs/>
          <w:sz w:val="24"/>
          <w:szCs w:val="24"/>
          <w:u w:val="single"/>
        </w:rPr>
        <w:t>Change</w:t>
      </w:r>
      <w:r w:rsidR="004B5293" w:rsidRPr="0083370F">
        <w:rPr>
          <w:b/>
          <w:bCs/>
          <w:sz w:val="24"/>
          <w:szCs w:val="24"/>
          <w:u w:val="single"/>
        </w:rPr>
        <w:t xml:space="preserve"> Management</w:t>
      </w:r>
      <w:r w:rsidR="00636594" w:rsidRPr="0083370F">
        <w:rPr>
          <w:b/>
          <w:bCs/>
          <w:sz w:val="24"/>
          <w:szCs w:val="24"/>
          <w:u w:val="single"/>
        </w:rPr>
        <w:t>:</w:t>
      </w:r>
      <w:r w:rsidR="004B5293" w:rsidRPr="0083370F">
        <w:rPr>
          <w:b/>
          <w:bCs/>
          <w:sz w:val="24"/>
          <w:szCs w:val="24"/>
          <w:u w:val="single"/>
        </w:rPr>
        <w:t xml:space="preserve"> </w:t>
      </w:r>
    </w:p>
    <w:p w14:paraId="601C5EA1" w14:textId="77777777" w:rsidR="00150304" w:rsidRPr="0083370F" w:rsidRDefault="00150304" w:rsidP="00F117BA">
      <w:pPr>
        <w:spacing w:after="0" w:line="240" w:lineRule="auto"/>
        <w:rPr>
          <w:sz w:val="24"/>
          <w:szCs w:val="24"/>
        </w:rPr>
      </w:pPr>
    </w:p>
    <w:p w14:paraId="4D56592B" w14:textId="0FE1D2CD" w:rsidR="00F057B1" w:rsidRPr="0083370F" w:rsidRDefault="00AD2E98" w:rsidP="00F117BA">
      <w:pPr>
        <w:spacing w:after="0" w:line="240" w:lineRule="auto"/>
        <w:rPr>
          <w:sz w:val="24"/>
          <w:szCs w:val="24"/>
        </w:rPr>
      </w:pPr>
      <w:r w:rsidRPr="0083370F">
        <w:rPr>
          <w:sz w:val="24"/>
          <w:szCs w:val="24"/>
        </w:rPr>
        <w:lastRenderedPageBreak/>
        <w:t>In today</w:t>
      </w:r>
      <w:r w:rsidR="003149F6" w:rsidRPr="0083370F">
        <w:rPr>
          <w:sz w:val="24"/>
          <w:szCs w:val="24"/>
        </w:rPr>
        <w:t>’s business environment</w:t>
      </w:r>
      <w:r w:rsidRPr="0083370F">
        <w:rPr>
          <w:sz w:val="24"/>
          <w:szCs w:val="24"/>
        </w:rPr>
        <w:t xml:space="preserve">, management must constantly adapt its internal operations to match the changes </w:t>
      </w:r>
      <w:r w:rsidR="00F057B1" w:rsidRPr="0083370F">
        <w:rPr>
          <w:sz w:val="24"/>
          <w:szCs w:val="24"/>
        </w:rPr>
        <w:t xml:space="preserve">incessantly </w:t>
      </w:r>
      <w:r w:rsidRPr="0083370F">
        <w:rPr>
          <w:sz w:val="24"/>
          <w:szCs w:val="24"/>
        </w:rPr>
        <w:t xml:space="preserve">taking place in the external environment in order to maintain </w:t>
      </w:r>
      <w:r w:rsidR="001D2A73" w:rsidRPr="0083370F">
        <w:rPr>
          <w:sz w:val="24"/>
          <w:szCs w:val="24"/>
        </w:rPr>
        <w:t xml:space="preserve">the desired </w:t>
      </w:r>
      <w:r w:rsidRPr="0083370F">
        <w:rPr>
          <w:sz w:val="24"/>
          <w:szCs w:val="24"/>
        </w:rPr>
        <w:t>organization-environment fit.</w:t>
      </w:r>
    </w:p>
    <w:p w14:paraId="61F64CD8" w14:textId="77777777" w:rsidR="007C03CD" w:rsidRPr="0083370F" w:rsidRDefault="007C03CD" w:rsidP="00F117BA">
      <w:pPr>
        <w:spacing w:after="0" w:line="240" w:lineRule="auto"/>
        <w:rPr>
          <w:sz w:val="24"/>
          <w:szCs w:val="24"/>
        </w:rPr>
      </w:pPr>
    </w:p>
    <w:p w14:paraId="07CDD20E" w14:textId="5B0DFEFF" w:rsidR="004317A8" w:rsidRPr="0083370F" w:rsidRDefault="00F057B1" w:rsidP="004317A8">
      <w:pPr>
        <w:spacing w:after="0" w:line="240" w:lineRule="auto"/>
        <w:rPr>
          <w:sz w:val="24"/>
          <w:szCs w:val="24"/>
        </w:rPr>
      </w:pPr>
      <w:r w:rsidRPr="0083370F">
        <w:rPr>
          <w:sz w:val="24"/>
          <w:szCs w:val="24"/>
        </w:rPr>
        <w:t>E</w:t>
      </w:r>
      <w:r w:rsidR="00CB6C43" w:rsidRPr="0083370F">
        <w:rPr>
          <w:sz w:val="24"/>
          <w:szCs w:val="24"/>
        </w:rPr>
        <w:t>xample</w:t>
      </w:r>
      <w:r w:rsidR="008B14B5" w:rsidRPr="0083370F">
        <w:rPr>
          <w:sz w:val="24"/>
          <w:szCs w:val="24"/>
        </w:rPr>
        <w:t>s</w:t>
      </w:r>
      <w:r w:rsidR="00CB6C43" w:rsidRPr="0083370F">
        <w:rPr>
          <w:sz w:val="24"/>
          <w:szCs w:val="24"/>
        </w:rPr>
        <w:t xml:space="preserve"> </w:t>
      </w:r>
      <w:r w:rsidR="00AD2E98" w:rsidRPr="0083370F">
        <w:rPr>
          <w:sz w:val="24"/>
          <w:szCs w:val="24"/>
        </w:rPr>
        <w:t xml:space="preserve">of external </w:t>
      </w:r>
      <w:r w:rsidR="00F117BA" w:rsidRPr="0083370F">
        <w:rPr>
          <w:sz w:val="24"/>
          <w:szCs w:val="24"/>
        </w:rPr>
        <w:t>changes</w:t>
      </w:r>
      <w:r w:rsidRPr="0083370F">
        <w:rPr>
          <w:sz w:val="24"/>
          <w:szCs w:val="24"/>
        </w:rPr>
        <w:t xml:space="preserve"> currently taking place</w:t>
      </w:r>
      <w:r w:rsidR="008B14B5" w:rsidRPr="0083370F">
        <w:rPr>
          <w:sz w:val="24"/>
          <w:szCs w:val="24"/>
        </w:rPr>
        <w:t xml:space="preserve"> </w:t>
      </w:r>
      <w:r w:rsidRPr="0083370F">
        <w:rPr>
          <w:sz w:val="24"/>
          <w:szCs w:val="24"/>
        </w:rPr>
        <w:t xml:space="preserve">around the world </w:t>
      </w:r>
      <w:r w:rsidR="00CB6C43" w:rsidRPr="0083370F">
        <w:rPr>
          <w:sz w:val="24"/>
          <w:szCs w:val="24"/>
        </w:rPr>
        <w:t>include</w:t>
      </w:r>
      <w:r w:rsidR="004317A8" w:rsidRPr="0083370F">
        <w:rPr>
          <w:sz w:val="24"/>
          <w:szCs w:val="24"/>
        </w:rPr>
        <w:t xml:space="preserve"> (</w:t>
      </w:r>
      <w:r w:rsidR="004317A8" w:rsidRPr="0083370F">
        <w:rPr>
          <w:sz w:val="24"/>
          <w:szCs w:val="24"/>
          <w:highlight w:val="yellow"/>
        </w:rPr>
        <w:t>Textbook Chapter 16</w:t>
      </w:r>
      <w:r w:rsidR="004317A8" w:rsidRPr="0083370F">
        <w:rPr>
          <w:sz w:val="24"/>
          <w:szCs w:val="24"/>
        </w:rPr>
        <w:t>):</w:t>
      </w:r>
    </w:p>
    <w:p w14:paraId="42FC5BCC" w14:textId="04DDE521" w:rsidR="004317A8" w:rsidRPr="0083370F" w:rsidRDefault="004317A8" w:rsidP="004317A8">
      <w:pPr>
        <w:spacing w:after="0" w:line="240" w:lineRule="auto"/>
        <w:rPr>
          <w:sz w:val="24"/>
          <w:szCs w:val="24"/>
        </w:rPr>
      </w:pPr>
    </w:p>
    <w:p w14:paraId="219C1A1B" w14:textId="77777777" w:rsidR="004317A8" w:rsidRPr="0083370F" w:rsidRDefault="004317A8" w:rsidP="004317A8">
      <w:pPr>
        <w:pStyle w:val="ListParagraph"/>
        <w:numPr>
          <w:ilvl w:val="0"/>
          <w:numId w:val="38"/>
        </w:numPr>
        <w:spacing w:after="0" w:line="240" w:lineRule="auto"/>
        <w:rPr>
          <w:sz w:val="24"/>
          <w:szCs w:val="24"/>
        </w:rPr>
      </w:pPr>
      <w:r w:rsidRPr="0083370F">
        <w:rPr>
          <w:b/>
          <w:bCs/>
          <w:sz w:val="24"/>
          <w:szCs w:val="24"/>
        </w:rPr>
        <w:t>P</w:t>
      </w:r>
      <w:r w:rsidR="00F117BA" w:rsidRPr="0083370F">
        <w:rPr>
          <w:b/>
          <w:bCs/>
          <w:sz w:val="24"/>
          <w:szCs w:val="24"/>
        </w:rPr>
        <w:t>eople</w:t>
      </w:r>
      <w:r w:rsidR="008B14B5" w:rsidRPr="0083370F">
        <w:rPr>
          <w:b/>
          <w:bCs/>
          <w:sz w:val="24"/>
          <w:szCs w:val="24"/>
        </w:rPr>
        <w:t xml:space="preserve"> changes</w:t>
      </w:r>
      <w:r w:rsidR="00F117BA" w:rsidRPr="0083370F">
        <w:rPr>
          <w:sz w:val="24"/>
          <w:szCs w:val="24"/>
        </w:rPr>
        <w:t xml:space="preserve"> (e.g., global </w:t>
      </w:r>
      <w:r w:rsidR="00487BE1" w:rsidRPr="0083370F">
        <w:rPr>
          <w:sz w:val="24"/>
          <w:szCs w:val="24"/>
        </w:rPr>
        <w:t>labour</w:t>
      </w:r>
      <w:r w:rsidR="00F117BA" w:rsidRPr="0083370F">
        <w:rPr>
          <w:sz w:val="24"/>
          <w:szCs w:val="24"/>
        </w:rPr>
        <w:t xml:space="preserve"> supplies</w:t>
      </w:r>
      <w:r w:rsidR="00CC5AE5" w:rsidRPr="0083370F">
        <w:rPr>
          <w:sz w:val="24"/>
          <w:szCs w:val="24"/>
        </w:rPr>
        <w:t>/migration</w:t>
      </w:r>
      <w:r w:rsidR="00F117BA" w:rsidRPr="0083370F">
        <w:rPr>
          <w:sz w:val="24"/>
          <w:szCs w:val="24"/>
        </w:rPr>
        <w:t xml:space="preserve">, workforce diversity </w:t>
      </w:r>
      <w:r w:rsidR="00CC5AE5" w:rsidRPr="0083370F">
        <w:rPr>
          <w:sz w:val="24"/>
          <w:szCs w:val="24"/>
        </w:rPr>
        <w:t xml:space="preserve">in terms of </w:t>
      </w:r>
      <w:r w:rsidR="00F117BA" w:rsidRPr="0083370F">
        <w:rPr>
          <w:sz w:val="24"/>
          <w:szCs w:val="24"/>
        </w:rPr>
        <w:t xml:space="preserve">age, gender, </w:t>
      </w:r>
      <w:r w:rsidR="001D2A73" w:rsidRPr="0083370F">
        <w:rPr>
          <w:sz w:val="24"/>
          <w:szCs w:val="24"/>
        </w:rPr>
        <w:t xml:space="preserve">education, </w:t>
      </w:r>
      <w:r w:rsidR="00F117BA" w:rsidRPr="0083370F">
        <w:rPr>
          <w:sz w:val="24"/>
          <w:szCs w:val="24"/>
        </w:rPr>
        <w:t xml:space="preserve">nationality, </w:t>
      </w:r>
      <w:r w:rsidR="00CC5AE5" w:rsidRPr="0083370F">
        <w:rPr>
          <w:sz w:val="24"/>
          <w:szCs w:val="24"/>
        </w:rPr>
        <w:t xml:space="preserve">generation-based </w:t>
      </w:r>
      <w:r w:rsidR="00F117BA" w:rsidRPr="0083370F">
        <w:rPr>
          <w:sz w:val="24"/>
          <w:szCs w:val="24"/>
        </w:rPr>
        <w:t>beliefs/values, etc.)</w:t>
      </w:r>
      <w:r w:rsidRPr="0083370F">
        <w:rPr>
          <w:sz w:val="24"/>
          <w:szCs w:val="24"/>
        </w:rPr>
        <w:t>;</w:t>
      </w:r>
    </w:p>
    <w:p w14:paraId="794EA0E4" w14:textId="77777777" w:rsidR="004317A8" w:rsidRPr="0083370F" w:rsidRDefault="004317A8" w:rsidP="00F117BA">
      <w:pPr>
        <w:spacing w:after="0" w:line="240" w:lineRule="auto"/>
        <w:rPr>
          <w:sz w:val="24"/>
          <w:szCs w:val="24"/>
        </w:rPr>
      </w:pPr>
    </w:p>
    <w:p w14:paraId="7D51F9DC" w14:textId="77777777" w:rsidR="004317A8" w:rsidRPr="0083370F" w:rsidRDefault="004317A8" w:rsidP="004317A8">
      <w:pPr>
        <w:pStyle w:val="ListParagraph"/>
        <w:numPr>
          <w:ilvl w:val="0"/>
          <w:numId w:val="38"/>
        </w:numPr>
        <w:spacing w:after="0" w:line="240" w:lineRule="auto"/>
        <w:rPr>
          <w:sz w:val="24"/>
          <w:szCs w:val="24"/>
        </w:rPr>
      </w:pPr>
      <w:r w:rsidRPr="0083370F">
        <w:rPr>
          <w:b/>
          <w:bCs/>
          <w:sz w:val="24"/>
          <w:szCs w:val="24"/>
        </w:rPr>
        <w:t>T</w:t>
      </w:r>
      <w:r w:rsidR="00F117BA" w:rsidRPr="0083370F">
        <w:rPr>
          <w:b/>
          <w:bCs/>
          <w:sz w:val="24"/>
          <w:szCs w:val="24"/>
        </w:rPr>
        <w:t>echnolog</w:t>
      </w:r>
      <w:r w:rsidR="008B14B5" w:rsidRPr="0083370F">
        <w:rPr>
          <w:b/>
          <w:bCs/>
          <w:sz w:val="24"/>
          <w:szCs w:val="24"/>
        </w:rPr>
        <w:t>ical changes</w:t>
      </w:r>
      <w:r w:rsidR="00F117BA" w:rsidRPr="0083370F">
        <w:rPr>
          <w:sz w:val="24"/>
          <w:szCs w:val="24"/>
        </w:rPr>
        <w:t xml:space="preserve"> (World Wide Web, cloud computing, artificial intelligence, etc.)</w:t>
      </w:r>
      <w:r w:rsidRPr="0083370F">
        <w:rPr>
          <w:sz w:val="24"/>
          <w:szCs w:val="24"/>
        </w:rPr>
        <w:t>;</w:t>
      </w:r>
    </w:p>
    <w:p w14:paraId="7F2DB1B6" w14:textId="77777777" w:rsidR="004317A8" w:rsidRPr="0083370F" w:rsidRDefault="004317A8" w:rsidP="00F117BA">
      <w:pPr>
        <w:spacing w:after="0" w:line="240" w:lineRule="auto"/>
        <w:rPr>
          <w:sz w:val="24"/>
          <w:szCs w:val="24"/>
        </w:rPr>
      </w:pPr>
    </w:p>
    <w:p w14:paraId="1A140A60" w14:textId="79451349" w:rsidR="004317A8" w:rsidRPr="0083370F" w:rsidRDefault="004317A8" w:rsidP="004317A8">
      <w:pPr>
        <w:pStyle w:val="ListParagraph"/>
        <w:numPr>
          <w:ilvl w:val="0"/>
          <w:numId w:val="38"/>
        </w:numPr>
        <w:spacing w:after="0" w:line="240" w:lineRule="auto"/>
        <w:rPr>
          <w:sz w:val="24"/>
          <w:szCs w:val="24"/>
        </w:rPr>
      </w:pPr>
      <w:r w:rsidRPr="0083370F">
        <w:rPr>
          <w:b/>
          <w:bCs/>
          <w:sz w:val="24"/>
          <w:szCs w:val="24"/>
        </w:rPr>
        <w:t>I</w:t>
      </w:r>
      <w:r w:rsidR="00F117BA" w:rsidRPr="0083370F">
        <w:rPr>
          <w:b/>
          <w:bCs/>
          <w:sz w:val="24"/>
          <w:szCs w:val="24"/>
        </w:rPr>
        <w:t>nformation processi</w:t>
      </w:r>
      <w:r w:rsidR="00B513C0" w:rsidRPr="0083370F">
        <w:rPr>
          <w:b/>
          <w:bCs/>
          <w:sz w:val="24"/>
          <w:szCs w:val="24"/>
        </w:rPr>
        <w:t>ng</w:t>
      </w:r>
      <w:r w:rsidR="00F117BA" w:rsidRPr="0083370F">
        <w:rPr>
          <w:b/>
          <w:bCs/>
          <w:sz w:val="24"/>
          <w:szCs w:val="24"/>
        </w:rPr>
        <w:t xml:space="preserve"> and communication</w:t>
      </w:r>
      <w:r w:rsidR="008B14B5" w:rsidRPr="0083370F">
        <w:rPr>
          <w:b/>
          <w:bCs/>
          <w:sz w:val="24"/>
          <w:szCs w:val="24"/>
        </w:rPr>
        <w:t xml:space="preserve"> changes</w:t>
      </w:r>
      <w:r w:rsidR="00F117BA" w:rsidRPr="0083370F">
        <w:rPr>
          <w:sz w:val="24"/>
          <w:szCs w:val="24"/>
        </w:rPr>
        <w:t xml:space="preserve"> (e.g., online social networking, flexi-work statio</w:t>
      </w:r>
      <w:r w:rsidR="00CC5AE5" w:rsidRPr="0083370F">
        <w:rPr>
          <w:sz w:val="24"/>
          <w:szCs w:val="24"/>
        </w:rPr>
        <w:t>n</w:t>
      </w:r>
      <w:r w:rsidR="00F117BA" w:rsidRPr="0083370F">
        <w:rPr>
          <w:sz w:val="24"/>
          <w:szCs w:val="24"/>
        </w:rPr>
        <w:t>s</w:t>
      </w:r>
      <w:r w:rsidR="00CC5AE5" w:rsidRPr="0083370F">
        <w:rPr>
          <w:sz w:val="24"/>
          <w:szCs w:val="24"/>
        </w:rPr>
        <w:t>, mobile connection, etc.</w:t>
      </w:r>
      <w:r w:rsidR="00F117BA" w:rsidRPr="0083370F">
        <w:rPr>
          <w:sz w:val="24"/>
          <w:szCs w:val="24"/>
        </w:rPr>
        <w:t>)</w:t>
      </w:r>
      <w:r w:rsidRPr="0083370F">
        <w:rPr>
          <w:sz w:val="24"/>
          <w:szCs w:val="24"/>
        </w:rPr>
        <w:t>;</w:t>
      </w:r>
      <w:r w:rsidR="00CC5AE5" w:rsidRPr="0083370F">
        <w:rPr>
          <w:sz w:val="24"/>
          <w:szCs w:val="24"/>
        </w:rPr>
        <w:t xml:space="preserve"> and </w:t>
      </w:r>
    </w:p>
    <w:p w14:paraId="35D4550A" w14:textId="77777777" w:rsidR="004317A8" w:rsidRPr="0083370F" w:rsidRDefault="004317A8" w:rsidP="00F117BA">
      <w:pPr>
        <w:spacing w:after="0" w:line="240" w:lineRule="auto"/>
        <w:rPr>
          <w:sz w:val="24"/>
          <w:szCs w:val="24"/>
        </w:rPr>
      </w:pPr>
    </w:p>
    <w:p w14:paraId="3971407D" w14:textId="641D54C1" w:rsidR="00AD2E98" w:rsidRPr="0083370F" w:rsidRDefault="004317A8" w:rsidP="004B041A">
      <w:pPr>
        <w:pStyle w:val="ListParagraph"/>
        <w:numPr>
          <w:ilvl w:val="0"/>
          <w:numId w:val="38"/>
        </w:numPr>
        <w:spacing w:after="0" w:line="240" w:lineRule="auto"/>
        <w:rPr>
          <w:sz w:val="24"/>
          <w:szCs w:val="24"/>
        </w:rPr>
      </w:pPr>
      <w:r w:rsidRPr="0083370F">
        <w:rPr>
          <w:b/>
          <w:bCs/>
          <w:sz w:val="24"/>
          <w:szCs w:val="24"/>
        </w:rPr>
        <w:t>C</w:t>
      </w:r>
      <w:r w:rsidR="00CC5AE5" w:rsidRPr="0083370F">
        <w:rPr>
          <w:b/>
          <w:bCs/>
          <w:sz w:val="24"/>
          <w:szCs w:val="24"/>
        </w:rPr>
        <w:t>ompetit</w:t>
      </w:r>
      <w:r w:rsidR="008B14B5" w:rsidRPr="0083370F">
        <w:rPr>
          <w:b/>
          <w:bCs/>
          <w:sz w:val="24"/>
          <w:szCs w:val="24"/>
        </w:rPr>
        <w:t>i</w:t>
      </w:r>
      <w:r w:rsidR="00F057B1" w:rsidRPr="0083370F">
        <w:rPr>
          <w:b/>
          <w:bCs/>
          <w:sz w:val="24"/>
          <w:szCs w:val="24"/>
        </w:rPr>
        <w:t>ve</w:t>
      </w:r>
      <w:r w:rsidR="008B14B5" w:rsidRPr="0083370F">
        <w:rPr>
          <w:b/>
          <w:bCs/>
          <w:sz w:val="24"/>
          <w:szCs w:val="24"/>
        </w:rPr>
        <w:t xml:space="preserve"> changes</w:t>
      </w:r>
      <w:r w:rsidR="008B14B5" w:rsidRPr="0083370F">
        <w:rPr>
          <w:sz w:val="24"/>
          <w:szCs w:val="24"/>
        </w:rPr>
        <w:t xml:space="preserve"> </w:t>
      </w:r>
      <w:r w:rsidR="00CC5AE5" w:rsidRPr="0083370F">
        <w:rPr>
          <w:sz w:val="24"/>
          <w:szCs w:val="24"/>
        </w:rPr>
        <w:t xml:space="preserve">(e.g., </w:t>
      </w:r>
      <w:r w:rsidR="008B14B5" w:rsidRPr="0083370F">
        <w:rPr>
          <w:sz w:val="24"/>
          <w:szCs w:val="24"/>
        </w:rPr>
        <w:t xml:space="preserve">proliferation of </w:t>
      </w:r>
      <w:r w:rsidR="00AA429F" w:rsidRPr="0083370F">
        <w:rPr>
          <w:sz w:val="24"/>
          <w:szCs w:val="24"/>
        </w:rPr>
        <w:t>global e-commerce, global movements of goods and services</w:t>
      </w:r>
      <w:r w:rsidR="00CC5AE5" w:rsidRPr="0083370F">
        <w:rPr>
          <w:sz w:val="24"/>
          <w:szCs w:val="24"/>
        </w:rPr>
        <w:t>, competitors from emerging economies, etc.)</w:t>
      </w:r>
    </w:p>
    <w:p w14:paraId="1B8361D2" w14:textId="77777777" w:rsidR="004317A8" w:rsidRPr="0083370F" w:rsidRDefault="004317A8" w:rsidP="0007453A">
      <w:pPr>
        <w:spacing w:after="0" w:line="240" w:lineRule="auto"/>
        <w:rPr>
          <w:sz w:val="24"/>
          <w:szCs w:val="24"/>
        </w:rPr>
      </w:pPr>
    </w:p>
    <w:p w14:paraId="40E8C6ED" w14:textId="4E974023" w:rsidR="00636594" w:rsidRPr="0083370F" w:rsidRDefault="008B14B5" w:rsidP="0007453A">
      <w:pPr>
        <w:spacing w:after="0" w:line="240" w:lineRule="auto"/>
        <w:rPr>
          <w:sz w:val="24"/>
          <w:szCs w:val="24"/>
        </w:rPr>
      </w:pPr>
      <w:r w:rsidRPr="0083370F">
        <w:rPr>
          <w:sz w:val="24"/>
          <w:szCs w:val="24"/>
        </w:rPr>
        <w:t>O</w:t>
      </w:r>
      <w:r w:rsidR="00AD2E98" w:rsidRPr="0083370F">
        <w:rPr>
          <w:sz w:val="24"/>
          <w:szCs w:val="24"/>
        </w:rPr>
        <w:t>ftentimes</w:t>
      </w:r>
      <w:r w:rsidRPr="0083370F">
        <w:rPr>
          <w:sz w:val="24"/>
          <w:szCs w:val="24"/>
        </w:rPr>
        <w:t>,</w:t>
      </w:r>
      <w:r w:rsidR="00AD2E98" w:rsidRPr="0083370F">
        <w:rPr>
          <w:sz w:val="24"/>
          <w:szCs w:val="24"/>
        </w:rPr>
        <w:t xml:space="preserve"> </w:t>
      </w:r>
      <w:r w:rsidRPr="0083370F">
        <w:rPr>
          <w:sz w:val="24"/>
          <w:szCs w:val="24"/>
        </w:rPr>
        <w:t xml:space="preserve">however, </w:t>
      </w:r>
      <w:r w:rsidR="00AD2E98" w:rsidRPr="0083370F">
        <w:rPr>
          <w:sz w:val="24"/>
          <w:szCs w:val="24"/>
        </w:rPr>
        <w:t>resistan</w:t>
      </w:r>
      <w:r w:rsidRPr="0083370F">
        <w:rPr>
          <w:sz w:val="24"/>
          <w:szCs w:val="24"/>
        </w:rPr>
        <w:t>ce</w:t>
      </w:r>
      <w:r w:rsidR="00AD2E98" w:rsidRPr="0083370F">
        <w:rPr>
          <w:sz w:val="24"/>
          <w:szCs w:val="24"/>
        </w:rPr>
        <w:t xml:space="preserve"> to change</w:t>
      </w:r>
      <w:r w:rsidRPr="0083370F">
        <w:rPr>
          <w:sz w:val="24"/>
          <w:szCs w:val="24"/>
        </w:rPr>
        <w:t xml:space="preserve"> may emerge </w:t>
      </w:r>
      <w:r w:rsidR="00914064" w:rsidRPr="0083370F">
        <w:rPr>
          <w:sz w:val="24"/>
          <w:szCs w:val="24"/>
        </w:rPr>
        <w:t>at the individual</w:t>
      </w:r>
      <w:r w:rsidR="004317A8" w:rsidRPr="0083370F">
        <w:rPr>
          <w:sz w:val="24"/>
          <w:szCs w:val="24"/>
        </w:rPr>
        <w:t xml:space="preserve">, </w:t>
      </w:r>
      <w:r w:rsidR="00914064" w:rsidRPr="0083370F">
        <w:rPr>
          <w:sz w:val="24"/>
          <w:szCs w:val="24"/>
        </w:rPr>
        <w:t>group</w:t>
      </w:r>
      <w:r w:rsidR="004317A8" w:rsidRPr="0083370F">
        <w:rPr>
          <w:sz w:val="24"/>
          <w:szCs w:val="24"/>
        </w:rPr>
        <w:t xml:space="preserve">, and </w:t>
      </w:r>
      <w:r w:rsidR="00914064" w:rsidRPr="0083370F">
        <w:rPr>
          <w:sz w:val="24"/>
          <w:szCs w:val="24"/>
        </w:rPr>
        <w:t>organizational levels t</w:t>
      </w:r>
      <w:r w:rsidR="007C03CD" w:rsidRPr="0083370F">
        <w:rPr>
          <w:sz w:val="24"/>
          <w:szCs w:val="24"/>
        </w:rPr>
        <w:t xml:space="preserve">o </w:t>
      </w:r>
      <w:r w:rsidRPr="0083370F">
        <w:rPr>
          <w:sz w:val="24"/>
          <w:szCs w:val="24"/>
        </w:rPr>
        <w:t xml:space="preserve">undermine </w:t>
      </w:r>
      <w:r w:rsidR="00740875" w:rsidRPr="0083370F">
        <w:rPr>
          <w:sz w:val="24"/>
          <w:szCs w:val="24"/>
        </w:rPr>
        <w:t>management’</w:t>
      </w:r>
      <w:r w:rsidRPr="0083370F">
        <w:rPr>
          <w:sz w:val="24"/>
          <w:szCs w:val="24"/>
        </w:rPr>
        <w:t>s</w:t>
      </w:r>
      <w:r w:rsidR="00740875" w:rsidRPr="0083370F">
        <w:rPr>
          <w:sz w:val="24"/>
          <w:szCs w:val="24"/>
        </w:rPr>
        <w:t xml:space="preserve"> </w:t>
      </w:r>
      <w:r w:rsidRPr="0083370F">
        <w:rPr>
          <w:sz w:val="24"/>
          <w:szCs w:val="24"/>
        </w:rPr>
        <w:t xml:space="preserve">efforts to </w:t>
      </w:r>
      <w:r w:rsidR="00197BAA" w:rsidRPr="0083370F">
        <w:rPr>
          <w:sz w:val="24"/>
          <w:szCs w:val="24"/>
        </w:rPr>
        <w:t>initiate</w:t>
      </w:r>
      <w:r w:rsidRPr="0083370F">
        <w:rPr>
          <w:sz w:val="24"/>
          <w:szCs w:val="24"/>
        </w:rPr>
        <w:t xml:space="preserve"> </w:t>
      </w:r>
      <w:r w:rsidR="001D2A73" w:rsidRPr="0083370F">
        <w:rPr>
          <w:sz w:val="24"/>
          <w:szCs w:val="24"/>
        </w:rPr>
        <w:t xml:space="preserve">and implement </w:t>
      </w:r>
      <w:r w:rsidRPr="0083370F">
        <w:rPr>
          <w:sz w:val="24"/>
          <w:szCs w:val="24"/>
        </w:rPr>
        <w:t xml:space="preserve">changes. </w:t>
      </w:r>
    </w:p>
    <w:p w14:paraId="355F5DE7" w14:textId="77777777" w:rsidR="00636594" w:rsidRPr="0083370F" w:rsidRDefault="00636594" w:rsidP="0007453A">
      <w:pPr>
        <w:spacing w:after="0" w:line="240" w:lineRule="auto"/>
        <w:rPr>
          <w:sz w:val="24"/>
          <w:szCs w:val="24"/>
        </w:rPr>
      </w:pPr>
    </w:p>
    <w:p w14:paraId="37FA56E7" w14:textId="28A4EA09" w:rsidR="00636594" w:rsidRPr="0083370F" w:rsidRDefault="00636594" w:rsidP="0007453A">
      <w:pPr>
        <w:spacing w:after="0" w:line="240" w:lineRule="auto"/>
        <w:rPr>
          <w:sz w:val="24"/>
          <w:szCs w:val="24"/>
          <w:u w:val="single"/>
        </w:rPr>
      </w:pPr>
      <w:r w:rsidRPr="0083370F">
        <w:rPr>
          <w:sz w:val="24"/>
          <w:szCs w:val="24"/>
          <w:u w:val="single"/>
        </w:rPr>
        <w:t>Causes of Resistance to Change:</w:t>
      </w:r>
    </w:p>
    <w:p w14:paraId="739CA1FC" w14:textId="77777777" w:rsidR="00636594" w:rsidRPr="0083370F" w:rsidRDefault="00636594" w:rsidP="0007453A">
      <w:pPr>
        <w:spacing w:after="0" w:line="240" w:lineRule="auto"/>
        <w:rPr>
          <w:sz w:val="24"/>
          <w:szCs w:val="24"/>
        </w:rPr>
      </w:pPr>
    </w:p>
    <w:p w14:paraId="15B86B7C" w14:textId="26A235E5" w:rsidR="00AD2E98" w:rsidRPr="0083370F" w:rsidRDefault="008B14B5" w:rsidP="0007453A">
      <w:pPr>
        <w:spacing w:after="0" w:line="240" w:lineRule="auto"/>
        <w:rPr>
          <w:sz w:val="24"/>
          <w:szCs w:val="24"/>
        </w:rPr>
      </w:pPr>
      <w:r w:rsidRPr="0083370F">
        <w:rPr>
          <w:sz w:val="24"/>
          <w:szCs w:val="24"/>
        </w:rPr>
        <w:t>Some of the causes of resistance to change are:</w:t>
      </w:r>
      <w:r w:rsidR="00AD2E98" w:rsidRPr="0083370F">
        <w:rPr>
          <w:sz w:val="24"/>
          <w:szCs w:val="24"/>
        </w:rPr>
        <w:t xml:space="preserve"> </w:t>
      </w:r>
    </w:p>
    <w:p w14:paraId="270CADEB" w14:textId="3FC1F517" w:rsidR="00AD2E98" w:rsidRPr="0083370F" w:rsidRDefault="00AD2E98" w:rsidP="0007453A">
      <w:pPr>
        <w:spacing w:after="0" w:line="240" w:lineRule="auto"/>
        <w:rPr>
          <w:sz w:val="24"/>
          <w:szCs w:val="24"/>
        </w:rPr>
      </w:pPr>
    </w:p>
    <w:p w14:paraId="0EE448ED" w14:textId="7B559436" w:rsidR="00CB6C43" w:rsidRPr="0083370F" w:rsidRDefault="00CB6C43" w:rsidP="00150304">
      <w:pPr>
        <w:spacing w:after="0" w:line="240" w:lineRule="auto"/>
        <w:ind w:left="360"/>
        <w:rPr>
          <w:b/>
          <w:bCs/>
          <w:i/>
          <w:iCs/>
          <w:sz w:val="24"/>
          <w:szCs w:val="24"/>
          <w:u w:val="single"/>
        </w:rPr>
      </w:pPr>
      <w:r w:rsidRPr="0083370F">
        <w:rPr>
          <w:b/>
          <w:bCs/>
          <w:i/>
          <w:iCs/>
          <w:sz w:val="24"/>
          <w:szCs w:val="24"/>
          <w:u w:val="single"/>
        </w:rPr>
        <w:t>Individual Factors:</w:t>
      </w:r>
    </w:p>
    <w:p w14:paraId="169B2322" w14:textId="77777777" w:rsidR="00CB6C43" w:rsidRPr="0083370F" w:rsidRDefault="00CB6C43" w:rsidP="00150304">
      <w:pPr>
        <w:spacing w:after="0" w:line="240" w:lineRule="auto"/>
        <w:rPr>
          <w:sz w:val="24"/>
          <w:szCs w:val="24"/>
        </w:rPr>
      </w:pPr>
    </w:p>
    <w:p w14:paraId="399FC274" w14:textId="417F91E3" w:rsidR="00AD2E98" w:rsidRPr="0083370F" w:rsidRDefault="00AD2E98" w:rsidP="00150304">
      <w:pPr>
        <w:pStyle w:val="ListParagraph"/>
        <w:numPr>
          <w:ilvl w:val="0"/>
          <w:numId w:val="22"/>
        </w:numPr>
        <w:spacing w:after="0" w:line="240" w:lineRule="auto"/>
        <w:ind w:left="720"/>
        <w:rPr>
          <w:sz w:val="24"/>
          <w:szCs w:val="24"/>
        </w:rPr>
      </w:pPr>
      <w:r w:rsidRPr="0083370F">
        <w:rPr>
          <w:b/>
          <w:bCs/>
          <w:sz w:val="24"/>
          <w:szCs w:val="24"/>
        </w:rPr>
        <w:t>Habit</w:t>
      </w:r>
      <w:r w:rsidR="00197BAA" w:rsidRPr="0083370F">
        <w:rPr>
          <w:b/>
          <w:bCs/>
          <w:sz w:val="24"/>
          <w:szCs w:val="24"/>
        </w:rPr>
        <w:t xml:space="preserve"> </w:t>
      </w:r>
      <w:r w:rsidR="00197BAA" w:rsidRPr="0083370F">
        <w:rPr>
          <w:sz w:val="24"/>
          <w:szCs w:val="24"/>
        </w:rPr>
        <w:t xml:space="preserve">(old habits are hard to </w:t>
      </w:r>
      <w:r w:rsidR="008B14B5" w:rsidRPr="0083370F">
        <w:rPr>
          <w:sz w:val="24"/>
          <w:szCs w:val="24"/>
        </w:rPr>
        <w:t>kick</w:t>
      </w:r>
      <w:r w:rsidR="00197BAA" w:rsidRPr="0083370F">
        <w:rPr>
          <w:sz w:val="24"/>
          <w:szCs w:val="24"/>
        </w:rPr>
        <w:t>; l</w:t>
      </w:r>
      <w:r w:rsidRPr="0083370F">
        <w:rPr>
          <w:sz w:val="24"/>
          <w:szCs w:val="24"/>
        </w:rPr>
        <w:t>earning a new way requires hard work</w:t>
      </w:r>
      <w:r w:rsidR="00197BAA" w:rsidRPr="0083370F">
        <w:rPr>
          <w:sz w:val="24"/>
          <w:szCs w:val="24"/>
        </w:rPr>
        <w:t>)</w:t>
      </w:r>
      <w:r w:rsidR="004317A8" w:rsidRPr="0083370F">
        <w:rPr>
          <w:sz w:val="24"/>
          <w:szCs w:val="24"/>
        </w:rPr>
        <w:t>.</w:t>
      </w:r>
    </w:p>
    <w:p w14:paraId="1B7C0D0E" w14:textId="77777777" w:rsidR="0062403C" w:rsidRPr="0083370F" w:rsidRDefault="0062403C" w:rsidP="0062403C">
      <w:pPr>
        <w:pStyle w:val="ListParagraph"/>
        <w:spacing w:after="0" w:line="240" w:lineRule="auto"/>
        <w:rPr>
          <w:sz w:val="24"/>
          <w:szCs w:val="24"/>
        </w:rPr>
      </w:pPr>
    </w:p>
    <w:p w14:paraId="6B4F5151" w14:textId="47D7E303" w:rsidR="00AD2E98" w:rsidRPr="0083370F" w:rsidRDefault="00D0070A" w:rsidP="00150304">
      <w:pPr>
        <w:pStyle w:val="ListParagraph"/>
        <w:numPr>
          <w:ilvl w:val="0"/>
          <w:numId w:val="22"/>
        </w:numPr>
        <w:spacing w:after="0" w:line="240" w:lineRule="auto"/>
        <w:ind w:left="720"/>
        <w:rPr>
          <w:sz w:val="24"/>
          <w:szCs w:val="24"/>
        </w:rPr>
      </w:pPr>
      <w:r>
        <w:rPr>
          <w:b/>
          <w:bCs/>
          <w:sz w:val="24"/>
          <w:szCs w:val="24"/>
        </w:rPr>
        <w:t>L</w:t>
      </w:r>
      <w:r w:rsidR="00CB6C43" w:rsidRPr="0083370F">
        <w:rPr>
          <w:b/>
          <w:bCs/>
          <w:sz w:val="24"/>
          <w:szCs w:val="24"/>
        </w:rPr>
        <w:t xml:space="preserve">oss of </w:t>
      </w:r>
      <w:r w:rsidR="008B14B5" w:rsidRPr="0083370F">
        <w:rPr>
          <w:b/>
          <w:bCs/>
          <w:sz w:val="24"/>
          <w:szCs w:val="24"/>
        </w:rPr>
        <w:t xml:space="preserve">sense of </w:t>
      </w:r>
      <w:r w:rsidR="00197BAA" w:rsidRPr="0083370F">
        <w:rPr>
          <w:b/>
          <w:bCs/>
          <w:sz w:val="24"/>
          <w:szCs w:val="24"/>
        </w:rPr>
        <w:t>s</w:t>
      </w:r>
      <w:r w:rsidR="00AD2E98" w:rsidRPr="0083370F">
        <w:rPr>
          <w:b/>
          <w:bCs/>
          <w:sz w:val="24"/>
          <w:szCs w:val="24"/>
        </w:rPr>
        <w:t>ecurity</w:t>
      </w:r>
      <w:r w:rsidR="00197BAA" w:rsidRPr="0083370F">
        <w:rPr>
          <w:sz w:val="24"/>
          <w:szCs w:val="24"/>
        </w:rPr>
        <w:t xml:space="preserve"> </w:t>
      </w:r>
      <w:r w:rsidR="008B14B5" w:rsidRPr="0083370F">
        <w:rPr>
          <w:sz w:val="24"/>
          <w:szCs w:val="24"/>
        </w:rPr>
        <w:t xml:space="preserve">in the </w:t>
      </w:r>
      <w:r w:rsidR="00197BAA" w:rsidRPr="0083370F">
        <w:rPr>
          <w:sz w:val="24"/>
          <w:szCs w:val="24"/>
        </w:rPr>
        <w:t xml:space="preserve">old </w:t>
      </w:r>
      <w:r w:rsidR="00AD2E98" w:rsidRPr="0083370F">
        <w:rPr>
          <w:sz w:val="24"/>
          <w:szCs w:val="24"/>
        </w:rPr>
        <w:t>setup</w:t>
      </w:r>
      <w:r w:rsidR="003E0A57" w:rsidRPr="0083370F">
        <w:rPr>
          <w:sz w:val="24"/>
          <w:szCs w:val="24"/>
        </w:rPr>
        <w:t xml:space="preserve"> if a change takes place</w:t>
      </w:r>
      <w:r w:rsidR="004317A8" w:rsidRPr="0083370F">
        <w:rPr>
          <w:sz w:val="24"/>
          <w:szCs w:val="24"/>
        </w:rPr>
        <w:t>.</w:t>
      </w:r>
    </w:p>
    <w:p w14:paraId="010D99F2" w14:textId="77777777" w:rsidR="0062403C" w:rsidRPr="0083370F" w:rsidRDefault="0062403C" w:rsidP="0062403C">
      <w:pPr>
        <w:pStyle w:val="ListParagraph"/>
        <w:spacing w:after="0" w:line="240" w:lineRule="auto"/>
        <w:rPr>
          <w:sz w:val="24"/>
          <w:szCs w:val="24"/>
        </w:rPr>
      </w:pPr>
    </w:p>
    <w:p w14:paraId="524A6B50" w14:textId="37D67434" w:rsidR="00CB6C43" w:rsidRPr="0083370F" w:rsidRDefault="003D2E1F" w:rsidP="00150304">
      <w:pPr>
        <w:pStyle w:val="ListParagraph"/>
        <w:numPr>
          <w:ilvl w:val="0"/>
          <w:numId w:val="22"/>
        </w:numPr>
        <w:spacing w:after="0" w:line="240" w:lineRule="auto"/>
        <w:ind w:left="720"/>
        <w:rPr>
          <w:sz w:val="24"/>
          <w:szCs w:val="24"/>
        </w:rPr>
      </w:pPr>
      <w:r w:rsidRPr="0083370F">
        <w:rPr>
          <w:b/>
          <w:bCs/>
          <w:sz w:val="24"/>
          <w:szCs w:val="24"/>
        </w:rPr>
        <w:t>E</w:t>
      </w:r>
      <w:r w:rsidR="00197BAA" w:rsidRPr="0083370F">
        <w:rPr>
          <w:b/>
          <w:bCs/>
          <w:sz w:val="24"/>
          <w:szCs w:val="24"/>
        </w:rPr>
        <w:t>conomic losses</w:t>
      </w:r>
      <w:r w:rsidR="00197BAA" w:rsidRPr="0083370F">
        <w:rPr>
          <w:sz w:val="24"/>
          <w:szCs w:val="24"/>
        </w:rPr>
        <w:t xml:space="preserve"> </w:t>
      </w:r>
      <w:r w:rsidR="003E0A57" w:rsidRPr="0083370F">
        <w:rPr>
          <w:sz w:val="24"/>
          <w:szCs w:val="24"/>
        </w:rPr>
        <w:t xml:space="preserve">arising </w:t>
      </w:r>
      <w:r w:rsidR="00197BAA" w:rsidRPr="0083370F">
        <w:rPr>
          <w:sz w:val="24"/>
          <w:szCs w:val="24"/>
        </w:rPr>
        <w:t>from the change (income, promotional prospect)</w:t>
      </w:r>
      <w:r w:rsidR="004317A8" w:rsidRPr="0083370F">
        <w:rPr>
          <w:sz w:val="24"/>
          <w:szCs w:val="24"/>
        </w:rPr>
        <w:t>.</w:t>
      </w:r>
    </w:p>
    <w:p w14:paraId="01D793D0" w14:textId="77777777" w:rsidR="0062403C" w:rsidRPr="0083370F" w:rsidRDefault="0062403C" w:rsidP="0062403C">
      <w:pPr>
        <w:pStyle w:val="ListParagraph"/>
        <w:spacing w:after="0" w:line="240" w:lineRule="auto"/>
        <w:rPr>
          <w:sz w:val="24"/>
          <w:szCs w:val="24"/>
        </w:rPr>
      </w:pPr>
    </w:p>
    <w:p w14:paraId="2BB4C0E9" w14:textId="3934CF40" w:rsidR="00197BAA" w:rsidRPr="0083370F" w:rsidRDefault="00197BAA" w:rsidP="00150304">
      <w:pPr>
        <w:pStyle w:val="ListParagraph"/>
        <w:numPr>
          <w:ilvl w:val="0"/>
          <w:numId w:val="22"/>
        </w:numPr>
        <w:spacing w:after="0" w:line="240" w:lineRule="auto"/>
        <w:ind w:left="720"/>
        <w:rPr>
          <w:sz w:val="24"/>
          <w:szCs w:val="24"/>
        </w:rPr>
      </w:pPr>
      <w:r w:rsidRPr="0083370F">
        <w:rPr>
          <w:b/>
          <w:bCs/>
          <w:sz w:val="24"/>
          <w:szCs w:val="24"/>
        </w:rPr>
        <w:t>Fear of the unknown</w:t>
      </w:r>
      <w:r w:rsidRPr="0083370F">
        <w:rPr>
          <w:sz w:val="24"/>
          <w:szCs w:val="24"/>
        </w:rPr>
        <w:t xml:space="preserve"> </w:t>
      </w:r>
      <w:r w:rsidR="003E0A57" w:rsidRPr="0083370F">
        <w:rPr>
          <w:sz w:val="24"/>
          <w:szCs w:val="24"/>
        </w:rPr>
        <w:t xml:space="preserve">after the change </w:t>
      </w:r>
      <w:r w:rsidRPr="0083370F">
        <w:rPr>
          <w:sz w:val="24"/>
          <w:szCs w:val="24"/>
        </w:rPr>
        <w:t>(unfamiliar things in the new setup)</w:t>
      </w:r>
      <w:r w:rsidR="004317A8" w:rsidRPr="0083370F">
        <w:rPr>
          <w:sz w:val="24"/>
          <w:szCs w:val="24"/>
        </w:rPr>
        <w:t>.</w:t>
      </w:r>
    </w:p>
    <w:p w14:paraId="464E3D33" w14:textId="77777777" w:rsidR="0062403C" w:rsidRPr="0083370F" w:rsidRDefault="0062403C" w:rsidP="0062403C">
      <w:pPr>
        <w:pStyle w:val="ListParagraph"/>
        <w:spacing w:after="0" w:line="240" w:lineRule="auto"/>
        <w:rPr>
          <w:sz w:val="24"/>
          <w:szCs w:val="24"/>
        </w:rPr>
      </w:pPr>
    </w:p>
    <w:p w14:paraId="66785153" w14:textId="63A4A6B9" w:rsidR="00197BAA" w:rsidRPr="0083370F" w:rsidRDefault="00197BAA" w:rsidP="00150304">
      <w:pPr>
        <w:pStyle w:val="ListParagraph"/>
        <w:numPr>
          <w:ilvl w:val="0"/>
          <w:numId w:val="22"/>
        </w:numPr>
        <w:spacing w:after="0" w:line="240" w:lineRule="auto"/>
        <w:ind w:left="720"/>
        <w:rPr>
          <w:sz w:val="24"/>
          <w:szCs w:val="24"/>
        </w:rPr>
      </w:pPr>
      <w:r w:rsidRPr="0083370F">
        <w:rPr>
          <w:b/>
          <w:bCs/>
          <w:sz w:val="24"/>
          <w:szCs w:val="24"/>
        </w:rPr>
        <w:t>Lack of awareness</w:t>
      </w:r>
      <w:r w:rsidR="003E0A57" w:rsidRPr="0083370F">
        <w:rPr>
          <w:sz w:val="24"/>
          <w:szCs w:val="24"/>
        </w:rPr>
        <w:t xml:space="preserve"> of the change</w:t>
      </w:r>
      <w:r w:rsidRPr="0083370F">
        <w:rPr>
          <w:sz w:val="24"/>
          <w:szCs w:val="24"/>
        </w:rPr>
        <w:t xml:space="preserve"> (no information </w:t>
      </w:r>
      <w:r w:rsidR="004317A8" w:rsidRPr="0083370F">
        <w:rPr>
          <w:sz w:val="24"/>
          <w:szCs w:val="24"/>
        </w:rPr>
        <w:t xml:space="preserve">about what </w:t>
      </w:r>
      <w:r w:rsidRPr="0083370F">
        <w:rPr>
          <w:sz w:val="24"/>
          <w:szCs w:val="24"/>
        </w:rPr>
        <w:t xml:space="preserve">change </w:t>
      </w:r>
      <w:r w:rsidR="004317A8" w:rsidRPr="0083370F">
        <w:rPr>
          <w:sz w:val="24"/>
          <w:szCs w:val="24"/>
        </w:rPr>
        <w:t xml:space="preserve">will take place or </w:t>
      </w:r>
      <w:r w:rsidRPr="0083370F">
        <w:rPr>
          <w:sz w:val="24"/>
          <w:szCs w:val="24"/>
        </w:rPr>
        <w:t>has taken place)</w:t>
      </w:r>
      <w:r w:rsidR="004317A8" w:rsidRPr="0083370F">
        <w:rPr>
          <w:sz w:val="24"/>
          <w:szCs w:val="24"/>
        </w:rPr>
        <w:t>.</w:t>
      </w:r>
    </w:p>
    <w:p w14:paraId="428E9A10" w14:textId="77777777" w:rsidR="0062403C" w:rsidRPr="0083370F" w:rsidRDefault="0062403C" w:rsidP="0062403C">
      <w:pPr>
        <w:pStyle w:val="ListParagraph"/>
        <w:spacing w:after="0" w:line="240" w:lineRule="auto"/>
        <w:rPr>
          <w:sz w:val="24"/>
          <w:szCs w:val="24"/>
        </w:rPr>
      </w:pPr>
    </w:p>
    <w:p w14:paraId="0A93EBE8" w14:textId="0FDAB14D" w:rsidR="003605C1" w:rsidRPr="0083370F" w:rsidRDefault="00197BAA" w:rsidP="00150304">
      <w:pPr>
        <w:pStyle w:val="ListParagraph"/>
        <w:numPr>
          <w:ilvl w:val="0"/>
          <w:numId w:val="22"/>
        </w:numPr>
        <w:spacing w:after="0" w:line="240" w:lineRule="auto"/>
        <w:ind w:left="720"/>
        <w:rPr>
          <w:sz w:val="24"/>
          <w:szCs w:val="24"/>
        </w:rPr>
      </w:pPr>
      <w:r w:rsidRPr="0083370F">
        <w:rPr>
          <w:b/>
          <w:bCs/>
          <w:sz w:val="24"/>
          <w:szCs w:val="24"/>
        </w:rPr>
        <w:t>Social factors</w:t>
      </w:r>
      <w:r w:rsidR="008D42DA" w:rsidRPr="0083370F">
        <w:rPr>
          <w:sz w:val="24"/>
          <w:szCs w:val="24"/>
        </w:rPr>
        <w:t xml:space="preserve"> (n</w:t>
      </w:r>
      <w:r w:rsidRPr="0083370F">
        <w:rPr>
          <w:sz w:val="24"/>
          <w:szCs w:val="24"/>
        </w:rPr>
        <w:t>ot sure what others will think</w:t>
      </w:r>
      <w:r w:rsidR="003E0A57" w:rsidRPr="0083370F">
        <w:rPr>
          <w:sz w:val="24"/>
          <w:szCs w:val="24"/>
        </w:rPr>
        <w:t xml:space="preserve"> about the change</w:t>
      </w:r>
      <w:r w:rsidR="008D42DA" w:rsidRPr="0083370F">
        <w:rPr>
          <w:sz w:val="24"/>
          <w:szCs w:val="24"/>
        </w:rPr>
        <w:t>)</w:t>
      </w:r>
      <w:r w:rsidR="004317A8" w:rsidRPr="0083370F">
        <w:rPr>
          <w:sz w:val="24"/>
          <w:szCs w:val="24"/>
        </w:rPr>
        <w:t>.</w:t>
      </w:r>
    </w:p>
    <w:p w14:paraId="5DB204C8" w14:textId="77777777" w:rsidR="003605C1" w:rsidRPr="0083370F" w:rsidRDefault="003605C1" w:rsidP="00150304">
      <w:pPr>
        <w:spacing w:after="0" w:line="240" w:lineRule="auto"/>
        <w:rPr>
          <w:sz w:val="24"/>
          <w:szCs w:val="24"/>
        </w:rPr>
      </w:pPr>
    </w:p>
    <w:p w14:paraId="28CE5AA4" w14:textId="6D0A2768" w:rsidR="0007453A" w:rsidRPr="0083370F" w:rsidRDefault="00740875" w:rsidP="00150304">
      <w:pPr>
        <w:spacing w:after="0" w:line="240" w:lineRule="auto"/>
        <w:ind w:left="360"/>
        <w:rPr>
          <w:b/>
          <w:bCs/>
          <w:i/>
          <w:iCs/>
          <w:sz w:val="24"/>
          <w:szCs w:val="24"/>
          <w:u w:val="single"/>
        </w:rPr>
      </w:pPr>
      <w:r w:rsidRPr="0083370F">
        <w:rPr>
          <w:b/>
          <w:bCs/>
          <w:i/>
          <w:iCs/>
          <w:sz w:val="24"/>
          <w:szCs w:val="24"/>
          <w:u w:val="single"/>
        </w:rPr>
        <w:t>Group/</w:t>
      </w:r>
      <w:r w:rsidR="00CB6C43" w:rsidRPr="0083370F">
        <w:rPr>
          <w:b/>
          <w:bCs/>
          <w:i/>
          <w:iCs/>
          <w:sz w:val="24"/>
          <w:szCs w:val="24"/>
          <w:u w:val="single"/>
        </w:rPr>
        <w:t>Organizational Factors:</w:t>
      </w:r>
    </w:p>
    <w:p w14:paraId="77CED32A" w14:textId="6E5F0F6B" w:rsidR="003E0BEA" w:rsidRPr="0083370F" w:rsidRDefault="003E0BEA" w:rsidP="00150304">
      <w:pPr>
        <w:spacing w:after="0" w:line="240" w:lineRule="auto"/>
        <w:rPr>
          <w:b/>
          <w:sz w:val="24"/>
          <w:szCs w:val="24"/>
          <w:u w:val="single"/>
        </w:rPr>
      </w:pPr>
    </w:p>
    <w:p w14:paraId="4FDF77CD" w14:textId="1EDA63A2" w:rsidR="00197BAA" w:rsidRPr="0083370F" w:rsidRDefault="00197BAA" w:rsidP="00150304">
      <w:pPr>
        <w:pStyle w:val="ListParagraph"/>
        <w:numPr>
          <w:ilvl w:val="0"/>
          <w:numId w:val="23"/>
        </w:numPr>
        <w:spacing w:after="0" w:line="240" w:lineRule="auto"/>
        <w:ind w:left="720"/>
        <w:rPr>
          <w:bCs/>
          <w:sz w:val="24"/>
          <w:szCs w:val="24"/>
        </w:rPr>
      </w:pPr>
      <w:r w:rsidRPr="0083370F">
        <w:rPr>
          <w:b/>
          <w:sz w:val="24"/>
          <w:szCs w:val="24"/>
        </w:rPr>
        <w:t>Struct</w:t>
      </w:r>
      <w:r w:rsidR="008B14B5" w:rsidRPr="0083370F">
        <w:rPr>
          <w:b/>
          <w:sz w:val="24"/>
          <w:szCs w:val="24"/>
        </w:rPr>
        <w:t>u</w:t>
      </w:r>
      <w:r w:rsidRPr="0083370F">
        <w:rPr>
          <w:b/>
          <w:sz w:val="24"/>
          <w:szCs w:val="24"/>
        </w:rPr>
        <w:t>ral</w:t>
      </w:r>
      <w:r w:rsidR="008B14B5" w:rsidRPr="0083370F">
        <w:rPr>
          <w:b/>
          <w:sz w:val="24"/>
          <w:szCs w:val="24"/>
        </w:rPr>
        <w:t xml:space="preserve"> </w:t>
      </w:r>
      <w:r w:rsidR="00914064" w:rsidRPr="0083370F">
        <w:rPr>
          <w:b/>
          <w:sz w:val="24"/>
          <w:szCs w:val="24"/>
        </w:rPr>
        <w:t>i</w:t>
      </w:r>
      <w:r w:rsidR="008B14B5" w:rsidRPr="0083370F">
        <w:rPr>
          <w:b/>
          <w:sz w:val="24"/>
          <w:szCs w:val="24"/>
        </w:rPr>
        <w:t>nertia</w:t>
      </w:r>
      <w:r w:rsidR="008B14B5" w:rsidRPr="0083370F">
        <w:rPr>
          <w:bCs/>
          <w:sz w:val="24"/>
          <w:szCs w:val="24"/>
        </w:rPr>
        <w:t xml:space="preserve"> (</w:t>
      </w:r>
      <w:r w:rsidR="00914064" w:rsidRPr="0083370F">
        <w:rPr>
          <w:bCs/>
          <w:sz w:val="24"/>
          <w:szCs w:val="24"/>
        </w:rPr>
        <w:t xml:space="preserve">selected rules and procedures </w:t>
      </w:r>
      <w:r w:rsidR="00740875" w:rsidRPr="0083370F">
        <w:rPr>
          <w:bCs/>
          <w:sz w:val="24"/>
          <w:szCs w:val="24"/>
        </w:rPr>
        <w:t>may be relished/</w:t>
      </w:r>
      <w:r w:rsidR="001D2A73" w:rsidRPr="0083370F">
        <w:rPr>
          <w:bCs/>
          <w:sz w:val="24"/>
          <w:szCs w:val="24"/>
        </w:rPr>
        <w:t>r</w:t>
      </w:r>
      <w:r w:rsidR="00914064" w:rsidRPr="0083370F">
        <w:rPr>
          <w:bCs/>
          <w:sz w:val="24"/>
          <w:szCs w:val="24"/>
        </w:rPr>
        <w:t>etain</w:t>
      </w:r>
      <w:r w:rsidR="001D2A73" w:rsidRPr="0083370F">
        <w:rPr>
          <w:bCs/>
          <w:sz w:val="24"/>
          <w:szCs w:val="24"/>
        </w:rPr>
        <w:t>ed</w:t>
      </w:r>
      <w:r w:rsidR="007C03CD" w:rsidRPr="0083370F">
        <w:rPr>
          <w:bCs/>
          <w:sz w:val="24"/>
          <w:szCs w:val="24"/>
        </w:rPr>
        <w:t xml:space="preserve"> </w:t>
      </w:r>
      <w:r w:rsidR="00740875" w:rsidRPr="0083370F">
        <w:rPr>
          <w:bCs/>
          <w:sz w:val="24"/>
          <w:szCs w:val="24"/>
        </w:rPr>
        <w:t xml:space="preserve">by management </w:t>
      </w:r>
      <w:r w:rsidR="00914064" w:rsidRPr="0083370F">
        <w:rPr>
          <w:bCs/>
          <w:sz w:val="24"/>
          <w:szCs w:val="24"/>
        </w:rPr>
        <w:t>to ensure stability and reliability)</w:t>
      </w:r>
      <w:r w:rsidR="004317A8" w:rsidRPr="0083370F">
        <w:rPr>
          <w:bCs/>
          <w:sz w:val="24"/>
          <w:szCs w:val="24"/>
        </w:rPr>
        <w:t>.</w:t>
      </w:r>
    </w:p>
    <w:p w14:paraId="73B942CF" w14:textId="77777777" w:rsidR="0062403C" w:rsidRPr="0083370F" w:rsidRDefault="0062403C" w:rsidP="0062403C">
      <w:pPr>
        <w:pStyle w:val="ListParagraph"/>
        <w:spacing w:after="0" w:line="240" w:lineRule="auto"/>
        <w:rPr>
          <w:bCs/>
          <w:sz w:val="24"/>
          <w:szCs w:val="24"/>
        </w:rPr>
      </w:pPr>
    </w:p>
    <w:p w14:paraId="7D20F136" w14:textId="0245307D" w:rsidR="0062403C" w:rsidRPr="0083370F" w:rsidRDefault="00914064" w:rsidP="0062403C">
      <w:pPr>
        <w:pStyle w:val="ListParagraph"/>
        <w:numPr>
          <w:ilvl w:val="0"/>
          <w:numId w:val="23"/>
        </w:numPr>
        <w:spacing w:after="0" w:line="240" w:lineRule="auto"/>
        <w:ind w:left="720"/>
        <w:rPr>
          <w:bCs/>
          <w:sz w:val="24"/>
          <w:szCs w:val="24"/>
        </w:rPr>
      </w:pPr>
      <w:r w:rsidRPr="0083370F">
        <w:rPr>
          <w:b/>
          <w:sz w:val="24"/>
          <w:szCs w:val="24"/>
        </w:rPr>
        <w:lastRenderedPageBreak/>
        <w:t>Narrow focus of change</w:t>
      </w:r>
      <w:r w:rsidRPr="0083370F">
        <w:rPr>
          <w:bCs/>
          <w:sz w:val="24"/>
          <w:szCs w:val="24"/>
        </w:rPr>
        <w:t xml:space="preserve"> (some individuals or parts of the organization may be </w:t>
      </w:r>
      <w:r w:rsidR="007C03CD" w:rsidRPr="0083370F">
        <w:rPr>
          <w:bCs/>
          <w:sz w:val="24"/>
          <w:szCs w:val="24"/>
        </w:rPr>
        <w:t xml:space="preserve">unintentionally </w:t>
      </w:r>
      <w:r w:rsidRPr="0083370F">
        <w:rPr>
          <w:bCs/>
          <w:sz w:val="24"/>
          <w:szCs w:val="24"/>
        </w:rPr>
        <w:t>left out of the change efforts</w:t>
      </w:r>
      <w:r w:rsidR="00740875" w:rsidRPr="0083370F">
        <w:rPr>
          <w:bCs/>
          <w:sz w:val="24"/>
          <w:szCs w:val="24"/>
        </w:rPr>
        <w:t xml:space="preserve"> due to management oversight</w:t>
      </w:r>
      <w:r w:rsidRPr="0083370F">
        <w:rPr>
          <w:bCs/>
          <w:sz w:val="24"/>
          <w:szCs w:val="24"/>
        </w:rPr>
        <w:t>)</w:t>
      </w:r>
      <w:r w:rsidR="004317A8" w:rsidRPr="0083370F">
        <w:rPr>
          <w:bCs/>
          <w:sz w:val="24"/>
          <w:szCs w:val="24"/>
        </w:rPr>
        <w:t>.</w:t>
      </w:r>
    </w:p>
    <w:p w14:paraId="2544E7BA" w14:textId="77777777" w:rsidR="0062403C" w:rsidRPr="0083370F" w:rsidRDefault="0062403C" w:rsidP="0062403C">
      <w:pPr>
        <w:pStyle w:val="ListParagraph"/>
        <w:spacing w:after="0" w:line="240" w:lineRule="auto"/>
        <w:rPr>
          <w:bCs/>
          <w:sz w:val="24"/>
          <w:szCs w:val="24"/>
        </w:rPr>
      </w:pPr>
    </w:p>
    <w:p w14:paraId="578987BF" w14:textId="07923DD6" w:rsidR="0062403C" w:rsidRPr="0083370F" w:rsidRDefault="00914064" w:rsidP="0062403C">
      <w:pPr>
        <w:pStyle w:val="ListParagraph"/>
        <w:numPr>
          <w:ilvl w:val="0"/>
          <w:numId w:val="23"/>
        </w:numPr>
        <w:spacing w:after="0" w:line="240" w:lineRule="auto"/>
        <w:ind w:left="720"/>
        <w:rPr>
          <w:bCs/>
          <w:sz w:val="24"/>
          <w:szCs w:val="24"/>
        </w:rPr>
      </w:pPr>
      <w:r w:rsidRPr="0083370F">
        <w:rPr>
          <w:b/>
          <w:sz w:val="24"/>
          <w:szCs w:val="24"/>
        </w:rPr>
        <w:t>Threatened expertise</w:t>
      </w:r>
      <w:r w:rsidRPr="0083370F">
        <w:rPr>
          <w:bCs/>
          <w:sz w:val="24"/>
          <w:szCs w:val="24"/>
        </w:rPr>
        <w:t xml:space="preserve"> (certain expertise may become </w:t>
      </w:r>
      <w:r w:rsidR="00BF31F7" w:rsidRPr="0083370F">
        <w:rPr>
          <w:bCs/>
          <w:sz w:val="24"/>
          <w:szCs w:val="24"/>
        </w:rPr>
        <w:t>irrelevant</w:t>
      </w:r>
      <w:r w:rsidR="00740875" w:rsidRPr="0083370F">
        <w:rPr>
          <w:bCs/>
          <w:sz w:val="24"/>
          <w:szCs w:val="24"/>
        </w:rPr>
        <w:t xml:space="preserve"> or less relevant</w:t>
      </w:r>
      <w:r w:rsidR="00BF31F7" w:rsidRPr="0083370F">
        <w:rPr>
          <w:bCs/>
          <w:sz w:val="24"/>
          <w:szCs w:val="24"/>
        </w:rPr>
        <w:t xml:space="preserve"> in</w:t>
      </w:r>
      <w:r w:rsidR="00740875" w:rsidRPr="0083370F">
        <w:rPr>
          <w:bCs/>
          <w:sz w:val="24"/>
          <w:szCs w:val="24"/>
        </w:rPr>
        <w:t xml:space="preserve"> </w:t>
      </w:r>
      <w:r w:rsidR="00BF31F7" w:rsidRPr="0083370F">
        <w:rPr>
          <w:bCs/>
          <w:sz w:val="24"/>
          <w:szCs w:val="24"/>
        </w:rPr>
        <w:t xml:space="preserve">the new setup, so </w:t>
      </w:r>
      <w:r w:rsidR="007C03CD" w:rsidRPr="0083370F">
        <w:rPr>
          <w:bCs/>
          <w:sz w:val="24"/>
          <w:szCs w:val="24"/>
        </w:rPr>
        <w:t>manage</w:t>
      </w:r>
      <w:r w:rsidR="005C6DE7">
        <w:rPr>
          <w:bCs/>
          <w:sz w:val="24"/>
          <w:szCs w:val="24"/>
        </w:rPr>
        <w:t>rs</w:t>
      </w:r>
      <w:r w:rsidR="00406286">
        <w:rPr>
          <w:bCs/>
          <w:sz w:val="24"/>
          <w:szCs w:val="24"/>
        </w:rPr>
        <w:t>/employees</w:t>
      </w:r>
      <w:r w:rsidR="005C6DE7">
        <w:rPr>
          <w:bCs/>
          <w:sz w:val="24"/>
          <w:szCs w:val="24"/>
        </w:rPr>
        <w:t xml:space="preserve"> may </w:t>
      </w:r>
      <w:r w:rsidR="00740875" w:rsidRPr="0083370F">
        <w:rPr>
          <w:bCs/>
          <w:sz w:val="24"/>
          <w:szCs w:val="24"/>
        </w:rPr>
        <w:t>wish to avoid the loss</w:t>
      </w:r>
      <w:r w:rsidR="00D970D5" w:rsidRPr="0083370F">
        <w:rPr>
          <w:bCs/>
          <w:sz w:val="24"/>
          <w:szCs w:val="24"/>
        </w:rPr>
        <w:t xml:space="preserve"> of relevance</w:t>
      </w:r>
      <w:r w:rsidR="00740875" w:rsidRPr="0083370F">
        <w:rPr>
          <w:bCs/>
          <w:sz w:val="24"/>
          <w:szCs w:val="24"/>
        </w:rPr>
        <w:t>)</w:t>
      </w:r>
      <w:r w:rsidR="004317A8" w:rsidRPr="0083370F">
        <w:rPr>
          <w:bCs/>
          <w:sz w:val="24"/>
          <w:szCs w:val="24"/>
        </w:rPr>
        <w:t>.</w:t>
      </w:r>
    </w:p>
    <w:p w14:paraId="5F7A8D08" w14:textId="77777777" w:rsidR="0062403C" w:rsidRPr="0083370F" w:rsidRDefault="0062403C" w:rsidP="0062403C">
      <w:pPr>
        <w:pStyle w:val="ListParagraph"/>
        <w:spacing w:after="0" w:line="240" w:lineRule="auto"/>
        <w:rPr>
          <w:bCs/>
          <w:sz w:val="24"/>
          <w:szCs w:val="24"/>
        </w:rPr>
      </w:pPr>
    </w:p>
    <w:p w14:paraId="03F4057D" w14:textId="5DE80339" w:rsidR="0062403C" w:rsidRPr="0083370F" w:rsidRDefault="00F057B1" w:rsidP="0062403C">
      <w:pPr>
        <w:pStyle w:val="ListParagraph"/>
        <w:numPr>
          <w:ilvl w:val="0"/>
          <w:numId w:val="23"/>
        </w:numPr>
        <w:spacing w:after="0" w:line="240" w:lineRule="auto"/>
        <w:ind w:left="720"/>
        <w:rPr>
          <w:bCs/>
          <w:sz w:val="24"/>
          <w:szCs w:val="24"/>
        </w:rPr>
      </w:pPr>
      <w:r w:rsidRPr="0083370F">
        <w:rPr>
          <w:b/>
          <w:sz w:val="24"/>
          <w:szCs w:val="24"/>
        </w:rPr>
        <w:t>Threatened power</w:t>
      </w:r>
      <w:r w:rsidRPr="0083370F">
        <w:rPr>
          <w:bCs/>
          <w:sz w:val="24"/>
          <w:szCs w:val="24"/>
        </w:rPr>
        <w:t xml:space="preserve"> (</w:t>
      </w:r>
      <w:r w:rsidR="001D2A73" w:rsidRPr="0083370F">
        <w:rPr>
          <w:bCs/>
          <w:sz w:val="24"/>
          <w:szCs w:val="24"/>
        </w:rPr>
        <w:t>manage</w:t>
      </w:r>
      <w:r w:rsidR="005C6DE7">
        <w:rPr>
          <w:bCs/>
          <w:sz w:val="24"/>
          <w:szCs w:val="24"/>
        </w:rPr>
        <w:t>rs</w:t>
      </w:r>
      <w:r w:rsidR="00406286">
        <w:rPr>
          <w:bCs/>
          <w:sz w:val="24"/>
          <w:szCs w:val="24"/>
        </w:rPr>
        <w:t>/employees</w:t>
      </w:r>
      <w:r w:rsidR="005C6DE7">
        <w:rPr>
          <w:bCs/>
          <w:sz w:val="24"/>
          <w:szCs w:val="24"/>
        </w:rPr>
        <w:t xml:space="preserve"> </w:t>
      </w:r>
      <w:r w:rsidR="001D2A73" w:rsidRPr="0083370F">
        <w:rPr>
          <w:bCs/>
          <w:sz w:val="24"/>
          <w:szCs w:val="24"/>
        </w:rPr>
        <w:t xml:space="preserve">may reckon </w:t>
      </w:r>
      <w:r w:rsidR="0062403C" w:rsidRPr="0083370F">
        <w:rPr>
          <w:bCs/>
          <w:sz w:val="24"/>
          <w:szCs w:val="24"/>
        </w:rPr>
        <w:t xml:space="preserve">a </w:t>
      </w:r>
      <w:r w:rsidR="007C03CD" w:rsidRPr="0083370F">
        <w:rPr>
          <w:bCs/>
          <w:sz w:val="24"/>
          <w:szCs w:val="24"/>
        </w:rPr>
        <w:t xml:space="preserve">potential </w:t>
      </w:r>
      <w:r w:rsidRPr="0083370F">
        <w:rPr>
          <w:bCs/>
          <w:sz w:val="24"/>
          <w:szCs w:val="24"/>
        </w:rPr>
        <w:t xml:space="preserve">loss of </w:t>
      </w:r>
      <w:r w:rsidR="00487BE1" w:rsidRPr="0083370F">
        <w:rPr>
          <w:bCs/>
          <w:sz w:val="24"/>
          <w:szCs w:val="24"/>
        </w:rPr>
        <w:t>favourable</w:t>
      </w:r>
      <w:r w:rsidRPr="0083370F">
        <w:rPr>
          <w:bCs/>
          <w:sz w:val="24"/>
          <w:szCs w:val="24"/>
        </w:rPr>
        <w:t xml:space="preserve"> power relation</w:t>
      </w:r>
      <w:r w:rsidR="004317A8" w:rsidRPr="0083370F">
        <w:rPr>
          <w:bCs/>
          <w:sz w:val="24"/>
          <w:szCs w:val="24"/>
        </w:rPr>
        <w:t xml:space="preserve">ships </w:t>
      </w:r>
      <w:r w:rsidR="005C6DE7">
        <w:rPr>
          <w:bCs/>
          <w:sz w:val="24"/>
          <w:szCs w:val="24"/>
        </w:rPr>
        <w:t xml:space="preserve">when a change takes place, </w:t>
      </w:r>
      <w:r w:rsidRPr="0083370F">
        <w:rPr>
          <w:bCs/>
          <w:sz w:val="24"/>
          <w:szCs w:val="24"/>
        </w:rPr>
        <w:t xml:space="preserve">so </w:t>
      </w:r>
      <w:r w:rsidR="0062403C" w:rsidRPr="0083370F">
        <w:rPr>
          <w:bCs/>
          <w:sz w:val="24"/>
          <w:szCs w:val="24"/>
        </w:rPr>
        <w:t>they wish to avoid</w:t>
      </w:r>
      <w:r w:rsidR="00740875" w:rsidRPr="0083370F">
        <w:rPr>
          <w:bCs/>
          <w:sz w:val="24"/>
          <w:szCs w:val="24"/>
        </w:rPr>
        <w:t xml:space="preserve"> the loss</w:t>
      </w:r>
      <w:r w:rsidR="00D970D5" w:rsidRPr="0083370F">
        <w:rPr>
          <w:bCs/>
          <w:sz w:val="24"/>
          <w:szCs w:val="24"/>
        </w:rPr>
        <w:t xml:space="preserve"> of power</w:t>
      </w:r>
      <w:r w:rsidRPr="0083370F">
        <w:rPr>
          <w:bCs/>
          <w:sz w:val="24"/>
          <w:szCs w:val="24"/>
        </w:rPr>
        <w:t>)</w:t>
      </w:r>
      <w:r w:rsidR="004317A8" w:rsidRPr="0083370F">
        <w:rPr>
          <w:bCs/>
          <w:sz w:val="24"/>
          <w:szCs w:val="24"/>
        </w:rPr>
        <w:t>.</w:t>
      </w:r>
    </w:p>
    <w:p w14:paraId="7B814A2A" w14:textId="77777777" w:rsidR="0062403C" w:rsidRPr="0083370F" w:rsidRDefault="0062403C" w:rsidP="0062403C">
      <w:pPr>
        <w:pStyle w:val="ListParagraph"/>
        <w:spacing w:after="0" w:line="240" w:lineRule="auto"/>
        <w:rPr>
          <w:bCs/>
          <w:sz w:val="24"/>
          <w:szCs w:val="24"/>
        </w:rPr>
      </w:pPr>
    </w:p>
    <w:p w14:paraId="43B808FE" w14:textId="37669E3B" w:rsidR="00F057B1" w:rsidRPr="0083370F" w:rsidRDefault="00F057B1" w:rsidP="0062403C">
      <w:pPr>
        <w:pStyle w:val="ListParagraph"/>
        <w:numPr>
          <w:ilvl w:val="0"/>
          <w:numId w:val="23"/>
        </w:numPr>
        <w:spacing w:after="0" w:line="240" w:lineRule="auto"/>
        <w:ind w:left="720"/>
        <w:rPr>
          <w:bCs/>
          <w:sz w:val="24"/>
          <w:szCs w:val="24"/>
        </w:rPr>
      </w:pPr>
      <w:r w:rsidRPr="0083370F">
        <w:rPr>
          <w:b/>
          <w:sz w:val="24"/>
          <w:szCs w:val="24"/>
        </w:rPr>
        <w:t>Resource allocation</w:t>
      </w:r>
      <w:r w:rsidRPr="0083370F">
        <w:rPr>
          <w:bCs/>
          <w:sz w:val="24"/>
          <w:szCs w:val="24"/>
        </w:rPr>
        <w:t xml:space="preserve"> (</w:t>
      </w:r>
      <w:r w:rsidR="00406286">
        <w:rPr>
          <w:bCs/>
          <w:sz w:val="24"/>
          <w:szCs w:val="24"/>
        </w:rPr>
        <w:t xml:space="preserve">the </w:t>
      </w:r>
      <w:r w:rsidRPr="0083370F">
        <w:rPr>
          <w:bCs/>
          <w:sz w:val="24"/>
          <w:szCs w:val="24"/>
        </w:rPr>
        <w:t xml:space="preserve">equilibrium in resource allocation across groups/departments may be </w:t>
      </w:r>
      <w:r w:rsidR="00406286">
        <w:rPr>
          <w:bCs/>
          <w:sz w:val="24"/>
          <w:szCs w:val="24"/>
        </w:rPr>
        <w:t xml:space="preserve">disrupted when a change takes place and some managers/employees may see themselves as losers if they are allocated less resources than before the change, so they may </w:t>
      </w:r>
      <w:r w:rsidRPr="0083370F">
        <w:rPr>
          <w:bCs/>
          <w:sz w:val="24"/>
          <w:szCs w:val="24"/>
        </w:rPr>
        <w:t xml:space="preserve">resist </w:t>
      </w:r>
      <w:r w:rsidR="00740875" w:rsidRPr="0083370F">
        <w:rPr>
          <w:bCs/>
          <w:sz w:val="24"/>
          <w:szCs w:val="24"/>
        </w:rPr>
        <w:t xml:space="preserve">the </w:t>
      </w:r>
      <w:r w:rsidRPr="0083370F">
        <w:rPr>
          <w:bCs/>
          <w:sz w:val="24"/>
          <w:szCs w:val="24"/>
        </w:rPr>
        <w:t>change</w:t>
      </w:r>
      <w:r w:rsidR="00740875" w:rsidRPr="0083370F">
        <w:rPr>
          <w:bCs/>
          <w:sz w:val="24"/>
          <w:szCs w:val="24"/>
        </w:rPr>
        <w:t xml:space="preserve"> to preserve the</w:t>
      </w:r>
      <w:r w:rsidR="00D970D5" w:rsidRPr="0083370F">
        <w:rPr>
          <w:bCs/>
          <w:sz w:val="24"/>
          <w:szCs w:val="24"/>
        </w:rPr>
        <w:t xml:space="preserve"> current</w:t>
      </w:r>
      <w:r w:rsidR="00740875" w:rsidRPr="0083370F">
        <w:rPr>
          <w:bCs/>
          <w:sz w:val="24"/>
          <w:szCs w:val="24"/>
        </w:rPr>
        <w:t xml:space="preserve"> equilibrium</w:t>
      </w:r>
      <w:r w:rsidRPr="0083370F">
        <w:rPr>
          <w:bCs/>
          <w:sz w:val="24"/>
          <w:szCs w:val="24"/>
        </w:rPr>
        <w:t>)</w:t>
      </w:r>
      <w:r w:rsidR="0014577F" w:rsidRPr="0083370F">
        <w:rPr>
          <w:bCs/>
          <w:sz w:val="24"/>
          <w:szCs w:val="24"/>
        </w:rPr>
        <w:t>.</w:t>
      </w:r>
    </w:p>
    <w:p w14:paraId="032537B0" w14:textId="34DA26D0" w:rsidR="00CB6C43" w:rsidRPr="0083370F" w:rsidRDefault="00CB6C43" w:rsidP="00FF7A96">
      <w:pPr>
        <w:spacing w:after="0" w:line="240" w:lineRule="auto"/>
        <w:rPr>
          <w:bCs/>
          <w:sz w:val="24"/>
          <w:szCs w:val="24"/>
        </w:rPr>
      </w:pPr>
    </w:p>
    <w:p w14:paraId="745E1C69" w14:textId="2E40ADA0" w:rsidR="00D970D5" w:rsidRPr="0083370F" w:rsidRDefault="00D970D5" w:rsidP="00FF7A96">
      <w:pPr>
        <w:spacing w:after="0" w:line="240" w:lineRule="auto"/>
        <w:rPr>
          <w:bCs/>
          <w:sz w:val="24"/>
          <w:szCs w:val="24"/>
          <w:u w:val="single"/>
        </w:rPr>
      </w:pPr>
      <w:r w:rsidRPr="0083370F">
        <w:rPr>
          <w:bCs/>
          <w:sz w:val="24"/>
          <w:szCs w:val="24"/>
          <w:u w:val="single"/>
        </w:rPr>
        <w:t xml:space="preserve">Resistance to Change </w:t>
      </w:r>
      <w:r w:rsidR="007D4E13" w:rsidRPr="0083370F">
        <w:rPr>
          <w:bCs/>
          <w:sz w:val="24"/>
          <w:szCs w:val="24"/>
          <w:u w:val="single"/>
        </w:rPr>
        <w:t>a</w:t>
      </w:r>
      <w:r w:rsidRPr="0083370F">
        <w:rPr>
          <w:bCs/>
          <w:sz w:val="24"/>
          <w:szCs w:val="24"/>
          <w:u w:val="single"/>
        </w:rPr>
        <w:t>s a Type of Conflict:</w:t>
      </w:r>
    </w:p>
    <w:p w14:paraId="5974D64A" w14:textId="77777777" w:rsidR="00D970D5" w:rsidRPr="0083370F" w:rsidRDefault="00D970D5" w:rsidP="00FF7A96">
      <w:pPr>
        <w:spacing w:after="0" w:line="240" w:lineRule="auto"/>
        <w:rPr>
          <w:bCs/>
          <w:sz w:val="24"/>
          <w:szCs w:val="24"/>
        </w:rPr>
      </w:pPr>
    </w:p>
    <w:p w14:paraId="03207D74" w14:textId="216218F0" w:rsidR="00150304" w:rsidRPr="0083370F" w:rsidRDefault="00150304" w:rsidP="00FF7A96">
      <w:pPr>
        <w:spacing w:after="0" w:line="240" w:lineRule="auto"/>
        <w:rPr>
          <w:bCs/>
          <w:sz w:val="24"/>
          <w:szCs w:val="24"/>
        </w:rPr>
      </w:pPr>
      <w:r w:rsidRPr="0083370F">
        <w:rPr>
          <w:bCs/>
          <w:sz w:val="24"/>
          <w:szCs w:val="24"/>
        </w:rPr>
        <w:t>When</w:t>
      </w:r>
      <w:r w:rsidR="00A70735">
        <w:rPr>
          <w:bCs/>
          <w:sz w:val="24"/>
          <w:szCs w:val="24"/>
        </w:rPr>
        <w:t xml:space="preserve"> </w:t>
      </w:r>
      <w:r w:rsidRPr="0083370F">
        <w:rPr>
          <w:bCs/>
          <w:sz w:val="24"/>
          <w:szCs w:val="24"/>
        </w:rPr>
        <w:t xml:space="preserve">resistance to change arises in an organization, it is essentially a conflict between the </w:t>
      </w:r>
      <w:r w:rsidR="00740875" w:rsidRPr="0083370F">
        <w:rPr>
          <w:bCs/>
          <w:sz w:val="24"/>
          <w:szCs w:val="24"/>
        </w:rPr>
        <w:t xml:space="preserve">organization </w:t>
      </w:r>
      <w:r w:rsidR="00056262" w:rsidRPr="0083370F">
        <w:rPr>
          <w:bCs/>
          <w:sz w:val="24"/>
          <w:szCs w:val="24"/>
        </w:rPr>
        <w:t xml:space="preserve">or its </w:t>
      </w:r>
      <w:r w:rsidRPr="0083370F">
        <w:rPr>
          <w:bCs/>
          <w:sz w:val="24"/>
          <w:szCs w:val="24"/>
        </w:rPr>
        <w:t xml:space="preserve">change agent (an individual appointed to </w:t>
      </w:r>
      <w:r w:rsidR="00D34A59">
        <w:rPr>
          <w:bCs/>
          <w:sz w:val="24"/>
          <w:szCs w:val="24"/>
        </w:rPr>
        <w:t>implement</w:t>
      </w:r>
      <w:r w:rsidRPr="0083370F">
        <w:rPr>
          <w:bCs/>
          <w:sz w:val="24"/>
          <w:szCs w:val="24"/>
        </w:rPr>
        <w:t xml:space="preserve"> the change) on the one hand, and the </w:t>
      </w:r>
      <w:r w:rsidR="0014577F" w:rsidRPr="0083370F">
        <w:rPr>
          <w:bCs/>
          <w:sz w:val="24"/>
          <w:szCs w:val="24"/>
        </w:rPr>
        <w:t xml:space="preserve">target of </w:t>
      </w:r>
      <w:r w:rsidRPr="0083370F">
        <w:rPr>
          <w:bCs/>
          <w:sz w:val="24"/>
          <w:szCs w:val="24"/>
        </w:rPr>
        <w:t xml:space="preserve">change (the </w:t>
      </w:r>
      <w:r w:rsidR="007D4E13" w:rsidRPr="0083370F">
        <w:rPr>
          <w:bCs/>
          <w:sz w:val="24"/>
          <w:szCs w:val="24"/>
        </w:rPr>
        <w:t>manager</w:t>
      </w:r>
      <w:r w:rsidR="00056262" w:rsidRPr="0083370F">
        <w:rPr>
          <w:bCs/>
          <w:sz w:val="24"/>
          <w:szCs w:val="24"/>
        </w:rPr>
        <w:t>/</w:t>
      </w:r>
      <w:r w:rsidRPr="0083370F">
        <w:rPr>
          <w:bCs/>
          <w:sz w:val="24"/>
          <w:szCs w:val="24"/>
        </w:rPr>
        <w:t>employee concerned or affected</w:t>
      </w:r>
      <w:r w:rsidR="0014577F" w:rsidRPr="0083370F">
        <w:rPr>
          <w:bCs/>
          <w:sz w:val="24"/>
          <w:szCs w:val="24"/>
        </w:rPr>
        <w:t xml:space="preserve"> by the change</w:t>
      </w:r>
      <w:r w:rsidRPr="0083370F">
        <w:rPr>
          <w:bCs/>
          <w:sz w:val="24"/>
          <w:szCs w:val="24"/>
        </w:rPr>
        <w:t xml:space="preserve">) </w:t>
      </w:r>
      <w:r w:rsidR="001D2A73" w:rsidRPr="0083370F">
        <w:rPr>
          <w:bCs/>
          <w:sz w:val="24"/>
          <w:szCs w:val="24"/>
        </w:rPr>
        <w:t xml:space="preserve">who resists the change </w:t>
      </w:r>
      <w:r w:rsidRPr="0083370F">
        <w:rPr>
          <w:bCs/>
          <w:sz w:val="24"/>
          <w:szCs w:val="24"/>
        </w:rPr>
        <w:t xml:space="preserve">on the other. </w:t>
      </w:r>
    </w:p>
    <w:p w14:paraId="200104D1" w14:textId="77777777" w:rsidR="00150304" w:rsidRPr="0083370F" w:rsidRDefault="00150304" w:rsidP="00FF7A96">
      <w:pPr>
        <w:spacing w:after="0" w:line="240" w:lineRule="auto"/>
        <w:rPr>
          <w:bCs/>
          <w:sz w:val="24"/>
          <w:szCs w:val="24"/>
        </w:rPr>
      </w:pPr>
    </w:p>
    <w:p w14:paraId="54C7811F" w14:textId="09E48378" w:rsidR="00150304" w:rsidRPr="0083370F" w:rsidRDefault="00150304" w:rsidP="00FF7A96">
      <w:pPr>
        <w:spacing w:after="0" w:line="240" w:lineRule="auto"/>
        <w:rPr>
          <w:bCs/>
          <w:sz w:val="24"/>
          <w:szCs w:val="24"/>
        </w:rPr>
      </w:pPr>
      <w:r w:rsidRPr="0083370F">
        <w:rPr>
          <w:bCs/>
          <w:sz w:val="24"/>
          <w:szCs w:val="24"/>
        </w:rPr>
        <w:t>As a</w:t>
      </w:r>
      <w:r w:rsidR="00A70735">
        <w:rPr>
          <w:bCs/>
          <w:sz w:val="24"/>
          <w:szCs w:val="24"/>
        </w:rPr>
        <w:t xml:space="preserve"> form of</w:t>
      </w:r>
      <w:r w:rsidRPr="0083370F">
        <w:rPr>
          <w:bCs/>
          <w:sz w:val="24"/>
          <w:szCs w:val="24"/>
        </w:rPr>
        <w:t xml:space="preserve"> conflict, </w:t>
      </w:r>
      <w:r w:rsidR="001D2A73" w:rsidRPr="0083370F">
        <w:rPr>
          <w:bCs/>
          <w:sz w:val="24"/>
          <w:szCs w:val="24"/>
        </w:rPr>
        <w:t>resistance to change should b</w:t>
      </w:r>
      <w:r w:rsidRPr="0083370F">
        <w:rPr>
          <w:bCs/>
          <w:sz w:val="24"/>
          <w:szCs w:val="24"/>
        </w:rPr>
        <w:t xml:space="preserve">e effectively and swiftly dealt </w:t>
      </w:r>
      <w:r w:rsidR="0094135C" w:rsidRPr="0083370F">
        <w:rPr>
          <w:bCs/>
          <w:sz w:val="24"/>
          <w:szCs w:val="24"/>
        </w:rPr>
        <w:t>with in the same way as how other organizational conflicts are managed and resolved as described above</w:t>
      </w:r>
      <w:r w:rsidR="00056262" w:rsidRPr="0083370F">
        <w:rPr>
          <w:bCs/>
          <w:sz w:val="24"/>
          <w:szCs w:val="24"/>
        </w:rPr>
        <w:t>, i.e.,</w:t>
      </w:r>
      <w:r w:rsidR="0094135C" w:rsidRPr="0083370F">
        <w:rPr>
          <w:bCs/>
          <w:sz w:val="24"/>
          <w:szCs w:val="24"/>
        </w:rPr>
        <w:t xml:space="preserve"> employees must see fairness in </w:t>
      </w:r>
      <w:r w:rsidR="00056262" w:rsidRPr="0083370F">
        <w:rPr>
          <w:bCs/>
          <w:sz w:val="24"/>
          <w:szCs w:val="24"/>
        </w:rPr>
        <w:t xml:space="preserve">how the </w:t>
      </w:r>
      <w:r w:rsidR="00146EEA" w:rsidRPr="0083370F">
        <w:rPr>
          <w:bCs/>
          <w:sz w:val="24"/>
          <w:szCs w:val="24"/>
        </w:rPr>
        <w:t xml:space="preserve">unwanted </w:t>
      </w:r>
      <w:r w:rsidR="00E82E3C" w:rsidRPr="0083370F">
        <w:rPr>
          <w:bCs/>
          <w:sz w:val="24"/>
          <w:szCs w:val="24"/>
        </w:rPr>
        <w:t xml:space="preserve">change is managed </w:t>
      </w:r>
      <w:r w:rsidR="00056262" w:rsidRPr="0083370F">
        <w:rPr>
          <w:bCs/>
          <w:sz w:val="24"/>
          <w:szCs w:val="24"/>
        </w:rPr>
        <w:t xml:space="preserve">in </w:t>
      </w:r>
      <w:r w:rsidR="0094135C" w:rsidRPr="0083370F">
        <w:rPr>
          <w:bCs/>
          <w:sz w:val="24"/>
          <w:szCs w:val="24"/>
        </w:rPr>
        <w:t xml:space="preserve">terms of </w:t>
      </w:r>
      <w:r w:rsidR="00442C65" w:rsidRPr="0083370F">
        <w:rPr>
          <w:bCs/>
          <w:sz w:val="24"/>
          <w:szCs w:val="24"/>
        </w:rPr>
        <w:t>distributive</w:t>
      </w:r>
      <w:r w:rsidR="006E4BAF" w:rsidRPr="0083370F">
        <w:rPr>
          <w:bCs/>
          <w:sz w:val="24"/>
          <w:szCs w:val="24"/>
        </w:rPr>
        <w:t xml:space="preserve"> </w:t>
      </w:r>
      <w:r w:rsidR="001D2A73" w:rsidRPr="0083370F">
        <w:rPr>
          <w:bCs/>
          <w:sz w:val="24"/>
          <w:szCs w:val="24"/>
        </w:rPr>
        <w:t>justice, procedure justice,</w:t>
      </w:r>
      <w:r w:rsidR="0094135C" w:rsidRPr="0083370F">
        <w:rPr>
          <w:bCs/>
          <w:sz w:val="24"/>
          <w:szCs w:val="24"/>
        </w:rPr>
        <w:t xml:space="preserve"> information</w:t>
      </w:r>
      <w:r w:rsidR="002920B0" w:rsidRPr="0083370F">
        <w:rPr>
          <w:bCs/>
          <w:sz w:val="24"/>
          <w:szCs w:val="24"/>
        </w:rPr>
        <w:t>al</w:t>
      </w:r>
      <w:r w:rsidR="0094135C" w:rsidRPr="0083370F">
        <w:rPr>
          <w:bCs/>
          <w:sz w:val="24"/>
          <w:szCs w:val="24"/>
        </w:rPr>
        <w:t xml:space="preserve"> </w:t>
      </w:r>
      <w:r w:rsidR="00056262" w:rsidRPr="0083370F">
        <w:rPr>
          <w:bCs/>
          <w:sz w:val="24"/>
          <w:szCs w:val="24"/>
        </w:rPr>
        <w:t xml:space="preserve">justice, </w:t>
      </w:r>
      <w:r w:rsidR="0094135C" w:rsidRPr="0083370F">
        <w:rPr>
          <w:bCs/>
          <w:sz w:val="24"/>
          <w:szCs w:val="24"/>
        </w:rPr>
        <w:t>and interpersonal justice</w:t>
      </w:r>
      <w:r w:rsidR="006443CD">
        <w:rPr>
          <w:bCs/>
          <w:sz w:val="24"/>
          <w:szCs w:val="24"/>
        </w:rPr>
        <w:t>.</w:t>
      </w:r>
    </w:p>
    <w:p w14:paraId="1C9B435B" w14:textId="77777777" w:rsidR="0014577F" w:rsidRPr="0083370F" w:rsidRDefault="0014577F" w:rsidP="00FF7A96">
      <w:pPr>
        <w:spacing w:after="0" w:line="240" w:lineRule="auto"/>
        <w:rPr>
          <w:bCs/>
          <w:sz w:val="24"/>
          <w:szCs w:val="24"/>
        </w:rPr>
      </w:pPr>
    </w:p>
    <w:p w14:paraId="26AA85C4" w14:textId="1FD8D854" w:rsidR="007C03CD" w:rsidRPr="0083370F" w:rsidRDefault="007C03CD" w:rsidP="00FF7A96">
      <w:pPr>
        <w:spacing w:after="0" w:line="240" w:lineRule="auto"/>
        <w:rPr>
          <w:bCs/>
          <w:sz w:val="24"/>
          <w:szCs w:val="24"/>
          <w:u w:val="single"/>
        </w:rPr>
      </w:pPr>
      <w:r w:rsidRPr="0083370F">
        <w:rPr>
          <w:bCs/>
          <w:sz w:val="24"/>
          <w:szCs w:val="24"/>
          <w:u w:val="single"/>
        </w:rPr>
        <w:t>Effective Change Management:</w:t>
      </w:r>
      <w:r w:rsidR="005403AF" w:rsidRPr="0083370F">
        <w:rPr>
          <w:bCs/>
          <w:sz w:val="24"/>
          <w:szCs w:val="24"/>
          <w:u w:val="single"/>
        </w:rPr>
        <w:t xml:space="preserve"> How to </w:t>
      </w:r>
      <w:r w:rsidR="006C490E" w:rsidRPr="0083370F">
        <w:rPr>
          <w:bCs/>
          <w:sz w:val="24"/>
          <w:szCs w:val="24"/>
          <w:u w:val="single"/>
        </w:rPr>
        <w:t>Overcome</w:t>
      </w:r>
      <w:r w:rsidR="005403AF" w:rsidRPr="0083370F">
        <w:rPr>
          <w:bCs/>
          <w:sz w:val="24"/>
          <w:szCs w:val="24"/>
          <w:u w:val="single"/>
        </w:rPr>
        <w:t xml:space="preserve"> Resistance to Change?</w:t>
      </w:r>
    </w:p>
    <w:p w14:paraId="71132F1F" w14:textId="0803B1CD" w:rsidR="007C03CD" w:rsidRPr="0083370F" w:rsidRDefault="007C03CD" w:rsidP="00FF7A96">
      <w:pPr>
        <w:spacing w:after="0" w:line="240" w:lineRule="auto"/>
        <w:rPr>
          <w:bCs/>
          <w:sz w:val="24"/>
          <w:szCs w:val="24"/>
        </w:rPr>
      </w:pPr>
    </w:p>
    <w:p w14:paraId="10C8AA91" w14:textId="6A0AF25F" w:rsidR="007C03CD" w:rsidRPr="0083370F" w:rsidRDefault="00D008F5" w:rsidP="00FF7A96">
      <w:pPr>
        <w:spacing w:after="0" w:line="240" w:lineRule="auto"/>
        <w:rPr>
          <w:bCs/>
          <w:sz w:val="24"/>
          <w:szCs w:val="24"/>
        </w:rPr>
      </w:pPr>
      <w:r>
        <w:rPr>
          <w:bCs/>
          <w:sz w:val="24"/>
          <w:szCs w:val="24"/>
        </w:rPr>
        <w:t>Based on Kurt Lewin’s “Unfreeze-Change-Refreez</w:t>
      </w:r>
      <w:r w:rsidR="00020781">
        <w:rPr>
          <w:bCs/>
          <w:sz w:val="24"/>
          <w:szCs w:val="24"/>
        </w:rPr>
        <w:t>e</w:t>
      </w:r>
      <w:r>
        <w:rPr>
          <w:bCs/>
          <w:sz w:val="24"/>
          <w:szCs w:val="24"/>
        </w:rPr>
        <w:t>” change management model, m</w:t>
      </w:r>
      <w:r w:rsidR="00A27DDD" w:rsidRPr="0083370F">
        <w:rPr>
          <w:bCs/>
          <w:sz w:val="24"/>
          <w:szCs w:val="24"/>
        </w:rPr>
        <w:t>anagers</w:t>
      </w:r>
      <w:r w:rsidR="00056262" w:rsidRPr="0083370F">
        <w:rPr>
          <w:bCs/>
          <w:sz w:val="24"/>
          <w:szCs w:val="24"/>
        </w:rPr>
        <w:t xml:space="preserve"> have </w:t>
      </w:r>
      <w:r w:rsidR="00C42480" w:rsidRPr="0083370F">
        <w:rPr>
          <w:bCs/>
          <w:sz w:val="24"/>
          <w:szCs w:val="24"/>
        </w:rPr>
        <w:t xml:space="preserve">a wide variety of </w:t>
      </w:r>
      <w:r w:rsidR="00056262" w:rsidRPr="0083370F">
        <w:rPr>
          <w:bCs/>
          <w:sz w:val="24"/>
          <w:szCs w:val="24"/>
        </w:rPr>
        <w:t xml:space="preserve">tactical/policy options available to </w:t>
      </w:r>
      <w:r w:rsidR="007C43EE" w:rsidRPr="0083370F">
        <w:rPr>
          <w:bCs/>
          <w:sz w:val="24"/>
          <w:szCs w:val="24"/>
        </w:rPr>
        <w:t xml:space="preserve">effectively </w:t>
      </w:r>
      <w:r w:rsidR="0094135C" w:rsidRPr="0083370F">
        <w:rPr>
          <w:bCs/>
          <w:sz w:val="24"/>
          <w:szCs w:val="24"/>
        </w:rPr>
        <w:t>manage</w:t>
      </w:r>
      <w:r w:rsidR="005403AF" w:rsidRPr="0083370F">
        <w:rPr>
          <w:bCs/>
          <w:sz w:val="24"/>
          <w:szCs w:val="24"/>
        </w:rPr>
        <w:t xml:space="preserve">, </w:t>
      </w:r>
      <w:r w:rsidR="00C42480" w:rsidRPr="0083370F">
        <w:rPr>
          <w:bCs/>
          <w:sz w:val="24"/>
          <w:szCs w:val="24"/>
        </w:rPr>
        <w:t>overcome</w:t>
      </w:r>
      <w:r w:rsidR="005403AF" w:rsidRPr="0083370F">
        <w:rPr>
          <w:bCs/>
          <w:sz w:val="24"/>
          <w:szCs w:val="24"/>
        </w:rPr>
        <w:t xml:space="preserve">, and prevent </w:t>
      </w:r>
      <w:r w:rsidR="00A27DDD" w:rsidRPr="0083370F">
        <w:rPr>
          <w:bCs/>
          <w:sz w:val="24"/>
          <w:szCs w:val="24"/>
        </w:rPr>
        <w:t>resistance to change</w:t>
      </w:r>
      <w:r w:rsidR="00056262" w:rsidRPr="0083370F">
        <w:rPr>
          <w:bCs/>
          <w:sz w:val="24"/>
          <w:szCs w:val="24"/>
        </w:rPr>
        <w:t>, such as</w:t>
      </w:r>
      <w:r w:rsidR="00A27DDD" w:rsidRPr="0083370F">
        <w:rPr>
          <w:bCs/>
          <w:sz w:val="24"/>
          <w:szCs w:val="24"/>
        </w:rPr>
        <w:t>:</w:t>
      </w:r>
    </w:p>
    <w:p w14:paraId="36795238" w14:textId="67540DF3" w:rsidR="00A27DDD" w:rsidRDefault="00A27DDD" w:rsidP="00FF7A96">
      <w:pPr>
        <w:spacing w:after="0" w:line="240" w:lineRule="auto"/>
        <w:rPr>
          <w:bCs/>
          <w:sz w:val="24"/>
          <w:szCs w:val="24"/>
        </w:rPr>
      </w:pPr>
    </w:p>
    <w:p w14:paraId="5B747169" w14:textId="51BD4A7E" w:rsidR="00D008F5" w:rsidRPr="00D008F5" w:rsidRDefault="00D008F5" w:rsidP="00D008F5">
      <w:pPr>
        <w:spacing w:after="0" w:line="240" w:lineRule="auto"/>
        <w:ind w:left="360"/>
        <w:rPr>
          <w:b/>
          <w:bCs/>
          <w:sz w:val="24"/>
          <w:szCs w:val="24"/>
          <w:u w:val="single"/>
        </w:rPr>
      </w:pPr>
      <w:r w:rsidRPr="00D008F5">
        <w:rPr>
          <w:b/>
          <w:bCs/>
          <w:sz w:val="24"/>
          <w:szCs w:val="24"/>
          <w:u w:val="single"/>
        </w:rPr>
        <w:t>Unfreezing</w:t>
      </w:r>
      <w:r w:rsidR="00AD2ED8">
        <w:rPr>
          <w:b/>
          <w:bCs/>
          <w:sz w:val="24"/>
          <w:szCs w:val="24"/>
          <w:u w:val="single"/>
        </w:rPr>
        <w:t xml:space="preserve"> (Galvanize the Buy-In </w:t>
      </w:r>
      <w:proofErr w:type="gramStart"/>
      <w:r w:rsidR="00AD2ED8">
        <w:rPr>
          <w:b/>
          <w:bCs/>
          <w:sz w:val="24"/>
          <w:szCs w:val="24"/>
          <w:u w:val="single"/>
        </w:rPr>
        <w:t>For</w:t>
      </w:r>
      <w:proofErr w:type="gramEnd"/>
      <w:r w:rsidR="00AD2ED8">
        <w:rPr>
          <w:b/>
          <w:bCs/>
          <w:sz w:val="24"/>
          <w:szCs w:val="24"/>
          <w:u w:val="single"/>
        </w:rPr>
        <w:t xml:space="preserve"> Change and Move Away from the Old State)</w:t>
      </w:r>
      <w:r w:rsidRPr="00D008F5">
        <w:rPr>
          <w:b/>
          <w:bCs/>
          <w:sz w:val="24"/>
          <w:szCs w:val="24"/>
          <w:u w:val="single"/>
        </w:rPr>
        <w:t>:</w:t>
      </w:r>
    </w:p>
    <w:p w14:paraId="1D2FADA0" w14:textId="77777777" w:rsidR="00D008F5" w:rsidRPr="0083370F" w:rsidRDefault="00D008F5" w:rsidP="00FF7A96">
      <w:pPr>
        <w:spacing w:after="0" w:line="240" w:lineRule="auto"/>
        <w:rPr>
          <w:bCs/>
          <w:sz w:val="24"/>
          <w:szCs w:val="24"/>
        </w:rPr>
      </w:pPr>
    </w:p>
    <w:p w14:paraId="1EA81ACA" w14:textId="4673C5F7" w:rsidR="00A27DDD" w:rsidRPr="0083370F" w:rsidRDefault="007F1EF3" w:rsidP="00A27DDD">
      <w:pPr>
        <w:pStyle w:val="ListParagraph"/>
        <w:numPr>
          <w:ilvl w:val="0"/>
          <w:numId w:val="24"/>
        </w:numPr>
        <w:spacing w:after="0" w:line="240" w:lineRule="auto"/>
        <w:rPr>
          <w:bCs/>
          <w:sz w:val="24"/>
          <w:szCs w:val="24"/>
        </w:rPr>
      </w:pPr>
      <w:r w:rsidRPr="0083370F">
        <w:rPr>
          <w:bCs/>
          <w:sz w:val="24"/>
          <w:szCs w:val="24"/>
        </w:rPr>
        <w:t xml:space="preserve">Urge all organizational members to consider the relevant </w:t>
      </w:r>
      <w:r w:rsidR="00A27DDD" w:rsidRPr="0083370F">
        <w:rPr>
          <w:bCs/>
          <w:sz w:val="24"/>
          <w:szCs w:val="24"/>
        </w:rPr>
        <w:t>global</w:t>
      </w:r>
      <w:r w:rsidR="00812B38" w:rsidRPr="0083370F">
        <w:rPr>
          <w:bCs/>
          <w:sz w:val="24"/>
          <w:szCs w:val="24"/>
        </w:rPr>
        <w:t>/external</w:t>
      </w:r>
      <w:r w:rsidR="00A27DDD" w:rsidRPr="0083370F">
        <w:rPr>
          <w:bCs/>
          <w:sz w:val="24"/>
          <w:szCs w:val="24"/>
        </w:rPr>
        <w:t xml:space="preserve"> issues facing the organization</w:t>
      </w:r>
      <w:r w:rsidR="0014577F" w:rsidRPr="0083370F">
        <w:rPr>
          <w:bCs/>
          <w:sz w:val="24"/>
          <w:szCs w:val="24"/>
        </w:rPr>
        <w:t>.</w:t>
      </w:r>
    </w:p>
    <w:p w14:paraId="338C9834" w14:textId="77777777" w:rsidR="00056262" w:rsidRPr="0083370F" w:rsidRDefault="00056262" w:rsidP="00056262">
      <w:pPr>
        <w:pStyle w:val="ListParagraph"/>
        <w:spacing w:after="0" w:line="240" w:lineRule="auto"/>
        <w:rPr>
          <w:bCs/>
          <w:sz w:val="24"/>
          <w:szCs w:val="24"/>
        </w:rPr>
      </w:pPr>
    </w:p>
    <w:p w14:paraId="728531D9" w14:textId="627E693F"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t>Paint a holistic vi</w:t>
      </w:r>
      <w:r w:rsidR="00CA3514" w:rsidRPr="0083370F">
        <w:rPr>
          <w:bCs/>
          <w:sz w:val="24"/>
          <w:szCs w:val="24"/>
        </w:rPr>
        <w:t>e</w:t>
      </w:r>
      <w:r w:rsidRPr="0083370F">
        <w:rPr>
          <w:bCs/>
          <w:sz w:val="24"/>
          <w:szCs w:val="24"/>
        </w:rPr>
        <w:t xml:space="preserve">w of the organization in the turbulent </w:t>
      </w:r>
      <w:r w:rsidR="00812B38" w:rsidRPr="0083370F">
        <w:rPr>
          <w:bCs/>
          <w:sz w:val="24"/>
          <w:szCs w:val="24"/>
        </w:rPr>
        <w:t xml:space="preserve">external </w:t>
      </w:r>
      <w:r w:rsidRPr="0083370F">
        <w:rPr>
          <w:bCs/>
          <w:sz w:val="24"/>
          <w:szCs w:val="24"/>
        </w:rPr>
        <w:t>environment</w:t>
      </w:r>
      <w:r w:rsidR="0014577F" w:rsidRPr="0083370F">
        <w:rPr>
          <w:bCs/>
          <w:sz w:val="24"/>
          <w:szCs w:val="24"/>
        </w:rPr>
        <w:t>.</w:t>
      </w:r>
    </w:p>
    <w:p w14:paraId="33B7CAAC" w14:textId="77777777" w:rsidR="00056262" w:rsidRDefault="00056262" w:rsidP="00056262">
      <w:pPr>
        <w:pStyle w:val="ListParagraph"/>
        <w:spacing w:after="0" w:line="240" w:lineRule="auto"/>
        <w:rPr>
          <w:bCs/>
          <w:sz w:val="24"/>
          <w:szCs w:val="24"/>
        </w:rPr>
      </w:pPr>
    </w:p>
    <w:p w14:paraId="4A280504" w14:textId="35279236" w:rsidR="00D008F5" w:rsidRPr="00D008F5" w:rsidRDefault="00D008F5" w:rsidP="00D008F5">
      <w:pPr>
        <w:spacing w:after="0" w:line="240" w:lineRule="auto"/>
        <w:ind w:left="360"/>
        <w:rPr>
          <w:b/>
          <w:bCs/>
          <w:sz w:val="24"/>
          <w:szCs w:val="24"/>
          <w:u w:val="single"/>
        </w:rPr>
      </w:pPr>
      <w:r w:rsidRPr="00D008F5">
        <w:rPr>
          <w:b/>
          <w:bCs/>
          <w:sz w:val="24"/>
          <w:szCs w:val="24"/>
          <w:u w:val="single"/>
        </w:rPr>
        <w:t>Change</w:t>
      </w:r>
      <w:r w:rsidR="00AD2ED8">
        <w:rPr>
          <w:b/>
          <w:bCs/>
          <w:sz w:val="24"/>
          <w:szCs w:val="24"/>
          <w:u w:val="single"/>
        </w:rPr>
        <w:t xml:space="preserve"> (Facilitate the Change)</w:t>
      </w:r>
      <w:r>
        <w:rPr>
          <w:b/>
          <w:bCs/>
          <w:sz w:val="24"/>
          <w:szCs w:val="24"/>
          <w:u w:val="single"/>
        </w:rPr>
        <w:t>:</w:t>
      </w:r>
    </w:p>
    <w:p w14:paraId="7C5548C9" w14:textId="77777777" w:rsidR="00D008F5" w:rsidRPr="0083370F" w:rsidRDefault="00D008F5" w:rsidP="00056262">
      <w:pPr>
        <w:pStyle w:val="ListParagraph"/>
        <w:spacing w:after="0" w:line="240" w:lineRule="auto"/>
        <w:rPr>
          <w:bCs/>
          <w:sz w:val="24"/>
          <w:szCs w:val="24"/>
        </w:rPr>
      </w:pPr>
    </w:p>
    <w:p w14:paraId="0005C8A3" w14:textId="0BE07999"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t>Start small (make small changes at the beginning of the change)</w:t>
      </w:r>
      <w:r w:rsidR="0014577F" w:rsidRPr="0083370F">
        <w:rPr>
          <w:bCs/>
          <w:sz w:val="24"/>
          <w:szCs w:val="24"/>
        </w:rPr>
        <w:t>.</w:t>
      </w:r>
    </w:p>
    <w:p w14:paraId="2CE702C6" w14:textId="77777777" w:rsidR="00056262" w:rsidRPr="0083370F" w:rsidRDefault="00056262" w:rsidP="00056262">
      <w:pPr>
        <w:pStyle w:val="ListParagraph"/>
        <w:spacing w:after="0" w:line="240" w:lineRule="auto"/>
        <w:rPr>
          <w:bCs/>
          <w:sz w:val="24"/>
          <w:szCs w:val="24"/>
        </w:rPr>
      </w:pPr>
    </w:p>
    <w:p w14:paraId="6BD4091C" w14:textId="2EC3C966"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t>Secure top management support for the change</w:t>
      </w:r>
      <w:r w:rsidR="0014577F" w:rsidRPr="0083370F">
        <w:rPr>
          <w:bCs/>
          <w:sz w:val="24"/>
          <w:szCs w:val="24"/>
        </w:rPr>
        <w:t>.</w:t>
      </w:r>
    </w:p>
    <w:p w14:paraId="35623B0D" w14:textId="77777777" w:rsidR="00056262" w:rsidRPr="0083370F" w:rsidRDefault="00056262" w:rsidP="00056262">
      <w:pPr>
        <w:pStyle w:val="ListParagraph"/>
        <w:spacing w:after="0" w:line="240" w:lineRule="auto"/>
        <w:rPr>
          <w:bCs/>
          <w:sz w:val="24"/>
          <w:szCs w:val="24"/>
        </w:rPr>
      </w:pPr>
    </w:p>
    <w:p w14:paraId="7B5D2D5A" w14:textId="5CAD96B1"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lastRenderedPageBreak/>
        <w:t>Encourage participation by all members who are directly and indirectly affected by the change</w:t>
      </w:r>
      <w:r w:rsidR="0014577F" w:rsidRPr="0083370F">
        <w:rPr>
          <w:bCs/>
          <w:sz w:val="24"/>
          <w:szCs w:val="24"/>
        </w:rPr>
        <w:t>.</w:t>
      </w:r>
    </w:p>
    <w:p w14:paraId="14802264" w14:textId="77777777" w:rsidR="00056262" w:rsidRPr="0083370F" w:rsidRDefault="00056262" w:rsidP="00056262">
      <w:pPr>
        <w:pStyle w:val="ListParagraph"/>
        <w:spacing w:after="0" w:line="240" w:lineRule="auto"/>
        <w:rPr>
          <w:bCs/>
          <w:sz w:val="24"/>
          <w:szCs w:val="24"/>
        </w:rPr>
      </w:pPr>
    </w:p>
    <w:p w14:paraId="2E590A2D" w14:textId="0A7AFBD1"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t>Use open communication to keep everyone informed of the change - before, during, and after the change</w:t>
      </w:r>
      <w:r w:rsidR="0014577F" w:rsidRPr="0083370F">
        <w:rPr>
          <w:bCs/>
          <w:sz w:val="24"/>
          <w:szCs w:val="24"/>
        </w:rPr>
        <w:t>.</w:t>
      </w:r>
    </w:p>
    <w:p w14:paraId="12B40071" w14:textId="77777777" w:rsidR="00056262" w:rsidRDefault="00056262" w:rsidP="00056262">
      <w:pPr>
        <w:pStyle w:val="ListParagraph"/>
        <w:spacing w:after="0" w:line="240" w:lineRule="auto"/>
        <w:rPr>
          <w:bCs/>
          <w:sz w:val="24"/>
          <w:szCs w:val="24"/>
        </w:rPr>
      </w:pPr>
    </w:p>
    <w:p w14:paraId="414CBE57" w14:textId="3214BD06" w:rsidR="00D008F5" w:rsidRPr="00D008F5" w:rsidRDefault="00D008F5" w:rsidP="00D008F5">
      <w:pPr>
        <w:pStyle w:val="ListParagraph"/>
        <w:spacing w:after="0" w:line="240" w:lineRule="auto"/>
        <w:ind w:left="360"/>
        <w:rPr>
          <w:b/>
          <w:bCs/>
          <w:sz w:val="24"/>
          <w:szCs w:val="24"/>
          <w:u w:val="single"/>
        </w:rPr>
      </w:pPr>
      <w:r w:rsidRPr="00D008F5">
        <w:rPr>
          <w:b/>
          <w:bCs/>
          <w:sz w:val="24"/>
          <w:szCs w:val="24"/>
          <w:u w:val="single"/>
        </w:rPr>
        <w:t>Refreezing</w:t>
      </w:r>
      <w:r w:rsidR="00AD2ED8">
        <w:rPr>
          <w:b/>
          <w:bCs/>
          <w:sz w:val="24"/>
          <w:szCs w:val="24"/>
          <w:u w:val="single"/>
        </w:rPr>
        <w:t xml:space="preserve"> (Fortify </w:t>
      </w:r>
      <w:r w:rsidR="00583CA2">
        <w:rPr>
          <w:b/>
          <w:bCs/>
          <w:sz w:val="24"/>
          <w:szCs w:val="24"/>
          <w:u w:val="single"/>
        </w:rPr>
        <w:t xml:space="preserve">&amp; Reinforce </w:t>
      </w:r>
      <w:r w:rsidR="00AD2ED8">
        <w:rPr>
          <w:b/>
          <w:bCs/>
          <w:sz w:val="24"/>
          <w:szCs w:val="24"/>
          <w:u w:val="single"/>
        </w:rPr>
        <w:t>the New State)</w:t>
      </w:r>
      <w:r w:rsidRPr="00D008F5">
        <w:rPr>
          <w:b/>
          <w:bCs/>
          <w:sz w:val="24"/>
          <w:szCs w:val="24"/>
          <w:u w:val="single"/>
        </w:rPr>
        <w:t>:</w:t>
      </w:r>
    </w:p>
    <w:p w14:paraId="221ED6FB" w14:textId="77777777" w:rsidR="00D008F5" w:rsidRPr="0083370F" w:rsidRDefault="00D008F5" w:rsidP="00056262">
      <w:pPr>
        <w:pStyle w:val="ListParagraph"/>
        <w:spacing w:after="0" w:line="240" w:lineRule="auto"/>
        <w:rPr>
          <w:bCs/>
          <w:sz w:val="24"/>
          <w:szCs w:val="24"/>
        </w:rPr>
      </w:pPr>
    </w:p>
    <w:p w14:paraId="2EC8C657" w14:textId="6DDCB74D" w:rsidR="007F1EF3" w:rsidRPr="0083370F" w:rsidRDefault="007F1EF3" w:rsidP="00A27DDD">
      <w:pPr>
        <w:pStyle w:val="ListParagraph"/>
        <w:numPr>
          <w:ilvl w:val="0"/>
          <w:numId w:val="24"/>
        </w:numPr>
        <w:spacing w:after="0" w:line="240" w:lineRule="auto"/>
        <w:rPr>
          <w:bCs/>
          <w:sz w:val="24"/>
          <w:szCs w:val="24"/>
        </w:rPr>
      </w:pPr>
      <w:r w:rsidRPr="0083370F">
        <w:rPr>
          <w:bCs/>
          <w:sz w:val="24"/>
          <w:szCs w:val="24"/>
        </w:rPr>
        <w:t xml:space="preserve">Reward </w:t>
      </w:r>
      <w:r w:rsidR="00A70735">
        <w:rPr>
          <w:bCs/>
          <w:sz w:val="24"/>
          <w:szCs w:val="24"/>
        </w:rPr>
        <w:t xml:space="preserve">employees for their </w:t>
      </w:r>
      <w:r w:rsidRPr="0083370F">
        <w:rPr>
          <w:bCs/>
          <w:sz w:val="24"/>
          <w:szCs w:val="24"/>
        </w:rPr>
        <w:t>contributions</w:t>
      </w:r>
      <w:r w:rsidR="0080478C">
        <w:rPr>
          <w:bCs/>
          <w:sz w:val="24"/>
          <w:szCs w:val="24"/>
        </w:rPr>
        <w:t xml:space="preserve"> </w:t>
      </w:r>
      <w:r w:rsidRPr="0083370F">
        <w:rPr>
          <w:bCs/>
          <w:sz w:val="24"/>
          <w:szCs w:val="24"/>
        </w:rPr>
        <w:t>to the change</w:t>
      </w:r>
      <w:r w:rsidR="00A70735">
        <w:rPr>
          <w:bCs/>
          <w:sz w:val="24"/>
          <w:szCs w:val="24"/>
        </w:rPr>
        <w:t xml:space="preserve"> (intrinsically and extrinsically)</w:t>
      </w:r>
      <w:r w:rsidR="0014577F" w:rsidRPr="0083370F">
        <w:rPr>
          <w:bCs/>
          <w:sz w:val="24"/>
          <w:szCs w:val="24"/>
        </w:rPr>
        <w:t>.</w:t>
      </w:r>
    </w:p>
    <w:p w14:paraId="3D55EBB7" w14:textId="3B3A8BC4" w:rsidR="007F1EF3" w:rsidRPr="0083370F" w:rsidRDefault="007F1EF3" w:rsidP="007F1EF3">
      <w:pPr>
        <w:spacing w:after="0" w:line="240" w:lineRule="auto"/>
        <w:rPr>
          <w:bCs/>
          <w:sz w:val="24"/>
          <w:szCs w:val="24"/>
        </w:rPr>
      </w:pPr>
    </w:p>
    <w:p w14:paraId="5010B665" w14:textId="7B4F809A" w:rsidR="007F1EF3" w:rsidRPr="0083370F" w:rsidRDefault="00CA3514" w:rsidP="007F1EF3">
      <w:pPr>
        <w:spacing w:after="0" w:line="240" w:lineRule="auto"/>
        <w:rPr>
          <w:bCs/>
          <w:sz w:val="24"/>
          <w:szCs w:val="24"/>
          <w:u w:val="single"/>
        </w:rPr>
      </w:pPr>
      <w:r w:rsidRPr="0083370F">
        <w:rPr>
          <w:bCs/>
          <w:sz w:val="24"/>
          <w:szCs w:val="24"/>
          <w:u w:val="single"/>
        </w:rPr>
        <w:t xml:space="preserve">Change </w:t>
      </w:r>
      <w:r w:rsidR="00150304" w:rsidRPr="0083370F">
        <w:rPr>
          <w:bCs/>
          <w:sz w:val="24"/>
          <w:szCs w:val="24"/>
          <w:u w:val="single"/>
        </w:rPr>
        <w:t xml:space="preserve">as Part of </w:t>
      </w:r>
      <w:r w:rsidRPr="0083370F">
        <w:rPr>
          <w:bCs/>
          <w:sz w:val="24"/>
          <w:szCs w:val="24"/>
          <w:u w:val="single"/>
        </w:rPr>
        <w:t>an Organization’s DNA:</w:t>
      </w:r>
    </w:p>
    <w:p w14:paraId="77600556" w14:textId="39B9B2CC" w:rsidR="00CA3514" w:rsidRPr="0083370F" w:rsidRDefault="00CA3514" w:rsidP="007F1EF3">
      <w:pPr>
        <w:spacing w:after="0" w:line="240" w:lineRule="auto"/>
        <w:rPr>
          <w:bCs/>
          <w:sz w:val="24"/>
          <w:szCs w:val="24"/>
        </w:rPr>
      </w:pPr>
    </w:p>
    <w:p w14:paraId="240D0E02" w14:textId="2199FC47" w:rsidR="00CA3514" w:rsidRPr="0083370F" w:rsidRDefault="00CA3514" w:rsidP="007F1EF3">
      <w:pPr>
        <w:spacing w:after="0" w:line="240" w:lineRule="auto"/>
        <w:rPr>
          <w:bCs/>
          <w:sz w:val="24"/>
          <w:szCs w:val="24"/>
        </w:rPr>
      </w:pPr>
      <w:r w:rsidRPr="0083370F">
        <w:rPr>
          <w:bCs/>
          <w:sz w:val="24"/>
          <w:szCs w:val="24"/>
        </w:rPr>
        <w:t xml:space="preserve">As mentioned in </w:t>
      </w:r>
      <w:r w:rsidRPr="0083370F">
        <w:rPr>
          <w:bCs/>
          <w:sz w:val="24"/>
          <w:szCs w:val="24"/>
          <w:highlight w:val="yellow"/>
        </w:rPr>
        <w:t>Lesson 8</w:t>
      </w:r>
      <w:r w:rsidRPr="0083370F">
        <w:rPr>
          <w:bCs/>
          <w:sz w:val="24"/>
          <w:szCs w:val="24"/>
        </w:rPr>
        <w:t>, some organizations are organic in their design and their organizational structures can be</w:t>
      </w:r>
      <w:r w:rsidR="00C42480" w:rsidRPr="0083370F">
        <w:rPr>
          <w:bCs/>
          <w:sz w:val="24"/>
          <w:szCs w:val="24"/>
        </w:rPr>
        <w:t xml:space="preserve"> altered </w:t>
      </w:r>
      <w:r w:rsidR="00F82626" w:rsidRPr="0083370F">
        <w:rPr>
          <w:bCs/>
          <w:sz w:val="24"/>
          <w:szCs w:val="24"/>
        </w:rPr>
        <w:t xml:space="preserve">quickly </w:t>
      </w:r>
      <w:r w:rsidR="00C42480" w:rsidRPr="0083370F">
        <w:rPr>
          <w:bCs/>
          <w:sz w:val="24"/>
          <w:szCs w:val="24"/>
        </w:rPr>
        <w:t>to</w:t>
      </w:r>
      <w:r w:rsidR="005403AF" w:rsidRPr="0083370F">
        <w:rPr>
          <w:bCs/>
          <w:sz w:val="24"/>
          <w:szCs w:val="24"/>
        </w:rPr>
        <w:t xml:space="preserve"> maintain a </w:t>
      </w:r>
      <w:r w:rsidR="00C42480" w:rsidRPr="0083370F">
        <w:rPr>
          <w:bCs/>
          <w:sz w:val="24"/>
          <w:szCs w:val="24"/>
        </w:rPr>
        <w:t xml:space="preserve">fit </w:t>
      </w:r>
      <w:r w:rsidR="00B4490F" w:rsidRPr="0083370F">
        <w:rPr>
          <w:bCs/>
          <w:sz w:val="24"/>
          <w:szCs w:val="24"/>
        </w:rPr>
        <w:t xml:space="preserve">between </w:t>
      </w:r>
      <w:r w:rsidR="00C42480" w:rsidRPr="0083370F">
        <w:rPr>
          <w:bCs/>
          <w:sz w:val="24"/>
          <w:szCs w:val="24"/>
        </w:rPr>
        <w:t>the organization</w:t>
      </w:r>
      <w:r w:rsidR="00B4490F" w:rsidRPr="0083370F">
        <w:rPr>
          <w:bCs/>
          <w:sz w:val="24"/>
          <w:szCs w:val="24"/>
        </w:rPr>
        <w:t xml:space="preserve"> and its environment</w:t>
      </w:r>
      <w:r w:rsidR="00C42480" w:rsidRPr="0083370F">
        <w:rPr>
          <w:bCs/>
          <w:sz w:val="24"/>
          <w:szCs w:val="24"/>
        </w:rPr>
        <w:t>.</w:t>
      </w:r>
    </w:p>
    <w:p w14:paraId="4FE148C4" w14:textId="10B178B9" w:rsidR="00C42480" w:rsidRPr="0083370F" w:rsidRDefault="00C42480" w:rsidP="007F1EF3">
      <w:pPr>
        <w:spacing w:after="0" w:line="240" w:lineRule="auto"/>
        <w:rPr>
          <w:bCs/>
          <w:sz w:val="24"/>
          <w:szCs w:val="24"/>
        </w:rPr>
      </w:pPr>
    </w:p>
    <w:p w14:paraId="5AB6C836" w14:textId="1CCD86DE" w:rsidR="00E21BDC" w:rsidRDefault="00C42480" w:rsidP="007F1EF3">
      <w:pPr>
        <w:spacing w:after="0" w:line="240" w:lineRule="auto"/>
        <w:rPr>
          <w:bCs/>
          <w:sz w:val="24"/>
          <w:szCs w:val="24"/>
        </w:rPr>
      </w:pPr>
      <w:r w:rsidRPr="0083370F">
        <w:rPr>
          <w:bCs/>
          <w:sz w:val="24"/>
          <w:szCs w:val="24"/>
        </w:rPr>
        <w:t xml:space="preserve">To facilitate </w:t>
      </w:r>
      <w:r w:rsidR="00F82626" w:rsidRPr="0083370F">
        <w:rPr>
          <w:bCs/>
          <w:sz w:val="24"/>
          <w:szCs w:val="24"/>
        </w:rPr>
        <w:t xml:space="preserve">timely </w:t>
      </w:r>
      <w:r w:rsidRPr="0083370F">
        <w:rPr>
          <w:bCs/>
          <w:sz w:val="24"/>
          <w:szCs w:val="24"/>
        </w:rPr>
        <w:t>structural transformations</w:t>
      </w:r>
      <w:r w:rsidR="007D0311">
        <w:rPr>
          <w:bCs/>
          <w:sz w:val="24"/>
          <w:szCs w:val="24"/>
        </w:rPr>
        <w:t xml:space="preserve"> continuously</w:t>
      </w:r>
      <w:r w:rsidRPr="0083370F">
        <w:rPr>
          <w:bCs/>
          <w:sz w:val="24"/>
          <w:szCs w:val="24"/>
        </w:rPr>
        <w:t xml:space="preserve">, management invariably needs to use several organizational development </w:t>
      </w:r>
      <w:r w:rsidR="00150304" w:rsidRPr="0083370F">
        <w:rPr>
          <w:bCs/>
          <w:sz w:val="24"/>
          <w:szCs w:val="24"/>
        </w:rPr>
        <w:t xml:space="preserve">(OD) </w:t>
      </w:r>
      <w:r w:rsidRPr="0083370F">
        <w:rPr>
          <w:bCs/>
          <w:sz w:val="24"/>
          <w:szCs w:val="24"/>
        </w:rPr>
        <w:t xml:space="preserve">techniques to help ensure that </w:t>
      </w:r>
      <w:r w:rsidR="007D0311">
        <w:rPr>
          <w:bCs/>
          <w:sz w:val="24"/>
          <w:szCs w:val="24"/>
        </w:rPr>
        <w:t xml:space="preserve">their </w:t>
      </w:r>
      <w:r w:rsidRPr="0083370F">
        <w:rPr>
          <w:bCs/>
          <w:sz w:val="24"/>
          <w:szCs w:val="24"/>
        </w:rPr>
        <w:t>employees are able to deliver the output</w:t>
      </w:r>
      <w:r w:rsidR="007D0311">
        <w:rPr>
          <w:bCs/>
          <w:sz w:val="24"/>
          <w:szCs w:val="24"/>
        </w:rPr>
        <w:t>s</w:t>
      </w:r>
      <w:r w:rsidRPr="0083370F">
        <w:rPr>
          <w:bCs/>
          <w:sz w:val="24"/>
          <w:szCs w:val="24"/>
        </w:rPr>
        <w:t xml:space="preserve"> expected of them</w:t>
      </w:r>
      <w:r w:rsidR="007D0311">
        <w:rPr>
          <w:bCs/>
          <w:sz w:val="24"/>
          <w:szCs w:val="24"/>
        </w:rPr>
        <w:t xml:space="preserve">, </w:t>
      </w:r>
      <w:r w:rsidRPr="0083370F">
        <w:rPr>
          <w:bCs/>
          <w:sz w:val="24"/>
          <w:szCs w:val="24"/>
        </w:rPr>
        <w:t>including</w:t>
      </w:r>
      <w:r w:rsidR="00E21BDC">
        <w:rPr>
          <w:bCs/>
          <w:sz w:val="24"/>
          <w:szCs w:val="24"/>
        </w:rPr>
        <w:t>:</w:t>
      </w:r>
    </w:p>
    <w:p w14:paraId="71E16135" w14:textId="77777777" w:rsidR="00E21BDC" w:rsidRDefault="00E21BDC" w:rsidP="007F1EF3">
      <w:pPr>
        <w:spacing w:after="0" w:line="240" w:lineRule="auto"/>
        <w:rPr>
          <w:bCs/>
          <w:sz w:val="24"/>
          <w:szCs w:val="24"/>
        </w:rPr>
      </w:pPr>
    </w:p>
    <w:p w14:paraId="635E75FA" w14:textId="77777777" w:rsidR="00E21BDC" w:rsidRPr="00E21BDC" w:rsidRDefault="00E21BDC" w:rsidP="00E21BDC">
      <w:pPr>
        <w:pStyle w:val="ListParagraph"/>
        <w:numPr>
          <w:ilvl w:val="0"/>
          <w:numId w:val="42"/>
        </w:numPr>
        <w:spacing w:after="0" w:line="240" w:lineRule="auto"/>
        <w:rPr>
          <w:b/>
          <w:bCs/>
          <w:sz w:val="24"/>
          <w:szCs w:val="24"/>
        </w:rPr>
      </w:pPr>
      <w:r w:rsidRPr="00E21BDC">
        <w:rPr>
          <w:b/>
          <w:bCs/>
          <w:sz w:val="24"/>
          <w:szCs w:val="24"/>
        </w:rPr>
        <w:t>L</w:t>
      </w:r>
      <w:r w:rsidR="00F82626" w:rsidRPr="00E21BDC">
        <w:rPr>
          <w:b/>
          <w:bCs/>
          <w:sz w:val="24"/>
          <w:szCs w:val="24"/>
        </w:rPr>
        <w:t xml:space="preserve">arge-scale and prolonged </w:t>
      </w:r>
      <w:r w:rsidR="00C42480" w:rsidRPr="00E21BDC">
        <w:rPr>
          <w:b/>
          <w:bCs/>
          <w:sz w:val="24"/>
          <w:szCs w:val="24"/>
        </w:rPr>
        <w:t>job skills training</w:t>
      </w:r>
    </w:p>
    <w:p w14:paraId="02E8FA46" w14:textId="77777777" w:rsidR="00E21BDC" w:rsidRPr="00E21BDC" w:rsidRDefault="00E21BDC" w:rsidP="007F1EF3">
      <w:pPr>
        <w:spacing w:after="0" w:line="240" w:lineRule="auto"/>
        <w:rPr>
          <w:b/>
          <w:bCs/>
          <w:sz w:val="24"/>
          <w:szCs w:val="24"/>
        </w:rPr>
      </w:pPr>
    </w:p>
    <w:p w14:paraId="4B48EAAD" w14:textId="77777777" w:rsidR="00E21BDC" w:rsidRPr="00E21BDC" w:rsidRDefault="00E21BDC" w:rsidP="00E21BDC">
      <w:pPr>
        <w:pStyle w:val="ListParagraph"/>
        <w:numPr>
          <w:ilvl w:val="0"/>
          <w:numId w:val="42"/>
        </w:numPr>
        <w:spacing w:after="0" w:line="240" w:lineRule="auto"/>
        <w:rPr>
          <w:b/>
          <w:bCs/>
          <w:sz w:val="24"/>
          <w:szCs w:val="24"/>
        </w:rPr>
      </w:pPr>
      <w:r w:rsidRPr="00E21BDC">
        <w:rPr>
          <w:b/>
          <w:bCs/>
          <w:sz w:val="24"/>
          <w:szCs w:val="24"/>
        </w:rPr>
        <w:t>M</w:t>
      </w:r>
      <w:r w:rsidR="00C42480" w:rsidRPr="00E21BDC">
        <w:rPr>
          <w:b/>
          <w:bCs/>
          <w:sz w:val="24"/>
          <w:szCs w:val="24"/>
        </w:rPr>
        <w:t>anagement development</w:t>
      </w:r>
    </w:p>
    <w:p w14:paraId="440429AF" w14:textId="77777777" w:rsidR="00E21BDC" w:rsidRPr="00E21BDC" w:rsidRDefault="00E21BDC" w:rsidP="007F1EF3">
      <w:pPr>
        <w:spacing w:after="0" w:line="240" w:lineRule="auto"/>
        <w:rPr>
          <w:b/>
          <w:bCs/>
          <w:sz w:val="24"/>
          <w:szCs w:val="24"/>
        </w:rPr>
      </w:pPr>
    </w:p>
    <w:p w14:paraId="04B4CC35" w14:textId="77777777" w:rsidR="00E21BDC" w:rsidRPr="00E21BDC" w:rsidRDefault="00E21BDC" w:rsidP="00E21BDC">
      <w:pPr>
        <w:pStyle w:val="ListParagraph"/>
        <w:numPr>
          <w:ilvl w:val="0"/>
          <w:numId w:val="42"/>
        </w:numPr>
        <w:spacing w:after="0" w:line="240" w:lineRule="auto"/>
        <w:rPr>
          <w:b/>
          <w:bCs/>
          <w:sz w:val="24"/>
          <w:szCs w:val="24"/>
        </w:rPr>
      </w:pPr>
      <w:r w:rsidRPr="00E21BDC">
        <w:rPr>
          <w:b/>
          <w:bCs/>
          <w:sz w:val="24"/>
          <w:szCs w:val="24"/>
        </w:rPr>
        <w:t>T</w:t>
      </w:r>
      <w:r w:rsidR="00C42480" w:rsidRPr="00E21BDC">
        <w:rPr>
          <w:b/>
          <w:bCs/>
          <w:sz w:val="24"/>
          <w:szCs w:val="24"/>
        </w:rPr>
        <w:t>eambuilding</w:t>
      </w:r>
    </w:p>
    <w:p w14:paraId="60D5EB85" w14:textId="77777777" w:rsidR="00E21BDC" w:rsidRPr="00E21BDC" w:rsidRDefault="00E21BDC" w:rsidP="007F1EF3">
      <w:pPr>
        <w:spacing w:after="0" w:line="240" w:lineRule="auto"/>
        <w:rPr>
          <w:b/>
          <w:bCs/>
          <w:sz w:val="24"/>
          <w:szCs w:val="24"/>
        </w:rPr>
      </w:pPr>
    </w:p>
    <w:p w14:paraId="10641C5F" w14:textId="1C224D98" w:rsidR="00150304" w:rsidRPr="00E21BDC" w:rsidRDefault="00E21BDC" w:rsidP="00E21BDC">
      <w:pPr>
        <w:pStyle w:val="ListParagraph"/>
        <w:numPr>
          <w:ilvl w:val="0"/>
          <w:numId w:val="42"/>
        </w:numPr>
        <w:spacing w:after="0" w:line="240" w:lineRule="auto"/>
        <w:rPr>
          <w:b/>
          <w:bCs/>
          <w:sz w:val="24"/>
          <w:szCs w:val="24"/>
        </w:rPr>
      </w:pPr>
      <w:r w:rsidRPr="00E21BDC">
        <w:rPr>
          <w:b/>
          <w:bCs/>
          <w:sz w:val="24"/>
          <w:szCs w:val="24"/>
        </w:rPr>
        <w:t>S</w:t>
      </w:r>
      <w:r w:rsidR="00C42480" w:rsidRPr="00E21BDC">
        <w:rPr>
          <w:b/>
          <w:bCs/>
          <w:sz w:val="24"/>
          <w:szCs w:val="24"/>
        </w:rPr>
        <w:t>urvey feedback</w:t>
      </w:r>
      <w:r w:rsidR="00F82626" w:rsidRPr="00E21BDC">
        <w:rPr>
          <w:b/>
          <w:bCs/>
          <w:sz w:val="24"/>
          <w:szCs w:val="24"/>
        </w:rPr>
        <w:t xml:space="preserve"> exercises</w:t>
      </w:r>
      <w:r w:rsidR="00C42480" w:rsidRPr="00E21BDC">
        <w:rPr>
          <w:b/>
          <w:bCs/>
          <w:sz w:val="24"/>
          <w:szCs w:val="24"/>
        </w:rPr>
        <w:t xml:space="preserve"> </w:t>
      </w:r>
    </w:p>
    <w:p w14:paraId="20005BF8" w14:textId="77777777" w:rsidR="00150304" w:rsidRPr="0083370F" w:rsidRDefault="00150304" w:rsidP="007F1EF3">
      <w:pPr>
        <w:spacing w:after="0" w:line="240" w:lineRule="auto"/>
        <w:rPr>
          <w:bCs/>
          <w:sz w:val="24"/>
          <w:szCs w:val="24"/>
        </w:rPr>
      </w:pPr>
    </w:p>
    <w:p w14:paraId="25D574D3" w14:textId="04A7AF28" w:rsidR="00B4490F" w:rsidRPr="0083370F" w:rsidRDefault="00150304" w:rsidP="007F1EF3">
      <w:pPr>
        <w:spacing w:after="0" w:line="240" w:lineRule="auto"/>
        <w:rPr>
          <w:bCs/>
          <w:sz w:val="24"/>
          <w:szCs w:val="24"/>
        </w:rPr>
      </w:pPr>
      <w:r w:rsidRPr="0083370F">
        <w:rPr>
          <w:bCs/>
          <w:sz w:val="24"/>
          <w:szCs w:val="24"/>
        </w:rPr>
        <w:t xml:space="preserve">OD refers to </w:t>
      </w:r>
      <w:r w:rsidR="00E46527">
        <w:rPr>
          <w:bCs/>
          <w:sz w:val="24"/>
          <w:szCs w:val="24"/>
        </w:rPr>
        <w:t xml:space="preserve">a </w:t>
      </w:r>
      <w:r w:rsidRPr="0083370F">
        <w:rPr>
          <w:bCs/>
          <w:sz w:val="24"/>
          <w:szCs w:val="24"/>
        </w:rPr>
        <w:t xml:space="preserve">system-wide application of </w:t>
      </w:r>
      <w:r w:rsidR="00487BE1" w:rsidRPr="0083370F">
        <w:rPr>
          <w:bCs/>
          <w:sz w:val="24"/>
          <w:szCs w:val="24"/>
        </w:rPr>
        <w:t>behavioural</w:t>
      </w:r>
      <w:r w:rsidRPr="0083370F">
        <w:rPr>
          <w:bCs/>
          <w:sz w:val="24"/>
          <w:szCs w:val="24"/>
        </w:rPr>
        <w:t xml:space="preserve"> science knowledge to the planned development and reinforcement of organizational strategies, structures, and processes for improving organizational effectiveness.</w:t>
      </w:r>
    </w:p>
    <w:p w14:paraId="68794BCB" w14:textId="77777777" w:rsidR="00B4490F" w:rsidRPr="0083370F" w:rsidRDefault="00B4490F" w:rsidP="007F1EF3">
      <w:pPr>
        <w:spacing w:after="0" w:line="240" w:lineRule="auto"/>
        <w:rPr>
          <w:bCs/>
          <w:sz w:val="24"/>
          <w:szCs w:val="24"/>
        </w:rPr>
      </w:pPr>
    </w:p>
    <w:p w14:paraId="03710BCE" w14:textId="099B82CB" w:rsidR="00C42480" w:rsidRPr="0083370F" w:rsidRDefault="00150304" w:rsidP="007F1EF3">
      <w:pPr>
        <w:spacing w:after="0" w:line="240" w:lineRule="auto"/>
        <w:rPr>
          <w:bCs/>
          <w:sz w:val="24"/>
          <w:szCs w:val="24"/>
        </w:rPr>
      </w:pPr>
      <w:r w:rsidRPr="0083370F">
        <w:rPr>
          <w:bCs/>
          <w:sz w:val="24"/>
          <w:szCs w:val="24"/>
        </w:rPr>
        <w:t xml:space="preserve">If used consistently over time, OD has the potential of making the entire organization </w:t>
      </w:r>
      <w:r w:rsidR="00B4490F" w:rsidRPr="0083370F">
        <w:rPr>
          <w:bCs/>
          <w:sz w:val="24"/>
          <w:szCs w:val="24"/>
        </w:rPr>
        <w:t>“</w:t>
      </w:r>
      <w:r w:rsidR="0094135C" w:rsidRPr="0083370F">
        <w:rPr>
          <w:bCs/>
          <w:sz w:val="24"/>
          <w:szCs w:val="24"/>
        </w:rPr>
        <w:t xml:space="preserve">permanently </w:t>
      </w:r>
      <w:r w:rsidRPr="0083370F">
        <w:rPr>
          <w:bCs/>
          <w:sz w:val="24"/>
          <w:szCs w:val="24"/>
        </w:rPr>
        <w:t>organic”</w:t>
      </w:r>
      <w:r w:rsidR="004645C7" w:rsidRPr="0083370F">
        <w:rPr>
          <w:bCs/>
          <w:sz w:val="24"/>
          <w:szCs w:val="24"/>
        </w:rPr>
        <w:t xml:space="preserve">, akin to </w:t>
      </w:r>
      <w:r w:rsidRPr="0083370F">
        <w:rPr>
          <w:bCs/>
          <w:sz w:val="24"/>
          <w:szCs w:val="24"/>
        </w:rPr>
        <w:t xml:space="preserve">inserting </w:t>
      </w:r>
      <w:r w:rsidR="0094135C" w:rsidRPr="0083370F">
        <w:rPr>
          <w:bCs/>
          <w:sz w:val="24"/>
          <w:szCs w:val="24"/>
        </w:rPr>
        <w:t>“</w:t>
      </w:r>
      <w:r w:rsidRPr="0083370F">
        <w:rPr>
          <w:bCs/>
          <w:sz w:val="24"/>
          <w:szCs w:val="24"/>
        </w:rPr>
        <w:t>change</w:t>
      </w:r>
      <w:r w:rsidR="0094135C" w:rsidRPr="0083370F">
        <w:rPr>
          <w:bCs/>
          <w:sz w:val="24"/>
          <w:szCs w:val="24"/>
        </w:rPr>
        <w:t>”</w:t>
      </w:r>
      <w:r w:rsidRPr="0083370F">
        <w:rPr>
          <w:bCs/>
          <w:sz w:val="24"/>
          <w:szCs w:val="24"/>
        </w:rPr>
        <w:t xml:space="preserve"> in the organization’s </w:t>
      </w:r>
      <w:r w:rsidR="004645C7" w:rsidRPr="0083370F">
        <w:rPr>
          <w:bCs/>
          <w:sz w:val="24"/>
          <w:szCs w:val="24"/>
        </w:rPr>
        <w:t>“</w:t>
      </w:r>
      <w:r w:rsidRPr="0083370F">
        <w:rPr>
          <w:bCs/>
          <w:sz w:val="24"/>
          <w:szCs w:val="24"/>
        </w:rPr>
        <w:t>DNA</w:t>
      </w:r>
      <w:r w:rsidR="004645C7" w:rsidRPr="0083370F">
        <w:rPr>
          <w:bCs/>
          <w:sz w:val="24"/>
          <w:szCs w:val="24"/>
        </w:rPr>
        <w:t>”</w:t>
      </w:r>
      <w:r w:rsidRPr="0083370F">
        <w:rPr>
          <w:bCs/>
          <w:sz w:val="24"/>
          <w:szCs w:val="24"/>
        </w:rPr>
        <w:t xml:space="preserve">. </w:t>
      </w:r>
    </w:p>
    <w:p w14:paraId="3D4A88D5" w14:textId="61458070" w:rsidR="00CB6C43" w:rsidRPr="0083370F" w:rsidRDefault="00CB6C43" w:rsidP="00FF7A96">
      <w:pPr>
        <w:spacing w:after="0" w:line="240" w:lineRule="auto"/>
        <w:rPr>
          <w:bCs/>
          <w:sz w:val="24"/>
          <w:szCs w:val="24"/>
        </w:rPr>
      </w:pPr>
    </w:p>
    <w:p w14:paraId="41BF8EBB" w14:textId="6BC2D2CC" w:rsidR="00B4490F" w:rsidRPr="0083370F" w:rsidRDefault="00F82626" w:rsidP="00FF7A96">
      <w:pPr>
        <w:spacing w:after="0" w:line="240" w:lineRule="auto"/>
        <w:rPr>
          <w:bCs/>
          <w:sz w:val="24"/>
          <w:szCs w:val="24"/>
        </w:rPr>
      </w:pPr>
      <w:r w:rsidRPr="0083370F">
        <w:rPr>
          <w:bCs/>
          <w:sz w:val="24"/>
          <w:szCs w:val="24"/>
        </w:rPr>
        <w:t xml:space="preserve">With the help of social networking and information sharing platforms, major corporations around the world are now actively pursuing the </w:t>
      </w:r>
      <w:r w:rsidR="00B71FEA">
        <w:rPr>
          <w:bCs/>
          <w:sz w:val="24"/>
          <w:szCs w:val="24"/>
        </w:rPr>
        <w:t xml:space="preserve">concept of </w:t>
      </w:r>
      <w:r w:rsidRPr="0083370F">
        <w:rPr>
          <w:bCs/>
          <w:sz w:val="24"/>
          <w:szCs w:val="24"/>
        </w:rPr>
        <w:t>learning organization, a state of organization where everyone shares new information, takes part in, and facilitate learning to continuously transform the organization.</w:t>
      </w:r>
    </w:p>
    <w:p w14:paraId="76F930E0" w14:textId="50D4F969" w:rsidR="00516AE4" w:rsidRPr="0083370F" w:rsidRDefault="00516AE4" w:rsidP="00FF7A96">
      <w:pPr>
        <w:spacing w:after="0" w:line="240" w:lineRule="auto"/>
        <w:rPr>
          <w:bCs/>
          <w:sz w:val="24"/>
          <w:szCs w:val="24"/>
        </w:rPr>
      </w:pPr>
    </w:p>
    <w:p w14:paraId="15710AB0" w14:textId="520E61FA" w:rsidR="00516AE4" w:rsidRPr="0083370F" w:rsidRDefault="00516AE4" w:rsidP="00FF7A96">
      <w:pPr>
        <w:spacing w:after="0" w:line="240" w:lineRule="auto"/>
        <w:rPr>
          <w:bCs/>
          <w:sz w:val="24"/>
          <w:szCs w:val="24"/>
        </w:rPr>
      </w:pPr>
      <w:r w:rsidRPr="0083370F">
        <w:rPr>
          <w:bCs/>
          <w:sz w:val="24"/>
          <w:szCs w:val="24"/>
        </w:rPr>
        <w:t xml:space="preserve">Organizations that do not move in this direction will likely face tremendous competitive pressures.  </w:t>
      </w:r>
    </w:p>
    <w:p w14:paraId="04911EAE" w14:textId="77777777" w:rsidR="00B4490F" w:rsidRPr="0083370F" w:rsidRDefault="00B4490F" w:rsidP="00FF7A96">
      <w:pPr>
        <w:spacing w:after="0" w:line="240" w:lineRule="auto"/>
        <w:rPr>
          <w:bCs/>
          <w:sz w:val="24"/>
          <w:szCs w:val="24"/>
        </w:rPr>
      </w:pPr>
    </w:p>
    <w:p w14:paraId="4246F029" w14:textId="3206A41D" w:rsidR="00FF7A96" w:rsidRPr="0083370F" w:rsidRDefault="00636594" w:rsidP="00FF7A96">
      <w:pPr>
        <w:spacing w:after="0" w:line="240" w:lineRule="auto"/>
        <w:rPr>
          <w:b/>
          <w:sz w:val="24"/>
          <w:szCs w:val="24"/>
        </w:rPr>
      </w:pPr>
      <w:r w:rsidRPr="0083370F">
        <w:rPr>
          <w:b/>
          <w:sz w:val="24"/>
          <w:szCs w:val="24"/>
        </w:rPr>
        <w:t>Applications and Practical Considerations</w:t>
      </w:r>
    </w:p>
    <w:p w14:paraId="367821C6" w14:textId="06E90E49" w:rsidR="00FF7A96" w:rsidRPr="0083370F" w:rsidRDefault="00FF7A96" w:rsidP="00FF7A96">
      <w:pPr>
        <w:spacing w:after="0" w:line="240" w:lineRule="auto"/>
        <w:rPr>
          <w:sz w:val="24"/>
          <w:szCs w:val="24"/>
        </w:rPr>
      </w:pPr>
    </w:p>
    <w:p w14:paraId="4DB03CAE" w14:textId="7F9A3285" w:rsidR="004645C7" w:rsidRPr="0083370F" w:rsidRDefault="004645C7" w:rsidP="003149F6">
      <w:pPr>
        <w:spacing w:after="0" w:line="240" w:lineRule="auto"/>
        <w:rPr>
          <w:sz w:val="24"/>
          <w:szCs w:val="24"/>
        </w:rPr>
      </w:pPr>
      <w:r w:rsidRPr="0083370F">
        <w:rPr>
          <w:sz w:val="24"/>
          <w:szCs w:val="24"/>
        </w:rPr>
        <w:lastRenderedPageBreak/>
        <w:t>The general guidelines described above for managing conflict and change are</w:t>
      </w:r>
      <w:r w:rsidR="00124178" w:rsidRPr="0083370F">
        <w:rPr>
          <w:sz w:val="24"/>
          <w:szCs w:val="24"/>
        </w:rPr>
        <w:t xml:space="preserve"> useful in </w:t>
      </w:r>
      <w:r w:rsidRPr="0083370F">
        <w:rPr>
          <w:sz w:val="24"/>
          <w:szCs w:val="24"/>
        </w:rPr>
        <w:t>the real world of work.</w:t>
      </w:r>
    </w:p>
    <w:p w14:paraId="20426B6E" w14:textId="77777777" w:rsidR="004645C7" w:rsidRPr="0083370F" w:rsidRDefault="004645C7" w:rsidP="003149F6">
      <w:pPr>
        <w:spacing w:after="0" w:line="240" w:lineRule="auto"/>
        <w:rPr>
          <w:sz w:val="24"/>
          <w:szCs w:val="24"/>
        </w:rPr>
      </w:pPr>
    </w:p>
    <w:p w14:paraId="70EFD95B" w14:textId="17122960" w:rsidR="001E0D43" w:rsidRPr="0083370F" w:rsidRDefault="001E0D43" w:rsidP="003149F6">
      <w:pPr>
        <w:spacing w:after="0" w:line="240" w:lineRule="auto"/>
        <w:rPr>
          <w:sz w:val="24"/>
          <w:szCs w:val="24"/>
          <w:u w:val="single"/>
        </w:rPr>
      </w:pPr>
      <w:r w:rsidRPr="0083370F">
        <w:rPr>
          <w:sz w:val="24"/>
          <w:szCs w:val="24"/>
          <w:u w:val="single"/>
        </w:rPr>
        <w:t>Large-Scale Government Policy Change:</w:t>
      </w:r>
    </w:p>
    <w:p w14:paraId="3C725904" w14:textId="77777777" w:rsidR="001E0D43" w:rsidRPr="0083370F" w:rsidRDefault="001E0D43" w:rsidP="003149F6">
      <w:pPr>
        <w:spacing w:after="0" w:line="240" w:lineRule="auto"/>
        <w:rPr>
          <w:sz w:val="24"/>
          <w:szCs w:val="24"/>
        </w:rPr>
      </w:pPr>
    </w:p>
    <w:p w14:paraId="3E9A1364" w14:textId="77777777" w:rsidR="001E0D43" w:rsidRPr="0083370F" w:rsidRDefault="004645C7" w:rsidP="003149F6">
      <w:pPr>
        <w:spacing w:after="0" w:line="240" w:lineRule="auto"/>
        <w:rPr>
          <w:sz w:val="24"/>
          <w:szCs w:val="24"/>
        </w:rPr>
      </w:pPr>
      <w:r w:rsidRPr="0083370F">
        <w:rPr>
          <w:sz w:val="24"/>
          <w:szCs w:val="24"/>
        </w:rPr>
        <w:t xml:space="preserve">The Singapore Government, for example, is highly adept at implementing major changes effectively. </w:t>
      </w:r>
    </w:p>
    <w:p w14:paraId="2A8F2550" w14:textId="77777777" w:rsidR="001E0D43" w:rsidRPr="0083370F" w:rsidRDefault="001E0D43" w:rsidP="003149F6">
      <w:pPr>
        <w:spacing w:after="0" w:line="240" w:lineRule="auto"/>
        <w:rPr>
          <w:sz w:val="24"/>
          <w:szCs w:val="24"/>
        </w:rPr>
      </w:pPr>
    </w:p>
    <w:p w14:paraId="509728BB" w14:textId="552A2FF1" w:rsidR="001E0D43" w:rsidRPr="0083370F" w:rsidRDefault="004645C7" w:rsidP="003149F6">
      <w:pPr>
        <w:spacing w:after="0" w:line="240" w:lineRule="auto"/>
        <w:rPr>
          <w:sz w:val="24"/>
          <w:szCs w:val="24"/>
        </w:rPr>
      </w:pPr>
      <w:r w:rsidRPr="0083370F">
        <w:rPr>
          <w:sz w:val="24"/>
          <w:szCs w:val="24"/>
        </w:rPr>
        <w:t>To fund its</w:t>
      </w:r>
      <w:r w:rsidR="00516AE4" w:rsidRPr="0083370F">
        <w:rPr>
          <w:sz w:val="24"/>
          <w:szCs w:val="24"/>
        </w:rPr>
        <w:t xml:space="preserve"> ballooning </w:t>
      </w:r>
      <w:r w:rsidR="00463E9E" w:rsidRPr="0083370F">
        <w:rPr>
          <w:sz w:val="24"/>
          <w:szCs w:val="24"/>
        </w:rPr>
        <w:t xml:space="preserve">social expenditures </w:t>
      </w:r>
      <w:r w:rsidRPr="0083370F">
        <w:rPr>
          <w:sz w:val="24"/>
          <w:szCs w:val="24"/>
        </w:rPr>
        <w:t xml:space="preserve">on healthcare, infrastructure, </w:t>
      </w:r>
      <w:r w:rsidR="005117BD">
        <w:rPr>
          <w:sz w:val="24"/>
          <w:szCs w:val="24"/>
        </w:rPr>
        <w:t xml:space="preserve">education, </w:t>
      </w:r>
      <w:r w:rsidRPr="0083370F">
        <w:rPr>
          <w:sz w:val="24"/>
          <w:szCs w:val="24"/>
        </w:rPr>
        <w:t>and security</w:t>
      </w:r>
      <w:r w:rsidR="00BB55EA" w:rsidRPr="0083370F">
        <w:rPr>
          <w:sz w:val="24"/>
          <w:szCs w:val="24"/>
        </w:rPr>
        <w:t xml:space="preserve"> in the long run, </w:t>
      </w:r>
      <w:r w:rsidR="00516AE4" w:rsidRPr="0083370F">
        <w:rPr>
          <w:sz w:val="24"/>
          <w:szCs w:val="24"/>
        </w:rPr>
        <w:t xml:space="preserve">the government </w:t>
      </w:r>
      <w:r w:rsidR="00463E9E" w:rsidRPr="0083370F">
        <w:rPr>
          <w:sz w:val="24"/>
          <w:szCs w:val="24"/>
        </w:rPr>
        <w:t xml:space="preserve">first </w:t>
      </w:r>
      <w:r w:rsidR="00BB55EA" w:rsidRPr="0083370F">
        <w:rPr>
          <w:sz w:val="24"/>
          <w:szCs w:val="24"/>
        </w:rPr>
        <w:t xml:space="preserve">explained the need for increasing </w:t>
      </w:r>
      <w:r w:rsidR="00463E9E" w:rsidRPr="0083370F">
        <w:rPr>
          <w:sz w:val="24"/>
          <w:szCs w:val="24"/>
        </w:rPr>
        <w:t xml:space="preserve">taxes </w:t>
      </w:r>
      <w:r w:rsidR="00BB55EA" w:rsidRPr="0083370F">
        <w:rPr>
          <w:sz w:val="24"/>
          <w:szCs w:val="24"/>
        </w:rPr>
        <w:t xml:space="preserve">in 2017. </w:t>
      </w:r>
    </w:p>
    <w:p w14:paraId="429E79BB" w14:textId="77777777" w:rsidR="001E0D43" w:rsidRPr="0083370F" w:rsidRDefault="001E0D43" w:rsidP="003149F6">
      <w:pPr>
        <w:spacing w:after="0" w:line="240" w:lineRule="auto"/>
        <w:rPr>
          <w:sz w:val="24"/>
          <w:szCs w:val="24"/>
        </w:rPr>
      </w:pPr>
    </w:p>
    <w:p w14:paraId="54B0C6C3" w14:textId="77777777" w:rsidR="001E0D43" w:rsidRPr="0083370F" w:rsidRDefault="00146F9B" w:rsidP="003149F6">
      <w:pPr>
        <w:spacing w:after="0" w:line="240" w:lineRule="auto"/>
        <w:rPr>
          <w:sz w:val="24"/>
          <w:szCs w:val="24"/>
        </w:rPr>
      </w:pPr>
      <w:r w:rsidRPr="0083370F">
        <w:rPr>
          <w:sz w:val="24"/>
          <w:szCs w:val="24"/>
        </w:rPr>
        <w:t xml:space="preserve">Subsequently, </w:t>
      </w:r>
      <w:r w:rsidR="00BB55EA" w:rsidRPr="0083370F">
        <w:rPr>
          <w:sz w:val="24"/>
          <w:szCs w:val="24"/>
        </w:rPr>
        <w:t xml:space="preserve">in 2018, </w:t>
      </w:r>
      <w:r w:rsidRPr="0083370F">
        <w:rPr>
          <w:sz w:val="24"/>
          <w:szCs w:val="24"/>
        </w:rPr>
        <w:t>it o</w:t>
      </w:r>
      <w:r w:rsidR="00463E9E" w:rsidRPr="0083370F">
        <w:rPr>
          <w:sz w:val="24"/>
          <w:szCs w:val="24"/>
        </w:rPr>
        <w:t xml:space="preserve">fficially announced that </w:t>
      </w:r>
      <w:r w:rsidR="004645C7" w:rsidRPr="0083370F">
        <w:rPr>
          <w:sz w:val="24"/>
          <w:szCs w:val="24"/>
        </w:rPr>
        <w:t xml:space="preserve">the Goods and Services Tax </w:t>
      </w:r>
      <w:r w:rsidR="00463E9E" w:rsidRPr="0083370F">
        <w:rPr>
          <w:sz w:val="24"/>
          <w:szCs w:val="24"/>
        </w:rPr>
        <w:t xml:space="preserve">(GST) rate would be increased </w:t>
      </w:r>
      <w:r w:rsidR="004645C7" w:rsidRPr="0083370F">
        <w:rPr>
          <w:sz w:val="24"/>
          <w:szCs w:val="24"/>
        </w:rPr>
        <w:t>from 7% to 9%</w:t>
      </w:r>
      <w:r w:rsidR="00463E9E" w:rsidRPr="0083370F">
        <w:rPr>
          <w:sz w:val="24"/>
          <w:szCs w:val="24"/>
        </w:rPr>
        <w:t xml:space="preserve">. </w:t>
      </w:r>
    </w:p>
    <w:p w14:paraId="720C70C7" w14:textId="77777777" w:rsidR="001E0D43" w:rsidRPr="0083370F" w:rsidRDefault="001E0D43" w:rsidP="003149F6">
      <w:pPr>
        <w:spacing w:after="0" w:line="240" w:lineRule="auto"/>
        <w:rPr>
          <w:sz w:val="24"/>
          <w:szCs w:val="24"/>
        </w:rPr>
      </w:pPr>
    </w:p>
    <w:p w14:paraId="18B7E5DF" w14:textId="13B8672F" w:rsidR="00CD76E6" w:rsidRDefault="00463E9E" w:rsidP="003149F6">
      <w:pPr>
        <w:spacing w:after="0" w:line="240" w:lineRule="auto"/>
        <w:rPr>
          <w:sz w:val="24"/>
          <w:szCs w:val="24"/>
        </w:rPr>
      </w:pPr>
      <w:r w:rsidRPr="0083370F">
        <w:rPr>
          <w:sz w:val="24"/>
          <w:szCs w:val="24"/>
        </w:rPr>
        <w:t xml:space="preserve">But </w:t>
      </w:r>
      <w:r w:rsidR="004645C7" w:rsidRPr="0083370F">
        <w:rPr>
          <w:sz w:val="24"/>
          <w:szCs w:val="24"/>
        </w:rPr>
        <w:t xml:space="preserve">to give people time to be psychologically prepared for the </w:t>
      </w:r>
      <w:r w:rsidRPr="0083370F">
        <w:rPr>
          <w:sz w:val="24"/>
          <w:szCs w:val="24"/>
        </w:rPr>
        <w:t>change</w:t>
      </w:r>
      <w:r w:rsidR="004645C7" w:rsidRPr="0083370F">
        <w:rPr>
          <w:sz w:val="24"/>
          <w:szCs w:val="24"/>
        </w:rPr>
        <w:t>,</w:t>
      </w:r>
      <w:r w:rsidR="00CD76E6">
        <w:rPr>
          <w:sz w:val="24"/>
          <w:szCs w:val="24"/>
        </w:rPr>
        <w:t xml:space="preserve"> the government announced that</w:t>
      </w:r>
      <w:r w:rsidR="004645C7" w:rsidRPr="0083370F">
        <w:rPr>
          <w:sz w:val="24"/>
          <w:szCs w:val="24"/>
        </w:rPr>
        <w:t xml:space="preserve"> the </w:t>
      </w:r>
      <w:r w:rsidR="00CD76E6">
        <w:rPr>
          <w:sz w:val="24"/>
          <w:szCs w:val="24"/>
        </w:rPr>
        <w:t xml:space="preserve">planned </w:t>
      </w:r>
      <w:r w:rsidR="00146F9B" w:rsidRPr="0083370F">
        <w:rPr>
          <w:sz w:val="24"/>
          <w:szCs w:val="24"/>
        </w:rPr>
        <w:t xml:space="preserve">2% </w:t>
      </w:r>
      <w:r w:rsidRPr="0083370F">
        <w:rPr>
          <w:sz w:val="24"/>
          <w:szCs w:val="24"/>
        </w:rPr>
        <w:t xml:space="preserve">GST </w:t>
      </w:r>
      <w:r w:rsidR="004645C7" w:rsidRPr="0083370F">
        <w:rPr>
          <w:sz w:val="24"/>
          <w:szCs w:val="24"/>
        </w:rPr>
        <w:t>increase would take place between 2021-20</w:t>
      </w:r>
      <w:r w:rsidR="007878B6" w:rsidRPr="0083370F">
        <w:rPr>
          <w:sz w:val="24"/>
          <w:szCs w:val="24"/>
        </w:rPr>
        <w:t>2</w:t>
      </w:r>
      <w:r w:rsidR="004645C7" w:rsidRPr="0083370F">
        <w:rPr>
          <w:sz w:val="24"/>
          <w:szCs w:val="24"/>
        </w:rPr>
        <w:t xml:space="preserve">5, essentially giving </w:t>
      </w:r>
      <w:r w:rsidRPr="0083370F">
        <w:rPr>
          <w:sz w:val="24"/>
          <w:szCs w:val="24"/>
        </w:rPr>
        <w:t xml:space="preserve">all affected individuals an advance </w:t>
      </w:r>
      <w:r w:rsidR="004645C7" w:rsidRPr="0083370F">
        <w:rPr>
          <w:sz w:val="24"/>
          <w:szCs w:val="24"/>
        </w:rPr>
        <w:t xml:space="preserve">notice </w:t>
      </w:r>
      <w:r w:rsidR="007C43EE" w:rsidRPr="0083370F">
        <w:rPr>
          <w:sz w:val="24"/>
          <w:szCs w:val="24"/>
        </w:rPr>
        <w:t xml:space="preserve">of </w:t>
      </w:r>
      <w:r w:rsidRPr="0083370F">
        <w:rPr>
          <w:sz w:val="24"/>
          <w:szCs w:val="24"/>
        </w:rPr>
        <w:t>3-7 years.</w:t>
      </w:r>
      <w:r w:rsidR="00AB714F" w:rsidRPr="0083370F">
        <w:rPr>
          <w:sz w:val="24"/>
          <w:szCs w:val="24"/>
        </w:rPr>
        <w:t xml:space="preserve"> (</w:t>
      </w:r>
      <w:r w:rsidR="00AB714F" w:rsidRPr="0083370F">
        <w:rPr>
          <w:sz w:val="24"/>
          <w:szCs w:val="24"/>
          <w:highlight w:val="yellow"/>
        </w:rPr>
        <w:t>Class Reading #46</w:t>
      </w:r>
      <w:r w:rsidR="00AB714F" w:rsidRPr="0083370F">
        <w:rPr>
          <w:sz w:val="24"/>
          <w:szCs w:val="24"/>
        </w:rPr>
        <w:t>).</w:t>
      </w:r>
      <w:r w:rsidRPr="0083370F">
        <w:rPr>
          <w:sz w:val="24"/>
          <w:szCs w:val="24"/>
        </w:rPr>
        <w:t xml:space="preserve"> </w:t>
      </w:r>
    </w:p>
    <w:p w14:paraId="59FF0922" w14:textId="77777777" w:rsidR="00CD76E6" w:rsidRDefault="00CD76E6" w:rsidP="003149F6">
      <w:pPr>
        <w:spacing w:after="0" w:line="240" w:lineRule="auto"/>
        <w:rPr>
          <w:sz w:val="24"/>
          <w:szCs w:val="24"/>
        </w:rPr>
      </w:pPr>
    </w:p>
    <w:p w14:paraId="624F7D8C" w14:textId="77376649" w:rsidR="001E0D43" w:rsidRPr="0083370F" w:rsidRDefault="00CD76E6" w:rsidP="003149F6">
      <w:pPr>
        <w:spacing w:after="0" w:line="240" w:lineRule="auto"/>
        <w:rPr>
          <w:sz w:val="24"/>
          <w:szCs w:val="24"/>
        </w:rPr>
      </w:pPr>
      <w:r>
        <w:rPr>
          <w:sz w:val="24"/>
          <w:szCs w:val="24"/>
        </w:rPr>
        <w:t>Th</w:t>
      </w:r>
      <w:r w:rsidR="00B21023">
        <w:rPr>
          <w:sz w:val="24"/>
          <w:szCs w:val="24"/>
        </w:rPr>
        <w:t>e</w:t>
      </w:r>
      <w:r>
        <w:rPr>
          <w:sz w:val="24"/>
          <w:szCs w:val="24"/>
        </w:rPr>
        <w:t xml:space="preserve"> 2% </w:t>
      </w:r>
      <w:r w:rsidR="00B21023">
        <w:rPr>
          <w:sz w:val="24"/>
          <w:szCs w:val="24"/>
        </w:rPr>
        <w:t xml:space="preserve">GST </w:t>
      </w:r>
      <w:r>
        <w:rPr>
          <w:sz w:val="24"/>
          <w:szCs w:val="24"/>
        </w:rPr>
        <w:t xml:space="preserve">increase </w:t>
      </w:r>
      <w:r w:rsidR="00B21023">
        <w:rPr>
          <w:sz w:val="24"/>
          <w:szCs w:val="24"/>
        </w:rPr>
        <w:t xml:space="preserve">finally </w:t>
      </w:r>
      <w:r w:rsidR="005117BD">
        <w:rPr>
          <w:sz w:val="24"/>
          <w:szCs w:val="24"/>
        </w:rPr>
        <w:t xml:space="preserve">crystalized </w:t>
      </w:r>
      <w:r>
        <w:rPr>
          <w:sz w:val="24"/>
          <w:szCs w:val="24"/>
        </w:rPr>
        <w:t>in 2022</w:t>
      </w:r>
      <w:r w:rsidR="00B21023">
        <w:rPr>
          <w:sz w:val="24"/>
          <w:szCs w:val="24"/>
        </w:rPr>
        <w:t xml:space="preserve"> when the government announced that 1 percentage </w:t>
      </w:r>
      <w:r w:rsidR="005117BD">
        <w:rPr>
          <w:sz w:val="24"/>
          <w:szCs w:val="24"/>
        </w:rPr>
        <w:t xml:space="preserve">point increase </w:t>
      </w:r>
      <w:r w:rsidR="00B21023">
        <w:rPr>
          <w:sz w:val="24"/>
          <w:szCs w:val="24"/>
        </w:rPr>
        <w:t xml:space="preserve">would take place </w:t>
      </w:r>
      <w:r w:rsidR="005117BD">
        <w:rPr>
          <w:sz w:val="24"/>
          <w:szCs w:val="24"/>
        </w:rPr>
        <w:t xml:space="preserve">in January 2023 and </w:t>
      </w:r>
      <w:r w:rsidR="00B21023">
        <w:rPr>
          <w:sz w:val="24"/>
          <w:szCs w:val="24"/>
        </w:rPr>
        <w:t xml:space="preserve">the other </w:t>
      </w:r>
      <w:r w:rsidR="005117BD">
        <w:rPr>
          <w:sz w:val="24"/>
          <w:szCs w:val="24"/>
        </w:rPr>
        <w:t>1</w:t>
      </w:r>
      <w:r w:rsidR="00B21023">
        <w:rPr>
          <w:sz w:val="24"/>
          <w:szCs w:val="24"/>
        </w:rPr>
        <w:t xml:space="preserve"> percentage </w:t>
      </w:r>
      <w:r w:rsidR="005117BD">
        <w:rPr>
          <w:sz w:val="24"/>
          <w:szCs w:val="24"/>
        </w:rPr>
        <w:t>point</w:t>
      </w:r>
      <w:r w:rsidR="00B21023">
        <w:rPr>
          <w:sz w:val="24"/>
          <w:szCs w:val="24"/>
        </w:rPr>
        <w:t xml:space="preserve">, </w:t>
      </w:r>
      <w:r w:rsidR="005117BD">
        <w:rPr>
          <w:sz w:val="24"/>
          <w:szCs w:val="24"/>
        </w:rPr>
        <w:t>January 2024</w:t>
      </w:r>
      <w:r>
        <w:rPr>
          <w:sz w:val="24"/>
          <w:szCs w:val="24"/>
        </w:rPr>
        <w:t xml:space="preserve">. </w:t>
      </w:r>
    </w:p>
    <w:p w14:paraId="233658AD" w14:textId="77777777" w:rsidR="001E0D43" w:rsidRPr="0083370F" w:rsidRDefault="001E0D43" w:rsidP="003149F6">
      <w:pPr>
        <w:spacing w:after="0" w:line="240" w:lineRule="auto"/>
        <w:rPr>
          <w:sz w:val="24"/>
          <w:szCs w:val="24"/>
        </w:rPr>
      </w:pPr>
    </w:p>
    <w:p w14:paraId="14F0C559" w14:textId="31E20514" w:rsidR="003E5D8D" w:rsidRDefault="00CD76E6" w:rsidP="003149F6">
      <w:pPr>
        <w:spacing w:after="0" w:line="240" w:lineRule="auto"/>
        <w:rPr>
          <w:sz w:val="24"/>
          <w:szCs w:val="24"/>
        </w:rPr>
      </w:pPr>
      <w:r>
        <w:rPr>
          <w:sz w:val="24"/>
          <w:szCs w:val="24"/>
        </w:rPr>
        <w:t xml:space="preserve">Accompanying this change, as has been the case for similar changes in the past, </w:t>
      </w:r>
      <w:r w:rsidR="00463E9E" w:rsidRPr="0083370F">
        <w:rPr>
          <w:sz w:val="24"/>
          <w:szCs w:val="24"/>
        </w:rPr>
        <w:t xml:space="preserve">a slew of measures </w:t>
      </w:r>
      <w:r w:rsidR="00B21023">
        <w:rPr>
          <w:sz w:val="24"/>
          <w:szCs w:val="24"/>
        </w:rPr>
        <w:t>was</w:t>
      </w:r>
      <w:r w:rsidR="00463E9E" w:rsidRPr="0083370F">
        <w:rPr>
          <w:sz w:val="24"/>
          <w:szCs w:val="24"/>
        </w:rPr>
        <w:t xml:space="preserve"> </w:t>
      </w:r>
      <w:r>
        <w:rPr>
          <w:sz w:val="24"/>
          <w:szCs w:val="24"/>
        </w:rPr>
        <w:t>implemented</w:t>
      </w:r>
      <w:r w:rsidR="003E5D8D">
        <w:rPr>
          <w:sz w:val="24"/>
          <w:szCs w:val="24"/>
        </w:rPr>
        <w:t>.</w:t>
      </w:r>
    </w:p>
    <w:p w14:paraId="7E394B74" w14:textId="77777777" w:rsidR="003E5D8D" w:rsidRDefault="003E5D8D" w:rsidP="003149F6">
      <w:pPr>
        <w:spacing w:after="0" w:line="240" w:lineRule="auto"/>
        <w:rPr>
          <w:sz w:val="24"/>
          <w:szCs w:val="24"/>
        </w:rPr>
      </w:pPr>
    </w:p>
    <w:p w14:paraId="7A9D6FEF" w14:textId="0F724079" w:rsidR="003E5D8D" w:rsidRDefault="003E5D8D" w:rsidP="003E5D8D">
      <w:pPr>
        <w:spacing w:after="0" w:line="240" w:lineRule="auto"/>
        <w:rPr>
          <w:sz w:val="24"/>
          <w:szCs w:val="24"/>
        </w:rPr>
      </w:pPr>
      <w:r>
        <w:rPr>
          <w:sz w:val="24"/>
          <w:szCs w:val="24"/>
        </w:rPr>
        <w:t xml:space="preserve">In particular, the permanent </w:t>
      </w:r>
      <w:r w:rsidR="00463E9E" w:rsidRPr="0083370F">
        <w:rPr>
          <w:sz w:val="24"/>
          <w:szCs w:val="24"/>
        </w:rPr>
        <w:t xml:space="preserve">GST Voucher Scheme </w:t>
      </w:r>
      <w:r w:rsidR="00BB55EA" w:rsidRPr="0083370F">
        <w:rPr>
          <w:sz w:val="24"/>
          <w:szCs w:val="24"/>
        </w:rPr>
        <w:t>(</w:t>
      </w:r>
      <w:r>
        <w:rPr>
          <w:sz w:val="24"/>
          <w:szCs w:val="24"/>
        </w:rPr>
        <w:t xml:space="preserve">put </w:t>
      </w:r>
      <w:r w:rsidR="00BB55EA" w:rsidRPr="0083370F">
        <w:rPr>
          <w:sz w:val="24"/>
          <w:szCs w:val="24"/>
        </w:rPr>
        <w:t xml:space="preserve">in place </w:t>
      </w:r>
      <w:r>
        <w:rPr>
          <w:sz w:val="24"/>
          <w:szCs w:val="24"/>
        </w:rPr>
        <w:t xml:space="preserve">in </w:t>
      </w:r>
      <w:r w:rsidR="00BB55EA" w:rsidRPr="0083370F">
        <w:rPr>
          <w:sz w:val="24"/>
          <w:szCs w:val="24"/>
        </w:rPr>
        <w:t>2012</w:t>
      </w:r>
      <w:r>
        <w:rPr>
          <w:sz w:val="24"/>
          <w:szCs w:val="24"/>
        </w:rPr>
        <w:t xml:space="preserve">) helps </w:t>
      </w:r>
      <w:r w:rsidR="00BB55EA" w:rsidRPr="0083370F">
        <w:rPr>
          <w:sz w:val="24"/>
          <w:szCs w:val="24"/>
        </w:rPr>
        <w:t xml:space="preserve">Singaporeans living in </w:t>
      </w:r>
      <w:r w:rsidRPr="003E5D8D">
        <w:rPr>
          <w:sz w:val="24"/>
          <w:szCs w:val="24"/>
        </w:rPr>
        <w:t xml:space="preserve">lower- and middle-income households </w:t>
      </w:r>
      <w:r>
        <w:rPr>
          <w:sz w:val="24"/>
          <w:szCs w:val="24"/>
        </w:rPr>
        <w:t xml:space="preserve">offset the </w:t>
      </w:r>
      <w:r w:rsidR="00E53D59">
        <w:rPr>
          <w:sz w:val="24"/>
          <w:szCs w:val="24"/>
        </w:rPr>
        <w:t xml:space="preserve">average </w:t>
      </w:r>
      <w:r>
        <w:rPr>
          <w:sz w:val="24"/>
          <w:szCs w:val="24"/>
        </w:rPr>
        <w:t>GST they pay annually via 4 types of rebates:</w:t>
      </w:r>
    </w:p>
    <w:p w14:paraId="0C0B961E" w14:textId="77777777" w:rsidR="003E5D8D" w:rsidRDefault="003E5D8D" w:rsidP="003E5D8D">
      <w:pPr>
        <w:spacing w:after="0" w:line="240" w:lineRule="auto"/>
        <w:rPr>
          <w:sz w:val="24"/>
          <w:szCs w:val="24"/>
        </w:rPr>
      </w:pPr>
    </w:p>
    <w:p w14:paraId="14A49FC4" w14:textId="0F6F6C7D" w:rsidR="00BA49B5" w:rsidRDefault="00BA49B5" w:rsidP="00EC3231">
      <w:pPr>
        <w:pStyle w:val="ListParagraph"/>
        <w:numPr>
          <w:ilvl w:val="0"/>
          <w:numId w:val="45"/>
        </w:numPr>
        <w:spacing w:after="0" w:line="240" w:lineRule="auto"/>
        <w:rPr>
          <w:sz w:val="24"/>
          <w:szCs w:val="24"/>
        </w:rPr>
      </w:pPr>
      <w:r>
        <w:rPr>
          <w:sz w:val="24"/>
          <w:szCs w:val="24"/>
        </w:rPr>
        <w:t>Regular cash rebates f</w:t>
      </w:r>
      <w:r w:rsidR="003E5D8D">
        <w:rPr>
          <w:sz w:val="24"/>
          <w:szCs w:val="24"/>
        </w:rPr>
        <w:t xml:space="preserve">or </w:t>
      </w:r>
      <w:r w:rsidR="003E5D8D" w:rsidRPr="003E5D8D">
        <w:rPr>
          <w:sz w:val="24"/>
          <w:szCs w:val="24"/>
        </w:rPr>
        <w:t>lower-income Singaporean</w:t>
      </w:r>
      <w:r w:rsidR="00E53D59">
        <w:rPr>
          <w:sz w:val="24"/>
          <w:szCs w:val="24"/>
        </w:rPr>
        <w:t xml:space="preserve"> households </w:t>
      </w:r>
      <w:r w:rsidR="003E5D8D">
        <w:rPr>
          <w:sz w:val="24"/>
          <w:szCs w:val="24"/>
        </w:rPr>
        <w:t xml:space="preserve">to meet </w:t>
      </w:r>
      <w:r w:rsidR="00E53D59">
        <w:rPr>
          <w:sz w:val="24"/>
          <w:szCs w:val="24"/>
        </w:rPr>
        <w:t xml:space="preserve">their </w:t>
      </w:r>
      <w:r w:rsidR="003E5D8D" w:rsidRPr="003E5D8D">
        <w:rPr>
          <w:sz w:val="24"/>
          <w:szCs w:val="24"/>
        </w:rPr>
        <w:t>immediate needs</w:t>
      </w:r>
      <w:r w:rsidR="003E5D8D">
        <w:rPr>
          <w:sz w:val="24"/>
          <w:szCs w:val="24"/>
        </w:rPr>
        <w:t xml:space="preserve"> (paid out in </w:t>
      </w:r>
      <w:r w:rsidR="003E5D8D" w:rsidRPr="003E5D8D">
        <w:rPr>
          <w:sz w:val="24"/>
          <w:szCs w:val="24"/>
        </w:rPr>
        <w:t>August each year</w:t>
      </w:r>
      <w:r w:rsidR="003E5D8D">
        <w:rPr>
          <w:sz w:val="24"/>
          <w:szCs w:val="24"/>
        </w:rPr>
        <w:t>)</w:t>
      </w:r>
      <w:r w:rsidR="003E5D8D" w:rsidRPr="003E5D8D">
        <w:rPr>
          <w:sz w:val="24"/>
          <w:szCs w:val="24"/>
        </w:rPr>
        <w:t>.</w:t>
      </w:r>
    </w:p>
    <w:p w14:paraId="18631E84" w14:textId="77777777" w:rsidR="00BA49B5" w:rsidRDefault="00BA49B5" w:rsidP="00BA49B5">
      <w:pPr>
        <w:pStyle w:val="ListParagraph"/>
        <w:spacing w:after="0" w:line="240" w:lineRule="auto"/>
        <w:rPr>
          <w:sz w:val="24"/>
          <w:szCs w:val="24"/>
        </w:rPr>
      </w:pPr>
    </w:p>
    <w:p w14:paraId="45130F0E" w14:textId="24A33275" w:rsidR="003E5D8D" w:rsidRDefault="00BA49B5" w:rsidP="00BA49B5">
      <w:pPr>
        <w:pStyle w:val="ListParagraph"/>
        <w:spacing w:after="0" w:line="240" w:lineRule="auto"/>
        <w:rPr>
          <w:sz w:val="24"/>
          <w:szCs w:val="24"/>
        </w:rPr>
      </w:pPr>
      <w:r>
        <w:rPr>
          <w:sz w:val="24"/>
          <w:szCs w:val="24"/>
        </w:rPr>
        <w:t>Smaller one-off cash rebates are also made to all Singaporeans aged 21 and above regardless of household types as a gesture of inclusiveness when major GST-related changes take place.</w:t>
      </w:r>
    </w:p>
    <w:p w14:paraId="64F81C8C" w14:textId="77777777" w:rsidR="003E5D8D" w:rsidRDefault="003E5D8D" w:rsidP="003E5D8D">
      <w:pPr>
        <w:pStyle w:val="ListParagraph"/>
        <w:spacing w:after="0" w:line="240" w:lineRule="auto"/>
        <w:rPr>
          <w:sz w:val="24"/>
          <w:szCs w:val="24"/>
        </w:rPr>
      </w:pPr>
    </w:p>
    <w:p w14:paraId="4546A1EC" w14:textId="6B9BFCEB" w:rsidR="003E5D8D" w:rsidRDefault="00BA49B5" w:rsidP="003903CF">
      <w:pPr>
        <w:pStyle w:val="ListParagraph"/>
        <w:numPr>
          <w:ilvl w:val="0"/>
          <w:numId w:val="45"/>
        </w:numPr>
        <w:spacing w:after="0" w:line="240" w:lineRule="auto"/>
        <w:rPr>
          <w:sz w:val="24"/>
          <w:szCs w:val="24"/>
        </w:rPr>
      </w:pPr>
      <w:r>
        <w:rPr>
          <w:sz w:val="24"/>
          <w:szCs w:val="24"/>
        </w:rPr>
        <w:t xml:space="preserve">Regular CPF </w:t>
      </w:r>
      <w:proofErr w:type="spellStart"/>
      <w:r>
        <w:rPr>
          <w:sz w:val="24"/>
          <w:szCs w:val="24"/>
        </w:rPr>
        <w:t>MediSave</w:t>
      </w:r>
      <w:proofErr w:type="spellEnd"/>
      <w:r>
        <w:rPr>
          <w:sz w:val="24"/>
          <w:szCs w:val="24"/>
        </w:rPr>
        <w:t xml:space="preserve"> top-ups f</w:t>
      </w:r>
      <w:r w:rsidR="003E5D8D">
        <w:rPr>
          <w:sz w:val="24"/>
          <w:szCs w:val="24"/>
        </w:rPr>
        <w:t xml:space="preserve">or </w:t>
      </w:r>
      <w:r w:rsidR="003E5D8D" w:rsidRPr="003E5D8D">
        <w:rPr>
          <w:sz w:val="24"/>
          <w:szCs w:val="24"/>
        </w:rPr>
        <w:t xml:space="preserve">elderly Singaporeans aged 65 and above </w:t>
      </w:r>
      <w:r>
        <w:rPr>
          <w:sz w:val="24"/>
          <w:szCs w:val="24"/>
        </w:rPr>
        <w:t xml:space="preserve">to help them </w:t>
      </w:r>
      <w:r w:rsidR="003E5D8D">
        <w:rPr>
          <w:sz w:val="24"/>
          <w:szCs w:val="24"/>
        </w:rPr>
        <w:t xml:space="preserve">meet </w:t>
      </w:r>
      <w:r w:rsidR="00E53D59">
        <w:rPr>
          <w:sz w:val="24"/>
          <w:szCs w:val="24"/>
        </w:rPr>
        <w:t xml:space="preserve">their </w:t>
      </w:r>
      <w:r w:rsidR="003E5D8D" w:rsidRPr="003E5D8D">
        <w:rPr>
          <w:sz w:val="24"/>
          <w:szCs w:val="24"/>
        </w:rPr>
        <w:t>medical needs</w:t>
      </w:r>
      <w:r w:rsidR="003E5D8D">
        <w:rPr>
          <w:sz w:val="24"/>
          <w:szCs w:val="24"/>
        </w:rPr>
        <w:t xml:space="preserve"> (paid out </w:t>
      </w:r>
      <w:r w:rsidR="003E5D8D" w:rsidRPr="003E5D8D">
        <w:rPr>
          <w:sz w:val="24"/>
          <w:szCs w:val="24"/>
        </w:rPr>
        <w:t>in August each year</w:t>
      </w:r>
      <w:r w:rsidR="003E5D8D">
        <w:rPr>
          <w:sz w:val="24"/>
          <w:szCs w:val="24"/>
        </w:rPr>
        <w:t>)</w:t>
      </w:r>
      <w:r w:rsidR="003E5D8D" w:rsidRPr="003E5D8D">
        <w:rPr>
          <w:sz w:val="24"/>
          <w:szCs w:val="24"/>
        </w:rPr>
        <w:t>.</w:t>
      </w:r>
    </w:p>
    <w:p w14:paraId="570BF7F9" w14:textId="77777777" w:rsidR="003E5D8D" w:rsidRPr="003E5D8D" w:rsidRDefault="003E5D8D" w:rsidP="003E5D8D">
      <w:pPr>
        <w:pStyle w:val="ListParagraph"/>
        <w:rPr>
          <w:sz w:val="24"/>
          <w:szCs w:val="24"/>
        </w:rPr>
      </w:pPr>
    </w:p>
    <w:p w14:paraId="03F9EF17" w14:textId="178751E5" w:rsidR="003E5D8D" w:rsidRDefault="00BA49B5" w:rsidP="00A244BD">
      <w:pPr>
        <w:pStyle w:val="ListParagraph"/>
        <w:numPr>
          <w:ilvl w:val="0"/>
          <w:numId w:val="45"/>
        </w:numPr>
        <w:spacing w:after="0" w:line="240" w:lineRule="auto"/>
        <w:rPr>
          <w:sz w:val="24"/>
          <w:szCs w:val="24"/>
        </w:rPr>
      </w:pPr>
      <w:r>
        <w:rPr>
          <w:sz w:val="24"/>
          <w:szCs w:val="24"/>
        </w:rPr>
        <w:t xml:space="preserve">Quarterly </w:t>
      </w:r>
      <w:r w:rsidR="003E5D8D" w:rsidRPr="003E5D8D">
        <w:rPr>
          <w:sz w:val="24"/>
          <w:szCs w:val="24"/>
        </w:rPr>
        <w:t>U-S</w:t>
      </w:r>
      <w:r>
        <w:rPr>
          <w:sz w:val="24"/>
          <w:szCs w:val="24"/>
        </w:rPr>
        <w:t>ave rebates f</w:t>
      </w:r>
      <w:r w:rsidR="003E5D8D">
        <w:rPr>
          <w:sz w:val="24"/>
          <w:szCs w:val="24"/>
        </w:rPr>
        <w:t>o</w:t>
      </w:r>
      <w:r w:rsidR="003E5D8D" w:rsidRPr="003E5D8D">
        <w:rPr>
          <w:sz w:val="24"/>
          <w:szCs w:val="24"/>
        </w:rPr>
        <w:t>r</w:t>
      </w:r>
      <w:r w:rsidR="003E5D8D">
        <w:rPr>
          <w:sz w:val="24"/>
          <w:szCs w:val="24"/>
        </w:rPr>
        <w:t xml:space="preserve"> </w:t>
      </w:r>
      <w:r w:rsidR="003E5D8D" w:rsidRPr="003E5D8D">
        <w:rPr>
          <w:sz w:val="24"/>
          <w:szCs w:val="24"/>
        </w:rPr>
        <w:t>lower- and middle-income HDB households to offset their utilities bills</w:t>
      </w:r>
      <w:r w:rsidR="003E5D8D">
        <w:rPr>
          <w:sz w:val="24"/>
          <w:szCs w:val="24"/>
        </w:rPr>
        <w:t xml:space="preserve"> (paid out </w:t>
      </w:r>
      <w:r w:rsidR="003E5D8D" w:rsidRPr="003E5D8D">
        <w:rPr>
          <w:sz w:val="24"/>
          <w:szCs w:val="24"/>
        </w:rPr>
        <w:t>in January, April, July</w:t>
      </w:r>
      <w:r w:rsidR="003E5D8D">
        <w:rPr>
          <w:sz w:val="24"/>
          <w:szCs w:val="24"/>
        </w:rPr>
        <w:t>,</w:t>
      </w:r>
      <w:r w:rsidR="003E5D8D" w:rsidRPr="003E5D8D">
        <w:rPr>
          <w:sz w:val="24"/>
          <w:szCs w:val="24"/>
        </w:rPr>
        <w:t xml:space="preserve"> and October each year</w:t>
      </w:r>
      <w:r w:rsidR="003E5D8D">
        <w:rPr>
          <w:sz w:val="24"/>
          <w:szCs w:val="24"/>
        </w:rPr>
        <w:t>)</w:t>
      </w:r>
      <w:r w:rsidR="003E5D8D" w:rsidRPr="003E5D8D">
        <w:rPr>
          <w:sz w:val="24"/>
          <w:szCs w:val="24"/>
        </w:rPr>
        <w:t>.</w:t>
      </w:r>
    </w:p>
    <w:p w14:paraId="7624B0C3" w14:textId="77777777" w:rsidR="003E5D8D" w:rsidRPr="003E5D8D" w:rsidRDefault="003E5D8D" w:rsidP="003E5D8D">
      <w:pPr>
        <w:pStyle w:val="ListParagraph"/>
        <w:rPr>
          <w:sz w:val="24"/>
          <w:szCs w:val="24"/>
        </w:rPr>
      </w:pPr>
    </w:p>
    <w:p w14:paraId="30A5F7CE" w14:textId="448F67C6" w:rsidR="003D312A" w:rsidRPr="003E5D8D" w:rsidRDefault="00BA49B5" w:rsidP="0041027E">
      <w:pPr>
        <w:pStyle w:val="ListParagraph"/>
        <w:numPr>
          <w:ilvl w:val="0"/>
          <w:numId w:val="45"/>
        </w:numPr>
        <w:spacing w:after="0" w:line="240" w:lineRule="auto"/>
        <w:rPr>
          <w:sz w:val="24"/>
          <w:szCs w:val="24"/>
        </w:rPr>
      </w:pPr>
      <w:r>
        <w:rPr>
          <w:sz w:val="24"/>
          <w:szCs w:val="24"/>
        </w:rPr>
        <w:t xml:space="preserve">Quarterly </w:t>
      </w:r>
      <w:r w:rsidR="003E5D8D" w:rsidRPr="003E5D8D">
        <w:rPr>
          <w:sz w:val="24"/>
          <w:szCs w:val="24"/>
        </w:rPr>
        <w:t xml:space="preserve">S&amp;CC (Service and Conservancy Charges) </w:t>
      </w:r>
      <w:r>
        <w:rPr>
          <w:sz w:val="24"/>
          <w:szCs w:val="24"/>
        </w:rPr>
        <w:t>r</w:t>
      </w:r>
      <w:r w:rsidR="003E5D8D" w:rsidRPr="003E5D8D">
        <w:rPr>
          <w:sz w:val="24"/>
          <w:szCs w:val="24"/>
        </w:rPr>
        <w:t>ebate</w:t>
      </w:r>
      <w:r>
        <w:rPr>
          <w:sz w:val="24"/>
          <w:szCs w:val="24"/>
        </w:rPr>
        <w:t>s f</w:t>
      </w:r>
      <w:r w:rsidR="003E5D8D" w:rsidRPr="003E5D8D">
        <w:rPr>
          <w:sz w:val="24"/>
          <w:szCs w:val="24"/>
        </w:rPr>
        <w:t>or lower- and middle-income HDB households to offset their S&amp;CC bills</w:t>
      </w:r>
      <w:r w:rsidR="003E5D8D">
        <w:rPr>
          <w:sz w:val="24"/>
          <w:szCs w:val="24"/>
        </w:rPr>
        <w:t xml:space="preserve"> (paid out in </w:t>
      </w:r>
      <w:r w:rsidR="003E5D8D" w:rsidRPr="003E5D8D">
        <w:rPr>
          <w:sz w:val="24"/>
          <w:szCs w:val="24"/>
        </w:rPr>
        <w:t>January, April, July</w:t>
      </w:r>
      <w:r w:rsidR="003E5D8D">
        <w:rPr>
          <w:sz w:val="24"/>
          <w:szCs w:val="24"/>
        </w:rPr>
        <w:t>,</w:t>
      </w:r>
      <w:r w:rsidR="003E5D8D" w:rsidRPr="003E5D8D">
        <w:rPr>
          <w:sz w:val="24"/>
          <w:szCs w:val="24"/>
        </w:rPr>
        <w:t xml:space="preserve"> and October each year</w:t>
      </w:r>
      <w:r w:rsidR="003E5D8D">
        <w:rPr>
          <w:sz w:val="24"/>
          <w:szCs w:val="24"/>
        </w:rPr>
        <w:t xml:space="preserve">). </w:t>
      </w:r>
      <w:r w:rsidR="00AB714F" w:rsidRPr="003E5D8D">
        <w:rPr>
          <w:sz w:val="24"/>
          <w:szCs w:val="24"/>
        </w:rPr>
        <w:t>(</w:t>
      </w:r>
      <w:r w:rsidR="00AB714F" w:rsidRPr="003E5D8D">
        <w:rPr>
          <w:sz w:val="24"/>
          <w:szCs w:val="24"/>
          <w:highlight w:val="yellow"/>
        </w:rPr>
        <w:t>Class Reading #4</w:t>
      </w:r>
      <w:r w:rsidR="00E45705" w:rsidRPr="003E5D8D">
        <w:rPr>
          <w:sz w:val="24"/>
          <w:szCs w:val="24"/>
          <w:highlight w:val="yellow"/>
        </w:rPr>
        <w:t>7</w:t>
      </w:r>
      <w:r w:rsidR="00AB714F" w:rsidRPr="003E5D8D">
        <w:rPr>
          <w:sz w:val="24"/>
          <w:szCs w:val="24"/>
        </w:rPr>
        <w:t xml:space="preserve">). </w:t>
      </w:r>
    </w:p>
    <w:p w14:paraId="76BE0B26" w14:textId="77777777" w:rsidR="003D312A" w:rsidRPr="0083370F" w:rsidRDefault="003D312A" w:rsidP="003149F6">
      <w:pPr>
        <w:spacing w:after="0" w:line="240" w:lineRule="auto"/>
        <w:rPr>
          <w:sz w:val="24"/>
          <w:szCs w:val="24"/>
        </w:rPr>
      </w:pPr>
    </w:p>
    <w:p w14:paraId="76F4BC96" w14:textId="5EBD68E3" w:rsidR="001E0D43" w:rsidRPr="0083370F" w:rsidRDefault="00BB55EA" w:rsidP="003149F6">
      <w:pPr>
        <w:spacing w:after="0" w:line="240" w:lineRule="auto"/>
        <w:rPr>
          <w:sz w:val="24"/>
          <w:szCs w:val="24"/>
        </w:rPr>
      </w:pPr>
      <w:r w:rsidRPr="0083370F">
        <w:rPr>
          <w:sz w:val="24"/>
          <w:szCs w:val="24"/>
        </w:rPr>
        <w:lastRenderedPageBreak/>
        <w:t xml:space="preserve">Overall, the </w:t>
      </w:r>
      <w:r w:rsidR="003971EC" w:rsidRPr="0083370F">
        <w:rPr>
          <w:sz w:val="24"/>
          <w:szCs w:val="24"/>
        </w:rPr>
        <w:t>average</w:t>
      </w:r>
      <w:r w:rsidR="00E53D59">
        <w:rPr>
          <w:sz w:val="24"/>
          <w:szCs w:val="24"/>
        </w:rPr>
        <w:t xml:space="preserve"> </w:t>
      </w:r>
      <w:r w:rsidRPr="0083370F">
        <w:rPr>
          <w:sz w:val="24"/>
          <w:szCs w:val="24"/>
        </w:rPr>
        <w:t xml:space="preserve">amount of GST paid </w:t>
      </w:r>
      <w:r w:rsidR="00E53D59">
        <w:rPr>
          <w:sz w:val="24"/>
          <w:szCs w:val="24"/>
        </w:rPr>
        <w:t xml:space="preserve">annually </w:t>
      </w:r>
      <w:r w:rsidRPr="0083370F">
        <w:rPr>
          <w:sz w:val="24"/>
          <w:szCs w:val="24"/>
        </w:rPr>
        <w:t>by</w:t>
      </w:r>
      <w:r w:rsidR="008D6777" w:rsidRPr="0083370F">
        <w:rPr>
          <w:sz w:val="24"/>
          <w:szCs w:val="24"/>
        </w:rPr>
        <w:t xml:space="preserve"> </w:t>
      </w:r>
      <w:r w:rsidRPr="0083370F">
        <w:rPr>
          <w:sz w:val="24"/>
          <w:szCs w:val="24"/>
        </w:rPr>
        <w:t>household</w:t>
      </w:r>
      <w:r w:rsidR="006F7E5C">
        <w:rPr>
          <w:sz w:val="24"/>
          <w:szCs w:val="24"/>
        </w:rPr>
        <w:t>s</w:t>
      </w:r>
      <w:r w:rsidRPr="0083370F">
        <w:rPr>
          <w:sz w:val="24"/>
          <w:szCs w:val="24"/>
        </w:rPr>
        <w:t xml:space="preserve"> in the low</w:t>
      </w:r>
      <w:r w:rsidR="00CD76E6">
        <w:rPr>
          <w:sz w:val="24"/>
          <w:szCs w:val="24"/>
        </w:rPr>
        <w:t>- &amp; middle-</w:t>
      </w:r>
      <w:r w:rsidRPr="0083370F">
        <w:rPr>
          <w:sz w:val="24"/>
          <w:szCs w:val="24"/>
        </w:rPr>
        <w:t xml:space="preserve">income </w:t>
      </w:r>
      <w:r w:rsidR="00CD76E6">
        <w:rPr>
          <w:sz w:val="24"/>
          <w:szCs w:val="24"/>
        </w:rPr>
        <w:t xml:space="preserve">groups </w:t>
      </w:r>
      <w:r w:rsidR="00E53D59">
        <w:rPr>
          <w:sz w:val="24"/>
          <w:szCs w:val="24"/>
        </w:rPr>
        <w:t xml:space="preserve">is more than offset by </w:t>
      </w:r>
      <w:r w:rsidRPr="0083370F">
        <w:rPr>
          <w:sz w:val="24"/>
          <w:szCs w:val="24"/>
        </w:rPr>
        <w:t>the</w:t>
      </w:r>
      <w:r w:rsidR="00E53D59">
        <w:rPr>
          <w:sz w:val="24"/>
          <w:szCs w:val="24"/>
        </w:rPr>
        <w:t xml:space="preserve"> </w:t>
      </w:r>
      <w:r w:rsidR="008D6777" w:rsidRPr="0083370F">
        <w:rPr>
          <w:sz w:val="24"/>
          <w:szCs w:val="24"/>
        </w:rPr>
        <w:t>amount they receive</w:t>
      </w:r>
      <w:r w:rsidR="00E53D59">
        <w:rPr>
          <w:sz w:val="24"/>
          <w:szCs w:val="24"/>
        </w:rPr>
        <w:t xml:space="preserve"> annually </w:t>
      </w:r>
      <w:r w:rsidR="008D6777" w:rsidRPr="0083370F">
        <w:rPr>
          <w:sz w:val="24"/>
          <w:szCs w:val="24"/>
        </w:rPr>
        <w:t xml:space="preserve">under the </w:t>
      </w:r>
      <w:r w:rsidR="006F7E5C">
        <w:rPr>
          <w:sz w:val="24"/>
          <w:szCs w:val="24"/>
        </w:rPr>
        <w:t>permanent GST Voucher Scheme</w:t>
      </w:r>
      <w:r w:rsidR="008D6777" w:rsidRPr="0083370F">
        <w:rPr>
          <w:sz w:val="24"/>
          <w:szCs w:val="24"/>
        </w:rPr>
        <w:t xml:space="preserve">. </w:t>
      </w:r>
    </w:p>
    <w:p w14:paraId="1262A047" w14:textId="77777777" w:rsidR="001E0D43" w:rsidRPr="0083370F" w:rsidRDefault="001E0D43" w:rsidP="003149F6">
      <w:pPr>
        <w:spacing w:after="0" w:line="240" w:lineRule="auto"/>
        <w:rPr>
          <w:sz w:val="24"/>
          <w:szCs w:val="24"/>
        </w:rPr>
      </w:pPr>
    </w:p>
    <w:p w14:paraId="1849F5B7" w14:textId="7C170485" w:rsidR="008D6777" w:rsidRPr="0083370F" w:rsidRDefault="00146F9B" w:rsidP="003149F6">
      <w:pPr>
        <w:spacing w:after="0" w:line="240" w:lineRule="auto"/>
        <w:rPr>
          <w:sz w:val="24"/>
          <w:szCs w:val="24"/>
        </w:rPr>
      </w:pPr>
      <w:r w:rsidRPr="0083370F">
        <w:rPr>
          <w:sz w:val="24"/>
          <w:szCs w:val="24"/>
        </w:rPr>
        <w:t xml:space="preserve">By openly discussing the need for higher taxes, giving people </w:t>
      </w:r>
      <w:r w:rsidR="001821B9" w:rsidRPr="0083370F">
        <w:rPr>
          <w:sz w:val="24"/>
          <w:szCs w:val="24"/>
        </w:rPr>
        <w:t xml:space="preserve">affected </w:t>
      </w:r>
      <w:r w:rsidR="00E53D59">
        <w:rPr>
          <w:sz w:val="24"/>
          <w:szCs w:val="24"/>
        </w:rPr>
        <w:t xml:space="preserve">by the tax changes </w:t>
      </w:r>
      <w:r w:rsidRPr="0083370F">
        <w:rPr>
          <w:sz w:val="24"/>
          <w:szCs w:val="24"/>
        </w:rPr>
        <w:t xml:space="preserve">ample </w:t>
      </w:r>
      <w:r w:rsidR="00E53D59">
        <w:rPr>
          <w:sz w:val="24"/>
          <w:szCs w:val="24"/>
        </w:rPr>
        <w:t xml:space="preserve">advance </w:t>
      </w:r>
      <w:r w:rsidRPr="0083370F">
        <w:rPr>
          <w:sz w:val="24"/>
          <w:szCs w:val="24"/>
        </w:rPr>
        <w:t xml:space="preserve">notice, and </w:t>
      </w:r>
      <w:r w:rsidR="00020D18" w:rsidRPr="0083370F">
        <w:rPr>
          <w:sz w:val="24"/>
          <w:szCs w:val="24"/>
        </w:rPr>
        <w:t xml:space="preserve">doling out cash to “reward” or </w:t>
      </w:r>
      <w:r w:rsidRPr="0083370F">
        <w:rPr>
          <w:sz w:val="24"/>
          <w:szCs w:val="24"/>
        </w:rPr>
        <w:t>cushion</w:t>
      </w:r>
      <w:r w:rsidR="008D6777" w:rsidRPr="0083370F">
        <w:rPr>
          <w:sz w:val="24"/>
          <w:szCs w:val="24"/>
        </w:rPr>
        <w:t xml:space="preserve"> the negative effects of GST on selected groups of people, the government is able to reduce the resistance to an unpleasant change to the minimum.</w:t>
      </w:r>
    </w:p>
    <w:p w14:paraId="6698AE6C" w14:textId="77777777" w:rsidR="008D6777" w:rsidRPr="0083370F" w:rsidRDefault="008D6777" w:rsidP="003149F6">
      <w:pPr>
        <w:spacing w:after="0" w:line="240" w:lineRule="auto"/>
        <w:rPr>
          <w:sz w:val="24"/>
          <w:szCs w:val="24"/>
        </w:rPr>
      </w:pPr>
    </w:p>
    <w:p w14:paraId="38390B73" w14:textId="77777777" w:rsidR="001E0D43" w:rsidRPr="0083370F" w:rsidRDefault="001E0D43" w:rsidP="003149F6">
      <w:pPr>
        <w:spacing w:after="0" w:line="240" w:lineRule="auto"/>
        <w:rPr>
          <w:sz w:val="24"/>
          <w:szCs w:val="24"/>
          <w:u w:val="single"/>
        </w:rPr>
      </w:pPr>
      <w:r w:rsidRPr="0083370F">
        <w:rPr>
          <w:sz w:val="24"/>
          <w:szCs w:val="24"/>
          <w:u w:val="single"/>
        </w:rPr>
        <w:t>Retrenchment Due to Restructuring &amp; Redundancy:</w:t>
      </w:r>
    </w:p>
    <w:p w14:paraId="604463A9" w14:textId="77777777" w:rsidR="001E0D43" w:rsidRPr="0083370F" w:rsidRDefault="001E0D43" w:rsidP="003149F6">
      <w:pPr>
        <w:spacing w:after="0" w:line="240" w:lineRule="auto"/>
        <w:rPr>
          <w:sz w:val="24"/>
          <w:szCs w:val="24"/>
        </w:rPr>
      </w:pPr>
    </w:p>
    <w:p w14:paraId="1B5A9535" w14:textId="132F1F90" w:rsidR="0020671C" w:rsidRDefault="001E20B8" w:rsidP="003149F6">
      <w:pPr>
        <w:spacing w:after="0" w:line="240" w:lineRule="auto"/>
        <w:rPr>
          <w:sz w:val="24"/>
          <w:szCs w:val="24"/>
        </w:rPr>
      </w:pPr>
      <w:r w:rsidRPr="0083370F">
        <w:rPr>
          <w:sz w:val="24"/>
          <w:szCs w:val="24"/>
        </w:rPr>
        <w:t xml:space="preserve">In a turbulent </w:t>
      </w:r>
      <w:r w:rsidR="0020671C">
        <w:rPr>
          <w:sz w:val="24"/>
          <w:szCs w:val="24"/>
        </w:rPr>
        <w:t xml:space="preserve">business </w:t>
      </w:r>
      <w:r w:rsidRPr="0083370F">
        <w:rPr>
          <w:sz w:val="24"/>
          <w:szCs w:val="24"/>
        </w:rPr>
        <w:t xml:space="preserve">environment fraught with </w:t>
      </w:r>
      <w:r w:rsidR="003C6F8C">
        <w:rPr>
          <w:sz w:val="24"/>
          <w:szCs w:val="24"/>
        </w:rPr>
        <w:t xml:space="preserve">changes </w:t>
      </w:r>
      <w:r w:rsidR="0020671C">
        <w:rPr>
          <w:sz w:val="24"/>
          <w:szCs w:val="24"/>
        </w:rPr>
        <w:t xml:space="preserve">on the </w:t>
      </w:r>
      <w:r w:rsidRPr="0083370F">
        <w:rPr>
          <w:sz w:val="24"/>
          <w:szCs w:val="24"/>
        </w:rPr>
        <w:t>technolog</w:t>
      </w:r>
      <w:r w:rsidR="0020671C">
        <w:rPr>
          <w:sz w:val="24"/>
          <w:szCs w:val="24"/>
        </w:rPr>
        <w:t xml:space="preserve">ical and </w:t>
      </w:r>
      <w:r w:rsidR="003C6F8C">
        <w:rPr>
          <w:sz w:val="24"/>
          <w:szCs w:val="24"/>
        </w:rPr>
        <w:t xml:space="preserve">market competition </w:t>
      </w:r>
      <w:r w:rsidR="0020671C">
        <w:rPr>
          <w:sz w:val="24"/>
          <w:szCs w:val="24"/>
        </w:rPr>
        <w:t>dimensions</w:t>
      </w:r>
      <w:r w:rsidRPr="0083370F">
        <w:rPr>
          <w:sz w:val="24"/>
          <w:szCs w:val="24"/>
        </w:rPr>
        <w:t xml:space="preserve">, organizations must constantly </w:t>
      </w:r>
      <w:r w:rsidR="0020671C">
        <w:rPr>
          <w:sz w:val="24"/>
          <w:szCs w:val="24"/>
        </w:rPr>
        <w:t>adjust the size of their workforce to ensure that only the right number and type of people (with the right skills) are employed to do the production work.</w:t>
      </w:r>
    </w:p>
    <w:p w14:paraId="0AD7DDCD" w14:textId="77777777" w:rsidR="0020671C" w:rsidRDefault="0020671C" w:rsidP="003149F6">
      <w:pPr>
        <w:spacing w:after="0" w:line="240" w:lineRule="auto"/>
        <w:rPr>
          <w:sz w:val="24"/>
          <w:szCs w:val="24"/>
        </w:rPr>
      </w:pPr>
    </w:p>
    <w:p w14:paraId="0F8B2339" w14:textId="73A5878C" w:rsidR="0020671C" w:rsidRDefault="0020671C" w:rsidP="003149F6">
      <w:pPr>
        <w:spacing w:after="0" w:line="240" w:lineRule="auto"/>
        <w:rPr>
          <w:sz w:val="24"/>
          <w:szCs w:val="24"/>
        </w:rPr>
      </w:pPr>
      <w:r>
        <w:rPr>
          <w:sz w:val="24"/>
          <w:szCs w:val="24"/>
        </w:rPr>
        <w:t xml:space="preserve">To keep the production cost low, management must always trim its excess manpower </w:t>
      </w:r>
      <w:r w:rsidR="009D10F6">
        <w:rPr>
          <w:sz w:val="24"/>
          <w:szCs w:val="24"/>
        </w:rPr>
        <w:t xml:space="preserve">and </w:t>
      </w:r>
      <w:r>
        <w:rPr>
          <w:sz w:val="24"/>
          <w:szCs w:val="24"/>
        </w:rPr>
        <w:t>let go workers who do not have the right skills to do the production work.</w:t>
      </w:r>
    </w:p>
    <w:p w14:paraId="02F3FFA9" w14:textId="77777777" w:rsidR="0020671C" w:rsidRDefault="0020671C" w:rsidP="003149F6">
      <w:pPr>
        <w:spacing w:after="0" w:line="240" w:lineRule="auto"/>
        <w:rPr>
          <w:sz w:val="24"/>
          <w:szCs w:val="24"/>
        </w:rPr>
      </w:pPr>
    </w:p>
    <w:p w14:paraId="0B96EB64" w14:textId="01C07131" w:rsidR="001E20B8" w:rsidRPr="0083370F" w:rsidRDefault="0020671C" w:rsidP="003149F6">
      <w:pPr>
        <w:spacing w:after="0" w:line="240" w:lineRule="auto"/>
        <w:rPr>
          <w:sz w:val="24"/>
          <w:szCs w:val="24"/>
        </w:rPr>
      </w:pPr>
      <w:r>
        <w:rPr>
          <w:sz w:val="24"/>
          <w:szCs w:val="24"/>
        </w:rPr>
        <w:t xml:space="preserve">This means two types of retrenchment or </w:t>
      </w:r>
      <w:r w:rsidR="003C1EB4">
        <w:rPr>
          <w:sz w:val="24"/>
          <w:szCs w:val="24"/>
        </w:rPr>
        <w:t>lay</w:t>
      </w:r>
      <w:r>
        <w:rPr>
          <w:sz w:val="24"/>
          <w:szCs w:val="24"/>
        </w:rPr>
        <w:t>off may happen from time to time:</w:t>
      </w:r>
    </w:p>
    <w:p w14:paraId="6A76C367" w14:textId="77777777" w:rsidR="001E20B8" w:rsidRPr="0083370F" w:rsidRDefault="001E20B8" w:rsidP="003149F6">
      <w:pPr>
        <w:spacing w:after="0" w:line="240" w:lineRule="auto"/>
        <w:rPr>
          <w:sz w:val="24"/>
          <w:szCs w:val="24"/>
        </w:rPr>
      </w:pPr>
    </w:p>
    <w:p w14:paraId="4A9ACF48" w14:textId="7FA21C13" w:rsidR="00C847FA" w:rsidRPr="0083370F" w:rsidRDefault="00C847FA" w:rsidP="00AD0F41">
      <w:pPr>
        <w:pStyle w:val="ListParagraph"/>
        <w:numPr>
          <w:ilvl w:val="0"/>
          <w:numId w:val="39"/>
        </w:numPr>
        <w:spacing w:after="0" w:line="240" w:lineRule="auto"/>
        <w:rPr>
          <w:sz w:val="24"/>
          <w:szCs w:val="24"/>
        </w:rPr>
      </w:pPr>
      <w:r w:rsidRPr="0083370F">
        <w:rPr>
          <w:b/>
          <w:bCs/>
          <w:sz w:val="24"/>
          <w:szCs w:val="24"/>
        </w:rPr>
        <w:t>Retrenchment due to restructuring</w:t>
      </w:r>
      <w:r w:rsidR="009D10F6">
        <w:rPr>
          <w:b/>
          <w:bCs/>
          <w:sz w:val="24"/>
          <w:szCs w:val="24"/>
        </w:rPr>
        <w:t>:</w:t>
      </w:r>
      <w:r w:rsidR="009D10F6">
        <w:rPr>
          <w:sz w:val="24"/>
          <w:szCs w:val="24"/>
        </w:rPr>
        <w:t xml:space="preserve"> This h</w:t>
      </w:r>
      <w:r w:rsidRPr="0083370F">
        <w:rPr>
          <w:sz w:val="24"/>
          <w:szCs w:val="24"/>
        </w:rPr>
        <w:t>appens when an organization restructures its operations (such as buying new machines</w:t>
      </w:r>
      <w:r w:rsidR="0080565D" w:rsidRPr="0083370F">
        <w:rPr>
          <w:sz w:val="24"/>
          <w:szCs w:val="24"/>
        </w:rPr>
        <w:t>, re</w:t>
      </w:r>
      <w:r w:rsidR="003C1EB4">
        <w:rPr>
          <w:sz w:val="24"/>
          <w:szCs w:val="24"/>
        </w:rPr>
        <w:t>designing the work processes</w:t>
      </w:r>
      <w:r w:rsidR="0080565D" w:rsidRPr="0083370F">
        <w:rPr>
          <w:sz w:val="24"/>
          <w:szCs w:val="24"/>
        </w:rPr>
        <w:t>, etc.</w:t>
      </w:r>
      <w:r w:rsidRPr="0083370F">
        <w:rPr>
          <w:sz w:val="24"/>
          <w:szCs w:val="24"/>
        </w:rPr>
        <w:t xml:space="preserve">) and employees </w:t>
      </w:r>
      <w:r w:rsidR="00970994">
        <w:rPr>
          <w:sz w:val="24"/>
          <w:szCs w:val="24"/>
        </w:rPr>
        <w:t xml:space="preserve">without the </w:t>
      </w:r>
      <w:r w:rsidRPr="0083370F">
        <w:rPr>
          <w:sz w:val="24"/>
          <w:szCs w:val="24"/>
        </w:rPr>
        <w:t xml:space="preserve">requisite skills or </w:t>
      </w:r>
      <w:r w:rsidR="00970994">
        <w:rPr>
          <w:sz w:val="24"/>
          <w:szCs w:val="24"/>
        </w:rPr>
        <w:t xml:space="preserve">trainability </w:t>
      </w:r>
      <w:r w:rsidR="009A1C5C">
        <w:rPr>
          <w:sz w:val="24"/>
          <w:szCs w:val="24"/>
        </w:rPr>
        <w:t xml:space="preserve">may </w:t>
      </w:r>
      <w:r w:rsidRPr="0083370F">
        <w:rPr>
          <w:sz w:val="24"/>
          <w:szCs w:val="24"/>
        </w:rPr>
        <w:t>become unemployable.</w:t>
      </w:r>
    </w:p>
    <w:p w14:paraId="422FFF45" w14:textId="77777777" w:rsidR="00C847FA" w:rsidRPr="0083370F" w:rsidRDefault="00C847FA" w:rsidP="003149F6">
      <w:pPr>
        <w:spacing w:after="0" w:line="240" w:lineRule="auto"/>
        <w:rPr>
          <w:sz w:val="24"/>
          <w:szCs w:val="24"/>
        </w:rPr>
      </w:pPr>
    </w:p>
    <w:p w14:paraId="2E6D4F2C" w14:textId="0650E04F" w:rsidR="009D10F6" w:rsidRDefault="00C847FA" w:rsidP="00AD0F41">
      <w:pPr>
        <w:pStyle w:val="ListParagraph"/>
        <w:numPr>
          <w:ilvl w:val="0"/>
          <w:numId w:val="39"/>
        </w:numPr>
        <w:spacing w:after="0" w:line="240" w:lineRule="auto"/>
        <w:rPr>
          <w:sz w:val="24"/>
          <w:szCs w:val="24"/>
        </w:rPr>
      </w:pPr>
      <w:r w:rsidRPr="0083370F">
        <w:rPr>
          <w:b/>
          <w:bCs/>
          <w:sz w:val="24"/>
          <w:szCs w:val="24"/>
        </w:rPr>
        <w:t>Retrenchment due to redundancy</w:t>
      </w:r>
      <w:r w:rsidR="009D10F6">
        <w:rPr>
          <w:b/>
          <w:bCs/>
          <w:sz w:val="24"/>
          <w:szCs w:val="24"/>
        </w:rPr>
        <w:t>:</w:t>
      </w:r>
      <w:r w:rsidR="009D10F6">
        <w:rPr>
          <w:sz w:val="24"/>
          <w:szCs w:val="24"/>
        </w:rPr>
        <w:t xml:space="preserve"> This h</w:t>
      </w:r>
      <w:r w:rsidRPr="0083370F">
        <w:rPr>
          <w:sz w:val="24"/>
          <w:szCs w:val="24"/>
        </w:rPr>
        <w:t xml:space="preserve">appens when a business downturn </w:t>
      </w:r>
      <w:r w:rsidR="00AD0F41" w:rsidRPr="0083370F">
        <w:rPr>
          <w:sz w:val="24"/>
          <w:szCs w:val="24"/>
        </w:rPr>
        <w:t xml:space="preserve">occurs </w:t>
      </w:r>
      <w:r w:rsidRPr="0083370F">
        <w:rPr>
          <w:sz w:val="24"/>
          <w:szCs w:val="24"/>
        </w:rPr>
        <w:t>or</w:t>
      </w:r>
      <w:r w:rsidR="009D10F6">
        <w:rPr>
          <w:sz w:val="24"/>
          <w:szCs w:val="24"/>
        </w:rPr>
        <w:t xml:space="preserve"> when the </w:t>
      </w:r>
      <w:r w:rsidR="009A1C5C">
        <w:rPr>
          <w:sz w:val="24"/>
          <w:szCs w:val="24"/>
        </w:rPr>
        <w:t xml:space="preserve">company loses a </w:t>
      </w:r>
      <w:r w:rsidRPr="0083370F">
        <w:rPr>
          <w:sz w:val="24"/>
          <w:szCs w:val="24"/>
        </w:rPr>
        <w:t>major customer</w:t>
      </w:r>
      <w:r w:rsidR="009A1C5C">
        <w:rPr>
          <w:sz w:val="24"/>
          <w:szCs w:val="24"/>
        </w:rPr>
        <w:t>,</w:t>
      </w:r>
      <w:r w:rsidRPr="0083370F">
        <w:rPr>
          <w:sz w:val="24"/>
          <w:szCs w:val="24"/>
        </w:rPr>
        <w:t xml:space="preserve"> </w:t>
      </w:r>
      <w:r w:rsidR="009D578E">
        <w:rPr>
          <w:sz w:val="24"/>
          <w:szCs w:val="24"/>
        </w:rPr>
        <w:t xml:space="preserve">both </w:t>
      </w:r>
      <w:r w:rsidRPr="0083370F">
        <w:rPr>
          <w:sz w:val="24"/>
          <w:szCs w:val="24"/>
        </w:rPr>
        <w:t>result</w:t>
      </w:r>
      <w:r w:rsidR="009A1C5C">
        <w:rPr>
          <w:sz w:val="24"/>
          <w:szCs w:val="24"/>
        </w:rPr>
        <w:t xml:space="preserve">ing </w:t>
      </w:r>
      <w:r w:rsidRPr="0083370F">
        <w:rPr>
          <w:sz w:val="24"/>
          <w:szCs w:val="24"/>
        </w:rPr>
        <w:t xml:space="preserve">in no production work for </w:t>
      </w:r>
      <w:r w:rsidR="009D10F6">
        <w:rPr>
          <w:sz w:val="24"/>
          <w:szCs w:val="24"/>
        </w:rPr>
        <w:t>certain w</w:t>
      </w:r>
      <w:r w:rsidRPr="0083370F">
        <w:rPr>
          <w:sz w:val="24"/>
          <w:szCs w:val="24"/>
        </w:rPr>
        <w:t xml:space="preserve">orkers. </w:t>
      </w:r>
    </w:p>
    <w:p w14:paraId="4991D37D" w14:textId="77777777" w:rsidR="009D10F6" w:rsidRDefault="009D10F6" w:rsidP="003149F6">
      <w:pPr>
        <w:spacing w:after="0" w:line="240" w:lineRule="auto"/>
        <w:rPr>
          <w:sz w:val="24"/>
          <w:szCs w:val="24"/>
        </w:rPr>
      </w:pPr>
    </w:p>
    <w:p w14:paraId="3AB314E4" w14:textId="144646B9" w:rsidR="00AD0F41" w:rsidRPr="0083370F" w:rsidRDefault="00C70654" w:rsidP="003149F6">
      <w:pPr>
        <w:spacing w:after="0" w:line="240" w:lineRule="auto"/>
        <w:rPr>
          <w:sz w:val="24"/>
          <w:szCs w:val="24"/>
        </w:rPr>
      </w:pPr>
      <w:r w:rsidRPr="0083370F">
        <w:rPr>
          <w:sz w:val="24"/>
          <w:szCs w:val="24"/>
        </w:rPr>
        <w:t xml:space="preserve">A retrenchment may affect the livelihood of </w:t>
      </w:r>
      <w:r w:rsidR="009D578E">
        <w:rPr>
          <w:sz w:val="24"/>
          <w:szCs w:val="24"/>
        </w:rPr>
        <w:t xml:space="preserve">an </w:t>
      </w:r>
      <w:r w:rsidRPr="0083370F">
        <w:rPr>
          <w:sz w:val="24"/>
          <w:szCs w:val="24"/>
        </w:rPr>
        <w:t xml:space="preserve">employee critically </w:t>
      </w:r>
      <w:r w:rsidR="0080565D" w:rsidRPr="0083370F">
        <w:rPr>
          <w:sz w:val="24"/>
          <w:szCs w:val="24"/>
        </w:rPr>
        <w:t>(life</w:t>
      </w:r>
      <w:r w:rsidR="00AD0F41" w:rsidRPr="0083370F">
        <w:rPr>
          <w:sz w:val="24"/>
          <w:szCs w:val="24"/>
        </w:rPr>
        <w:t>-</w:t>
      </w:r>
      <w:r w:rsidR="0080565D" w:rsidRPr="0083370F">
        <w:rPr>
          <w:sz w:val="24"/>
          <w:szCs w:val="24"/>
        </w:rPr>
        <w:t>and</w:t>
      </w:r>
      <w:r w:rsidR="00AD0F41" w:rsidRPr="0083370F">
        <w:rPr>
          <w:sz w:val="24"/>
          <w:szCs w:val="24"/>
        </w:rPr>
        <w:t>-</w:t>
      </w:r>
      <w:r w:rsidR="0080565D" w:rsidRPr="0083370F">
        <w:rPr>
          <w:sz w:val="24"/>
          <w:szCs w:val="24"/>
        </w:rPr>
        <w:t xml:space="preserve">death issue) </w:t>
      </w:r>
      <w:r w:rsidRPr="0083370F">
        <w:rPr>
          <w:sz w:val="24"/>
          <w:szCs w:val="24"/>
        </w:rPr>
        <w:t xml:space="preserve">because the employee </w:t>
      </w:r>
      <w:r w:rsidR="009D578E">
        <w:rPr>
          <w:sz w:val="24"/>
          <w:szCs w:val="24"/>
        </w:rPr>
        <w:t xml:space="preserve">may </w:t>
      </w:r>
      <w:r w:rsidRPr="0083370F">
        <w:rPr>
          <w:sz w:val="24"/>
          <w:szCs w:val="24"/>
        </w:rPr>
        <w:t xml:space="preserve">depend </w:t>
      </w:r>
      <w:r w:rsidR="009D578E">
        <w:rPr>
          <w:sz w:val="24"/>
          <w:szCs w:val="24"/>
        </w:rPr>
        <w:t xml:space="preserve">solely </w:t>
      </w:r>
      <w:r w:rsidRPr="0083370F">
        <w:rPr>
          <w:sz w:val="24"/>
          <w:szCs w:val="24"/>
        </w:rPr>
        <w:t xml:space="preserve">on the job to pay for daily living expenses. </w:t>
      </w:r>
    </w:p>
    <w:p w14:paraId="2C546F43" w14:textId="77777777" w:rsidR="00AD0F41" w:rsidRPr="0083370F" w:rsidRDefault="00AD0F41" w:rsidP="003149F6">
      <w:pPr>
        <w:spacing w:after="0" w:line="240" w:lineRule="auto"/>
        <w:rPr>
          <w:sz w:val="24"/>
          <w:szCs w:val="24"/>
        </w:rPr>
      </w:pPr>
    </w:p>
    <w:p w14:paraId="6A562B05" w14:textId="1592FAFA" w:rsidR="00C70654" w:rsidRPr="0083370F" w:rsidRDefault="00C70654" w:rsidP="003149F6">
      <w:pPr>
        <w:spacing w:after="0" w:line="240" w:lineRule="auto"/>
        <w:rPr>
          <w:sz w:val="24"/>
          <w:szCs w:val="24"/>
        </w:rPr>
      </w:pPr>
      <w:r w:rsidRPr="0083370F">
        <w:rPr>
          <w:sz w:val="24"/>
          <w:szCs w:val="24"/>
        </w:rPr>
        <w:t xml:space="preserve">Hence, retrenchment is a highly volatile issue over which </w:t>
      </w:r>
      <w:r w:rsidR="00922DF1">
        <w:rPr>
          <w:sz w:val="24"/>
          <w:szCs w:val="24"/>
        </w:rPr>
        <w:t xml:space="preserve">intense </w:t>
      </w:r>
      <w:r w:rsidRPr="0083370F">
        <w:rPr>
          <w:sz w:val="24"/>
          <w:szCs w:val="24"/>
        </w:rPr>
        <w:t xml:space="preserve">employee resistance </w:t>
      </w:r>
      <w:r w:rsidR="0080565D" w:rsidRPr="0083370F">
        <w:rPr>
          <w:sz w:val="24"/>
          <w:szCs w:val="24"/>
        </w:rPr>
        <w:t xml:space="preserve">is </w:t>
      </w:r>
      <w:r w:rsidRPr="0083370F">
        <w:rPr>
          <w:sz w:val="24"/>
          <w:szCs w:val="24"/>
        </w:rPr>
        <w:t xml:space="preserve">expected.   </w:t>
      </w:r>
    </w:p>
    <w:p w14:paraId="06BD4A44" w14:textId="77777777" w:rsidR="00C70654" w:rsidRPr="0083370F" w:rsidRDefault="00C70654" w:rsidP="003149F6">
      <w:pPr>
        <w:spacing w:after="0" w:line="240" w:lineRule="auto"/>
        <w:rPr>
          <w:sz w:val="24"/>
          <w:szCs w:val="24"/>
        </w:rPr>
      </w:pPr>
    </w:p>
    <w:p w14:paraId="665D4730" w14:textId="05117D07" w:rsidR="00C70654" w:rsidRPr="0083370F" w:rsidRDefault="00463B06" w:rsidP="003149F6">
      <w:pPr>
        <w:spacing w:after="0" w:line="240" w:lineRule="auto"/>
        <w:rPr>
          <w:sz w:val="24"/>
          <w:szCs w:val="24"/>
        </w:rPr>
      </w:pPr>
      <w:r w:rsidRPr="0083370F">
        <w:rPr>
          <w:sz w:val="24"/>
          <w:szCs w:val="24"/>
        </w:rPr>
        <w:t xml:space="preserve">Fortunately, the Singapore Government has laid down a framework in which retrenchment can be handled </w:t>
      </w:r>
      <w:r w:rsidR="0080565D" w:rsidRPr="0083370F">
        <w:rPr>
          <w:sz w:val="24"/>
          <w:szCs w:val="24"/>
        </w:rPr>
        <w:t>expeditiously, fa</w:t>
      </w:r>
      <w:r w:rsidRPr="0083370F">
        <w:rPr>
          <w:sz w:val="24"/>
          <w:szCs w:val="24"/>
        </w:rPr>
        <w:t>irly</w:t>
      </w:r>
      <w:r w:rsidR="0080565D" w:rsidRPr="0083370F">
        <w:rPr>
          <w:sz w:val="24"/>
          <w:szCs w:val="24"/>
        </w:rPr>
        <w:t>,</w:t>
      </w:r>
      <w:r w:rsidRPr="0083370F">
        <w:rPr>
          <w:sz w:val="24"/>
          <w:szCs w:val="24"/>
        </w:rPr>
        <w:t xml:space="preserve"> and in a manner acceptable to both the employer and </w:t>
      </w:r>
      <w:r w:rsidR="00C70654" w:rsidRPr="0083370F">
        <w:rPr>
          <w:sz w:val="24"/>
          <w:szCs w:val="24"/>
        </w:rPr>
        <w:t xml:space="preserve">the </w:t>
      </w:r>
      <w:r w:rsidRPr="0083370F">
        <w:rPr>
          <w:sz w:val="24"/>
          <w:szCs w:val="24"/>
        </w:rPr>
        <w:t>affected employee.</w:t>
      </w:r>
    </w:p>
    <w:p w14:paraId="231EB725" w14:textId="77777777" w:rsidR="00C70654" w:rsidRPr="0083370F" w:rsidRDefault="00C70654" w:rsidP="003149F6">
      <w:pPr>
        <w:spacing w:after="0" w:line="240" w:lineRule="auto"/>
        <w:rPr>
          <w:sz w:val="24"/>
          <w:szCs w:val="24"/>
        </w:rPr>
      </w:pPr>
    </w:p>
    <w:p w14:paraId="22DADC1C" w14:textId="77777777" w:rsidR="00AD0F41" w:rsidRPr="0083370F" w:rsidRDefault="00610D22" w:rsidP="00A83FFB">
      <w:pPr>
        <w:pStyle w:val="ListParagraph"/>
        <w:numPr>
          <w:ilvl w:val="0"/>
          <w:numId w:val="28"/>
        </w:numPr>
        <w:spacing w:after="0" w:line="240" w:lineRule="auto"/>
        <w:rPr>
          <w:sz w:val="24"/>
          <w:szCs w:val="24"/>
        </w:rPr>
      </w:pPr>
      <w:r w:rsidRPr="0083370F">
        <w:rPr>
          <w:sz w:val="24"/>
          <w:szCs w:val="24"/>
        </w:rPr>
        <w:t xml:space="preserve">An employee with two or more years of service with an employer may bargain for retrenchment benefits when a retrenchment happens. </w:t>
      </w:r>
    </w:p>
    <w:p w14:paraId="08F6DA11" w14:textId="77777777" w:rsidR="00AD0F41" w:rsidRPr="0083370F" w:rsidRDefault="00AD0F41" w:rsidP="00AD0F41">
      <w:pPr>
        <w:pStyle w:val="ListParagraph"/>
        <w:spacing w:after="0" w:line="240" w:lineRule="auto"/>
        <w:ind w:left="830"/>
        <w:rPr>
          <w:sz w:val="24"/>
          <w:szCs w:val="24"/>
        </w:rPr>
      </w:pPr>
    </w:p>
    <w:p w14:paraId="2142EB8D" w14:textId="18145281" w:rsidR="00AD0F41" w:rsidRPr="0083370F" w:rsidRDefault="00610D22" w:rsidP="00AD0F41">
      <w:pPr>
        <w:pStyle w:val="ListParagraph"/>
        <w:spacing w:after="0" w:line="240" w:lineRule="auto"/>
        <w:ind w:left="830"/>
        <w:rPr>
          <w:sz w:val="24"/>
          <w:szCs w:val="24"/>
        </w:rPr>
      </w:pPr>
      <w:r w:rsidRPr="0083370F">
        <w:rPr>
          <w:sz w:val="24"/>
          <w:szCs w:val="24"/>
        </w:rPr>
        <w:t xml:space="preserve">The normal range of retrenchment compensation </w:t>
      </w:r>
      <w:r w:rsidR="009D578E">
        <w:rPr>
          <w:sz w:val="24"/>
          <w:szCs w:val="24"/>
        </w:rPr>
        <w:t xml:space="preserve">as </w:t>
      </w:r>
      <w:r w:rsidRPr="0083370F">
        <w:rPr>
          <w:sz w:val="24"/>
          <w:szCs w:val="24"/>
        </w:rPr>
        <w:t xml:space="preserve">suggested </w:t>
      </w:r>
      <w:r w:rsidR="009D578E" w:rsidRPr="0083370F">
        <w:rPr>
          <w:sz w:val="24"/>
          <w:szCs w:val="24"/>
        </w:rPr>
        <w:t xml:space="preserve">by the Ministry of Manpower </w:t>
      </w:r>
      <w:r w:rsidR="009D578E">
        <w:rPr>
          <w:sz w:val="24"/>
          <w:szCs w:val="24"/>
        </w:rPr>
        <w:t xml:space="preserve">is </w:t>
      </w:r>
      <w:r w:rsidR="009D578E" w:rsidRPr="0083370F">
        <w:rPr>
          <w:sz w:val="24"/>
          <w:szCs w:val="24"/>
        </w:rPr>
        <w:t xml:space="preserve">between 2 weeks to 1 month of pay per year of service </w:t>
      </w:r>
      <w:r w:rsidRPr="0083370F">
        <w:rPr>
          <w:sz w:val="24"/>
          <w:szCs w:val="24"/>
        </w:rPr>
        <w:t>(</w:t>
      </w:r>
      <w:r w:rsidR="00C94D74">
        <w:rPr>
          <w:sz w:val="24"/>
          <w:szCs w:val="24"/>
        </w:rPr>
        <w:t xml:space="preserve">but </w:t>
      </w:r>
      <w:r w:rsidR="009D578E">
        <w:rPr>
          <w:sz w:val="24"/>
          <w:szCs w:val="24"/>
        </w:rPr>
        <w:t xml:space="preserve">this is </w:t>
      </w:r>
      <w:r w:rsidRPr="0083370F">
        <w:rPr>
          <w:sz w:val="24"/>
          <w:szCs w:val="24"/>
        </w:rPr>
        <w:t>not compulsory</w:t>
      </w:r>
      <w:r w:rsidR="00176B71" w:rsidRPr="0083370F">
        <w:rPr>
          <w:sz w:val="24"/>
          <w:szCs w:val="24"/>
        </w:rPr>
        <w:t xml:space="preserve"> unless it is stated in the individual employment contract or </w:t>
      </w:r>
      <w:r w:rsidR="009D578E">
        <w:rPr>
          <w:sz w:val="24"/>
          <w:szCs w:val="24"/>
        </w:rPr>
        <w:t xml:space="preserve">in </w:t>
      </w:r>
      <w:r w:rsidR="006353AB">
        <w:rPr>
          <w:sz w:val="24"/>
          <w:szCs w:val="24"/>
        </w:rPr>
        <w:t xml:space="preserve">a </w:t>
      </w:r>
      <w:r w:rsidR="00176B71" w:rsidRPr="0083370F">
        <w:rPr>
          <w:sz w:val="24"/>
          <w:szCs w:val="24"/>
        </w:rPr>
        <w:t>collective agreement</w:t>
      </w:r>
      <w:r w:rsidR="006353AB">
        <w:rPr>
          <w:sz w:val="24"/>
          <w:szCs w:val="24"/>
        </w:rPr>
        <w:t xml:space="preserve"> </w:t>
      </w:r>
      <w:r w:rsidR="009D578E">
        <w:rPr>
          <w:sz w:val="24"/>
          <w:szCs w:val="24"/>
        </w:rPr>
        <w:t xml:space="preserve">signed by </w:t>
      </w:r>
      <w:r w:rsidR="006353AB">
        <w:rPr>
          <w:sz w:val="24"/>
          <w:szCs w:val="24"/>
        </w:rPr>
        <w:t>a labour union and the employer</w:t>
      </w:r>
      <w:r w:rsidRPr="0083370F">
        <w:rPr>
          <w:sz w:val="24"/>
          <w:szCs w:val="24"/>
        </w:rPr>
        <w:t xml:space="preserve">). </w:t>
      </w:r>
    </w:p>
    <w:p w14:paraId="56C7EDA1" w14:textId="77777777" w:rsidR="00AD0F41" w:rsidRPr="0083370F" w:rsidRDefault="00AD0F41" w:rsidP="00AD0F41">
      <w:pPr>
        <w:pStyle w:val="ListParagraph"/>
        <w:spacing w:after="0" w:line="240" w:lineRule="auto"/>
        <w:ind w:left="830"/>
        <w:rPr>
          <w:sz w:val="24"/>
          <w:szCs w:val="24"/>
        </w:rPr>
      </w:pPr>
    </w:p>
    <w:p w14:paraId="11B2B4CF" w14:textId="4F494512" w:rsidR="00463B06" w:rsidRPr="0083370F" w:rsidRDefault="00C94D74" w:rsidP="00AD0F41">
      <w:pPr>
        <w:pStyle w:val="ListParagraph"/>
        <w:spacing w:after="0" w:line="240" w:lineRule="auto"/>
        <w:ind w:left="830"/>
        <w:rPr>
          <w:sz w:val="24"/>
          <w:szCs w:val="24"/>
        </w:rPr>
      </w:pPr>
      <w:r>
        <w:rPr>
          <w:sz w:val="24"/>
          <w:szCs w:val="24"/>
        </w:rPr>
        <w:lastRenderedPageBreak/>
        <w:t>E</w:t>
      </w:r>
      <w:r w:rsidR="00C70654" w:rsidRPr="0083370F">
        <w:rPr>
          <w:sz w:val="24"/>
          <w:szCs w:val="24"/>
        </w:rPr>
        <w:t>mployer</w:t>
      </w:r>
      <w:r>
        <w:rPr>
          <w:sz w:val="24"/>
          <w:szCs w:val="24"/>
        </w:rPr>
        <w:t xml:space="preserve">s with at least 10 workers who intend to retrench at least 1 worker must </w:t>
      </w:r>
      <w:r w:rsidR="00C70654" w:rsidRPr="0083370F">
        <w:rPr>
          <w:sz w:val="24"/>
          <w:szCs w:val="24"/>
        </w:rPr>
        <w:t xml:space="preserve">notify the Ministry of Manpower within 5 </w:t>
      </w:r>
      <w:r>
        <w:rPr>
          <w:sz w:val="24"/>
          <w:szCs w:val="24"/>
        </w:rPr>
        <w:t xml:space="preserve">working </w:t>
      </w:r>
      <w:r w:rsidR="00C70654" w:rsidRPr="0083370F">
        <w:rPr>
          <w:sz w:val="24"/>
          <w:szCs w:val="24"/>
        </w:rPr>
        <w:t>days after the notice of retrenchment is served to the affected employee</w:t>
      </w:r>
      <w:r w:rsidR="00637D5A">
        <w:rPr>
          <w:sz w:val="24"/>
          <w:szCs w:val="24"/>
        </w:rPr>
        <w:t>.</w:t>
      </w:r>
      <w:r w:rsidR="00C70654" w:rsidRPr="0083370F">
        <w:rPr>
          <w:sz w:val="24"/>
          <w:szCs w:val="24"/>
        </w:rPr>
        <w:t xml:space="preserve"> (</w:t>
      </w:r>
      <w:r w:rsidR="00C70654" w:rsidRPr="0083370F">
        <w:rPr>
          <w:sz w:val="24"/>
          <w:szCs w:val="24"/>
          <w:highlight w:val="yellow"/>
        </w:rPr>
        <w:t>Class Reading #48</w:t>
      </w:r>
      <w:r w:rsidR="00C70654" w:rsidRPr="0083370F">
        <w:rPr>
          <w:sz w:val="24"/>
          <w:szCs w:val="24"/>
        </w:rPr>
        <w:t>)</w:t>
      </w:r>
    </w:p>
    <w:p w14:paraId="54E6CC76" w14:textId="77777777" w:rsidR="006B2717" w:rsidRPr="0083370F" w:rsidRDefault="006B2717" w:rsidP="006B2717">
      <w:pPr>
        <w:pStyle w:val="ListParagraph"/>
        <w:spacing w:after="0" w:line="240" w:lineRule="auto"/>
        <w:ind w:left="830"/>
        <w:rPr>
          <w:sz w:val="24"/>
          <w:szCs w:val="24"/>
        </w:rPr>
      </w:pPr>
    </w:p>
    <w:p w14:paraId="145B868A" w14:textId="35E165F1" w:rsidR="00610D22" w:rsidRPr="0083370F" w:rsidRDefault="00610D22" w:rsidP="00C70654">
      <w:pPr>
        <w:pStyle w:val="ListParagraph"/>
        <w:numPr>
          <w:ilvl w:val="0"/>
          <w:numId w:val="28"/>
        </w:numPr>
        <w:spacing w:after="0" w:line="240" w:lineRule="auto"/>
        <w:rPr>
          <w:sz w:val="24"/>
          <w:szCs w:val="24"/>
        </w:rPr>
      </w:pPr>
      <w:r w:rsidRPr="0083370F">
        <w:rPr>
          <w:sz w:val="24"/>
          <w:szCs w:val="24"/>
        </w:rPr>
        <w:t xml:space="preserve">Under </w:t>
      </w:r>
      <w:r w:rsidR="00D50764">
        <w:rPr>
          <w:sz w:val="24"/>
          <w:szCs w:val="24"/>
        </w:rPr>
        <w:t>S</w:t>
      </w:r>
      <w:r w:rsidR="00AD0F41" w:rsidRPr="0083370F">
        <w:rPr>
          <w:sz w:val="24"/>
          <w:szCs w:val="24"/>
        </w:rPr>
        <w:t xml:space="preserve">ection 18 and 18A of the </w:t>
      </w:r>
      <w:r w:rsidRPr="0083370F">
        <w:rPr>
          <w:sz w:val="24"/>
          <w:szCs w:val="24"/>
        </w:rPr>
        <w:t>Employment Act, when a</w:t>
      </w:r>
      <w:r w:rsidR="00A93E5B" w:rsidRPr="0083370F">
        <w:rPr>
          <w:sz w:val="24"/>
          <w:szCs w:val="24"/>
        </w:rPr>
        <w:t xml:space="preserve"> change of </w:t>
      </w:r>
      <w:r w:rsidR="00D62E77" w:rsidRPr="0083370F">
        <w:rPr>
          <w:sz w:val="24"/>
          <w:szCs w:val="24"/>
        </w:rPr>
        <w:t>management</w:t>
      </w:r>
      <w:r w:rsidR="00362A6B">
        <w:rPr>
          <w:sz w:val="24"/>
          <w:szCs w:val="24"/>
        </w:rPr>
        <w:t xml:space="preserve">/ownership occurs </w:t>
      </w:r>
      <w:r w:rsidR="00A93E5B" w:rsidRPr="0083370F">
        <w:rPr>
          <w:sz w:val="24"/>
          <w:szCs w:val="24"/>
        </w:rPr>
        <w:t xml:space="preserve">(typically </w:t>
      </w:r>
      <w:r w:rsidR="00AD0F41" w:rsidRPr="0083370F">
        <w:rPr>
          <w:sz w:val="24"/>
          <w:szCs w:val="24"/>
        </w:rPr>
        <w:t xml:space="preserve">arising from a </w:t>
      </w:r>
      <w:r w:rsidR="00A93E5B" w:rsidRPr="0083370F">
        <w:rPr>
          <w:sz w:val="24"/>
          <w:szCs w:val="24"/>
        </w:rPr>
        <w:t xml:space="preserve">merger or acquisition of businesses), the affected employee’s contractual terms and conditions are safeguarded and if there is an existing collective agreement (involving a </w:t>
      </w:r>
      <w:r w:rsidR="00487BE1" w:rsidRPr="0083370F">
        <w:rPr>
          <w:sz w:val="24"/>
          <w:szCs w:val="24"/>
        </w:rPr>
        <w:t>labour</w:t>
      </w:r>
      <w:r w:rsidR="00A93E5B" w:rsidRPr="0083370F">
        <w:rPr>
          <w:sz w:val="24"/>
          <w:szCs w:val="24"/>
        </w:rPr>
        <w:t xml:space="preserve"> union), then the terms and conditions of the collective agreement will remain effective for 18 months or until the</w:t>
      </w:r>
      <w:r w:rsidR="00124178" w:rsidRPr="0083370F">
        <w:rPr>
          <w:sz w:val="24"/>
          <w:szCs w:val="24"/>
        </w:rPr>
        <w:t xml:space="preserve"> existing </w:t>
      </w:r>
      <w:r w:rsidR="00A93E5B" w:rsidRPr="0083370F">
        <w:rPr>
          <w:sz w:val="24"/>
          <w:szCs w:val="24"/>
        </w:rPr>
        <w:t>collective agreement expires, whichever is later.</w:t>
      </w:r>
      <w:r w:rsidRPr="0083370F">
        <w:rPr>
          <w:sz w:val="24"/>
          <w:szCs w:val="24"/>
        </w:rPr>
        <w:t xml:space="preserve"> </w:t>
      </w:r>
      <w:r w:rsidR="00E45705" w:rsidRPr="0083370F">
        <w:rPr>
          <w:sz w:val="24"/>
          <w:szCs w:val="24"/>
        </w:rPr>
        <w:t>(</w:t>
      </w:r>
      <w:r w:rsidR="00E45705" w:rsidRPr="0083370F">
        <w:rPr>
          <w:sz w:val="24"/>
          <w:szCs w:val="24"/>
          <w:highlight w:val="yellow"/>
        </w:rPr>
        <w:t>Class Reading #49</w:t>
      </w:r>
      <w:r w:rsidR="00E45705" w:rsidRPr="0083370F">
        <w:rPr>
          <w:sz w:val="24"/>
          <w:szCs w:val="24"/>
        </w:rPr>
        <w:t>).</w:t>
      </w:r>
    </w:p>
    <w:p w14:paraId="4322A8C8" w14:textId="77777777" w:rsidR="006B2717" w:rsidRPr="0083370F" w:rsidRDefault="006B2717" w:rsidP="006B2717">
      <w:pPr>
        <w:spacing w:after="0" w:line="240" w:lineRule="auto"/>
        <w:rPr>
          <w:sz w:val="24"/>
          <w:szCs w:val="24"/>
        </w:rPr>
      </w:pPr>
    </w:p>
    <w:p w14:paraId="0C41099D" w14:textId="2F55FFB4" w:rsidR="00AD0F41" w:rsidRPr="0083370F" w:rsidRDefault="00610D22" w:rsidP="00C70654">
      <w:pPr>
        <w:pStyle w:val="ListParagraph"/>
        <w:numPr>
          <w:ilvl w:val="0"/>
          <w:numId w:val="28"/>
        </w:numPr>
        <w:spacing w:after="0" w:line="240" w:lineRule="auto"/>
        <w:rPr>
          <w:sz w:val="24"/>
          <w:szCs w:val="24"/>
        </w:rPr>
      </w:pPr>
      <w:r w:rsidRPr="0083370F">
        <w:rPr>
          <w:sz w:val="24"/>
          <w:szCs w:val="24"/>
        </w:rPr>
        <w:t xml:space="preserve">Under </w:t>
      </w:r>
      <w:r w:rsidR="00D50764">
        <w:rPr>
          <w:sz w:val="24"/>
          <w:szCs w:val="24"/>
        </w:rPr>
        <w:t>S</w:t>
      </w:r>
      <w:r w:rsidR="00AD0F41" w:rsidRPr="0083370F">
        <w:rPr>
          <w:sz w:val="24"/>
          <w:szCs w:val="24"/>
        </w:rPr>
        <w:t xml:space="preserve">ection 18 of the </w:t>
      </w:r>
      <w:r w:rsidRPr="0083370F">
        <w:rPr>
          <w:sz w:val="24"/>
          <w:szCs w:val="24"/>
        </w:rPr>
        <w:t>Industrial Relations Act, employers enjoy the managerial prerogative of retrenching specific employees based on restructuring or redundancy. (</w:t>
      </w:r>
      <w:r w:rsidRPr="0083370F">
        <w:rPr>
          <w:sz w:val="24"/>
          <w:szCs w:val="24"/>
          <w:highlight w:val="yellow"/>
        </w:rPr>
        <w:t>Class Reading #50</w:t>
      </w:r>
      <w:r w:rsidRPr="0083370F">
        <w:rPr>
          <w:sz w:val="24"/>
          <w:szCs w:val="24"/>
        </w:rPr>
        <w:t>)</w:t>
      </w:r>
      <w:r w:rsidR="0080565D" w:rsidRPr="0083370F">
        <w:rPr>
          <w:sz w:val="24"/>
          <w:szCs w:val="24"/>
        </w:rPr>
        <w:t xml:space="preserve">. </w:t>
      </w:r>
    </w:p>
    <w:p w14:paraId="361A7EFD" w14:textId="77777777" w:rsidR="00AD0F41" w:rsidRPr="0083370F" w:rsidRDefault="00AD0F41" w:rsidP="00AD0F41">
      <w:pPr>
        <w:pStyle w:val="ListParagraph"/>
        <w:rPr>
          <w:sz w:val="24"/>
          <w:szCs w:val="24"/>
        </w:rPr>
      </w:pPr>
    </w:p>
    <w:p w14:paraId="04A402AB" w14:textId="5FEFA6F5" w:rsidR="00610D22" w:rsidRPr="0083370F" w:rsidRDefault="0080565D" w:rsidP="00AD0F41">
      <w:pPr>
        <w:pStyle w:val="ListParagraph"/>
        <w:spacing w:after="0" w:line="240" w:lineRule="auto"/>
        <w:ind w:left="830"/>
        <w:rPr>
          <w:sz w:val="24"/>
          <w:szCs w:val="24"/>
        </w:rPr>
      </w:pPr>
      <w:r w:rsidRPr="0083370F">
        <w:rPr>
          <w:sz w:val="24"/>
          <w:szCs w:val="24"/>
        </w:rPr>
        <w:t xml:space="preserve">In other words, </w:t>
      </w:r>
      <w:r w:rsidR="00A93E5B" w:rsidRPr="0083370F">
        <w:rPr>
          <w:sz w:val="24"/>
          <w:szCs w:val="24"/>
        </w:rPr>
        <w:t xml:space="preserve">the employer has the right to choose who to retrench when there is a </w:t>
      </w:r>
      <w:r w:rsidRPr="0083370F">
        <w:rPr>
          <w:sz w:val="24"/>
          <w:szCs w:val="24"/>
        </w:rPr>
        <w:t xml:space="preserve">need for </w:t>
      </w:r>
      <w:r w:rsidR="00A93E5B" w:rsidRPr="0083370F">
        <w:rPr>
          <w:sz w:val="24"/>
          <w:szCs w:val="24"/>
        </w:rPr>
        <w:t>retrenchment due to restructuring/redundancy</w:t>
      </w:r>
      <w:r w:rsidR="004B5293" w:rsidRPr="0083370F">
        <w:rPr>
          <w:sz w:val="24"/>
          <w:szCs w:val="24"/>
        </w:rPr>
        <w:t xml:space="preserve"> and the </w:t>
      </w:r>
      <w:r w:rsidR="00487BE1" w:rsidRPr="0083370F">
        <w:rPr>
          <w:sz w:val="24"/>
          <w:szCs w:val="24"/>
        </w:rPr>
        <w:t>labour</w:t>
      </w:r>
      <w:r w:rsidR="004B5293" w:rsidRPr="0083370F">
        <w:rPr>
          <w:sz w:val="24"/>
          <w:szCs w:val="24"/>
        </w:rPr>
        <w:t xml:space="preserve"> union cannot demand who to keep and who to retrench</w:t>
      </w:r>
      <w:r w:rsidR="00B946AB">
        <w:rPr>
          <w:sz w:val="24"/>
          <w:szCs w:val="24"/>
        </w:rPr>
        <w:t xml:space="preserve"> -</w:t>
      </w:r>
      <w:r w:rsidR="00A41353">
        <w:rPr>
          <w:sz w:val="24"/>
          <w:szCs w:val="24"/>
        </w:rPr>
        <w:t xml:space="preserve"> unless issues such as</w:t>
      </w:r>
      <w:r w:rsidR="00B946AB">
        <w:rPr>
          <w:sz w:val="24"/>
          <w:szCs w:val="24"/>
        </w:rPr>
        <w:t xml:space="preserve"> employment </w:t>
      </w:r>
      <w:r w:rsidR="00A41353">
        <w:rPr>
          <w:sz w:val="24"/>
          <w:szCs w:val="24"/>
        </w:rPr>
        <w:t xml:space="preserve">discrimination </w:t>
      </w:r>
      <w:r w:rsidR="00B946AB">
        <w:rPr>
          <w:sz w:val="24"/>
          <w:szCs w:val="24"/>
        </w:rPr>
        <w:t xml:space="preserve">as forbidden by </w:t>
      </w:r>
      <w:r w:rsidR="00362A6B">
        <w:rPr>
          <w:sz w:val="24"/>
          <w:szCs w:val="24"/>
        </w:rPr>
        <w:t xml:space="preserve">the </w:t>
      </w:r>
      <w:r w:rsidR="00B946AB">
        <w:rPr>
          <w:sz w:val="24"/>
          <w:szCs w:val="24"/>
        </w:rPr>
        <w:t xml:space="preserve">government have </w:t>
      </w:r>
      <w:r w:rsidR="00A41353">
        <w:rPr>
          <w:sz w:val="24"/>
          <w:szCs w:val="24"/>
        </w:rPr>
        <w:t>arise</w:t>
      </w:r>
      <w:r w:rsidR="00B946AB">
        <w:rPr>
          <w:sz w:val="24"/>
          <w:szCs w:val="24"/>
        </w:rPr>
        <w:t>n</w:t>
      </w:r>
      <w:r w:rsidR="00A93E5B" w:rsidRPr="0083370F">
        <w:rPr>
          <w:sz w:val="24"/>
          <w:szCs w:val="24"/>
        </w:rPr>
        <w:t>.</w:t>
      </w:r>
    </w:p>
    <w:p w14:paraId="411F3E9F" w14:textId="77777777" w:rsidR="005460BA" w:rsidRPr="0083370F" w:rsidRDefault="005460BA" w:rsidP="003149F6">
      <w:pPr>
        <w:spacing w:after="0" w:line="240" w:lineRule="auto"/>
        <w:rPr>
          <w:sz w:val="24"/>
          <w:szCs w:val="24"/>
        </w:rPr>
      </w:pPr>
    </w:p>
    <w:p w14:paraId="55048792" w14:textId="3527F64A" w:rsidR="00176B71" w:rsidRPr="0083370F" w:rsidRDefault="00DC45D5" w:rsidP="00C018B7">
      <w:pPr>
        <w:spacing w:after="0" w:line="240" w:lineRule="auto"/>
        <w:rPr>
          <w:sz w:val="24"/>
          <w:szCs w:val="24"/>
          <w:u w:val="single"/>
        </w:rPr>
      </w:pPr>
      <w:r w:rsidRPr="0083370F">
        <w:rPr>
          <w:sz w:val="24"/>
          <w:szCs w:val="24"/>
          <w:u w:val="single"/>
        </w:rPr>
        <w:t>Questions of Fairness</w:t>
      </w:r>
      <w:r w:rsidR="002E5DC6">
        <w:rPr>
          <w:sz w:val="24"/>
          <w:szCs w:val="24"/>
          <w:u w:val="single"/>
        </w:rPr>
        <w:t xml:space="preserve"> in Retrenchment Exercises</w:t>
      </w:r>
      <w:r w:rsidRPr="0083370F">
        <w:rPr>
          <w:sz w:val="24"/>
          <w:szCs w:val="24"/>
          <w:u w:val="single"/>
        </w:rPr>
        <w:t>:</w:t>
      </w:r>
      <w:r w:rsidR="00124178" w:rsidRPr="0083370F">
        <w:rPr>
          <w:sz w:val="24"/>
          <w:szCs w:val="24"/>
          <w:u w:val="single"/>
        </w:rPr>
        <w:t xml:space="preserve"> Some </w:t>
      </w:r>
      <w:r w:rsidR="00C13EB7">
        <w:rPr>
          <w:sz w:val="24"/>
          <w:szCs w:val="24"/>
          <w:u w:val="single"/>
        </w:rPr>
        <w:t xml:space="preserve">Guidelines &amp; </w:t>
      </w:r>
      <w:r w:rsidR="00124178" w:rsidRPr="0083370F">
        <w:rPr>
          <w:sz w:val="24"/>
          <w:szCs w:val="24"/>
          <w:u w:val="single"/>
        </w:rPr>
        <w:t>Cases</w:t>
      </w:r>
    </w:p>
    <w:p w14:paraId="6EDDA334" w14:textId="77777777" w:rsidR="00176B71" w:rsidRDefault="00176B71" w:rsidP="00C018B7">
      <w:pPr>
        <w:spacing w:after="0" w:line="240" w:lineRule="auto"/>
        <w:rPr>
          <w:sz w:val="24"/>
          <w:szCs w:val="24"/>
        </w:rPr>
      </w:pPr>
    </w:p>
    <w:p w14:paraId="113A2811" w14:textId="0A5E51A6" w:rsidR="00ED113D" w:rsidRPr="0083370F" w:rsidRDefault="00C13EB7" w:rsidP="00ED113D">
      <w:pPr>
        <w:pStyle w:val="ListParagraph"/>
        <w:numPr>
          <w:ilvl w:val="0"/>
          <w:numId w:val="33"/>
        </w:numPr>
        <w:spacing w:after="0" w:line="240" w:lineRule="auto"/>
        <w:rPr>
          <w:b/>
          <w:bCs/>
          <w:i/>
          <w:iCs/>
          <w:sz w:val="24"/>
          <w:szCs w:val="24"/>
        </w:rPr>
      </w:pPr>
      <w:r>
        <w:rPr>
          <w:b/>
          <w:bCs/>
          <w:i/>
          <w:iCs/>
          <w:sz w:val="24"/>
          <w:szCs w:val="24"/>
        </w:rPr>
        <w:t>TAFEP Guidelines</w:t>
      </w:r>
      <w:r w:rsidR="005C782C">
        <w:rPr>
          <w:b/>
          <w:bCs/>
          <w:i/>
          <w:iCs/>
          <w:sz w:val="24"/>
          <w:szCs w:val="24"/>
        </w:rPr>
        <w:t xml:space="preserve"> on Retrenchment</w:t>
      </w:r>
      <w:r>
        <w:rPr>
          <w:b/>
          <w:bCs/>
          <w:i/>
          <w:iCs/>
          <w:sz w:val="24"/>
          <w:szCs w:val="24"/>
        </w:rPr>
        <w:t xml:space="preserve">: </w:t>
      </w:r>
      <w:r w:rsidR="00ED113D" w:rsidRPr="0083370F">
        <w:rPr>
          <w:b/>
          <w:bCs/>
          <w:i/>
          <w:iCs/>
          <w:sz w:val="24"/>
          <w:szCs w:val="24"/>
        </w:rPr>
        <w:t>You mentioned that in a restructuring and redundancy situation, management has the right to decide who to stay and who to retrench. Does it mean that management is allowed to do whatever it wants? Where is the check and balance?</w:t>
      </w:r>
    </w:p>
    <w:p w14:paraId="7F1FD8F5" w14:textId="77777777" w:rsidR="00ED113D" w:rsidRPr="0083370F" w:rsidRDefault="00ED113D" w:rsidP="00ED113D">
      <w:pPr>
        <w:pStyle w:val="ListParagraph"/>
        <w:ind w:left="0"/>
        <w:rPr>
          <w:bCs/>
          <w:sz w:val="24"/>
          <w:szCs w:val="24"/>
        </w:rPr>
      </w:pPr>
    </w:p>
    <w:p w14:paraId="03D32578" w14:textId="77777777" w:rsidR="00ED113D" w:rsidRPr="0083370F" w:rsidRDefault="00ED113D" w:rsidP="00ED113D">
      <w:pPr>
        <w:pStyle w:val="ListParagraph"/>
        <w:spacing w:after="0" w:line="240" w:lineRule="auto"/>
        <w:ind w:left="0"/>
        <w:rPr>
          <w:bCs/>
          <w:sz w:val="24"/>
          <w:szCs w:val="24"/>
        </w:rPr>
      </w:pPr>
      <w:r w:rsidRPr="0083370F">
        <w:rPr>
          <w:bCs/>
          <w:sz w:val="24"/>
          <w:szCs w:val="24"/>
        </w:rPr>
        <w:t>It is true that retrenchment due to restructuring and redundancy is a managerial prerogative that labour unions cannot challenge (under Industrial Relations Act Section 18).</w:t>
      </w:r>
    </w:p>
    <w:p w14:paraId="565126D0" w14:textId="77777777" w:rsidR="00ED113D" w:rsidRPr="0083370F" w:rsidRDefault="00ED113D" w:rsidP="00ED113D">
      <w:pPr>
        <w:pStyle w:val="ListParagraph"/>
        <w:spacing w:after="0" w:line="240" w:lineRule="auto"/>
        <w:ind w:left="0"/>
        <w:rPr>
          <w:bCs/>
          <w:sz w:val="24"/>
          <w:szCs w:val="24"/>
        </w:rPr>
      </w:pPr>
    </w:p>
    <w:p w14:paraId="024AD893" w14:textId="77777777" w:rsidR="00ED113D" w:rsidRPr="0083370F" w:rsidRDefault="00ED113D" w:rsidP="00ED113D">
      <w:pPr>
        <w:pStyle w:val="ListParagraph"/>
        <w:spacing w:after="0" w:line="240" w:lineRule="auto"/>
        <w:ind w:left="0"/>
        <w:rPr>
          <w:bCs/>
          <w:sz w:val="24"/>
          <w:szCs w:val="24"/>
        </w:rPr>
      </w:pPr>
      <w:r w:rsidRPr="0083370F">
        <w:rPr>
          <w:bCs/>
          <w:sz w:val="24"/>
          <w:szCs w:val="24"/>
        </w:rPr>
        <w:t xml:space="preserve">However, the Ministry of Manpower (MOM) and the Tripartite Alliance for Fair and Progressive Employment Practices (TAFEP) have issued guidelines on how a retrenchment should be handled. </w:t>
      </w:r>
    </w:p>
    <w:p w14:paraId="0C633F2B" w14:textId="77777777" w:rsidR="00ED113D" w:rsidRPr="0083370F" w:rsidRDefault="00ED113D" w:rsidP="00ED113D">
      <w:pPr>
        <w:pStyle w:val="ListParagraph"/>
        <w:spacing w:after="0" w:line="240" w:lineRule="auto"/>
        <w:ind w:left="0"/>
        <w:rPr>
          <w:bCs/>
          <w:sz w:val="24"/>
          <w:szCs w:val="24"/>
        </w:rPr>
      </w:pPr>
    </w:p>
    <w:p w14:paraId="567B1E34" w14:textId="77777777" w:rsidR="00ED113D" w:rsidRPr="0083370F" w:rsidRDefault="00ED113D" w:rsidP="00ED113D">
      <w:pPr>
        <w:pStyle w:val="ListParagraph"/>
        <w:spacing w:after="0" w:line="240" w:lineRule="auto"/>
        <w:ind w:left="0"/>
        <w:rPr>
          <w:bCs/>
          <w:sz w:val="24"/>
          <w:szCs w:val="24"/>
        </w:rPr>
      </w:pPr>
      <w:r>
        <w:rPr>
          <w:bCs/>
          <w:sz w:val="24"/>
          <w:szCs w:val="24"/>
        </w:rPr>
        <w:t xml:space="preserve">Both the </w:t>
      </w:r>
      <w:r w:rsidRPr="0083370F">
        <w:rPr>
          <w:bCs/>
          <w:sz w:val="24"/>
          <w:szCs w:val="24"/>
        </w:rPr>
        <w:t>MOM</w:t>
      </w:r>
      <w:r>
        <w:rPr>
          <w:bCs/>
          <w:sz w:val="24"/>
          <w:szCs w:val="24"/>
        </w:rPr>
        <w:t xml:space="preserve"> &amp; </w:t>
      </w:r>
      <w:r w:rsidRPr="0083370F">
        <w:rPr>
          <w:bCs/>
          <w:sz w:val="24"/>
          <w:szCs w:val="24"/>
        </w:rPr>
        <w:t>TAFEP expect employers to do these in a retrenchment:</w:t>
      </w:r>
    </w:p>
    <w:p w14:paraId="4C428999" w14:textId="77777777" w:rsidR="00ED113D" w:rsidRPr="0083370F" w:rsidRDefault="00ED113D" w:rsidP="00ED113D">
      <w:pPr>
        <w:pStyle w:val="ListParagraph"/>
        <w:spacing w:after="0" w:line="240" w:lineRule="auto"/>
        <w:ind w:left="0"/>
        <w:rPr>
          <w:bCs/>
          <w:sz w:val="24"/>
          <w:szCs w:val="24"/>
        </w:rPr>
      </w:pPr>
    </w:p>
    <w:p w14:paraId="2FA57F89" w14:textId="77777777" w:rsidR="00ED113D" w:rsidRPr="0083370F" w:rsidRDefault="00ED113D" w:rsidP="00ED113D">
      <w:pPr>
        <w:pStyle w:val="ListParagraph"/>
        <w:numPr>
          <w:ilvl w:val="0"/>
          <w:numId w:val="32"/>
        </w:numPr>
        <w:spacing w:after="0" w:line="240" w:lineRule="auto"/>
        <w:rPr>
          <w:bCs/>
          <w:sz w:val="24"/>
          <w:szCs w:val="24"/>
        </w:rPr>
      </w:pPr>
      <w:r w:rsidRPr="0083370F">
        <w:rPr>
          <w:bCs/>
          <w:sz w:val="24"/>
          <w:szCs w:val="24"/>
        </w:rPr>
        <w:t>Use retrenchment as the last resort.</w:t>
      </w:r>
    </w:p>
    <w:p w14:paraId="7B1A7326" w14:textId="77777777" w:rsidR="00ED113D" w:rsidRPr="0083370F" w:rsidRDefault="00ED113D" w:rsidP="00ED113D">
      <w:pPr>
        <w:pStyle w:val="ListParagraph"/>
        <w:spacing w:after="0" w:line="240" w:lineRule="auto"/>
        <w:rPr>
          <w:bCs/>
          <w:sz w:val="24"/>
          <w:szCs w:val="24"/>
        </w:rPr>
      </w:pPr>
    </w:p>
    <w:p w14:paraId="40C0647A" w14:textId="77777777" w:rsidR="00ED113D" w:rsidRPr="0083370F" w:rsidRDefault="00ED113D" w:rsidP="00ED113D">
      <w:pPr>
        <w:pStyle w:val="ListParagraph"/>
        <w:numPr>
          <w:ilvl w:val="0"/>
          <w:numId w:val="32"/>
        </w:numPr>
        <w:spacing w:after="0" w:line="240" w:lineRule="auto"/>
        <w:rPr>
          <w:bCs/>
          <w:sz w:val="24"/>
          <w:szCs w:val="24"/>
        </w:rPr>
      </w:pPr>
      <w:r w:rsidRPr="0083370F">
        <w:rPr>
          <w:bCs/>
          <w:sz w:val="24"/>
          <w:szCs w:val="24"/>
        </w:rPr>
        <w:t>Consider alternatives such as these before retrenching employees:</w:t>
      </w:r>
    </w:p>
    <w:p w14:paraId="2FDB76E9" w14:textId="77777777" w:rsidR="00ED113D" w:rsidRPr="0083370F" w:rsidRDefault="00ED113D" w:rsidP="00ED113D">
      <w:pPr>
        <w:pStyle w:val="ListParagraph"/>
        <w:spacing w:after="0" w:line="240" w:lineRule="auto"/>
        <w:ind w:left="360"/>
        <w:rPr>
          <w:bCs/>
          <w:sz w:val="24"/>
          <w:szCs w:val="24"/>
        </w:rPr>
      </w:pPr>
    </w:p>
    <w:p w14:paraId="116D9347" w14:textId="77777777" w:rsidR="00ED113D" w:rsidRPr="0083370F" w:rsidRDefault="00ED113D" w:rsidP="00ED113D">
      <w:pPr>
        <w:pStyle w:val="ListParagraph"/>
        <w:numPr>
          <w:ilvl w:val="1"/>
          <w:numId w:val="32"/>
        </w:numPr>
        <w:spacing w:after="0" w:line="240" w:lineRule="auto"/>
        <w:ind w:left="1080"/>
        <w:rPr>
          <w:bCs/>
          <w:sz w:val="24"/>
          <w:szCs w:val="24"/>
        </w:rPr>
      </w:pPr>
      <w:r w:rsidRPr="0083370F">
        <w:rPr>
          <w:bCs/>
          <w:sz w:val="24"/>
          <w:szCs w:val="24"/>
        </w:rPr>
        <w:t>Send employees for training, which is heavily subsidized via Workforce Singapore.</w:t>
      </w:r>
    </w:p>
    <w:p w14:paraId="33B7BAF9" w14:textId="77777777" w:rsidR="00ED113D" w:rsidRPr="0083370F" w:rsidRDefault="00ED113D" w:rsidP="00ED113D">
      <w:pPr>
        <w:pStyle w:val="ListParagraph"/>
        <w:spacing w:after="0" w:line="240" w:lineRule="auto"/>
        <w:ind w:left="1080"/>
        <w:rPr>
          <w:bCs/>
          <w:sz w:val="24"/>
          <w:szCs w:val="24"/>
        </w:rPr>
      </w:pPr>
    </w:p>
    <w:p w14:paraId="2A8CB46E" w14:textId="77777777" w:rsidR="00ED113D" w:rsidRPr="0083370F" w:rsidRDefault="00ED113D" w:rsidP="00ED113D">
      <w:pPr>
        <w:pStyle w:val="ListParagraph"/>
        <w:numPr>
          <w:ilvl w:val="1"/>
          <w:numId w:val="32"/>
        </w:numPr>
        <w:spacing w:after="0" w:line="240" w:lineRule="auto"/>
        <w:ind w:left="1080"/>
        <w:rPr>
          <w:bCs/>
          <w:sz w:val="24"/>
          <w:szCs w:val="24"/>
        </w:rPr>
      </w:pPr>
      <w:r w:rsidRPr="0083370F">
        <w:rPr>
          <w:bCs/>
          <w:sz w:val="24"/>
          <w:szCs w:val="24"/>
        </w:rPr>
        <w:t>Redeploy employees to other areas of work.</w:t>
      </w:r>
    </w:p>
    <w:p w14:paraId="72F2AEDC" w14:textId="77777777" w:rsidR="00ED113D" w:rsidRPr="0083370F" w:rsidRDefault="00ED113D" w:rsidP="00ED113D">
      <w:pPr>
        <w:pStyle w:val="ListParagraph"/>
        <w:spacing w:after="0" w:line="240" w:lineRule="auto"/>
        <w:ind w:left="1080"/>
        <w:rPr>
          <w:bCs/>
          <w:sz w:val="24"/>
          <w:szCs w:val="24"/>
        </w:rPr>
      </w:pPr>
    </w:p>
    <w:p w14:paraId="632B1206" w14:textId="77777777" w:rsidR="00ED113D" w:rsidRPr="0083370F" w:rsidRDefault="00ED113D" w:rsidP="00ED113D">
      <w:pPr>
        <w:pStyle w:val="ListParagraph"/>
        <w:numPr>
          <w:ilvl w:val="1"/>
          <w:numId w:val="32"/>
        </w:numPr>
        <w:spacing w:after="0" w:line="240" w:lineRule="auto"/>
        <w:ind w:left="1080"/>
        <w:rPr>
          <w:bCs/>
          <w:sz w:val="24"/>
          <w:szCs w:val="24"/>
        </w:rPr>
      </w:pPr>
      <w:r w:rsidRPr="0083370F">
        <w:rPr>
          <w:bCs/>
          <w:sz w:val="24"/>
          <w:szCs w:val="24"/>
        </w:rPr>
        <w:t>Flexible work arrangements, shorter-workweek, or temporary layoff.</w:t>
      </w:r>
    </w:p>
    <w:p w14:paraId="065F63CC" w14:textId="77777777" w:rsidR="00ED113D" w:rsidRPr="0083370F" w:rsidRDefault="00ED113D" w:rsidP="00ED113D">
      <w:pPr>
        <w:pStyle w:val="ListParagraph"/>
        <w:spacing w:after="0" w:line="240" w:lineRule="auto"/>
        <w:ind w:left="1080"/>
        <w:rPr>
          <w:bCs/>
          <w:sz w:val="24"/>
          <w:szCs w:val="24"/>
        </w:rPr>
      </w:pPr>
    </w:p>
    <w:p w14:paraId="14844701" w14:textId="77777777" w:rsidR="00ED113D" w:rsidRPr="0083370F" w:rsidRDefault="00ED113D" w:rsidP="00ED113D">
      <w:pPr>
        <w:pStyle w:val="ListParagraph"/>
        <w:numPr>
          <w:ilvl w:val="1"/>
          <w:numId w:val="32"/>
        </w:numPr>
        <w:spacing w:after="0" w:line="240" w:lineRule="auto"/>
        <w:ind w:left="1080"/>
        <w:rPr>
          <w:bCs/>
          <w:sz w:val="24"/>
          <w:szCs w:val="24"/>
        </w:rPr>
      </w:pPr>
      <w:r w:rsidRPr="0083370F">
        <w:rPr>
          <w:bCs/>
          <w:sz w:val="24"/>
          <w:szCs w:val="24"/>
        </w:rPr>
        <w:t>No-pay leave.</w:t>
      </w:r>
    </w:p>
    <w:p w14:paraId="31A4A630" w14:textId="77777777" w:rsidR="00ED113D" w:rsidRPr="0083370F" w:rsidRDefault="00ED113D" w:rsidP="00ED113D">
      <w:pPr>
        <w:pStyle w:val="ListParagraph"/>
        <w:spacing w:after="0" w:line="240" w:lineRule="auto"/>
        <w:ind w:left="360"/>
        <w:rPr>
          <w:bCs/>
          <w:sz w:val="24"/>
          <w:szCs w:val="24"/>
        </w:rPr>
      </w:pPr>
    </w:p>
    <w:p w14:paraId="14885B74" w14:textId="77777777" w:rsidR="00ED113D" w:rsidRPr="0083370F" w:rsidRDefault="00ED113D" w:rsidP="00ED113D">
      <w:pPr>
        <w:pStyle w:val="ListParagraph"/>
        <w:numPr>
          <w:ilvl w:val="0"/>
          <w:numId w:val="32"/>
        </w:numPr>
        <w:spacing w:after="0" w:line="240" w:lineRule="auto"/>
        <w:rPr>
          <w:bCs/>
          <w:sz w:val="24"/>
          <w:szCs w:val="24"/>
        </w:rPr>
      </w:pPr>
      <w:r w:rsidRPr="0083370F">
        <w:rPr>
          <w:bCs/>
          <w:sz w:val="24"/>
          <w:szCs w:val="24"/>
        </w:rPr>
        <w:t>Treat employees with respect and dignity.</w:t>
      </w:r>
    </w:p>
    <w:p w14:paraId="4E2926B7" w14:textId="77777777" w:rsidR="00ED113D" w:rsidRPr="0083370F" w:rsidRDefault="00ED113D" w:rsidP="00ED113D">
      <w:pPr>
        <w:pStyle w:val="ListParagraph"/>
        <w:spacing w:after="0" w:line="240" w:lineRule="auto"/>
        <w:rPr>
          <w:bCs/>
          <w:sz w:val="24"/>
          <w:szCs w:val="24"/>
        </w:rPr>
      </w:pPr>
    </w:p>
    <w:p w14:paraId="1BBF0F74" w14:textId="77777777" w:rsidR="00ED113D" w:rsidRPr="0083370F" w:rsidRDefault="00ED113D" w:rsidP="00ED113D">
      <w:pPr>
        <w:pStyle w:val="ListParagraph"/>
        <w:numPr>
          <w:ilvl w:val="0"/>
          <w:numId w:val="32"/>
        </w:numPr>
        <w:spacing w:after="0" w:line="240" w:lineRule="auto"/>
        <w:rPr>
          <w:bCs/>
          <w:sz w:val="24"/>
          <w:szCs w:val="24"/>
        </w:rPr>
      </w:pPr>
      <w:r w:rsidRPr="0083370F">
        <w:rPr>
          <w:bCs/>
          <w:sz w:val="24"/>
          <w:szCs w:val="24"/>
        </w:rPr>
        <w:t>Use objective criteria like ability to contribute to the company’s future business needs.</w:t>
      </w:r>
    </w:p>
    <w:p w14:paraId="0BC087DF" w14:textId="77777777" w:rsidR="00ED113D" w:rsidRPr="0083370F" w:rsidRDefault="00ED113D" w:rsidP="00ED113D">
      <w:pPr>
        <w:pStyle w:val="ListParagraph"/>
        <w:spacing w:after="0" w:line="240" w:lineRule="auto"/>
        <w:rPr>
          <w:bCs/>
          <w:sz w:val="24"/>
          <w:szCs w:val="24"/>
        </w:rPr>
      </w:pPr>
    </w:p>
    <w:p w14:paraId="7429285C" w14:textId="77777777" w:rsidR="00ED113D" w:rsidRPr="0083370F" w:rsidRDefault="00ED113D" w:rsidP="00ED113D">
      <w:pPr>
        <w:pStyle w:val="ListParagraph"/>
        <w:numPr>
          <w:ilvl w:val="0"/>
          <w:numId w:val="32"/>
        </w:numPr>
        <w:spacing w:after="0" w:line="240" w:lineRule="auto"/>
        <w:rPr>
          <w:bCs/>
          <w:sz w:val="24"/>
          <w:szCs w:val="24"/>
        </w:rPr>
      </w:pPr>
      <w:r w:rsidRPr="0083370F">
        <w:rPr>
          <w:bCs/>
          <w:sz w:val="24"/>
          <w:szCs w:val="24"/>
        </w:rPr>
        <w:t>Do not use discriminatory criteria like age, race, gender, religion, marital status, family responsibilities, or disabilities.</w:t>
      </w:r>
    </w:p>
    <w:p w14:paraId="69FE5405" w14:textId="77777777" w:rsidR="00ED113D" w:rsidRPr="0083370F" w:rsidRDefault="00ED113D" w:rsidP="00ED113D">
      <w:pPr>
        <w:pStyle w:val="ListParagraph"/>
        <w:spacing w:after="0" w:line="240" w:lineRule="auto"/>
        <w:ind w:left="1080"/>
        <w:rPr>
          <w:bCs/>
          <w:sz w:val="24"/>
          <w:szCs w:val="24"/>
        </w:rPr>
      </w:pPr>
    </w:p>
    <w:p w14:paraId="5CEA34BB" w14:textId="77777777" w:rsidR="00ED113D" w:rsidRPr="0083370F" w:rsidRDefault="00ED113D" w:rsidP="00ED113D">
      <w:pPr>
        <w:pStyle w:val="ListParagraph"/>
        <w:numPr>
          <w:ilvl w:val="0"/>
          <w:numId w:val="41"/>
        </w:numPr>
        <w:spacing w:after="0" w:line="240" w:lineRule="auto"/>
        <w:rPr>
          <w:bCs/>
          <w:sz w:val="24"/>
          <w:szCs w:val="24"/>
        </w:rPr>
      </w:pPr>
      <w:r w:rsidRPr="0083370F">
        <w:rPr>
          <w:bCs/>
          <w:sz w:val="24"/>
          <w:szCs w:val="24"/>
        </w:rPr>
        <w:t xml:space="preserve">Do not discriminate against members of labour unions. Under </w:t>
      </w:r>
      <w:r>
        <w:rPr>
          <w:bCs/>
          <w:sz w:val="24"/>
          <w:szCs w:val="24"/>
        </w:rPr>
        <w:t>S</w:t>
      </w:r>
      <w:r w:rsidRPr="0083370F">
        <w:rPr>
          <w:bCs/>
          <w:sz w:val="24"/>
          <w:szCs w:val="24"/>
        </w:rPr>
        <w:t>ection 80 of the Industrial Relations Act, discrimination against labour union members is illegal (including in a retrenchment situation).</w:t>
      </w:r>
    </w:p>
    <w:p w14:paraId="1FF5DFDF" w14:textId="77777777" w:rsidR="00ED113D" w:rsidRPr="0083370F" w:rsidRDefault="00ED113D" w:rsidP="00ED113D">
      <w:pPr>
        <w:spacing w:after="0" w:line="240" w:lineRule="auto"/>
        <w:rPr>
          <w:sz w:val="24"/>
          <w:szCs w:val="24"/>
        </w:rPr>
      </w:pPr>
    </w:p>
    <w:p w14:paraId="369A441B" w14:textId="77777777" w:rsidR="00ED113D" w:rsidRPr="00753C05" w:rsidRDefault="00ED113D" w:rsidP="00ED113D">
      <w:pPr>
        <w:pStyle w:val="ListParagraph"/>
        <w:numPr>
          <w:ilvl w:val="0"/>
          <w:numId w:val="44"/>
        </w:numPr>
        <w:spacing w:after="0" w:line="240" w:lineRule="auto"/>
        <w:rPr>
          <w:sz w:val="24"/>
          <w:szCs w:val="24"/>
        </w:rPr>
      </w:pPr>
      <w:r w:rsidRPr="00753C05">
        <w:rPr>
          <w:sz w:val="24"/>
          <w:szCs w:val="24"/>
        </w:rPr>
        <w:t xml:space="preserve">Note that employee performance is not mentioned in the list of prohibited criteria above. </w:t>
      </w:r>
    </w:p>
    <w:p w14:paraId="57338E55" w14:textId="77777777" w:rsidR="00ED113D" w:rsidRPr="0083370F" w:rsidRDefault="00ED113D" w:rsidP="00ED113D">
      <w:pPr>
        <w:spacing w:after="0" w:line="240" w:lineRule="auto"/>
        <w:rPr>
          <w:sz w:val="24"/>
          <w:szCs w:val="24"/>
        </w:rPr>
      </w:pPr>
    </w:p>
    <w:p w14:paraId="6FE83A81" w14:textId="77777777" w:rsidR="00ED113D" w:rsidRPr="0083370F" w:rsidRDefault="00ED113D" w:rsidP="00ED113D">
      <w:pPr>
        <w:spacing w:after="0" w:line="240" w:lineRule="auto"/>
        <w:ind w:left="360"/>
        <w:rPr>
          <w:sz w:val="24"/>
          <w:szCs w:val="24"/>
        </w:rPr>
      </w:pPr>
      <w:r w:rsidRPr="0083370F">
        <w:rPr>
          <w:sz w:val="24"/>
          <w:szCs w:val="24"/>
        </w:rPr>
        <w:t xml:space="preserve">Hence, </w:t>
      </w:r>
      <w:r>
        <w:rPr>
          <w:sz w:val="24"/>
          <w:szCs w:val="24"/>
        </w:rPr>
        <w:t xml:space="preserve">work </w:t>
      </w:r>
      <w:r w:rsidRPr="0083370F">
        <w:rPr>
          <w:sz w:val="24"/>
          <w:szCs w:val="24"/>
        </w:rPr>
        <w:t>performance can be used as a criterion for deciding who to retrench but managers should keep it private between themselves and the affected employees.</w:t>
      </w:r>
    </w:p>
    <w:p w14:paraId="3B1948B8" w14:textId="77777777" w:rsidR="00ED113D" w:rsidRPr="0083370F" w:rsidRDefault="00ED113D" w:rsidP="00ED113D">
      <w:pPr>
        <w:spacing w:after="0" w:line="240" w:lineRule="auto"/>
        <w:rPr>
          <w:sz w:val="24"/>
          <w:szCs w:val="24"/>
        </w:rPr>
      </w:pPr>
    </w:p>
    <w:p w14:paraId="54079D60" w14:textId="77777777" w:rsidR="00ED113D" w:rsidRPr="00753C05" w:rsidRDefault="00ED113D" w:rsidP="00ED113D">
      <w:pPr>
        <w:pStyle w:val="ListParagraph"/>
        <w:numPr>
          <w:ilvl w:val="0"/>
          <w:numId w:val="44"/>
        </w:numPr>
        <w:spacing w:after="0" w:line="240" w:lineRule="auto"/>
        <w:rPr>
          <w:sz w:val="24"/>
          <w:szCs w:val="24"/>
        </w:rPr>
      </w:pPr>
      <w:r w:rsidRPr="00753C05">
        <w:rPr>
          <w:sz w:val="24"/>
          <w:szCs w:val="24"/>
        </w:rPr>
        <w:t xml:space="preserve">Note also that nationality is not included in the list above. </w:t>
      </w:r>
    </w:p>
    <w:p w14:paraId="432D403F" w14:textId="77777777" w:rsidR="00ED113D" w:rsidRPr="0083370F" w:rsidRDefault="00ED113D" w:rsidP="00ED113D">
      <w:pPr>
        <w:spacing w:after="0" w:line="240" w:lineRule="auto"/>
        <w:rPr>
          <w:sz w:val="24"/>
          <w:szCs w:val="24"/>
        </w:rPr>
      </w:pPr>
    </w:p>
    <w:p w14:paraId="3A067898" w14:textId="77777777" w:rsidR="00ED113D" w:rsidRDefault="00ED113D" w:rsidP="00ED113D">
      <w:pPr>
        <w:spacing w:after="0" w:line="240" w:lineRule="auto"/>
        <w:ind w:left="360"/>
        <w:rPr>
          <w:sz w:val="24"/>
          <w:szCs w:val="24"/>
        </w:rPr>
      </w:pPr>
      <w:r>
        <w:rPr>
          <w:sz w:val="24"/>
          <w:szCs w:val="24"/>
        </w:rPr>
        <w:t xml:space="preserve">However, </w:t>
      </w:r>
      <w:r w:rsidRPr="0083370F">
        <w:rPr>
          <w:sz w:val="24"/>
          <w:szCs w:val="24"/>
        </w:rPr>
        <w:t xml:space="preserve">the </w:t>
      </w:r>
      <w:r>
        <w:rPr>
          <w:sz w:val="24"/>
          <w:szCs w:val="24"/>
        </w:rPr>
        <w:t xml:space="preserve">Singapore </w:t>
      </w:r>
      <w:r w:rsidRPr="0083370F">
        <w:rPr>
          <w:sz w:val="24"/>
          <w:szCs w:val="24"/>
        </w:rPr>
        <w:t xml:space="preserve">government </w:t>
      </w:r>
      <w:r>
        <w:rPr>
          <w:sz w:val="24"/>
          <w:szCs w:val="24"/>
        </w:rPr>
        <w:t xml:space="preserve">has recently adopted the policy that it </w:t>
      </w:r>
      <w:r w:rsidRPr="0083370F">
        <w:rPr>
          <w:sz w:val="24"/>
          <w:szCs w:val="24"/>
        </w:rPr>
        <w:t>does want to see that organizations in Singapore “take a long</w:t>
      </w:r>
      <w:r>
        <w:rPr>
          <w:sz w:val="24"/>
          <w:szCs w:val="24"/>
        </w:rPr>
        <w:t>-</w:t>
      </w:r>
      <w:r w:rsidRPr="0083370F">
        <w:rPr>
          <w:sz w:val="24"/>
          <w:szCs w:val="24"/>
        </w:rPr>
        <w:t>term view of your manpower needs, including the need to maintain a strong Singaporean core.” (</w:t>
      </w:r>
      <w:r w:rsidRPr="0083370F">
        <w:rPr>
          <w:sz w:val="24"/>
          <w:szCs w:val="24"/>
          <w:highlight w:val="yellow"/>
        </w:rPr>
        <w:t>Class Reading #48 as cited above</w:t>
      </w:r>
      <w:r w:rsidRPr="0083370F">
        <w:rPr>
          <w:sz w:val="24"/>
          <w:szCs w:val="24"/>
        </w:rPr>
        <w:t>).</w:t>
      </w:r>
    </w:p>
    <w:p w14:paraId="254D328A" w14:textId="77777777" w:rsidR="00ED113D" w:rsidRPr="0083370F" w:rsidRDefault="00ED113D" w:rsidP="00ED113D">
      <w:pPr>
        <w:spacing w:after="0" w:line="240" w:lineRule="auto"/>
        <w:rPr>
          <w:sz w:val="24"/>
          <w:szCs w:val="24"/>
        </w:rPr>
      </w:pPr>
    </w:p>
    <w:p w14:paraId="1D98B160" w14:textId="77777777" w:rsidR="00ED113D" w:rsidRDefault="00ED113D" w:rsidP="00ED113D">
      <w:pPr>
        <w:spacing w:after="0" w:line="240" w:lineRule="auto"/>
        <w:ind w:left="360"/>
        <w:rPr>
          <w:sz w:val="24"/>
          <w:szCs w:val="24"/>
        </w:rPr>
      </w:pPr>
      <w:r w:rsidRPr="0083370F">
        <w:rPr>
          <w:sz w:val="24"/>
          <w:szCs w:val="24"/>
        </w:rPr>
        <w:t>Given th</w:t>
      </w:r>
      <w:r>
        <w:rPr>
          <w:sz w:val="24"/>
          <w:szCs w:val="24"/>
        </w:rPr>
        <w:t>is</w:t>
      </w:r>
      <w:r w:rsidRPr="0083370F">
        <w:rPr>
          <w:sz w:val="24"/>
          <w:szCs w:val="24"/>
        </w:rPr>
        <w:t xml:space="preserve"> new Singaporean-first public policy, it would </w:t>
      </w:r>
      <w:proofErr w:type="gramStart"/>
      <w:r w:rsidRPr="0083370F">
        <w:rPr>
          <w:sz w:val="24"/>
          <w:szCs w:val="24"/>
        </w:rPr>
        <w:t>definitely be</w:t>
      </w:r>
      <w:proofErr w:type="gramEnd"/>
      <w:r w:rsidRPr="0083370F">
        <w:rPr>
          <w:sz w:val="24"/>
          <w:szCs w:val="24"/>
        </w:rPr>
        <w:t xml:space="preserve"> unacceptable if an employer retrenches Singaporeans first. </w:t>
      </w:r>
    </w:p>
    <w:p w14:paraId="05D9702B" w14:textId="77777777" w:rsidR="00ED113D" w:rsidRDefault="00ED113D" w:rsidP="00ED113D">
      <w:pPr>
        <w:spacing w:after="0" w:line="240" w:lineRule="auto"/>
        <w:ind w:left="360"/>
        <w:rPr>
          <w:sz w:val="24"/>
          <w:szCs w:val="24"/>
        </w:rPr>
      </w:pPr>
    </w:p>
    <w:p w14:paraId="01B0CF42" w14:textId="77777777" w:rsidR="00ED113D" w:rsidRPr="0083370F" w:rsidRDefault="00ED113D" w:rsidP="00ED113D">
      <w:pPr>
        <w:spacing w:after="0" w:line="240" w:lineRule="auto"/>
        <w:ind w:left="360"/>
        <w:rPr>
          <w:sz w:val="24"/>
          <w:szCs w:val="24"/>
        </w:rPr>
      </w:pPr>
      <w:r w:rsidRPr="0083370F">
        <w:rPr>
          <w:sz w:val="24"/>
          <w:szCs w:val="24"/>
        </w:rPr>
        <w:t>In a recent case at Eagle Services Asia,</w:t>
      </w:r>
      <w:r>
        <w:rPr>
          <w:sz w:val="24"/>
          <w:szCs w:val="24"/>
        </w:rPr>
        <w:t xml:space="preserve"> the</w:t>
      </w:r>
      <w:r w:rsidRPr="0083370F">
        <w:rPr>
          <w:sz w:val="24"/>
          <w:szCs w:val="24"/>
        </w:rPr>
        <w:t xml:space="preserve"> </w:t>
      </w:r>
      <w:proofErr w:type="gramStart"/>
      <w:r w:rsidRPr="0083370F">
        <w:rPr>
          <w:sz w:val="24"/>
          <w:szCs w:val="24"/>
        </w:rPr>
        <w:t>management‘</w:t>
      </w:r>
      <w:proofErr w:type="gramEnd"/>
      <w:r w:rsidRPr="0083370F">
        <w:rPr>
          <w:sz w:val="24"/>
          <w:szCs w:val="24"/>
        </w:rPr>
        <w:t xml:space="preserve">s failure to abide by the TAFEP guideline (in retrenching more Singaporeans than foreigners) nearly caused the 3 labour unions in the company </w:t>
      </w:r>
      <w:r>
        <w:rPr>
          <w:sz w:val="24"/>
          <w:szCs w:val="24"/>
        </w:rPr>
        <w:t xml:space="preserve">to go on </w:t>
      </w:r>
      <w:r w:rsidRPr="0083370F">
        <w:rPr>
          <w:sz w:val="24"/>
          <w:szCs w:val="24"/>
        </w:rPr>
        <w:t>strike.</w:t>
      </w:r>
    </w:p>
    <w:p w14:paraId="770BBBD7" w14:textId="77777777" w:rsidR="00ED113D" w:rsidRPr="0083370F" w:rsidRDefault="00ED113D" w:rsidP="00ED113D">
      <w:pPr>
        <w:spacing w:after="0" w:line="240" w:lineRule="auto"/>
        <w:rPr>
          <w:sz w:val="24"/>
          <w:szCs w:val="24"/>
        </w:rPr>
      </w:pPr>
    </w:p>
    <w:p w14:paraId="18320F09" w14:textId="77777777" w:rsidR="00ED113D" w:rsidRPr="00753C05" w:rsidRDefault="00ED113D" w:rsidP="00ED113D">
      <w:pPr>
        <w:pStyle w:val="ListParagraph"/>
        <w:numPr>
          <w:ilvl w:val="0"/>
          <w:numId w:val="44"/>
        </w:numPr>
        <w:spacing w:after="0" w:line="240" w:lineRule="auto"/>
        <w:rPr>
          <w:sz w:val="24"/>
          <w:szCs w:val="24"/>
        </w:rPr>
      </w:pPr>
      <w:r w:rsidRPr="00753C05">
        <w:rPr>
          <w:sz w:val="24"/>
          <w:szCs w:val="24"/>
        </w:rPr>
        <w:t>Note further that seniority (how long an employee has worked for the company</w:t>
      </w:r>
      <w:r>
        <w:rPr>
          <w:sz w:val="24"/>
          <w:szCs w:val="24"/>
        </w:rPr>
        <w:t xml:space="preserve">) </w:t>
      </w:r>
      <w:r w:rsidRPr="00753C05">
        <w:rPr>
          <w:sz w:val="24"/>
          <w:szCs w:val="24"/>
        </w:rPr>
        <w:t xml:space="preserve">is not included in the list above. </w:t>
      </w:r>
    </w:p>
    <w:p w14:paraId="53779446" w14:textId="77777777" w:rsidR="00ED113D" w:rsidRPr="0083370F" w:rsidRDefault="00ED113D" w:rsidP="00ED113D">
      <w:pPr>
        <w:spacing w:after="0" w:line="240" w:lineRule="auto"/>
        <w:rPr>
          <w:sz w:val="24"/>
          <w:szCs w:val="24"/>
        </w:rPr>
      </w:pPr>
    </w:p>
    <w:p w14:paraId="2D8030A0" w14:textId="77777777" w:rsidR="00ED113D" w:rsidRPr="0083370F" w:rsidRDefault="00ED113D" w:rsidP="00ED113D">
      <w:pPr>
        <w:spacing w:after="0" w:line="240" w:lineRule="auto"/>
        <w:ind w:left="360"/>
        <w:rPr>
          <w:sz w:val="24"/>
          <w:szCs w:val="24"/>
        </w:rPr>
      </w:pPr>
      <w:r w:rsidRPr="0083370F">
        <w:rPr>
          <w:sz w:val="24"/>
          <w:szCs w:val="24"/>
        </w:rPr>
        <w:t>However, if seniority is used as a retrenchment criterion, then the government may object</w:t>
      </w:r>
      <w:r>
        <w:rPr>
          <w:sz w:val="24"/>
          <w:szCs w:val="24"/>
        </w:rPr>
        <w:t xml:space="preserve"> to</w:t>
      </w:r>
      <w:r w:rsidRPr="0083370F">
        <w:rPr>
          <w:sz w:val="24"/>
          <w:szCs w:val="24"/>
        </w:rPr>
        <w:t xml:space="preserve"> it because it would come very close to discrimination based on age, which is explicitly rejected as a criterion for deciding who to retrench</w:t>
      </w:r>
      <w:r>
        <w:rPr>
          <w:sz w:val="24"/>
          <w:szCs w:val="24"/>
        </w:rPr>
        <w:t xml:space="preserve"> in the TAFEP guideline</w:t>
      </w:r>
      <w:r w:rsidRPr="0083370F">
        <w:rPr>
          <w:sz w:val="24"/>
          <w:szCs w:val="24"/>
        </w:rPr>
        <w:t>.</w:t>
      </w:r>
    </w:p>
    <w:p w14:paraId="033EE4FB" w14:textId="77777777" w:rsidR="00ED113D" w:rsidRPr="0083370F" w:rsidRDefault="00ED113D" w:rsidP="00C018B7">
      <w:pPr>
        <w:spacing w:after="0" w:line="240" w:lineRule="auto"/>
        <w:rPr>
          <w:sz w:val="24"/>
          <w:szCs w:val="24"/>
        </w:rPr>
      </w:pPr>
    </w:p>
    <w:p w14:paraId="11DF96FA" w14:textId="76B8856D" w:rsidR="005E0893" w:rsidRPr="0083370F" w:rsidRDefault="00C13EB7" w:rsidP="00CE3B9B">
      <w:pPr>
        <w:pStyle w:val="ListParagraph"/>
        <w:numPr>
          <w:ilvl w:val="0"/>
          <w:numId w:val="33"/>
        </w:numPr>
        <w:spacing w:after="0" w:line="240" w:lineRule="auto"/>
        <w:rPr>
          <w:b/>
          <w:bCs/>
          <w:i/>
          <w:iCs/>
          <w:sz w:val="24"/>
          <w:szCs w:val="24"/>
        </w:rPr>
      </w:pPr>
      <w:r>
        <w:rPr>
          <w:b/>
          <w:bCs/>
          <w:i/>
          <w:iCs/>
          <w:sz w:val="24"/>
          <w:szCs w:val="24"/>
        </w:rPr>
        <w:t xml:space="preserve">Case Study 1: </w:t>
      </w:r>
      <w:r w:rsidR="00AF3E35">
        <w:rPr>
          <w:b/>
          <w:bCs/>
          <w:i/>
          <w:iCs/>
          <w:sz w:val="24"/>
          <w:szCs w:val="24"/>
        </w:rPr>
        <w:t>Several years ago</w:t>
      </w:r>
      <w:r w:rsidR="004B5293" w:rsidRPr="0083370F">
        <w:rPr>
          <w:b/>
          <w:bCs/>
          <w:i/>
          <w:iCs/>
          <w:sz w:val="24"/>
          <w:szCs w:val="24"/>
        </w:rPr>
        <w:t xml:space="preserve">, </w:t>
      </w:r>
      <w:r w:rsidR="00D51716" w:rsidRPr="0083370F">
        <w:rPr>
          <w:b/>
          <w:bCs/>
          <w:i/>
          <w:iCs/>
          <w:sz w:val="24"/>
          <w:szCs w:val="24"/>
        </w:rPr>
        <w:t xml:space="preserve">Singapore Press Holdings </w:t>
      </w:r>
      <w:r w:rsidR="004B5293" w:rsidRPr="0083370F">
        <w:rPr>
          <w:b/>
          <w:bCs/>
          <w:i/>
          <w:iCs/>
          <w:sz w:val="24"/>
          <w:szCs w:val="24"/>
        </w:rPr>
        <w:t xml:space="preserve">(SPH) </w:t>
      </w:r>
      <w:r w:rsidR="00AF3E35">
        <w:rPr>
          <w:b/>
          <w:bCs/>
          <w:i/>
          <w:iCs/>
          <w:sz w:val="24"/>
          <w:szCs w:val="24"/>
        </w:rPr>
        <w:t xml:space="preserve">(now a non-profit news media outfit called SPH Media </w:t>
      </w:r>
      <w:r w:rsidR="00B254D8">
        <w:rPr>
          <w:b/>
          <w:bCs/>
          <w:i/>
          <w:iCs/>
          <w:sz w:val="24"/>
          <w:szCs w:val="24"/>
        </w:rPr>
        <w:t>Trust</w:t>
      </w:r>
      <w:r w:rsidR="00AF3E35">
        <w:rPr>
          <w:b/>
          <w:bCs/>
          <w:i/>
          <w:iCs/>
          <w:sz w:val="24"/>
          <w:szCs w:val="24"/>
        </w:rPr>
        <w:t xml:space="preserve">) </w:t>
      </w:r>
      <w:r w:rsidR="00D51716" w:rsidRPr="0083370F">
        <w:rPr>
          <w:b/>
          <w:bCs/>
          <w:i/>
          <w:iCs/>
          <w:sz w:val="24"/>
          <w:szCs w:val="24"/>
        </w:rPr>
        <w:t>had to right</w:t>
      </w:r>
      <w:r w:rsidR="005E0893" w:rsidRPr="0083370F">
        <w:rPr>
          <w:b/>
          <w:bCs/>
          <w:i/>
          <w:iCs/>
          <w:sz w:val="24"/>
          <w:szCs w:val="24"/>
        </w:rPr>
        <w:t>-</w:t>
      </w:r>
      <w:r w:rsidR="00D51716" w:rsidRPr="0083370F">
        <w:rPr>
          <w:b/>
          <w:bCs/>
          <w:i/>
          <w:iCs/>
          <w:sz w:val="24"/>
          <w:szCs w:val="24"/>
        </w:rPr>
        <w:t xml:space="preserve">size its core media business (newsrooms and sales department) due to </w:t>
      </w:r>
      <w:r w:rsidR="005E0893" w:rsidRPr="0083370F">
        <w:rPr>
          <w:b/>
          <w:bCs/>
          <w:i/>
          <w:iCs/>
          <w:sz w:val="24"/>
          <w:szCs w:val="24"/>
        </w:rPr>
        <w:t xml:space="preserve">technological </w:t>
      </w:r>
      <w:r w:rsidR="004B5293" w:rsidRPr="0083370F">
        <w:rPr>
          <w:b/>
          <w:bCs/>
          <w:i/>
          <w:iCs/>
          <w:sz w:val="24"/>
          <w:szCs w:val="24"/>
        </w:rPr>
        <w:t>disruptions b</w:t>
      </w:r>
      <w:r w:rsidR="00D51716" w:rsidRPr="0083370F">
        <w:rPr>
          <w:b/>
          <w:bCs/>
          <w:i/>
          <w:iCs/>
          <w:sz w:val="24"/>
          <w:szCs w:val="24"/>
        </w:rPr>
        <w:t>y reducing its total headcount by 10% (or 230 workers) through retrenchment</w:t>
      </w:r>
      <w:r w:rsidR="005E0893" w:rsidRPr="0083370F">
        <w:rPr>
          <w:b/>
          <w:bCs/>
          <w:i/>
          <w:iCs/>
          <w:sz w:val="24"/>
          <w:szCs w:val="24"/>
        </w:rPr>
        <w:t>s</w:t>
      </w:r>
      <w:r w:rsidR="00D51716" w:rsidRPr="0083370F">
        <w:rPr>
          <w:b/>
          <w:bCs/>
          <w:i/>
          <w:iCs/>
          <w:sz w:val="24"/>
          <w:szCs w:val="24"/>
        </w:rPr>
        <w:t>, retirement</w:t>
      </w:r>
      <w:r w:rsidR="005E0893" w:rsidRPr="0083370F">
        <w:rPr>
          <w:b/>
          <w:bCs/>
          <w:i/>
          <w:iCs/>
          <w:sz w:val="24"/>
          <w:szCs w:val="24"/>
        </w:rPr>
        <w:t>s</w:t>
      </w:r>
      <w:r w:rsidR="00D51716" w:rsidRPr="0083370F">
        <w:rPr>
          <w:b/>
          <w:bCs/>
          <w:i/>
          <w:iCs/>
          <w:sz w:val="24"/>
          <w:szCs w:val="24"/>
        </w:rPr>
        <w:t>, and contract termination</w:t>
      </w:r>
      <w:r w:rsidR="005E0893" w:rsidRPr="0083370F">
        <w:rPr>
          <w:b/>
          <w:bCs/>
          <w:i/>
          <w:iCs/>
          <w:sz w:val="24"/>
          <w:szCs w:val="24"/>
        </w:rPr>
        <w:t>s</w:t>
      </w:r>
      <w:r w:rsidR="00D51716" w:rsidRPr="0083370F">
        <w:rPr>
          <w:b/>
          <w:bCs/>
          <w:i/>
          <w:iCs/>
          <w:sz w:val="24"/>
          <w:szCs w:val="24"/>
        </w:rPr>
        <w:t>.</w:t>
      </w:r>
      <w:r w:rsidR="004F5CC0" w:rsidRPr="0083370F">
        <w:rPr>
          <w:b/>
          <w:bCs/>
          <w:i/>
          <w:iCs/>
          <w:sz w:val="24"/>
          <w:szCs w:val="24"/>
        </w:rPr>
        <w:t xml:space="preserve"> About 20 employees who were retrenched were locked out of </w:t>
      </w:r>
      <w:r w:rsidR="004F5CC0" w:rsidRPr="0083370F">
        <w:rPr>
          <w:b/>
          <w:bCs/>
          <w:i/>
          <w:iCs/>
          <w:sz w:val="24"/>
          <w:szCs w:val="24"/>
        </w:rPr>
        <w:lastRenderedPageBreak/>
        <w:t xml:space="preserve">their computers when they turned up </w:t>
      </w:r>
      <w:r w:rsidR="00B44A16" w:rsidRPr="0083370F">
        <w:rPr>
          <w:b/>
          <w:bCs/>
          <w:i/>
          <w:iCs/>
          <w:sz w:val="24"/>
          <w:szCs w:val="24"/>
        </w:rPr>
        <w:t xml:space="preserve">for </w:t>
      </w:r>
      <w:r w:rsidR="004F5CC0" w:rsidRPr="0083370F">
        <w:rPr>
          <w:b/>
          <w:bCs/>
          <w:i/>
          <w:iCs/>
          <w:sz w:val="24"/>
          <w:szCs w:val="24"/>
        </w:rPr>
        <w:t>work one day</w:t>
      </w:r>
      <w:r w:rsidR="004B5293" w:rsidRPr="0083370F">
        <w:rPr>
          <w:b/>
          <w:bCs/>
          <w:i/>
          <w:iCs/>
          <w:sz w:val="24"/>
          <w:szCs w:val="24"/>
        </w:rPr>
        <w:t xml:space="preserve"> </w:t>
      </w:r>
      <w:r w:rsidR="00124178" w:rsidRPr="0083370F">
        <w:rPr>
          <w:b/>
          <w:bCs/>
          <w:i/>
          <w:iCs/>
          <w:sz w:val="24"/>
          <w:szCs w:val="24"/>
        </w:rPr>
        <w:t xml:space="preserve">--- even </w:t>
      </w:r>
      <w:r w:rsidR="004F5CC0" w:rsidRPr="0083370F">
        <w:rPr>
          <w:b/>
          <w:bCs/>
          <w:i/>
          <w:iCs/>
          <w:sz w:val="24"/>
          <w:szCs w:val="24"/>
        </w:rPr>
        <w:t xml:space="preserve">before they were told of the news. </w:t>
      </w:r>
      <w:r w:rsidR="005E0893" w:rsidRPr="0083370F">
        <w:rPr>
          <w:b/>
          <w:bCs/>
          <w:i/>
          <w:iCs/>
          <w:sz w:val="24"/>
          <w:szCs w:val="24"/>
        </w:rPr>
        <w:t xml:space="preserve">If you were one of the 20 employees, how would you feel? Why did </w:t>
      </w:r>
      <w:r w:rsidR="004B5293" w:rsidRPr="0083370F">
        <w:rPr>
          <w:b/>
          <w:bCs/>
          <w:i/>
          <w:iCs/>
          <w:sz w:val="24"/>
          <w:szCs w:val="24"/>
        </w:rPr>
        <w:t xml:space="preserve">SPH </w:t>
      </w:r>
      <w:r w:rsidR="005E0893" w:rsidRPr="0083370F">
        <w:rPr>
          <w:b/>
          <w:bCs/>
          <w:i/>
          <w:iCs/>
          <w:sz w:val="24"/>
          <w:szCs w:val="24"/>
        </w:rPr>
        <w:t>d</w:t>
      </w:r>
      <w:r w:rsidR="00124178" w:rsidRPr="0083370F">
        <w:rPr>
          <w:b/>
          <w:bCs/>
          <w:i/>
          <w:iCs/>
          <w:sz w:val="24"/>
          <w:szCs w:val="24"/>
        </w:rPr>
        <w:t>o</w:t>
      </w:r>
      <w:r w:rsidR="005E0893" w:rsidRPr="0083370F">
        <w:rPr>
          <w:b/>
          <w:bCs/>
          <w:i/>
          <w:iCs/>
          <w:sz w:val="24"/>
          <w:szCs w:val="24"/>
        </w:rPr>
        <w:t xml:space="preserve"> that? If you were the management of SPH, what should you do next?</w:t>
      </w:r>
      <w:r w:rsidR="004564CE" w:rsidRPr="0083370F">
        <w:rPr>
          <w:b/>
          <w:bCs/>
          <w:i/>
          <w:iCs/>
          <w:sz w:val="24"/>
          <w:szCs w:val="24"/>
        </w:rPr>
        <w:t xml:space="preserve"> (</w:t>
      </w:r>
      <w:r w:rsidR="004564CE" w:rsidRPr="0083370F">
        <w:rPr>
          <w:b/>
          <w:bCs/>
          <w:i/>
          <w:iCs/>
          <w:sz w:val="24"/>
          <w:szCs w:val="24"/>
          <w:highlight w:val="yellow"/>
        </w:rPr>
        <w:t>Class Reading #51</w:t>
      </w:r>
      <w:r w:rsidR="004564CE" w:rsidRPr="0083370F">
        <w:rPr>
          <w:b/>
          <w:bCs/>
          <w:i/>
          <w:iCs/>
          <w:sz w:val="24"/>
          <w:szCs w:val="24"/>
        </w:rPr>
        <w:t>)</w:t>
      </w:r>
    </w:p>
    <w:p w14:paraId="0305F294" w14:textId="22590176" w:rsidR="00974A87" w:rsidRPr="0083370F" w:rsidRDefault="00974A87" w:rsidP="00C018B7">
      <w:pPr>
        <w:pStyle w:val="ListParagraph"/>
        <w:spacing w:after="0" w:line="240" w:lineRule="auto"/>
        <w:ind w:left="0"/>
        <w:rPr>
          <w:sz w:val="24"/>
          <w:szCs w:val="24"/>
        </w:rPr>
      </w:pPr>
    </w:p>
    <w:p w14:paraId="27247AD2" w14:textId="77777777" w:rsidR="00A57E1B" w:rsidRPr="0083370F" w:rsidRDefault="00B40C04" w:rsidP="00C018B7">
      <w:pPr>
        <w:pStyle w:val="ListParagraph"/>
        <w:spacing w:after="0" w:line="240" w:lineRule="auto"/>
        <w:ind w:left="0"/>
        <w:rPr>
          <w:sz w:val="24"/>
          <w:szCs w:val="24"/>
        </w:rPr>
      </w:pPr>
      <w:r w:rsidRPr="0083370F">
        <w:rPr>
          <w:sz w:val="24"/>
          <w:szCs w:val="24"/>
        </w:rPr>
        <w:t>A r</w:t>
      </w:r>
      <w:r w:rsidR="006B37DD" w:rsidRPr="0083370F">
        <w:rPr>
          <w:sz w:val="24"/>
          <w:szCs w:val="24"/>
        </w:rPr>
        <w:t xml:space="preserve">etrenchment results in </w:t>
      </w:r>
      <w:r w:rsidRPr="0083370F">
        <w:rPr>
          <w:sz w:val="24"/>
          <w:szCs w:val="24"/>
        </w:rPr>
        <w:t xml:space="preserve">a </w:t>
      </w:r>
      <w:r w:rsidR="006B37DD" w:rsidRPr="0083370F">
        <w:rPr>
          <w:sz w:val="24"/>
          <w:szCs w:val="24"/>
        </w:rPr>
        <w:t xml:space="preserve">loss of livelihood for a typical employee. </w:t>
      </w:r>
    </w:p>
    <w:p w14:paraId="3BD43144" w14:textId="77777777" w:rsidR="00A57E1B" w:rsidRPr="0083370F" w:rsidRDefault="00A57E1B" w:rsidP="00C018B7">
      <w:pPr>
        <w:pStyle w:val="ListParagraph"/>
        <w:spacing w:after="0" w:line="240" w:lineRule="auto"/>
        <w:ind w:left="0"/>
        <w:rPr>
          <w:sz w:val="24"/>
          <w:szCs w:val="24"/>
        </w:rPr>
      </w:pPr>
    </w:p>
    <w:p w14:paraId="103F301A" w14:textId="77777777" w:rsidR="00A57E1B" w:rsidRPr="0083370F" w:rsidRDefault="006B37DD" w:rsidP="00C018B7">
      <w:pPr>
        <w:pStyle w:val="ListParagraph"/>
        <w:spacing w:after="0" w:line="240" w:lineRule="auto"/>
        <w:ind w:left="0"/>
        <w:rPr>
          <w:sz w:val="24"/>
          <w:szCs w:val="24"/>
        </w:rPr>
      </w:pPr>
      <w:r w:rsidRPr="0083370F">
        <w:rPr>
          <w:sz w:val="24"/>
          <w:szCs w:val="24"/>
        </w:rPr>
        <w:t xml:space="preserve">Hence, it is a highly emotional and volatile event </w:t>
      </w:r>
      <w:r w:rsidR="00B40C04" w:rsidRPr="0083370F">
        <w:rPr>
          <w:sz w:val="24"/>
          <w:szCs w:val="24"/>
        </w:rPr>
        <w:t xml:space="preserve">for </w:t>
      </w:r>
      <w:r w:rsidRPr="0083370F">
        <w:rPr>
          <w:sz w:val="24"/>
          <w:szCs w:val="24"/>
        </w:rPr>
        <w:t xml:space="preserve">the affected employee. </w:t>
      </w:r>
    </w:p>
    <w:p w14:paraId="1DBA6415" w14:textId="77777777" w:rsidR="00A57E1B" w:rsidRPr="0083370F" w:rsidRDefault="00A57E1B" w:rsidP="00C018B7">
      <w:pPr>
        <w:pStyle w:val="ListParagraph"/>
        <w:spacing w:after="0" w:line="240" w:lineRule="auto"/>
        <w:ind w:left="0"/>
        <w:rPr>
          <w:sz w:val="24"/>
          <w:szCs w:val="24"/>
        </w:rPr>
      </w:pPr>
    </w:p>
    <w:p w14:paraId="5C2C1456" w14:textId="77777777" w:rsidR="00A57E1B" w:rsidRPr="0083370F" w:rsidRDefault="006B37DD" w:rsidP="00C018B7">
      <w:pPr>
        <w:pStyle w:val="ListParagraph"/>
        <w:spacing w:after="0" w:line="240" w:lineRule="auto"/>
        <w:ind w:left="0"/>
        <w:rPr>
          <w:sz w:val="24"/>
          <w:szCs w:val="24"/>
        </w:rPr>
      </w:pPr>
      <w:r w:rsidRPr="0083370F">
        <w:rPr>
          <w:sz w:val="24"/>
          <w:szCs w:val="24"/>
        </w:rPr>
        <w:t>There is a real chance that the affected employee may sabotage the employer’s property.</w:t>
      </w:r>
    </w:p>
    <w:p w14:paraId="1E74EAA9" w14:textId="77777777" w:rsidR="00A57E1B" w:rsidRPr="0083370F" w:rsidRDefault="00A57E1B" w:rsidP="00C018B7">
      <w:pPr>
        <w:pStyle w:val="ListParagraph"/>
        <w:spacing w:after="0" w:line="240" w:lineRule="auto"/>
        <w:ind w:left="0"/>
        <w:rPr>
          <w:sz w:val="24"/>
          <w:szCs w:val="24"/>
        </w:rPr>
      </w:pPr>
    </w:p>
    <w:p w14:paraId="2C33F98A" w14:textId="68F20F9A" w:rsidR="00A57E1B" w:rsidRPr="0083370F" w:rsidRDefault="00E64FBE" w:rsidP="00C018B7">
      <w:pPr>
        <w:pStyle w:val="ListParagraph"/>
        <w:spacing w:after="0" w:line="240" w:lineRule="auto"/>
        <w:ind w:left="0"/>
        <w:rPr>
          <w:sz w:val="24"/>
          <w:szCs w:val="24"/>
        </w:rPr>
      </w:pPr>
      <w:r w:rsidRPr="0083370F">
        <w:rPr>
          <w:sz w:val="24"/>
          <w:szCs w:val="24"/>
        </w:rPr>
        <w:t xml:space="preserve">For example, </w:t>
      </w:r>
      <w:r w:rsidR="00E522C1">
        <w:rPr>
          <w:sz w:val="24"/>
          <w:szCs w:val="24"/>
        </w:rPr>
        <w:t>a</w:t>
      </w:r>
      <w:r w:rsidR="00726E08">
        <w:rPr>
          <w:sz w:val="24"/>
          <w:szCs w:val="24"/>
        </w:rPr>
        <w:t xml:space="preserve"> </w:t>
      </w:r>
      <w:r w:rsidRPr="0083370F">
        <w:rPr>
          <w:sz w:val="24"/>
          <w:szCs w:val="24"/>
        </w:rPr>
        <w:t xml:space="preserve">retrenched </w:t>
      </w:r>
      <w:r w:rsidR="00726E08">
        <w:rPr>
          <w:sz w:val="24"/>
          <w:szCs w:val="24"/>
        </w:rPr>
        <w:t xml:space="preserve">employee may </w:t>
      </w:r>
      <w:r w:rsidRPr="0083370F">
        <w:rPr>
          <w:sz w:val="24"/>
          <w:szCs w:val="24"/>
        </w:rPr>
        <w:t xml:space="preserve">abuse </w:t>
      </w:r>
      <w:r w:rsidR="00E522C1">
        <w:rPr>
          <w:sz w:val="24"/>
          <w:szCs w:val="24"/>
        </w:rPr>
        <w:t xml:space="preserve">a </w:t>
      </w:r>
      <w:r w:rsidR="00A57E1B" w:rsidRPr="0083370F">
        <w:rPr>
          <w:sz w:val="24"/>
          <w:szCs w:val="24"/>
        </w:rPr>
        <w:t xml:space="preserve">company </w:t>
      </w:r>
      <w:r w:rsidRPr="0083370F">
        <w:rPr>
          <w:sz w:val="24"/>
          <w:szCs w:val="24"/>
        </w:rPr>
        <w:t xml:space="preserve">computer </w:t>
      </w:r>
      <w:r w:rsidR="00A57E1B" w:rsidRPr="0083370F">
        <w:rPr>
          <w:sz w:val="24"/>
          <w:szCs w:val="24"/>
        </w:rPr>
        <w:t xml:space="preserve">account </w:t>
      </w:r>
      <w:r w:rsidR="00726E08">
        <w:rPr>
          <w:sz w:val="24"/>
          <w:szCs w:val="24"/>
        </w:rPr>
        <w:t>to order 10,000 ball-point pens</w:t>
      </w:r>
      <w:r w:rsidR="00E522C1">
        <w:rPr>
          <w:sz w:val="24"/>
          <w:szCs w:val="24"/>
        </w:rPr>
        <w:t xml:space="preserve"> (</w:t>
      </w:r>
      <w:r w:rsidR="007717C4" w:rsidRPr="0083370F">
        <w:rPr>
          <w:sz w:val="24"/>
          <w:szCs w:val="24"/>
        </w:rPr>
        <w:t>without the knowledge of the management</w:t>
      </w:r>
      <w:r w:rsidR="00E522C1">
        <w:rPr>
          <w:sz w:val="24"/>
          <w:szCs w:val="24"/>
        </w:rPr>
        <w:t>)</w:t>
      </w:r>
      <w:r w:rsidR="007717C4" w:rsidRPr="0083370F">
        <w:rPr>
          <w:sz w:val="24"/>
          <w:szCs w:val="24"/>
        </w:rPr>
        <w:t xml:space="preserve"> </w:t>
      </w:r>
      <w:r w:rsidRPr="0083370F">
        <w:rPr>
          <w:sz w:val="24"/>
          <w:szCs w:val="24"/>
        </w:rPr>
        <w:t xml:space="preserve">to be delivered </w:t>
      </w:r>
      <w:r w:rsidR="00D8020E" w:rsidRPr="0083370F">
        <w:rPr>
          <w:sz w:val="24"/>
          <w:szCs w:val="24"/>
        </w:rPr>
        <w:t>to the compan</w:t>
      </w:r>
      <w:r w:rsidR="00E522C1">
        <w:rPr>
          <w:sz w:val="24"/>
          <w:szCs w:val="24"/>
        </w:rPr>
        <w:t xml:space="preserve">y </w:t>
      </w:r>
      <w:r w:rsidRPr="0083370F">
        <w:rPr>
          <w:sz w:val="24"/>
          <w:szCs w:val="24"/>
        </w:rPr>
        <w:t>after</w:t>
      </w:r>
      <w:r w:rsidR="00124178" w:rsidRPr="0083370F">
        <w:rPr>
          <w:sz w:val="24"/>
          <w:szCs w:val="24"/>
        </w:rPr>
        <w:t xml:space="preserve"> </w:t>
      </w:r>
      <w:r w:rsidR="00E522C1">
        <w:rPr>
          <w:sz w:val="24"/>
          <w:szCs w:val="24"/>
        </w:rPr>
        <w:t xml:space="preserve">the retrenched employee is </w:t>
      </w:r>
      <w:r w:rsidRPr="0083370F">
        <w:rPr>
          <w:sz w:val="24"/>
          <w:szCs w:val="24"/>
        </w:rPr>
        <w:t>gone</w:t>
      </w:r>
      <w:r w:rsidR="00A57E1B" w:rsidRPr="0083370F">
        <w:rPr>
          <w:sz w:val="24"/>
          <w:szCs w:val="24"/>
        </w:rPr>
        <w:t xml:space="preserve">. </w:t>
      </w:r>
    </w:p>
    <w:p w14:paraId="0CAE2668" w14:textId="77777777" w:rsidR="00A57E1B" w:rsidRPr="0083370F" w:rsidRDefault="00A57E1B" w:rsidP="00C018B7">
      <w:pPr>
        <w:pStyle w:val="ListParagraph"/>
        <w:spacing w:after="0" w:line="240" w:lineRule="auto"/>
        <w:ind w:left="0"/>
        <w:rPr>
          <w:sz w:val="24"/>
          <w:szCs w:val="24"/>
        </w:rPr>
      </w:pPr>
    </w:p>
    <w:p w14:paraId="31D703FD" w14:textId="77777777" w:rsidR="00E522C1" w:rsidRDefault="00A57E1B" w:rsidP="00726E08">
      <w:pPr>
        <w:pStyle w:val="ListParagraph"/>
        <w:spacing w:after="0" w:line="240" w:lineRule="auto"/>
        <w:ind w:left="0"/>
        <w:rPr>
          <w:sz w:val="24"/>
          <w:szCs w:val="24"/>
        </w:rPr>
      </w:pPr>
      <w:r w:rsidRPr="0083370F">
        <w:rPr>
          <w:sz w:val="24"/>
          <w:szCs w:val="24"/>
        </w:rPr>
        <w:t xml:space="preserve">What should the </w:t>
      </w:r>
      <w:r w:rsidR="00726E08">
        <w:rPr>
          <w:sz w:val="24"/>
          <w:szCs w:val="24"/>
        </w:rPr>
        <w:t>employer d</w:t>
      </w:r>
      <w:r w:rsidRPr="0083370F">
        <w:rPr>
          <w:sz w:val="24"/>
          <w:szCs w:val="24"/>
        </w:rPr>
        <w:t xml:space="preserve">o with the </w:t>
      </w:r>
      <w:r w:rsidR="00726E08">
        <w:rPr>
          <w:sz w:val="24"/>
          <w:szCs w:val="24"/>
        </w:rPr>
        <w:t>stationary if the</w:t>
      </w:r>
      <w:r w:rsidR="00E522C1">
        <w:rPr>
          <w:sz w:val="24"/>
          <w:szCs w:val="24"/>
        </w:rPr>
        <w:t xml:space="preserve"> company has only 20 employees who need only 60 ball-point pens a year?</w:t>
      </w:r>
    </w:p>
    <w:p w14:paraId="1DB2362C" w14:textId="77777777" w:rsidR="00E522C1" w:rsidRDefault="00E522C1" w:rsidP="00726E08">
      <w:pPr>
        <w:pStyle w:val="ListParagraph"/>
        <w:spacing w:after="0" w:line="240" w:lineRule="auto"/>
        <w:ind w:left="0"/>
        <w:rPr>
          <w:sz w:val="24"/>
          <w:szCs w:val="24"/>
        </w:rPr>
      </w:pPr>
    </w:p>
    <w:p w14:paraId="4BFA5272" w14:textId="04043678" w:rsidR="00E522C1" w:rsidRDefault="00B40C04" w:rsidP="00C018B7">
      <w:pPr>
        <w:pStyle w:val="ListParagraph"/>
        <w:spacing w:after="0" w:line="240" w:lineRule="auto"/>
        <w:ind w:left="0"/>
        <w:rPr>
          <w:sz w:val="24"/>
          <w:szCs w:val="24"/>
        </w:rPr>
      </w:pPr>
      <w:r w:rsidRPr="0083370F">
        <w:rPr>
          <w:sz w:val="24"/>
          <w:szCs w:val="24"/>
        </w:rPr>
        <w:t xml:space="preserve">Some employers thus </w:t>
      </w:r>
      <w:r w:rsidR="00E522C1">
        <w:rPr>
          <w:sz w:val="24"/>
          <w:szCs w:val="24"/>
        </w:rPr>
        <w:t xml:space="preserve">may </w:t>
      </w:r>
      <w:r w:rsidRPr="0083370F">
        <w:rPr>
          <w:sz w:val="24"/>
          <w:szCs w:val="24"/>
        </w:rPr>
        <w:t xml:space="preserve">take precautionary measures by shutting </w:t>
      </w:r>
      <w:r w:rsidR="00707F4D">
        <w:rPr>
          <w:sz w:val="24"/>
          <w:szCs w:val="24"/>
        </w:rPr>
        <w:t xml:space="preserve">the </w:t>
      </w:r>
      <w:r w:rsidRPr="0083370F">
        <w:rPr>
          <w:sz w:val="24"/>
          <w:szCs w:val="24"/>
        </w:rPr>
        <w:t xml:space="preserve">retrenched employees out of their computer systems </w:t>
      </w:r>
      <w:r w:rsidR="00925256" w:rsidRPr="0083370F">
        <w:rPr>
          <w:sz w:val="24"/>
          <w:szCs w:val="24"/>
        </w:rPr>
        <w:t>before telling them the news</w:t>
      </w:r>
      <w:r w:rsidR="00E522C1">
        <w:rPr>
          <w:sz w:val="24"/>
          <w:szCs w:val="24"/>
        </w:rPr>
        <w:t>.</w:t>
      </w:r>
    </w:p>
    <w:p w14:paraId="0C22B1AA" w14:textId="77777777" w:rsidR="00E522C1" w:rsidRDefault="00E522C1" w:rsidP="00C018B7">
      <w:pPr>
        <w:pStyle w:val="ListParagraph"/>
        <w:spacing w:after="0" w:line="240" w:lineRule="auto"/>
        <w:ind w:left="0"/>
        <w:rPr>
          <w:sz w:val="24"/>
          <w:szCs w:val="24"/>
        </w:rPr>
      </w:pPr>
    </w:p>
    <w:p w14:paraId="751AF48A" w14:textId="006B03EF" w:rsidR="00B40C04" w:rsidRPr="0083370F" w:rsidRDefault="00E522C1" w:rsidP="00C018B7">
      <w:pPr>
        <w:pStyle w:val="ListParagraph"/>
        <w:spacing w:after="0" w:line="240" w:lineRule="auto"/>
        <w:ind w:left="0"/>
        <w:rPr>
          <w:sz w:val="24"/>
          <w:szCs w:val="24"/>
        </w:rPr>
      </w:pPr>
      <w:r>
        <w:rPr>
          <w:sz w:val="24"/>
          <w:szCs w:val="24"/>
        </w:rPr>
        <w:t xml:space="preserve">Some may </w:t>
      </w:r>
      <w:r w:rsidR="00B40C04" w:rsidRPr="0083370F">
        <w:rPr>
          <w:sz w:val="24"/>
          <w:szCs w:val="24"/>
        </w:rPr>
        <w:t xml:space="preserve">even have security personnel escort the </w:t>
      </w:r>
      <w:r w:rsidR="00A57E1B" w:rsidRPr="0083370F">
        <w:rPr>
          <w:sz w:val="24"/>
          <w:szCs w:val="24"/>
        </w:rPr>
        <w:t xml:space="preserve">retrenched </w:t>
      </w:r>
      <w:r w:rsidR="00B40C04" w:rsidRPr="0083370F">
        <w:rPr>
          <w:sz w:val="24"/>
          <w:szCs w:val="24"/>
        </w:rPr>
        <w:t>employees out of the company premises immediately after the</w:t>
      </w:r>
      <w:r w:rsidR="004B5293" w:rsidRPr="0083370F">
        <w:rPr>
          <w:sz w:val="24"/>
          <w:szCs w:val="24"/>
        </w:rPr>
        <w:t xml:space="preserve"> employees</w:t>
      </w:r>
      <w:r w:rsidR="00B40C04" w:rsidRPr="0083370F">
        <w:rPr>
          <w:sz w:val="24"/>
          <w:szCs w:val="24"/>
        </w:rPr>
        <w:t xml:space="preserve"> are told of the news.</w:t>
      </w:r>
    </w:p>
    <w:p w14:paraId="7A2D07A9" w14:textId="77777777" w:rsidR="00B40C04" w:rsidRPr="0083370F" w:rsidRDefault="00B40C04" w:rsidP="00C018B7">
      <w:pPr>
        <w:pStyle w:val="ListParagraph"/>
        <w:spacing w:after="0" w:line="240" w:lineRule="auto"/>
        <w:ind w:left="0"/>
        <w:rPr>
          <w:sz w:val="24"/>
          <w:szCs w:val="24"/>
        </w:rPr>
      </w:pPr>
    </w:p>
    <w:p w14:paraId="1DBC3565" w14:textId="77777777" w:rsidR="00A57E1B" w:rsidRPr="0083370F" w:rsidRDefault="00B40C04" w:rsidP="008B7132">
      <w:pPr>
        <w:pStyle w:val="ListParagraph"/>
        <w:numPr>
          <w:ilvl w:val="0"/>
          <w:numId w:val="43"/>
        </w:numPr>
        <w:spacing w:after="0" w:line="240" w:lineRule="auto"/>
        <w:rPr>
          <w:sz w:val="24"/>
          <w:szCs w:val="24"/>
        </w:rPr>
      </w:pPr>
      <w:r w:rsidRPr="0083370F">
        <w:rPr>
          <w:sz w:val="24"/>
          <w:szCs w:val="24"/>
        </w:rPr>
        <w:t>The affected employees have good reasons to be upset because the employers they have worked for all these years appear to have no trust in them</w:t>
      </w:r>
      <w:r w:rsidR="004D3B2B" w:rsidRPr="0083370F">
        <w:rPr>
          <w:sz w:val="24"/>
          <w:szCs w:val="24"/>
        </w:rPr>
        <w:t xml:space="preserve"> (interpersonal justice)</w:t>
      </w:r>
      <w:r w:rsidRPr="0083370F">
        <w:rPr>
          <w:sz w:val="24"/>
          <w:szCs w:val="24"/>
        </w:rPr>
        <w:t xml:space="preserve">. </w:t>
      </w:r>
    </w:p>
    <w:p w14:paraId="70D150A3" w14:textId="77777777" w:rsidR="00A57E1B" w:rsidRPr="0083370F" w:rsidRDefault="00A57E1B" w:rsidP="008B7132">
      <w:pPr>
        <w:pStyle w:val="ListParagraph"/>
        <w:spacing w:after="0" w:line="240" w:lineRule="auto"/>
        <w:ind w:left="360"/>
        <w:rPr>
          <w:sz w:val="24"/>
          <w:szCs w:val="24"/>
        </w:rPr>
      </w:pPr>
    </w:p>
    <w:p w14:paraId="52AFDF2A" w14:textId="0C92C3EE" w:rsidR="00A57E1B" w:rsidRPr="0083370F" w:rsidRDefault="00B40C04" w:rsidP="008B7132">
      <w:pPr>
        <w:pStyle w:val="ListParagraph"/>
        <w:numPr>
          <w:ilvl w:val="0"/>
          <w:numId w:val="43"/>
        </w:numPr>
        <w:spacing w:after="0" w:line="240" w:lineRule="auto"/>
        <w:rPr>
          <w:sz w:val="24"/>
          <w:szCs w:val="24"/>
        </w:rPr>
      </w:pPr>
      <w:r w:rsidRPr="0083370F">
        <w:rPr>
          <w:sz w:val="24"/>
          <w:szCs w:val="24"/>
        </w:rPr>
        <w:t xml:space="preserve">The steps taken by </w:t>
      </w:r>
      <w:r w:rsidR="00707F4D">
        <w:rPr>
          <w:sz w:val="24"/>
          <w:szCs w:val="24"/>
        </w:rPr>
        <w:t xml:space="preserve">the </w:t>
      </w:r>
      <w:r w:rsidRPr="0083370F">
        <w:rPr>
          <w:sz w:val="24"/>
          <w:szCs w:val="24"/>
        </w:rPr>
        <w:t xml:space="preserve">management may also fail to meet </w:t>
      </w:r>
      <w:r w:rsidR="00726D34">
        <w:rPr>
          <w:sz w:val="24"/>
          <w:szCs w:val="24"/>
        </w:rPr>
        <w:t xml:space="preserve">the </w:t>
      </w:r>
      <w:r w:rsidRPr="0083370F">
        <w:rPr>
          <w:sz w:val="24"/>
          <w:szCs w:val="24"/>
        </w:rPr>
        <w:t xml:space="preserve">procedural justice expectations </w:t>
      </w:r>
      <w:r w:rsidR="00726D34">
        <w:rPr>
          <w:sz w:val="24"/>
          <w:szCs w:val="24"/>
        </w:rPr>
        <w:t xml:space="preserve">of the affected employees </w:t>
      </w:r>
      <w:r w:rsidRPr="0083370F">
        <w:rPr>
          <w:sz w:val="24"/>
          <w:szCs w:val="24"/>
        </w:rPr>
        <w:t>because the</w:t>
      </w:r>
      <w:r w:rsidR="00726D34">
        <w:rPr>
          <w:sz w:val="24"/>
          <w:szCs w:val="24"/>
        </w:rPr>
        <w:t>se</w:t>
      </w:r>
      <w:r w:rsidRPr="0083370F">
        <w:rPr>
          <w:sz w:val="24"/>
          <w:szCs w:val="24"/>
        </w:rPr>
        <w:t xml:space="preserve"> employees </w:t>
      </w:r>
      <w:r w:rsidR="00726D34">
        <w:rPr>
          <w:sz w:val="24"/>
          <w:szCs w:val="24"/>
        </w:rPr>
        <w:t xml:space="preserve">may </w:t>
      </w:r>
      <w:r w:rsidRPr="0083370F">
        <w:rPr>
          <w:sz w:val="24"/>
          <w:szCs w:val="24"/>
        </w:rPr>
        <w:t xml:space="preserve">expect the management to </w:t>
      </w:r>
      <w:r w:rsidR="004D3B2B" w:rsidRPr="0083370F">
        <w:rPr>
          <w:sz w:val="24"/>
          <w:szCs w:val="24"/>
        </w:rPr>
        <w:t xml:space="preserve">first </w:t>
      </w:r>
      <w:r w:rsidR="002442C0" w:rsidRPr="0083370F">
        <w:rPr>
          <w:sz w:val="24"/>
          <w:szCs w:val="24"/>
        </w:rPr>
        <w:t>tell them of the retrenchment decisions as employees, then lock them out of the</w:t>
      </w:r>
      <w:r w:rsidR="00707F4D">
        <w:rPr>
          <w:sz w:val="24"/>
          <w:szCs w:val="24"/>
        </w:rPr>
        <w:t>ir</w:t>
      </w:r>
      <w:r w:rsidR="002442C0" w:rsidRPr="0083370F">
        <w:rPr>
          <w:sz w:val="24"/>
          <w:szCs w:val="24"/>
        </w:rPr>
        <w:t xml:space="preserve"> computer</w:t>
      </w:r>
      <w:r w:rsidR="00707F4D">
        <w:rPr>
          <w:sz w:val="24"/>
          <w:szCs w:val="24"/>
        </w:rPr>
        <w:t xml:space="preserve"> account</w:t>
      </w:r>
      <w:r w:rsidR="002442C0" w:rsidRPr="0083370F">
        <w:rPr>
          <w:sz w:val="24"/>
          <w:szCs w:val="24"/>
        </w:rPr>
        <w:t xml:space="preserve">s. </w:t>
      </w:r>
    </w:p>
    <w:p w14:paraId="70A31191" w14:textId="77777777" w:rsidR="00A57E1B" w:rsidRPr="0083370F" w:rsidRDefault="00A57E1B" w:rsidP="008B7132">
      <w:pPr>
        <w:pStyle w:val="ListParagraph"/>
        <w:spacing w:after="0" w:line="240" w:lineRule="auto"/>
        <w:ind w:left="360"/>
        <w:rPr>
          <w:sz w:val="24"/>
          <w:szCs w:val="24"/>
        </w:rPr>
      </w:pPr>
    </w:p>
    <w:p w14:paraId="50351EFC" w14:textId="5FB77168" w:rsidR="00431D96" w:rsidRPr="0083370F" w:rsidRDefault="00B40C04" w:rsidP="008B7132">
      <w:pPr>
        <w:pStyle w:val="ListParagraph"/>
        <w:numPr>
          <w:ilvl w:val="0"/>
          <w:numId w:val="43"/>
        </w:numPr>
        <w:spacing w:after="0" w:line="240" w:lineRule="auto"/>
        <w:rPr>
          <w:sz w:val="24"/>
          <w:szCs w:val="24"/>
        </w:rPr>
      </w:pPr>
      <w:r w:rsidRPr="0083370F">
        <w:rPr>
          <w:sz w:val="24"/>
          <w:szCs w:val="24"/>
        </w:rPr>
        <w:t xml:space="preserve">The lack of any </w:t>
      </w:r>
      <w:r w:rsidR="002442C0" w:rsidRPr="0083370F">
        <w:rPr>
          <w:sz w:val="24"/>
          <w:szCs w:val="24"/>
        </w:rPr>
        <w:t xml:space="preserve">prior </w:t>
      </w:r>
      <w:r w:rsidRPr="0083370F">
        <w:rPr>
          <w:sz w:val="24"/>
          <w:szCs w:val="24"/>
        </w:rPr>
        <w:t>warning</w:t>
      </w:r>
      <w:r w:rsidR="00726D34">
        <w:rPr>
          <w:sz w:val="24"/>
          <w:szCs w:val="24"/>
        </w:rPr>
        <w:t>s</w:t>
      </w:r>
      <w:r w:rsidRPr="0083370F">
        <w:rPr>
          <w:sz w:val="24"/>
          <w:szCs w:val="24"/>
        </w:rPr>
        <w:t xml:space="preserve"> for the affected employees also suggests that there is a lack of </w:t>
      </w:r>
      <w:r w:rsidR="004D3B2B" w:rsidRPr="0083370F">
        <w:rPr>
          <w:sz w:val="24"/>
          <w:szCs w:val="24"/>
        </w:rPr>
        <w:t xml:space="preserve">information given by the </w:t>
      </w:r>
      <w:r w:rsidRPr="0083370F">
        <w:rPr>
          <w:sz w:val="24"/>
          <w:szCs w:val="24"/>
        </w:rPr>
        <w:t>management to the affected employee</w:t>
      </w:r>
      <w:r w:rsidR="00431D96" w:rsidRPr="0083370F">
        <w:rPr>
          <w:sz w:val="24"/>
          <w:szCs w:val="24"/>
        </w:rPr>
        <w:t>s</w:t>
      </w:r>
      <w:r w:rsidR="004D3B2B" w:rsidRPr="0083370F">
        <w:rPr>
          <w:sz w:val="24"/>
          <w:szCs w:val="24"/>
        </w:rPr>
        <w:t xml:space="preserve"> (</w:t>
      </w:r>
      <w:r w:rsidR="00726D34">
        <w:rPr>
          <w:sz w:val="24"/>
          <w:szCs w:val="24"/>
        </w:rPr>
        <w:t xml:space="preserve">a </w:t>
      </w:r>
      <w:r w:rsidR="00A57E1B" w:rsidRPr="0083370F">
        <w:rPr>
          <w:sz w:val="24"/>
          <w:szCs w:val="24"/>
        </w:rPr>
        <w:t xml:space="preserve">lack of </w:t>
      </w:r>
      <w:r w:rsidR="004D3B2B" w:rsidRPr="0083370F">
        <w:rPr>
          <w:sz w:val="24"/>
          <w:szCs w:val="24"/>
        </w:rPr>
        <w:t>informational justice)</w:t>
      </w:r>
      <w:r w:rsidR="00431D96" w:rsidRPr="0083370F">
        <w:rPr>
          <w:sz w:val="24"/>
          <w:szCs w:val="24"/>
        </w:rPr>
        <w:t xml:space="preserve">. </w:t>
      </w:r>
    </w:p>
    <w:p w14:paraId="14FA43DF" w14:textId="77777777" w:rsidR="00431D96" w:rsidRPr="0083370F" w:rsidRDefault="00431D96" w:rsidP="00C018B7">
      <w:pPr>
        <w:pStyle w:val="ListParagraph"/>
        <w:spacing w:after="0" w:line="240" w:lineRule="auto"/>
        <w:ind w:left="0"/>
        <w:rPr>
          <w:sz w:val="24"/>
          <w:szCs w:val="24"/>
        </w:rPr>
      </w:pPr>
    </w:p>
    <w:p w14:paraId="0A550621" w14:textId="1716E145" w:rsidR="00A57E1B" w:rsidRPr="0083370F" w:rsidRDefault="00A57E1B" w:rsidP="00C018B7">
      <w:pPr>
        <w:pStyle w:val="ListParagraph"/>
        <w:spacing w:after="0" w:line="240" w:lineRule="auto"/>
        <w:ind w:left="0"/>
        <w:rPr>
          <w:sz w:val="24"/>
          <w:szCs w:val="24"/>
        </w:rPr>
      </w:pPr>
      <w:r w:rsidRPr="0083370F">
        <w:rPr>
          <w:sz w:val="24"/>
          <w:szCs w:val="24"/>
        </w:rPr>
        <w:t>In the case of SPH as described in the scenario above, the CEO apologized for the negative feelings caused in the retrenched staff, even though the management had genuine concern</w:t>
      </w:r>
      <w:r w:rsidR="00707F4D">
        <w:rPr>
          <w:sz w:val="24"/>
          <w:szCs w:val="24"/>
        </w:rPr>
        <w:t xml:space="preserve">s </w:t>
      </w:r>
      <w:r w:rsidRPr="0083370F">
        <w:rPr>
          <w:sz w:val="24"/>
          <w:szCs w:val="24"/>
        </w:rPr>
        <w:t>over possible acts of sabotage by disgruntled employees.</w:t>
      </w:r>
    </w:p>
    <w:p w14:paraId="7B51D0EB" w14:textId="77777777" w:rsidR="00A57E1B" w:rsidRPr="0083370F" w:rsidRDefault="00A57E1B" w:rsidP="00C018B7">
      <w:pPr>
        <w:pStyle w:val="ListParagraph"/>
        <w:spacing w:after="0" w:line="240" w:lineRule="auto"/>
        <w:ind w:left="0"/>
        <w:rPr>
          <w:sz w:val="24"/>
          <w:szCs w:val="24"/>
        </w:rPr>
      </w:pPr>
    </w:p>
    <w:p w14:paraId="4B99E136" w14:textId="12BAEA94" w:rsidR="00974A87" w:rsidRPr="0083370F" w:rsidRDefault="00A57E1B" w:rsidP="00C018B7">
      <w:pPr>
        <w:pStyle w:val="ListParagraph"/>
        <w:spacing w:after="0" w:line="240" w:lineRule="auto"/>
        <w:ind w:left="0"/>
        <w:rPr>
          <w:sz w:val="24"/>
          <w:szCs w:val="24"/>
        </w:rPr>
      </w:pPr>
      <w:r w:rsidRPr="0083370F">
        <w:rPr>
          <w:sz w:val="24"/>
          <w:szCs w:val="24"/>
        </w:rPr>
        <w:t>Nevertheless, a</w:t>
      </w:r>
      <w:r w:rsidR="00431D96" w:rsidRPr="0083370F">
        <w:rPr>
          <w:sz w:val="24"/>
          <w:szCs w:val="24"/>
        </w:rPr>
        <w:t xml:space="preserve"> better approach would be to assemble the 20 affected employees in a hall</w:t>
      </w:r>
      <w:r w:rsidR="00BF1976" w:rsidRPr="0083370F">
        <w:rPr>
          <w:sz w:val="24"/>
          <w:szCs w:val="24"/>
        </w:rPr>
        <w:t xml:space="preserve">, </w:t>
      </w:r>
      <w:r w:rsidR="00431D96" w:rsidRPr="0083370F">
        <w:rPr>
          <w:sz w:val="24"/>
          <w:szCs w:val="24"/>
        </w:rPr>
        <w:t xml:space="preserve">tell them about the retrenchment </w:t>
      </w:r>
      <w:r w:rsidR="002442C0" w:rsidRPr="0083370F">
        <w:rPr>
          <w:sz w:val="24"/>
          <w:szCs w:val="24"/>
        </w:rPr>
        <w:t xml:space="preserve">decisions </w:t>
      </w:r>
      <w:r w:rsidR="00431D96" w:rsidRPr="0083370F">
        <w:rPr>
          <w:sz w:val="24"/>
          <w:szCs w:val="24"/>
        </w:rPr>
        <w:t xml:space="preserve">and why they are selected for retrenchment, and </w:t>
      </w:r>
      <w:r w:rsidR="002442C0" w:rsidRPr="0083370F">
        <w:rPr>
          <w:sz w:val="24"/>
          <w:szCs w:val="24"/>
        </w:rPr>
        <w:t>t</w:t>
      </w:r>
      <w:r w:rsidR="00431D96" w:rsidRPr="0083370F">
        <w:rPr>
          <w:sz w:val="24"/>
          <w:szCs w:val="24"/>
        </w:rPr>
        <w:t>hen terminate their computer access</w:t>
      </w:r>
      <w:r w:rsidR="00BF1976" w:rsidRPr="0083370F">
        <w:rPr>
          <w:sz w:val="24"/>
          <w:szCs w:val="24"/>
        </w:rPr>
        <w:t xml:space="preserve"> while they are still in the hall</w:t>
      </w:r>
      <w:r w:rsidR="00431D96" w:rsidRPr="0083370F">
        <w:rPr>
          <w:sz w:val="24"/>
          <w:szCs w:val="24"/>
        </w:rPr>
        <w:t xml:space="preserve">.    </w:t>
      </w:r>
      <w:r w:rsidR="00B40C04" w:rsidRPr="0083370F">
        <w:rPr>
          <w:sz w:val="24"/>
          <w:szCs w:val="24"/>
        </w:rPr>
        <w:t xml:space="preserve">  </w:t>
      </w:r>
    </w:p>
    <w:p w14:paraId="3FD23054" w14:textId="77777777" w:rsidR="00974A87" w:rsidRPr="0083370F" w:rsidRDefault="00974A87" w:rsidP="00C018B7">
      <w:pPr>
        <w:pStyle w:val="ListParagraph"/>
        <w:spacing w:after="0" w:line="240" w:lineRule="auto"/>
        <w:ind w:left="0"/>
        <w:rPr>
          <w:sz w:val="24"/>
          <w:szCs w:val="24"/>
        </w:rPr>
      </w:pPr>
    </w:p>
    <w:p w14:paraId="57B18E0E" w14:textId="7F204416" w:rsidR="00974A87" w:rsidRPr="0083370F" w:rsidRDefault="00C13EB7" w:rsidP="00CE3B9B">
      <w:pPr>
        <w:pStyle w:val="ListParagraph"/>
        <w:numPr>
          <w:ilvl w:val="0"/>
          <w:numId w:val="33"/>
        </w:numPr>
        <w:spacing w:after="0" w:line="240" w:lineRule="auto"/>
        <w:rPr>
          <w:b/>
          <w:bCs/>
          <w:i/>
          <w:iCs/>
          <w:sz w:val="24"/>
          <w:szCs w:val="24"/>
        </w:rPr>
      </w:pPr>
      <w:r>
        <w:rPr>
          <w:b/>
          <w:bCs/>
          <w:i/>
          <w:iCs/>
          <w:sz w:val="24"/>
          <w:szCs w:val="24"/>
        </w:rPr>
        <w:t xml:space="preserve">Case Study 2: </w:t>
      </w:r>
      <w:r w:rsidR="0071402B" w:rsidRPr="0083370F">
        <w:rPr>
          <w:b/>
          <w:bCs/>
          <w:i/>
          <w:iCs/>
          <w:sz w:val="24"/>
          <w:szCs w:val="24"/>
        </w:rPr>
        <w:t xml:space="preserve">A few years ago, </w:t>
      </w:r>
      <w:proofErr w:type="spellStart"/>
      <w:r w:rsidR="0071402B" w:rsidRPr="0083370F">
        <w:rPr>
          <w:b/>
          <w:bCs/>
          <w:i/>
          <w:iCs/>
          <w:sz w:val="24"/>
          <w:szCs w:val="24"/>
        </w:rPr>
        <w:t>Surbana</w:t>
      </w:r>
      <w:proofErr w:type="spellEnd"/>
      <w:r w:rsidR="0071402B" w:rsidRPr="0083370F">
        <w:rPr>
          <w:b/>
          <w:bCs/>
          <w:i/>
          <w:iCs/>
          <w:sz w:val="24"/>
          <w:szCs w:val="24"/>
        </w:rPr>
        <w:t xml:space="preserve"> Jurong, a Singapore-based international infrastructure consulting firm, retrenched 54 workers (out of its 13,000 </w:t>
      </w:r>
      <w:proofErr w:type="gramStart"/>
      <w:r w:rsidR="0071402B" w:rsidRPr="0083370F">
        <w:rPr>
          <w:b/>
          <w:bCs/>
          <w:i/>
          <w:iCs/>
          <w:sz w:val="24"/>
          <w:szCs w:val="24"/>
        </w:rPr>
        <w:t>workforce</w:t>
      </w:r>
      <w:proofErr w:type="gramEnd"/>
      <w:r w:rsidR="0071402B" w:rsidRPr="0083370F">
        <w:rPr>
          <w:b/>
          <w:bCs/>
          <w:i/>
          <w:iCs/>
          <w:sz w:val="24"/>
          <w:szCs w:val="24"/>
        </w:rPr>
        <w:t xml:space="preserve"> </w:t>
      </w:r>
      <w:r w:rsidR="0071402B" w:rsidRPr="0083370F">
        <w:rPr>
          <w:b/>
          <w:bCs/>
          <w:i/>
          <w:iCs/>
          <w:sz w:val="24"/>
          <w:szCs w:val="24"/>
        </w:rPr>
        <w:lastRenderedPageBreak/>
        <w:t>worldwide) but publicly stated that the retrenched workers were poor performers</w:t>
      </w:r>
      <w:r w:rsidR="0090352F" w:rsidRPr="0083370F">
        <w:rPr>
          <w:b/>
          <w:bCs/>
          <w:i/>
          <w:iCs/>
          <w:sz w:val="24"/>
          <w:szCs w:val="24"/>
        </w:rPr>
        <w:t xml:space="preserve">. The workers </w:t>
      </w:r>
      <w:r w:rsidR="0071402B" w:rsidRPr="0083370F">
        <w:rPr>
          <w:b/>
          <w:bCs/>
          <w:i/>
          <w:iCs/>
          <w:sz w:val="24"/>
          <w:szCs w:val="24"/>
        </w:rPr>
        <w:t xml:space="preserve">were given a choice to either resign </w:t>
      </w:r>
      <w:r w:rsidR="00924F09" w:rsidRPr="0083370F">
        <w:rPr>
          <w:b/>
          <w:bCs/>
          <w:i/>
          <w:iCs/>
          <w:sz w:val="24"/>
          <w:szCs w:val="24"/>
        </w:rPr>
        <w:t xml:space="preserve">on </w:t>
      </w:r>
      <w:r w:rsidR="0071402B" w:rsidRPr="0083370F">
        <w:rPr>
          <w:b/>
          <w:bCs/>
          <w:i/>
          <w:iCs/>
          <w:sz w:val="24"/>
          <w:szCs w:val="24"/>
        </w:rPr>
        <w:t xml:space="preserve">their own </w:t>
      </w:r>
      <w:r w:rsidR="00924F09" w:rsidRPr="0083370F">
        <w:rPr>
          <w:b/>
          <w:bCs/>
          <w:i/>
          <w:iCs/>
          <w:sz w:val="24"/>
          <w:szCs w:val="24"/>
        </w:rPr>
        <w:t xml:space="preserve">accord </w:t>
      </w:r>
      <w:r w:rsidR="0071402B" w:rsidRPr="0083370F">
        <w:rPr>
          <w:b/>
          <w:bCs/>
          <w:i/>
          <w:iCs/>
          <w:sz w:val="24"/>
          <w:szCs w:val="24"/>
        </w:rPr>
        <w:t xml:space="preserve">or </w:t>
      </w:r>
      <w:r w:rsidR="00C10D5D" w:rsidRPr="0083370F">
        <w:rPr>
          <w:b/>
          <w:bCs/>
          <w:i/>
          <w:iCs/>
          <w:sz w:val="24"/>
          <w:szCs w:val="24"/>
        </w:rPr>
        <w:t xml:space="preserve">have their contracts </w:t>
      </w:r>
      <w:r w:rsidR="0071402B" w:rsidRPr="0083370F">
        <w:rPr>
          <w:b/>
          <w:bCs/>
          <w:i/>
          <w:iCs/>
          <w:sz w:val="24"/>
          <w:szCs w:val="24"/>
        </w:rPr>
        <w:t xml:space="preserve">terminated by the </w:t>
      </w:r>
      <w:r w:rsidR="00C10D5D" w:rsidRPr="0083370F">
        <w:rPr>
          <w:b/>
          <w:bCs/>
          <w:i/>
          <w:iCs/>
          <w:sz w:val="24"/>
          <w:szCs w:val="24"/>
        </w:rPr>
        <w:t xml:space="preserve">company. </w:t>
      </w:r>
      <w:r w:rsidR="00E64FBE" w:rsidRPr="0083370F">
        <w:rPr>
          <w:b/>
          <w:bCs/>
          <w:i/>
          <w:iCs/>
          <w:sz w:val="24"/>
          <w:szCs w:val="24"/>
        </w:rPr>
        <w:t>Do you think management has the righ</w:t>
      </w:r>
      <w:r w:rsidR="00827B4D" w:rsidRPr="0083370F">
        <w:rPr>
          <w:b/>
          <w:bCs/>
          <w:i/>
          <w:iCs/>
          <w:sz w:val="24"/>
          <w:szCs w:val="24"/>
        </w:rPr>
        <w:t>t to do this?</w:t>
      </w:r>
      <w:r w:rsidR="00815536" w:rsidRPr="0083370F">
        <w:rPr>
          <w:b/>
          <w:bCs/>
          <w:i/>
          <w:iCs/>
          <w:sz w:val="24"/>
          <w:szCs w:val="24"/>
        </w:rPr>
        <w:t xml:space="preserve"> (</w:t>
      </w:r>
      <w:r w:rsidR="00815536" w:rsidRPr="0083370F">
        <w:rPr>
          <w:b/>
          <w:bCs/>
          <w:i/>
          <w:iCs/>
          <w:sz w:val="24"/>
          <w:szCs w:val="24"/>
          <w:highlight w:val="yellow"/>
        </w:rPr>
        <w:t>Class Reading #52</w:t>
      </w:r>
      <w:r w:rsidR="00815536" w:rsidRPr="0083370F">
        <w:rPr>
          <w:b/>
          <w:bCs/>
          <w:i/>
          <w:iCs/>
          <w:sz w:val="24"/>
          <w:szCs w:val="24"/>
        </w:rPr>
        <w:t>)</w:t>
      </w:r>
    </w:p>
    <w:p w14:paraId="20754613" w14:textId="7CC9D496" w:rsidR="00974A87" w:rsidRPr="0083370F" w:rsidRDefault="00974A87" w:rsidP="00C018B7">
      <w:pPr>
        <w:pStyle w:val="ListParagraph"/>
        <w:spacing w:after="0" w:line="240" w:lineRule="auto"/>
        <w:ind w:left="0"/>
        <w:rPr>
          <w:bCs/>
          <w:sz w:val="24"/>
          <w:szCs w:val="24"/>
        </w:rPr>
      </w:pPr>
    </w:p>
    <w:p w14:paraId="1B765C4A" w14:textId="66297746" w:rsidR="00D41AAF" w:rsidRPr="0083370F" w:rsidRDefault="00E64FBE" w:rsidP="00C018B7">
      <w:pPr>
        <w:pStyle w:val="ListParagraph"/>
        <w:spacing w:after="0" w:line="240" w:lineRule="auto"/>
        <w:ind w:left="0"/>
        <w:rPr>
          <w:bCs/>
          <w:sz w:val="24"/>
          <w:szCs w:val="24"/>
        </w:rPr>
      </w:pPr>
      <w:r w:rsidRPr="0083370F">
        <w:rPr>
          <w:bCs/>
          <w:sz w:val="24"/>
          <w:szCs w:val="24"/>
        </w:rPr>
        <w:t>Although management has the right to decide who to retrench when there is a</w:t>
      </w:r>
      <w:r w:rsidR="00827B4D" w:rsidRPr="0083370F">
        <w:rPr>
          <w:bCs/>
          <w:sz w:val="24"/>
          <w:szCs w:val="24"/>
        </w:rPr>
        <w:t xml:space="preserve"> </w:t>
      </w:r>
      <w:r w:rsidRPr="0083370F">
        <w:rPr>
          <w:bCs/>
          <w:sz w:val="24"/>
          <w:szCs w:val="24"/>
        </w:rPr>
        <w:t xml:space="preserve">restructuring or redundancy </w:t>
      </w:r>
      <w:r w:rsidR="000D637F">
        <w:rPr>
          <w:bCs/>
          <w:sz w:val="24"/>
          <w:szCs w:val="24"/>
        </w:rPr>
        <w:t xml:space="preserve">situation </w:t>
      </w:r>
      <w:r w:rsidRPr="0083370F">
        <w:rPr>
          <w:bCs/>
          <w:sz w:val="24"/>
          <w:szCs w:val="24"/>
        </w:rPr>
        <w:t>and</w:t>
      </w:r>
      <w:r w:rsidR="000D637F">
        <w:rPr>
          <w:bCs/>
          <w:sz w:val="24"/>
          <w:szCs w:val="24"/>
        </w:rPr>
        <w:t xml:space="preserve"> work </w:t>
      </w:r>
      <w:r w:rsidRPr="0083370F">
        <w:rPr>
          <w:bCs/>
          <w:sz w:val="24"/>
          <w:szCs w:val="24"/>
        </w:rPr>
        <w:t>performance may be a legitimate basis on which management decides who t</w:t>
      </w:r>
      <w:r w:rsidR="00827B4D" w:rsidRPr="0083370F">
        <w:rPr>
          <w:bCs/>
          <w:sz w:val="24"/>
          <w:szCs w:val="24"/>
        </w:rPr>
        <w:t>o let go, it is not fair</w:t>
      </w:r>
      <w:r w:rsidR="00E365F8" w:rsidRPr="0083370F">
        <w:rPr>
          <w:bCs/>
          <w:sz w:val="24"/>
          <w:szCs w:val="24"/>
        </w:rPr>
        <w:t xml:space="preserve"> or appropriate that the employer makes</w:t>
      </w:r>
      <w:r w:rsidR="00827B4D" w:rsidRPr="0083370F">
        <w:rPr>
          <w:bCs/>
          <w:sz w:val="24"/>
          <w:szCs w:val="24"/>
        </w:rPr>
        <w:t xml:space="preserve"> it public. </w:t>
      </w:r>
    </w:p>
    <w:p w14:paraId="10EB7538" w14:textId="77777777" w:rsidR="00D41AAF" w:rsidRPr="0083370F" w:rsidRDefault="00D41AAF" w:rsidP="00C018B7">
      <w:pPr>
        <w:pStyle w:val="ListParagraph"/>
        <w:spacing w:after="0" w:line="240" w:lineRule="auto"/>
        <w:ind w:left="0"/>
        <w:rPr>
          <w:bCs/>
          <w:sz w:val="24"/>
          <w:szCs w:val="24"/>
        </w:rPr>
      </w:pPr>
    </w:p>
    <w:p w14:paraId="257F2CB2" w14:textId="77777777" w:rsidR="00741D95" w:rsidRPr="0083370F" w:rsidRDefault="00827B4D" w:rsidP="00741D95">
      <w:pPr>
        <w:pStyle w:val="ListParagraph"/>
        <w:numPr>
          <w:ilvl w:val="0"/>
          <w:numId w:val="40"/>
        </w:numPr>
        <w:spacing w:after="0" w:line="240" w:lineRule="auto"/>
        <w:rPr>
          <w:bCs/>
          <w:sz w:val="24"/>
          <w:szCs w:val="24"/>
        </w:rPr>
      </w:pPr>
      <w:r w:rsidRPr="0083370F">
        <w:rPr>
          <w:bCs/>
          <w:sz w:val="24"/>
          <w:szCs w:val="24"/>
        </w:rPr>
        <w:t>First, an employment contract between the employer and the employee is private in nature.</w:t>
      </w:r>
    </w:p>
    <w:p w14:paraId="7DB2AC2C" w14:textId="77777777" w:rsidR="00741D95" w:rsidRPr="0083370F" w:rsidRDefault="00741D95" w:rsidP="00C018B7">
      <w:pPr>
        <w:pStyle w:val="ListParagraph"/>
        <w:spacing w:after="0" w:line="240" w:lineRule="auto"/>
        <w:ind w:left="0"/>
        <w:rPr>
          <w:bCs/>
          <w:sz w:val="24"/>
          <w:szCs w:val="24"/>
        </w:rPr>
      </w:pPr>
    </w:p>
    <w:p w14:paraId="33FC8FD4" w14:textId="4A840700" w:rsidR="00D41AAF" w:rsidRPr="0083370F" w:rsidRDefault="00827B4D" w:rsidP="00741D95">
      <w:pPr>
        <w:pStyle w:val="ListParagraph"/>
        <w:spacing w:after="0" w:line="240" w:lineRule="auto"/>
        <w:rPr>
          <w:bCs/>
          <w:sz w:val="24"/>
          <w:szCs w:val="24"/>
        </w:rPr>
      </w:pPr>
      <w:r w:rsidRPr="0083370F">
        <w:rPr>
          <w:bCs/>
          <w:sz w:val="24"/>
          <w:szCs w:val="24"/>
        </w:rPr>
        <w:t xml:space="preserve">The associated performance data and the reasons that a particular employee is selected for retrenchment should also be handled in private. </w:t>
      </w:r>
      <w:r w:rsidR="0090352F" w:rsidRPr="0083370F">
        <w:rPr>
          <w:bCs/>
          <w:sz w:val="24"/>
          <w:szCs w:val="24"/>
        </w:rPr>
        <w:t>(Common law of privacy).</w:t>
      </w:r>
    </w:p>
    <w:p w14:paraId="11A7F0E1" w14:textId="77777777" w:rsidR="00D41AAF" w:rsidRPr="0083370F" w:rsidRDefault="00D41AAF" w:rsidP="00C018B7">
      <w:pPr>
        <w:pStyle w:val="ListParagraph"/>
        <w:spacing w:after="0" w:line="240" w:lineRule="auto"/>
        <w:ind w:left="0"/>
        <w:rPr>
          <w:bCs/>
          <w:sz w:val="24"/>
          <w:szCs w:val="24"/>
        </w:rPr>
      </w:pPr>
    </w:p>
    <w:p w14:paraId="2D82B48A" w14:textId="43CA9D40" w:rsidR="00D41AAF" w:rsidRPr="0083370F" w:rsidRDefault="00827B4D" w:rsidP="00741D95">
      <w:pPr>
        <w:pStyle w:val="ListParagraph"/>
        <w:numPr>
          <w:ilvl w:val="0"/>
          <w:numId w:val="40"/>
        </w:numPr>
        <w:spacing w:after="0" w:line="240" w:lineRule="auto"/>
        <w:rPr>
          <w:bCs/>
          <w:sz w:val="24"/>
          <w:szCs w:val="24"/>
        </w:rPr>
      </w:pPr>
      <w:r w:rsidRPr="0083370F">
        <w:rPr>
          <w:bCs/>
          <w:sz w:val="24"/>
          <w:szCs w:val="24"/>
        </w:rPr>
        <w:t>Second, performance standards vary across organizations</w:t>
      </w:r>
      <w:r w:rsidR="00D41AAF" w:rsidRPr="0083370F">
        <w:rPr>
          <w:bCs/>
          <w:sz w:val="24"/>
          <w:szCs w:val="24"/>
        </w:rPr>
        <w:t>.</w:t>
      </w:r>
      <w:r w:rsidRPr="0083370F">
        <w:rPr>
          <w:bCs/>
          <w:sz w:val="24"/>
          <w:szCs w:val="24"/>
        </w:rPr>
        <w:t xml:space="preserve"> An employee who fails to meet the performance standard</w:t>
      </w:r>
      <w:r w:rsidR="00707F4D">
        <w:rPr>
          <w:bCs/>
          <w:sz w:val="24"/>
          <w:szCs w:val="24"/>
        </w:rPr>
        <w:t>s</w:t>
      </w:r>
      <w:r w:rsidRPr="0083370F">
        <w:rPr>
          <w:bCs/>
          <w:sz w:val="24"/>
          <w:szCs w:val="24"/>
        </w:rPr>
        <w:t xml:space="preserve"> in one company may be a good performer in another. </w:t>
      </w:r>
    </w:p>
    <w:p w14:paraId="73194D3A" w14:textId="77777777" w:rsidR="00D41AAF" w:rsidRPr="0083370F" w:rsidRDefault="00D41AAF" w:rsidP="00C018B7">
      <w:pPr>
        <w:pStyle w:val="ListParagraph"/>
        <w:spacing w:after="0" w:line="240" w:lineRule="auto"/>
        <w:ind w:left="0"/>
        <w:rPr>
          <w:bCs/>
          <w:sz w:val="24"/>
          <w:szCs w:val="24"/>
        </w:rPr>
      </w:pPr>
    </w:p>
    <w:p w14:paraId="29CA96D2" w14:textId="5CEEE305" w:rsidR="00572340" w:rsidRPr="0083370F" w:rsidRDefault="00827B4D" w:rsidP="00741D95">
      <w:pPr>
        <w:pStyle w:val="ListParagraph"/>
        <w:numPr>
          <w:ilvl w:val="0"/>
          <w:numId w:val="40"/>
        </w:numPr>
        <w:spacing w:after="0" w:line="240" w:lineRule="auto"/>
        <w:rPr>
          <w:bCs/>
          <w:sz w:val="24"/>
          <w:szCs w:val="24"/>
        </w:rPr>
      </w:pPr>
      <w:r w:rsidRPr="0083370F">
        <w:rPr>
          <w:bCs/>
          <w:sz w:val="24"/>
          <w:szCs w:val="24"/>
        </w:rPr>
        <w:t xml:space="preserve">Third, by publicly announcing that the retrenched employees are poor performers, the company may </w:t>
      </w:r>
      <w:r w:rsidR="00D41AAF" w:rsidRPr="0083370F">
        <w:rPr>
          <w:bCs/>
          <w:sz w:val="24"/>
          <w:szCs w:val="24"/>
        </w:rPr>
        <w:t xml:space="preserve">jeopardize the employment prospects of the retrenched employees and under common law </w:t>
      </w:r>
      <w:r w:rsidR="000D637F">
        <w:rPr>
          <w:bCs/>
          <w:sz w:val="24"/>
          <w:szCs w:val="24"/>
        </w:rPr>
        <w:t>(</w:t>
      </w:r>
      <w:r w:rsidR="00D41AAF" w:rsidRPr="0083370F">
        <w:rPr>
          <w:bCs/>
          <w:sz w:val="24"/>
          <w:szCs w:val="24"/>
        </w:rPr>
        <w:t>duty of care</w:t>
      </w:r>
      <w:r w:rsidR="000D637F">
        <w:rPr>
          <w:bCs/>
          <w:sz w:val="24"/>
          <w:szCs w:val="24"/>
        </w:rPr>
        <w:t>)</w:t>
      </w:r>
      <w:r w:rsidR="00D41AAF" w:rsidRPr="0083370F">
        <w:rPr>
          <w:bCs/>
          <w:sz w:val="24"/>
          <w:szCs w:val="24"/>
        </w:rPr>
        <w:t>, the action taken by management may constitute an infraction</w:t>
      </w:r>
      <w:r w:rsidR="00572340" w:rsidRPr="0083370F">
        <w:rPr>
          <w:bCs/>
          <w:sz w:val="24"/>
          <w:szCs w:val="24"/>
        </w:rPr>
        <w:t>.</w:t>
      </w:r>
    </w:p>
    <w:p w14:paraId="5C08ACB0" w14:textId="77777777" w:rsidR="00572340" w:rsidRPr="0083370F" w:rsidRDefault="00572340" w:rsidP="00572340">
      <w:pPr>
        <w:pStyle w:val="ListParagraph"/>
        <w:rPr>
          <w:bCs/>
          <w:sz w:val="24"/>
          <w:szCs w:val="24"/>
        </w:rPr>
      </w:pPr>
    </w:p>
    <w:p w14:paraId="13C804BE" w14:textId="273F7B70" w:rsidR="00C642D2" w:rsidRPr="0083370F" w:rsidRDefault="00572340" w:rsidP="00572340">
      <w:pPr>
        <w:pStyle w:val="ListParagraph"/>
        <w:spacing w:after="0" w:line="240" w:lineRule="auto"/>
        <w:rPr>
          <w:bCs/>
          <w:sz w:val="24"/>
          <w:szCs w:val="24"/>
        </w:rPr>
      </w:pPr>
      <w:r w:rsidRPr="0083370F">
        <w:rPr>
          <w:bCs/>
          <w:sz w:val="24"/>
          <w:szCs w:val="24"/>
        </w:rPr>
        <w:t>T</w:t>
      </w:r>
      <w:r w:rsidR="00D41AAF" w:rsidRPr="0083370F">
        <w:rPr>
          <w:bCs/>
          <w:sz w:val="24"/>
          <w:szCs w:val="24"/>
        </w:rPr>
        <w:t>hus</w:t>
      </w:r>
      <w:r w:rsidRPr="0083370F">
        <w:rPr>
          <w:bCs/>
          <w:sz w:val="24"/>
          <w:szCs w:val="24"/>
        </w:rPr>
        <w:t>,</w:t>
      </w:r>
      <w:r w:rsidR="00D41AAF" w:rsidRPr="0083370F">
        <w:rPr>
          <w:bCs/>
          <w:sz w:val="24"/>
          <w:szCs w:val="24"/>
        </w:rPr>
        <w:t xml:space="preserve"> </w:t>
      </w:r>
      <w:r w:rsidR="00C642D2" w:rsidRPr="0083370F">
        <w:rPr>
          <w:bCs/>
          <w:sz w:val="24"/>
          <w:szCs w:val="24"/>
        </w:rPr>
        <w:t xml:space="preserve">the company </w:t>
      </w:r>
      <w:r w:rsidR="00D41AAF" w:rsidRPr="0083370F">
        <w:rPr>
          <w:bCs/>
          <w:sz w:val="24"/>
          <w:szCs w:val="24"/>
        </w:rPr>
        <w:t xml:space="preserve">may be liable for damages suffered by the retrenched employees, such as </w:t>
      </w:r>
      <w:r w:rsidR="006D1D78">
        <w:rPr>
          <w:bCs/>
          <w:sz w:val="24"/>
          <w:szCs w:val="24"/>
        </w:rPr>
        <w:t xml:space="preserve">a </w:t>
      </w:r>
      <w:r w:rsidR="00371E94" w:rsidRPr="0083370F">
        <w:rPr>
          <w:bCs/>
          <w:sz w:val="24"/>
          <w:szCs w:val="24"/>
        </w:rPr>
        <w:t xml:space="preserve">loss of reputation (defamation) and </w:t>
      </w:r>
      <w:r w:rsidR="00D41AAF" w:rsidRPr="0083370F">
        <w:rPr>
          <w:bCs/>
          <w:sz w:val="24"/>
          <w:szCs w:val="24"/>
        </w:rPr>
        <w:t>difficulties in securing their next jobs.</w:t>
      </w:r>
    </w:p>
    <w:p w14:paraId="4CD0AE6A" w14:textId="77777777" w:rsidR="00C642D2" w:rsidRPr="0083370F" w:rsidRDefault="00C642D2" w:rsidP="00C018B7">
      <w:pPr>
        <w:pStyle w:val="ListParagraph"/>
        <w:spacing w:after="0" w:line="240" w:lineRule="auto"/>
        <w:ind w:left="0"/>
        <w:rPr>
          <w:bCs/>
          <w:sz w:val="24"/>
          <w:szCs w:val="24"/>
        </w:rPr>
      </w:pPr>
    </w:p>
    <w:p w14:paraId="506546BD" w14:textId="7B73A026" w:rsidR="00371E94" w:rsidRPr="0083370F" w:rsidRDefault="00371E94" w:rsidP="00C018B7">
      <w:pPr>
        <w:pStyle w:val="ListParagraph"/>
        <w:spacing w:after="0" w:line="240" w:lineRule="auto"/>
        <w:ind w:left="0"/>
        <w:rPr>
          <w:bCs/>
          <w:sz w:val="24"/>
          <w:szCs w:val="24"/>
        </w:rPr>
      </w:pPr>
      <w:r w:rsidRPr="0083370F">
        <w:rPr>
          <w:bCs/>
          <w:sz w:val="24"/>
          <w:szCs w:val="24"/>
        </w:rPr>
        <w:t xml:space="preserve">The then Minister of Manpower, Mr Lim Swee Say actually weighed </w:t>
      </w:r>
      <w:r w:rsidR="00231264" w:rsidRPr="0083370F">
        <w:rPr>
          <w:bCs/>
          <w:sz w:val="24"/>
          <w:szCs w:val="24"/>
        </w:rPr>
        <w:t xml:space="preserve">in on this episode </w:t>
      </w:r>
      <w:r w:rsidRPr="0083370F">
        <w:rPr>
          <w:bCs/>
          <w:sz w:val="24"/>
          <w:szCs w:val="24"/>
        </w:rPr>
        <w:t xml:space="preserve">and reprimanded the company’s management. </w:t>
      </w:r>
    </w:p>
    <w:p w14:paraId="31EEE7C5" w14:textId="77777777" w:rsidR="00371E94" w:rsidRPr="0083370F" w:rsidRDefault="00371E94" w:rsidP="00C018B7">
      <w:pPr>
        <w:pStyle w:val="ListParagraph"/>
        <w:spacing w:after="0" w:line="240" w:lineRule="auto"/>
        <w:ind w:left="0"/>
        <w:rPr>
          <w:bCs/>
          <w:sz w:val="24"/>
          <w:szCs w:val="24"/>
        </w:rPr>
      </w:pPr>
    </w:p>
    <w:p w14:paraId="353E47A2" w14:textId="55752937" w:rsidR="00371E94" w:rsidRPr="0083370F" w:rsidRDefault="00371E94" w:rsidP="00C018B7">
      <w:pPr>
        <w:pStyle w:val="ListParagraph"/>
        <w:spacing w:after="0" w:line="240" w:lineRule="auto"/>
        <w:ind w:left="0"/>
        <w:rPr>
          <w:bCs/>
          <w:sz w:val="24"/>
          <w:szCs w:val="24"/>
        </w:rPr>
      </w:pPr>
      <w:r w:rsidRPr="0083370F">
        <w:rPr>
          <w:bCs/>
          <w:sz w:val="24"/>
          <w:szCs w:val="24"/>
        </w:rPr>
        <w:t xml:space="preserve">The company issued a public apology for its actions. This </w:t>
      </w:r>
      <w:r w:rsidR="00572340" w:rsidRPr="0083370F">
        <w:rPr>
          <w:bCs/>
          <w:sz w:val="24"/>
          <w:szCs w:val="24"/>
        </w:rPr>
        <w:t>wa</w:t>
      </w:r>
      <w:r w:rsidRPr="0083370F">
        <w:rPr>
          <w:bCs/>
          <w:sz w:val="24"/>
          <w:szCs w:val="24"/>
        </w:rPr>
        <w:t>s a right thing to do.</w:t>
      </w:r>
    </w:p>
    <w:p w14:paraId="3C167293" w14:textId="77777777" w:rsidR="00371E94" w:rsidRPr="0083370F" w:rsidRDefault="00371E94" w:rsidP="00C018B7">
      <w:pPr>
        <w:pStyle w:val="ListParagraph"/>
        <w:spacing w:after="0" w:line="240" w:lineRule="auto"/>
        <w:ind w:left="0"/>
        <w:rPr>
          <w:bCs/>
          <w:sz w:val="24"/>
          <w:szCs w:val="24"/>
        </w:rPr>
      </w:pPr>
    </w:p>
    <w:p w14:paraId="6413AC1A" w14:textId="11F80B5C" w:rsidR="00C76350" w:rsidRPr="0083370F" w:rsidRDefault="00572340" w:rsidP="00C018B7">
      <w:pPr>
        <w:pStyle w:val="ListParagraph"/>
        <w:spacing w:after="0" w:line="240" w:lineRule="auto"/>
        <w:ind w:left="0"/>
        <w:rPr>
          <w:bCs/>
          <w:sz w:val="24"/>
          <w:szCs w:val="24"/>
        </w:rPr>
      </w:pPr>
      <w:r w:rsidRPr="0083370F">
        <w:rPr>
          <w:bCs/>
          <w:sz w:val="24"/>
          <w:szCs w:val="24"/>
        </w:rPr>
        <w:t>Nevertheless, a</w:t>
      </w:r>
      <w:r w:rsidR="00371E94" w:rsidRPr="0083370F">
        <w:rPr>
          <w:bCs/>
          <w:sz w:val="24"/>
          <w:szCs w:val="24"/>
        </w:rPr>
        <w:t xml:space="preserve"> better approach is to keep the </w:t>
      </w:r>
      <w:r w:rsidR="00C76350" w:rsidRPr="0083370F">
        <w:rPr>
          <w:bCs/>
          <w:sz w:val="24"/>
          <w:szCs w:val="24"/>
        </w:rPr>
        <w:t xml:space="preserve">retrenchment </w:t>
      </w:r>
      <w:r w:rsidR="00371E94" w:rsidRPr="0083370F">
        <w:rPr>
          <w:bCs/>
          <w:sz w:val="24"/>
          <w:szCs w:val="24"/>
        </w:rPr>
        <w:t>criteria private</w:t>
      </w:r>
      <w:r w:rsidR="00C76350" w:rsidRPr="0083370F">
        <w:rPr>
          <w:bCs/>
          <w:sz w:val="24"/>
          <w:szCs w:val="24"/>
        </w:rPr>
        <w:t xml:space="preserve"> and not to disguise a retrenchment as </w:t>
      </w:r>
      <w:r w:rsidR="00341EB2">
        <w:rPr>
          <w:bCs/>
          <w:sz w:val="24"/>
          <w:szCs w:val="24"/>
        </w:rPr>
        <w:t xml:space="preserve">a termination </w:t>
      </w:r>
      <w:r w:rsidR="00C76350" w:rsidRPr="0083370F">
        <w:rPr>
          <w:bCs/>
          <w:sz w:val="24"/>
          <w:szCs w:val="24"/>
        </w:rPr>
        <w:t xml:space="preserve">based on poor performance. </w:t>
      </w:r>
    </w:p>
    <w:p w14:paraId="5E5BFE7E" w14:textId="77777777" w:rsidR="00C76350" w:rsidRPr="0083370F" w:rsidRDefault="00C76350" w:rsidP="00C018B7">
      <w:pPr>
        <w:pStyle w:val="ListParagraph"/>
        <w:spacing w:after="0" w:line="240" w:lineRule="auto"/>
        <w:ind w:left="0"/>
        <w:rPr>
          <w:bCs/>
          <w:sz w:val="24"/>
          <w:szCs w:val="24"/>
        </w:rPr>
      </w:pPr>
    </w:p>
    <w:p w14:paraId="7D502A03" w14:textId="409835FF" w:rsidR="00341EB2" w:rsidRDefault="00C76350" w:rsidP="00C018B7">
      <w:pPr>
        <w:pStyle w:val="ListParagraph"/>
        <w:spacing w:after="0" w:line="240" w:lineRule="auto"/>
        <w:ind w:left="0"/>
        <w:rPr>
          <w:bCs/>
          <w:sz w:val="24"/>
          <w:szCs w:val="24"/>
        </w:rPr>
      </w:pPr>
      <w:r w:rsidRPr="0083370F">
        <w:rPr>
          <w:bCs/>
          <w:sz w:val="24"/>
          <w:szCs w:val="24"/>
        </w:rPr>
        <w:t xml:space="preserve">Sometimes, to avoid </w:t>
      </w:r>
      <w:r w:rsidR="00572340" w:rsidRPr="0083370F">
        <w:rPr>
          <w:bCs/>
          <w:sz w:val="24"/>
          <w:szCs w:val="24"/>
        </w:rPr>
        <w:t xml:space="preserve">having to </w:t>
      </w:r>
      <w:r w:rsidRPr="0083370F">
        <w:rPr>
          <w:bCs/>
          <w:sz w:val="24"/>
          <w:szCs w:val="24"/>
        </w:rPr>
        <w:t xml:space="preserve">pay retrenchment compensation </w:t>
      </w:r>
      <w:r w:rsidR="00572340" w:rsidRPr="0083370F">
        <w:rPr>
          <w:bCs/>
          <w:sz w:val="24"/>
          <w:szCs w:val="24"/>
        </w:rPr>
        <w:t xml:space="preserve">- </w:t>
      </w:r>
      <w:r w:rsidRPr="0083370F">
        <w:rPr>
          <w:bCs/>
          <w:sz w:val="24"/>
          <w:szCs w:val="24"/>
        </w:rPr>
        <w:t>2 weeks to 1 month of pay per year of service</w:t>
      </w:r>
      <w:r w:rsidR="00572340" w:rsidRPr="0083370F">
        <w:rPr>
          <w:bCs/>
          <w:sz w:val="24"/>
          <w:szCs w:val="24"/>
        </w:rPr>
        <w:t xml:space="preserve"> -</w:t>
      </w:r>
      <w:r w:rsidRPr="0083370F">
        <w:rPr>
          <w:bCs/>
          <w:sz w:val="24"/>
          <w:szCs w:val="24"/>
        </w:rPr>
        <w:t xml:space="preserve"> to </w:t>
      </w:r>
      <w:r w:rsidR="006516EB" w:rsidRPr="0083370F">
        <w:rPr>
          <w:bCs/>
          <w:sz w:val="24"/>
          <w:szCs w:val="24"/>
        </w:rPr>
        <w:t xml:space="preserve">the </w:t>
      </w:r>
      <w:r w:rsidR="0090352F" w:rsidRPr="0083370F">
        <w:rPr>
          <w:bCs/>
          <w:sz w:val="24"/>
          <w:szCs w:val="24"/>
        </w:rPr>
        <w:t xml:space="preserve">retrenched </w:t>
      </w:r>
      <w:r w:rsidRPr="0083370F">
        <w:rPr>
          <w:bCs/>
          <w:sz w:val="24"/>
          <w:szCs w:val="24"/>
        </w:rPr>
        <w:t xml:space="preserve">employees, some companies </w:t>
      </w:r>
      <w:r w:rsidR="00341EB2">
        <w:rPr>
          <w:bCs/>
          <w:sz w:val="24"/>
          <w:szCs w:val="24"/>
        </w:rPr>
        <w:t xml:space="preserve">are </w:t>
      </w:r>
      <w:r w:rsidRPr="0083370F">
        <w:rPr>
          <w:bCs/>
          <w:sz w:val="24"/>
          <w:szCs w:val="24"/>
        </w:rPr>
        <w:t>motivated to get rid of redundant employees following a restructuring or business downturn by labelling the employees as poor performers</w:t>
      </w:r>
      <w:r w:rsidR="00341EB2">
        <w:rPr>
          <w:bCs/>
          <w:sz w:val="24"/>
          <w:szCs w:val="24"/>
        </w:rPr>
        <w:t xml:space="preserve"> and term</w:t>
      </w:r>
      <w:r w:rsidRPr="0083370F">
        <w:rPr>
          <w:bCs/>
          <w:sz w:val="24"/>
          <w:szCs w:val="24"/>
        </w:rPr>
        <w:t>i</w:t>
      </w:r>
      <w:r w:rsidR="00341EB2">
        <w:rPr>
          <w:bCs/>
          <w:sz w:val="24"/>
          <w:szCs w:val="24"/>
        </w:rPr>
        <w:t xml:space="preserve">nating their </w:t>
      </w:r>
      <w:r w:rsidR="00534B2C">
        <w:rPr>
          <w:bCs/>
          <w:sz w:val="24"/>
          <w:szCs w:val="24"/>
        </w:rPr>
        <w:t xml:space="preserve">employment </w:t>
      </w:r>
      <w:r w:rsidR="00341EB2">
        <w:rPr>
          <w:bCs/>
          <w:sz w:val="24"/>
          <w:szCs w:val="24"/>
        </w:rPr>
        <w:t>contracts based on poor performance.</w:t>
      </w:r>
    </w:p>
    <w:p w14:paraId="554243F6" w14:textId="77777777" w:rsidR="00341EB2" w:rsidRDefault="00341EB2" w:rsidP="00C018B7">
      <w:pPr>
        <w:pStyle w:val="ListParagraph"/>
        <w:spacing w:after="0" w:line="240" w:lineRule="auto"/>
        <w:ind w:left="0"/>
        <w:rPr>
          <w:bCs/>
          <w:sz w:val="24"/>
          <w:szCs w:val="24"/>
        </w:rPr>
      </w:pPr>
    </w:p>
    <w:p w14:paraId="6E6C985C" w14:textId="7BBD42A5" w:rsidR="006E4BAF" w:rsidRPr="0083370F" w:rsidRDefault="00C13EB7" w:rsidP="00CE3B9B">
      <w:pPr>
        <w:pStyle w:val="ListParagraph"/>
        <w:numPr>
          <w:ilvl w:val="0"/>
          <w:numId w:val="33"/>
        </w:numPr>
        <w:spacing w:after="0" w:line="240" w:lineRule="auto"/>
        <w:rPr>
          <w:b/>
          <w:bCs/>
          <w:i/>
          <w:iCs/>
          <w:sz w:val="24"/>
          <w:szCs w:val="24"/>
        </w:rPr>
      </w:pPr>
      <w:r>
        <w:rPr>
          <w:b/>
          <w:bCs/>
          <w:i/>
          <w:iCs/>
          <w:sz w:val="24"/>
          <w:szCs w:val="24"/>
        </w:rPr>
        <w:t xml:space="preserve">Case Study3: </w:t>
      </w:r>
      <w:r w:rsidR="006E4BAF" w:rsidRPr="0083370F">
        <w:rPr>
          <w:b/>
          <w:bCs/>
          <w:i/>
          <w:iCs/>
          <w:sz w:val="24"/>
          <w:szCs w:val="24"/>
        </w:rPr>
        <w:t xml:space="preserve">You mentioned that conflicts (including resistance to change) </w:t>
      </w:r>
      <w:proofErr w:type="gramStart"/>
      <w:r w:rsidR="006E4BAF" w:rsidRPr="0083370F">
        <w:rPr>
          <w:b/>
          <w:bCs/>
          <w:i/>
          <w:iCs/>
          <w:sz w:val="24"/>
          <w:szCs w:val="24"/>
        </w:rPr>
        <w:t>have to</w:t>
      </w:r>
      <w:proofErr w:type="gramEnd"/>
      <w:r w:rsidR="006E4BAF" w:rsidRPr="0083370F">
        <w:rPr>
          <w:b/>
          <w:bCs/>
          <w:i/>
          <w:iCs/>
          <w:sz w:val="24"/>
          <w:szCs w:val="24"/>
        </w:rPr>
        <w:t xml:space="preserve"> be managed fairly so that both the parties can see justice in the </w:t>
      </w:r>
      <w:r w:rsidR="00497C4E" w:rsidRPr="0083370F">
        <w:rPr>
          <w:b/>
          <w:bCs/>
          <w:i/>
          <w:iCs/>
          <w:sz w:val="24"/>
          <w:szCs w:val="24"/>
        </w:rPr>
        <w:t xml:space="preserve">conflict resolution </w:t>
      </w:r>
      <w:r w:rsidR="006E4BAF" w:rsidRPr="0083370F">
        <w:rPr>
          <w:b/>
          <w:bCs/>
          <w:i/>
          <w:iCs/>
          <w:sz w:val="24"/>
          <w:szCs w:val="24"/>
        </w:rPr>
        <w:t>process (</w:t>
      </w:r>
      <w:r w:rsidR="00442C65" w:rsidRPr="0083370F">
        <w:rPr>
          <w:b/>
          <w:bCs/>
          <w:i/>
          <w:iCs/>
          <w:sz w:val="24"/>
          <w:szCs w:val="24"/>
        </w:rPr>
        <w:t>distributive</w:t>
      </w:r>
      <w:r w:rsidR="006E4BAF" w:rsidRPr="0083370F">
        <w:rPr>
          <w:b/>
          <w:bCs/>
          <w:i/>
          <w:iCs/>
          <w:sz w:val="24"/>
          <w:szCs w:val="24"/>
        </w:rPr>
        <w:t xml:space="preserve"> justice, procedural justice, informational justice, and interpersonal </w:t>
      </w:r>
      <w:r w:rsidR="006E4BAF" w:rsidRPr="0083370F">
        <w:rPr>
          <w:b/>
          <w:bCs/>
          <w:i/>
          <w:iCs/>
          <w:sz w:val="24"/>
          <w:szCs w:val="24"/>
        </w:rPr>
        <w:lastRenderedPageBreak/>
        <w:t>justice), does it m</w:t>
      </w:r>
      <w:r w:rsidR="00BD779E" w:rsidRPr="0083370F">
        <w:rPr>
          <w:b/>
          <w:bCs/>
          <w:i/>
          <w:iCs/>
          <w:sz w:val="24"/>
          <w:szCs w:val="24"/>
        </w:rPr>
        <w:t>e</w:t>
      </w:r>
      <w:r w:rsidR="006E4BAF" w:rsidRPr="0083370F">
        <w:rPr>
          <w:b/>
          <w:bCs/>
          <w:i/>
          <w:iCs/>
          <w:sz w:val="24"/>
          <w:szCs w:val="24"/>
        </w:rPr>
        <w:t>an that management must always try to please the disputing parties?</w:t>
      </w:r>
    </w:p>
    <w:p w14:paraId="31BEB080" w14:textId="77777777" w:rsidR="006E4BAF" w:rsidRPr="0083370F" w:rsidRDefault="006E4BAF" w:rsidP="00C018B7">
      <w:pPr>
        <w:pStyle w:val="ListParagraph"/>
        <w:spacing w:after="0" w:line="240" w:lineRule="auto"/>
        <w:ind w:left="0"/>
        <w:rPr>
          <w:bCs/>
          <w:sz w:val="24"/>
          <w:szCs w:val="24"/>
        </w:rPr>
      </w:pPr>
    </w:p>
    <w:p w14:paraId="54C59EF6" w14:textId="77777777" w:rsidR="00BD779E" w:rsidRPr="0083370F" w:rsidRDefault="006E4BAF" w:rsidP="00C018B7">
      <w:pPr>
        <w:pStyle w:val="ListParagraph"/>
        <w:spacing w:after="0" w:line="240" w:lineRule="auto"/>
        <w:ind w:left="0"/>
        <w:rPr>
          <w:bCs/>
          <w:sz w:val="24"/>
          <w:szCs w:val="24"/>
        </w:rPr>
      </w:pPr>
      <w:r w:rsidRPr="0083370F">
        <w:rPr>
          <w:bCs/>
          <w:sz w:val="24"/>
          <w:szCs w:val="24"/>
        </w:rPr>
        <w:t xml:space="preserve">Not necessarily. </w:t>
      </w:r>
    </w:p>
    <w:p w14:paraId="36287464" w14:textId="77777777" w:rsidR="00BD779E" w:rsidRPr="0083370F" w:rsidRDefault="00BD779E" w:rsidP="00C018B7">
      <w:pPr>
        <w:pStyle w:val="ListParagraph"/>
        <w:spacing w:after="0" w:line="240" w:lineRule="auto"/>
        <w:ind w:left="0"/>
        <w:rPr>
          <w:bCs/>
          <w:sz w:val="24"/>
          <w:szCs w:val="24"/>
        </w:rPr>
      </w:pPr>
    </w:p>
    <w:p w14:paraId="6E537C0B" w14:textId="50FBCA32" w:rsidR="00BD779E" w:rsidRPr="0083370F" w:rsidRDefault="006E4BAF" w:rsidP="00C018B7">
      <w:pPr>
        <w:pStyle w:val="ListParagraph"/>
        <w:spacing w:after="0" w:line="240" w:lineRule="auto"/>
        <w:ind w:left="0"/>
        <w:rPr>
          <w:bCs/>
          <w:sz w:val="24"/>
          <w:szCs w:val="24"/>
        </w:rPr>
      </w:pPr>
      <w:r w:rsidRPr="0083370F">
        <w:rPr>
          <w:bCs/>
          <w:sz w:val="24"/>
          <w:szCs w:val="24"/>
        </w:rPr>
        <w:t xml:space="preserve">Years </w:t>
      </w:r>
      <w:r w:rsidR="00487BE1" w:rsidRPr="0083370F">
        <w:rPr>
          <w:bCs/>
          <w:sz w:val="24"/>
          <w:szCs w:val="24"/>
        </w:rPr>
        <w:t>ago,</w:t>
      </w:r>
      <w:r w:rsidRPr="0083370F">
        <w:rPr>
          <w:bCs/>
          <w:sz w:val="24"/>
          <w:szCs w:val="24"/>
        </w:rPr>
        <w:t xml:space="preserve"> a company closed its </w:t>
      </w:r>
      <w:proofErr w:type="spellStart"/>
      <w:r w:rsidRPr="0083370F">
        <w:rPr>
          <w:bCs/>
          <w:sz w:val="24"/>
          <w:szCs w:val="24"/>
        </w:rPr>
        <w:t>Pasir</w:t>
      </w:r>
      <w:proofErr w:type="spellEnd"/>
      <w:r w:rsidRPr="0083370F">
        <w:rPr>
          <w:bCs/>
          <w:sz w:val="24"/>
          <w:szCs w:val="24"/>
        </w:rPr>
        <w:t xml:space="preserve"> Ris plant (retrenched about </w:t>
      </w:r>
      <w:r w:rsidR="00BD779E" w:rsidRPr="0083370F">
        <w:rPr>
          <w:bCs/>
          <w:sz w:val="24"/>
          <w:szCs w:val="24"/>
        </w:rPr>
        <w:t>80%</w:t>
      </w:r>
      <w:r w:rsidRPr="0083370F">
        <w:rPr>
          <w:bCs/>
          <w:sz w:val="24"/>
          <w:szCs w:val="24"/>
        </w:rPr>
        <w:t xml:space="preserve"> of the staff) </w:t>
      </w:r>
      <w:r w:rsidR="00BD779E" w:rsidRPr="0083370F">
        <w:rPr>
          <w:bCs/>
          <w:sz w:val="24"/>
          <w:szCs w:val="24"/>
        </w:rPr>
        <w:t xml:space="preserve">due to a downturn </w:t>
      </w:r>
      <w:r w:rsidRPr="0083370F">
        <w:rPr>
          <w:bCs/>
          <w:sz w:val="24"/>
          <w:szCs w:val="24"/>
        </w:rPr>
        <w:t>and</w:t>
      </w:r>
      <w:r w:rsidR="00BD779E" w:rsidRPr="0083370F">
        <w:rPr>
          <w:bCs/>
          <w:sz w:val="24"/>
          <w:szCs w:val="24"/>
        </w:rPr>
        <w:t xml:space="preserve"> transferred the remaining 20% staff to its Jurong plant. </w:t>
      </w:r>
    </w:p>
    <w:p w14:paraId="603D2833" w14:textId="77777777" w:rsidR="00BD779E" w:rsidRPr="0083370F" w:rsidRDefault="00BD779E" w:rsidP="00C018B7">
      <w:pPr>
        <w:pStyle w:val="ListParagraph"/>
        <w:spacing w:after="0" w:line="240" w:lineRule="auto"/>
        <w:ind w:left="0"/>
        <w:rPr>
          <w:bCs/>
          <w:sz w:val="24"/>
          <w:szCs w:val="24"/>
        </w:rPr>
      </w:pPr>
    </w:p>
    <w:p w14:paraId="5F08D735" w14:textId="77777777" w:rsidR="00D13CCF" w:rsidRPr="0083370F" w:rsidRDefault="00BD779E" w:rsidP="00C018B7">
      <w:pPr>
        <w:pStyle w:val="ListParagraph"/>
        <w:spacing w:after="0" w:line="240" w:lineRule="auto"/>
        <w:ind w:left="0"/>
        <w:rPr>
          <w:bCs/>
          <w:sz w:val="24"/>
          <w:szCs w:val="24"/>
        </w:rPr>
      </w:pPr>
      <w:r w:rsidRPr="0083370F">
        <w:rPr>
          <w:bCs/>
          <w:sz w:val="24"/>
          <w:szCs w:val="24"/>
        </w:rPr>
        <w:t xml:space="preserve">Two </w:t>
      </w:r>
      <w:r w:rsidR="00497C4E" w:rsidRPr="0083370F">
        <w:rPr>
          <w:bCs/>
          <w:sz w:val="24"/>
          <w:szCs w:val="24"/>
        </w:rPr>
        <w:t>older</w:t>
      </w:r>
      <w:r w:rsidRPr="0083370F">
        <w:rPr>
          <w:bCs/>
          <w:sz w:val="24"/>
          <w:szCs w:val="24"/>
        </w:rPr>
        <w:t xml:space="preserve"> employees with 25 years of service each at the </w:t>
      </w:r>
      <w:proofErr w:type="spellStart"/>
      <w:r w:rsidRPr="0083370F">
        <w:rPr>
          <w:bCs/>
          <w:sz w:val="24"/>
          <w:szCs w:val="24"/>
        </w:rPr>
        <w:t>Pasir</w:t>
      </w:r>
      <w:proofErr w:type="spellEnd"/>
      <w:r w:rsidRPr="0083370F">
        <w:rPr>
          <w:bCs/>
          <w:sz w:val="24"/>
          <w:szCs w:val="24"/>
        </w:rPr>
        <w:t xml:space="preserve"> Ris plant were not selected for retrenchment because the management reckoned that the retrenchment compensation for them would be too high. </w:t>
      </w:r>
    </w:p>
    <w:p w14:paraId="1793DF90" w14:textId="77777777" w:rsidR="00D13CCF" w:rsidRPr="0083370F" w:rsidRDefault="00D13CCF" w:rsidP="00C018B7">
      <w:pPr>
        <w:pStyle w:val="ListParagraph"/>
        <w:spacing w:after="0" w:line="240" w:lineRule="auto"/>
        <w:ind w:left="0"/>
        <w:rPr>
          <w:bCs/>
          <w:sz w:val="24"/>
          <w:szCs w:val="24"/>
        </w:rPr>
      </w:pPr>
    </w:p>
    <w:p w14:paraId="4905E496" w14:textId="28B925EE" w:rsidR="00BD779E" w:rsidRPr="0083370F" w:rsidRDefault="00BD779E" w:rsidP="00C018B7">
      <w:pPr>
        <w:pStyle w:val="ListParagraph"/>
        <w:spacing w:after="0" w:line="240" w:lineRule="auto"/>
        <w:ind w:left="0"/>
        <w:rPr>
          <w:bCs/>
          <w:sz w:val="24"/>
          <w:szCs w:val="24"/>
        </w:rPr>
      </w:pPr>
      <w:r w:rsidRPr="0083370F">
        <w:rPr>
          <w:bCs/>
          <w:sz w:val="24"/>
          <w:szCs w:val="24"/>
        </w:rPr>
        <w:t xml:space="preserve">If their pay were $2,000 per month each, </w:t>
      </w:r>
      <w:r w:rsidR="00D13CCF" w:rsidRPr="0083370F">
        <w:rPr>
          <w:bCs/>
          <w:sz w:val="24"/>
          <w:szCs w:val="24"/>
        </w:rPr>
        <w:t xml:space="preserve">the </w:t>
      </w:r>
      <w:r w:rsidRPr="0083370F">
        <w:rPr>
          <w:bCs/>
          <w:sz w:val="24"/>
          <w:szCs w:val="24"/>
        </w:rPr>
        <w:t xml:space="preserve">retrenchment compensation </w:t>
      </w:r>
      <w:r w:rsidR="00D13CCF" w:rsidRPr="0083370F">
        <w:rPr>
          <w:bCs/>
          <w:sz w:val="24"/>
          <w:szCs w:val="24"/>
        </w:rPr>
        <w:t xml:space="preserve">would be </w:t>
      </w:r>
      <w:r w:rsidRPr="0083370F">
        <w:rPr>
          <w:bCs/>
          <w:sz w:val="24"/>
          <w:szCs w:val="24"/>
        </w:rPr>
        <w:t xml:space="preserve">$2,000 x 25 = $50,000 per head (or $100,000 for </w:t>
      </w:r>
      <w:proofErr w:type="gramStart"/>
      <w:r w:rsidRPr="0083370F">
        <w:rPr>
          <w:bCs/>
          <w:sz w:val="24"/>
          <w:szCs w:val="24"/>
        </w:rPr>
        <w:t>both to</w:t>
      </w:r>
      <w:proofErr w:type="gramEnd"/>
      <w:r w:rsidRPr="0083370F">
        <w:rPr>
          <w:bCs/>
          <w:sz w:val="24"/>
          <w:szCs w:val="24"/>
        </w:rPr>
        <w:t xml:space="preserve"> be retrenched) based on a retrenchment compensation formula of 1 month of pay per year of service. </w:t>
      </w:r>
    </w:p>
    <w:p w14:paraId="03159721" w14:textId="77777777" w:rsidR="00BD779E" w:rsidRPr="0083370F" w:rsidRDefault="00BD779E" w:rsidP="00C018B7">
      <w:pPr>
        <w:pStyle w:val="ListParagraph"/>
        <w:spacing w:after="0" w:line="240" w:lineRule="auto"/>
        <w:ind w:left="0"/>
        <w:rPr>
          <w:bCs/>
          <w:sz w:val="24"/>
          <w:szCs w:val="24"/>
        </w:rPr>
      </w:pPr>
    </w:p>
    <w:p w14:paraId="45B570AB" w14:textId="77777777" w:rsidR="00C642D2" w:rsidRPr="0083370F" w:rsidRDefault="00BD779E" w:rsidP="00C018B7">
      <w:pPr>
        <w:pStyle w:val="ListParagraph"/>
        <w:spacing w:after="0" w:line="240" w:lineRule="auto"/>
        <w:ind w:left="0"/>
        <w:rPr>
          <w:bCs/>
          <w:sz w:val="24"/>
          <w:szCs w:val="24"/>
        </w:rPr>
      </w:pPr>
      <w:r w:rsidRPr="0083370F">
        <w:rPr>
          <w:bCs/>
          <w:sz w:val="24"/>
          <w:szCs w:val="24"/>
        </w:rPr>
        <w:t>The two staff demanded that they be retrenched but the management refused</w:t>
      </w:r>
      <w:r w:rsidR="00C642D2" w:rsidRPr="0083370F">
        <w:rPr>
          <w:bCs/>
          <w:sz w:val="24"/>
          <w:szCs w:val="24"/>
        </w:rPr>
        <w:t>.</w:t>
      </w:r>
    </w:p>
    <w:p w14:paraId="6F491CE3" w14:textId="77777777" w:rsidR="00C642D2" w:rsidRPr="0083370F" w:rsidRDefault="00C642D2" w:rsidP="00C018B7">
      <w:pPr>
        <w:pStyle w:val="ListParagraph"/>
        <w:spacing w:after="0" w:line="240" w:lineRule="auto"/>
        <w:ind w:left="0"/>
        <w:rPr>
          <w:bCs/>
          <w:sz w:val="24"/>
          <w:szCs w:val="24"/>
        </w:rPr>
      </w:pPr>
    </w:p>
    <w:p w14:paraId="253C058B" w14:textId="50244E88" w:rsidR="00BD779E" w:rsidRPr="0083370F" w:rsidRDefault="00BD779E" w:rsidP="00C018B7">
      <w:pPr>
        <w:pStyle w:val="ListParagraph"/>
        <w:spacing w:after="0" w:line="240" w:lineRule="auto"/>
        <w:ind w:left="0"/>
        <w:rPr>
          <w:bCs/>
          <w:sz w:val="24"/>
          <w:szCs w:val="24"/>
        </w:rPr>
      </w:pPr>
      <w:r w:rsidRPr="0083370F">
        <w:rPr>
          <w:bCs/>
          <w:sz w:val="24"/>
          <w:szCs w:val="24"/>
        </w:rPr>
        <w:t xml:space="preserve">Subsequently, both disgruntled employees turned up for work late purposely and after two warnings, the management dismissed both of them based on </w:t>
      </w:r>
      <w:r w:rsidR="00497C4E" w:rsidRPr="0083370F">
        <w:rPr>
          <w:bCs/>
          <w:sz w:val="24"/>
          <w:szCs w:val="24"/>
        </w:rPr>
        <w:t xml:space="preserve">employee </w:t>
      </w:r>
      <w:r w:rsidRPr="0083370F">
        <w:rPr>
          <w:bCs/>
          <w:sz w:val="24"/>
          <w:szCs w:val="24"/>
        </w:rPr>
        <w:t>misconduct</w:t>
      </w:r>
      <w:r w:rsidR="006F07AA" w:rsidRPr="0083370F">
        <w:rPr>
          <w:bCs/>
          <w:sz w:val="24"/>
          <w:szCs w:val="24"/>
        </w:rPr>
        <w:t xml:space="preserve"> (tardiness)</w:t>
      </w:r>
      <w:r w:rsidRPr="0083370F">
        <w:rPr>
          <w:bCs/>
          <w:sz w:val="24"/>
          <w:szCs w:val="24"/>
        </w:rPr>
        <w:t xml:space="preserve">. </w:t>
      </w:r>
    </w:p>
    <w:p w14:paraId="3BC465E2" w14:textId="77777777" w:rsidR="00BD779E" w:rsidRPr="0083370F" w:rsidRDefault="00BD779E" w:rsidP="00C018B7">
      <w:pPr>
        <w:pStyle w:val="ListParagraph"/>
        <w:spacing w:after="0" w:line="240" w:lineRule="auto"/>
        <w:ind w:left="0"/>
        <w:rPr>
          <w:bCs/>
          <w:sz w:val="24"/>
          <w:szCs w:val="24"/>
        </w:rPr>
      </w:pPr>
    </w:p>
    <w:p w14:paraId="78855934" w14:textId="74402CD4" w:rsidR="00BD779E" w:rsidRPr="0083370F" w:rsidRDefault="00BD779E" w:rsidP="00C018B7">
      <w:pPr>
        <w:pStyle w:val="ListParagraph"/>
        <w:spacing w:after="0" w:line="240" w:lineRule="auto"/>
        <w:ind w:left="0"/>
        <w:rPr>
          <w:bCs/>
          <w:sz w:val="24"/>
          <w:szCs w:val="24"/>
        </w:rPr>
      </w:pPr>
      <w:r w:rsidRPr="0083370F">
        <w:rPr>
          <w:bCs/>
          <w:sz w:val="24"/>
          <w:szCs w:val="24"/>
        </w:rPr>
        <w:t xml:space="preserve">The two employees lost their jobs. </w:t>
      </w:r>
      <w:r w:rsidR="00497C4E" w:rsidRPr="0083370F">
        <w:rPr>
          <w:bCs/>
          <w:sz w:val="24"/>
          <w:szCs w:val="24"/>
        </w:rPr>
        <w:t xml:space="preserve">They didn’t receive any retrenchment compensation. </w:t>
      </w:r>
    </w:p>
    <w:p w14:paraId="001A0210" w14:textId="77777777" w:rsidR="00BD779E" w:rsidRPr="0083370F" w:rsidRDefault="00BD779E" w:rsidP="00C018B7">
      <w:pPr>
        <w:pStyle w:val="ListParagraph"/>
        <w:spacing w:after="0" w:line="240" w:lineRule="auto"/>
        <w:ind w:left="0"/>
        <w:rPr>
          <w:bCs/>
          <w:sz w:val="24"/>
          <w:szCs w:val="24"/>
        </w:rPr>
      </w:pPr>
    </w:p>
    <w:p w14:paraId="7B85F710" w14:textId="68B7F71B" w:rsidR="006E4BAF" w:rsidRPr="0083370F" w:rsidRDefault="006F07AA" w:rsidP="00C018B7">
      <w:pPr>
        <w:pStyle w:val="ListParagraph"/>
        <w:spacing w:after="0" w:line="240" w:lineRule="auto"/>
        <w:ind w:left="0"/>
        <w:rPr>
          <w:bCs/>
          <w:sz w:val="24"/>
          <w:szCs w:val="24"/>
        </w:rPr>
      </w:pPr>
      <w:r w:rsidRPr="0083370F">
        <w:rPr>
          <w:bCs/>
          <w:sz w:val="24"/>
          <w:szCs w:val="24"/>
        </w:rPr>
        <w:t xml:space="preserve">A reasonable person would not accuse the </w:t>
      </w:r>
      <w:r w:rsidR="00BD779E" w:rsidRPr="0083370F">
        <w:rPr>
          <w:bCs/>
          <w:sz w:val="24"/>
          <w:szCs w:val="24"/>
        </w:rPr>
        <w:t xml:space="preserve">management </w:t>
      </w:r>
      <w:r w:rsidRPr="0083370F">
        <w:rPr>
          <w:bCs/>
          <w:sz w:val="24"/>
          <w:szCs w:val="24"/>
        </w:rPr>
        <w:t xml:space="preserve">of being </w:t>
      </w:r>
      <w:r w:rsidR="002A4178" w:rsidRPr="0083370F">
        <w:rPr>
          <w:bCs/>
          <w:sz w:val="24"/>
          <w:szCs w:val="24"/>
        </w:rPr>
        <w:t>unfair</w:t>
      </w:r>
      <w:r w:rsidR="00767BD2">
        <w:rPr>
          <w:bCs/>
          <w:sz w:val="24"/>
          <w:szCs w:val="24"/>
        </w:rPr>
        <w:t xml:space="preserve"> in this case</w:t>
      </w:r>
      <w:r w:rsidR="002A4178" w:rsidRPr="0083370F">
        <w:rPr>
          <w:bCs/>
          <w:sz w:val="24"/>
          <w:szCs w:val="24"/>
        </w:rPr>
        <w:t>.</w:t>
      </w:r>
    </w:p>
    <w:p w14:paraId="5D641579" w14:textId="77777777" w:rsidR="006E4BAF" w:rsidRPr="0083370F" w:rsidRDefault="006E4BAF" w:rsidP="00C018B7">
      <w:pPr>
        <w:pStyle w:val="ListParagraph"/>
        <w:spacing w:after="0" w:line="240" w:lineRule="auto"/>
        <w:ind w:left="0"/>
        <w:rPr>
          <w:bCs/>
          <w:sz w:val="24"/>
          <w:szCs w:val="24"/>
        </w:rPr>
      </w:pPr>
    </w:p>
    <w:sectPr w:rsidR="006E4BAF" w:rsidRPr="0083370F" w:rsidSect="001F00A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802D" w14:textId="77777777" w:rsidR="00C626B3" w:rsidRDefault="00C626B3" w:rsidP="00C626B3">
      <w:pPr>
        <w:spacing w:after="0" w:line="240" w:lineRule="auto"/>
      </w:pPr>
      <w:r>
        <w:separator/>
      </w:r>
    </w:p>
  </w:endnote>
  <w:endnote w:type="continuationSeparator" w:id="0">
    <w:p w14:paraId="3736D80B" w14:textId="77777777" w:rsidR="00C626B3" w:rsidRDefault="00C626B3" w:rsidP="00C6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34E5" w14:textId="77777777" w:rsidR="00C626B3" w:rsidRDefault="00C6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04469"/>
      <w:docPartObj>
        <w:docPartGallery w:val="Page Numbers (Bottom of Page)"/>
        <w:docPartUnique/>
      </w:docPartObj>
    </w:sdtPr>
    <w:sdtEndPr>
      <w:rPr>
        <w:noProof/>
      </w:rPr>
    </w:sdtEndPr>
    <w:sdtContent>
      <w:p w14:paraId="31038723" w14:textId="7083C6F2" w:rsidR="00C626B3" w:rsidRDefault="00C626B3">
        <w:pPr>
          <w:pStyle w:val="Footer"/>
          <w:jc w:val="right"/>
        </w:pPr>
        <w:r>
          <w:fldChar w:fldCharType="begin"/>
        </w:r>
        <w:r>
          <w:instrText xml:space="preserve"> PAGE   \* MERGEFORMAT </w:instrText>
        </w:r>
        <w:r>
          <w:fldChar w:fldCharType="separate"/>
        </w:r>
        <w:r w:rsidR="001431CD">
          <w:rPr>
            <w:noProof/>
          </w:rPr>
          <w:t>8</w:t>
        </w:r>
        <w:r>
          <w:rPr>
            <w:noProof/>
          </w:rPr>
          <w:fldChar w:fldCharType="end"/>
        </w:r>
      </w:p>
    </w:sdtContent>
  </w:sdt>
  <w:p w14:paraId="7B36B2B8" w14:textId="77777777" w:rsidR="00C626B3" w:rsidRDefault="00C62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D5B5" w14:textId="77777777" w:rsidR="00C626B3" w:rsidRDefault="00C62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7A04" w14:textId="77777777" w:rsidR="00C626B3" w:rsidRDefault="00C626B3" w:rsidP="00C626B3">
      <w:pPr>
        <w:spacing w:after="0" w:line="240" w:lineRule="auto"/>
      </w:pPr>
      <w:r>
        <w:separator/>
      </w:r>
    </w:p>
  </w:footnote>
  <w:footnote w:type="continuationSeparator" w:id="0">
    <w:p w14:paraId="3BC3CAD2" w14:textId="77777777" w:rsidR="00C626B3" w:rsidRDefault="00C626B3" w:rsidP="00C62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ED1B" w14:textId="77777777" w:rsidR="00C626B3" w:rsidRDefault="00C62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2996" w14:textId="77777777" w:rsidR="00C626B3" w:rsidRDefault="00C62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F07D" w14:textId="77777777" w:rsidR="00C626B3" w:rsidRDefault="00C62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9D8"/>
    <w:multiLevelType w:val="hybridMultilevel"/>
    <w:tmpl w:val="D17E7B2E"/>
    <w:lvl w:ilvl="0" w:tplc="9D6CCCB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FF3F42"/>
    <w:multiLevelType w:val="hybridMultilevel"/>
    <w:tmpl w:val="290AC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01632"/>
    <w:multiLevelType w:val="hybridMultilevel"/>
    <w:tmpl w:val="3E34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86211"/>
    <w:multiLevelType w:val="hybridMultilevel"/>
    <w:tmpl w:val="F38CF2AE"/>
    <w:lvl w:ilvl="0" w:tplc="4DC63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C596E"/>
    <w:multiLevelType w:val="hybridMultilevel"/>
    <w:tmpl w:val="4CA234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4EC4BFE"/>
    <w:multiLevelType w:val="hybridMultilevel"/>
    <w:tmpl w:val="F11EC592"/>
    <w:lvl w:ilvl="0" w:tplc="04090001">
      <w:start w:val="1"/>
      <w:numFmt w:val="bullet"/>
      <w:lvlText w:val=""/>
      <w:lvlJc w:val="left"/>
      <w:pPr>
        <w:tabs>
          <w:tab w:val="num" w:pos="720"/>
        </w:tabs>
        <w:ind w:left="720" w:hanging="360"/>
      </w:pPr>
      <w:rPr>
        <w:rFonts w:ascii="Symbol" w:hAnsi="Symbol" w:hint="default"/>
      </w:rPr>
    </w:lvl>
    <w:lvl w:ilvl="1" w:tplc="633A3B74">
      <w:start w:val="1"/>
      <w:numFmt w:val="bullet"/>
      <w:lvlText w:val="–"/>
      <w:lvlJc w:val="left"/>
      <w:pPr>
        <w:tabs>
          <w:tab w:val="num" w:pos="1440"/>
        </w:tabs>
        <w:ind w:left="1440" w:hanging="360"/>
      </w:pPr>
      <w:rPr>
        <w:rFonts w:ascii="Arial" w:hAnsi="Arial" w:hint="default"/>
      </w:rPr>
    </w:lvl>
    <w:lvl w:ilvl="2" w:tplc="596ACDE6">
      <w:start w:val="174"/>
      <w:numFmt w:val="bullet"/>
      <w:lvlText w:val="•"/>
      <w:lvlJc w:val="left"/>
      <w:pPr>
        <w:tabs>
          <w:tab w:val="num" w:pos="2160"/>
        </w:tabs>
        <w:ind w:left="2160" w:hanging="360"/>
      </w:pPr>
      <w:rPr>
        <w:rFonts w:ascii="Arial" w:hAnsi="Arial" w:hint="default"/>
      </w:rPr>
    </w:lvl>
    <w:lvl w:ilvl="3" w:tplc="94340898" w:tentative="1">
      <w:start w:val="1"/>
      <w:numFmt w:val="bullet"/>
      <w:lvlText w:val="–"/>
      <w:lvlJc w:val="left"/>
      <w:pPr>
        <w:tabs>
          <w:tab w:val="num" w:pos="2880"/>
        </w:tabs>
        <w:ind w:left="2880" w:hanging="360"/>
      </w:pPr>
      <w:rPr>
        <w:rFonts w:ascii="Arial" w:hAnsi="Arial" w:hint="default"/>
      </w:rPr>
    </w:lvl>
    <w:lvl w:ilvl="4" w:tplc="2D1CDB00" w:tentative="1">
      <w:start w:val="1"/>
      <w:numFmt w:val="bullet"/>
      <w:lvlText w:val="–"/>
      <w:lvlJc w:val="left"/>
      <w:pPr>
        <w:tabs>
          <w:tab w:val="num" w:pos="3600"/>
        </w:tabs>
        <w:ind w:left="3600" w:hanging="360"/>
      </w:pPr>
      <w:rPr>
        <w:rFonts w:ascii="Arial" w:hAnsi="Arial" w:hint="default"/>
      </w:rPr>
    </w:lvl>
    <w:lvl w:ilvl="5" w:tplc="2DAC89F8" w:tentative="1">
      <w:start w:val="1"/>
      <w:numFmt w:val="bullet"/>
      <w:lvlText w:val="–"/>
      <w:lvlJc w:val="left"/>
      <w:pPr>
        <w:tabs>
          <w:tab w:val="num" w:pos="4320"/>
        </w:tabs>
        <w:ind w:left="4320" w:hanging="360"/>
      </w:pPr>
      <w:rPr>
        <w:rFonts w:ascii="Arial" w:hAnsi="Arial" w:hint="default"/>
      </w:rPr>
    </w:lvl>
    <w:lvl w:ilvl="6" w:tplc="841E169E" w:tentative="1">
      <w:start w:val="1"/>
      <w:numFmt w:val="bullet"/>
      <w:lvlText w:val="–"/>
      <w:lvlJc w:val="left"/>
      <w:pPr>
        <w:tabs>
          <w:tab w:val="num" w:pos="5040"/>
        </w:tabs>
        <w:ind w:left="5040" w:hanging="360"/>
      </w:pPr>
      <w:rPr>
        <w:rFonts w:ascii="Arial" w:hAnsi="Arial" w:hint="default"/>
      </w:rPr>
    </w:lvl>
    <w:lvl w:ilvl="7" w:tplc="15942B4E" w:tentative="1">
      <w:start w:val="1"/>
      <w:numFmt w:val="bullet"/>
      <w:lvlText w:val="–"/>
      <w:lvlJc w:val="left"/>
      <w:pPr>
        <w:tabs>
          <w:tab w:val="num" w:pos="5760"/>
        </w:tabs>
        <w:ind w:left="5760" w:hanging="360"/>
      </w:pPr>
      <w:rPr>
        <w:rFonts w:ascii="Arial" w:hAnsi="Arial" w:hint="default"/>
      </w:rPr>
    </w:lvl>
    <w:lvl w:ilvl="8" w:tplc="A33A81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505DB0"/>
    <w:multiLevelType w:val="hybridMultilevel"/>
    <w:tmpl w:val="C0EE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43A3A"/>
    <w:multiLevelType w:val="hybridMultilevel"/>
    <w:tmpl w:val="266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1450C"/>
    <w:multiLevelType w:val="hybridMultilevel"/>
    <w:tmpl w:val="4A701F12"/>
    <w:lvl w:ilvl="0" w:tplc="98904A5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2F30CF"/>
    <w:multiLevelType w:val="hybridMultilevel"/>
    <w:tmpl w:val="721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F0168"/>
    <w:multiLevelType w:val="hybridMultilevel"/>
    <w:tmpl w:val="5462C2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EC44F2B"/>
    <w:multiLevelType w:val="hybridMultilevel"/>
    <w:tmpl w:val="B02033F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C550A1"/>
    <w:multiLevelType w:val="hybridMultilevel"/>
    <w:tmpl w:val="CFF80F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76580C"/>
    <w:multiLevelType w:val="hybridMultilevel"/>
    <w:tmpl w:val="0670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871E6"/>
    <w:multiLevelType w:val="hybridMultilevel"/>
    <w:tmpl w:val="9DF4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D484E"/>
    <w:multiLevelType w:val="hybridMultilevel"/>
    <w:tmpl w:val="3624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C41B9"/>
    <w:multiLevelType w:val="hybridMultilevel"/>
    <w:tmpl w:val="B7A2535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3DB5099A"/>
    <w:multiLevelType w:val="hybridMultilevel"/>
    <w:tmpl w:val="114E22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41551086"/>
    <w:multiLevelType w:val="hybridMultilevel"/>
    <w:tmpl w:val="4E5208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8D6C25"/>
    <w:multiLevelType w:val="hybridMultilevel"/>
    <w:tmpl w:val="8B388730"/>
    <w:lvl w:ilvl="0" w:tplc="591CF2D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633A3B74">
      <w:start w:val="1"/>
      <w:numFmt w:val="bullet"/>
      <w:lvlText w:val="–"/>
      <w:lvlJc w:val="left"/>
      <w:pPr>
        <w:tabs>
          <w:tab w:val="num" w:pos="2160"/>
        </w:tabs>
        <w:ind w:left="2160" w:hanging="360"/>
      </w:pPr>
      <w:rPr>
        <w:rFonts w:ascii="Arial" w:hAnsi="Arial" w:hint="default"/>
      </w:rPr>
    </w:lvl>
    <w:lvl w:ilvl="3" w:tplc="04090001">
      <w:start w:val="1"/>
      <w:numFmt w:val="bullet"/>
      <w:lvlText w:val=""/>
      <w:lvlJc w:val="left"/>
      <w:pPr>
        <w:tabs>
          <w:tab w:val="num" w:pos="2880"/>
        </w:tabs>
        <w:ind w:left="2880" w:hanging="360"/>
      </w:pPr>
      <w:rPr>
        <w:rFonts w:ascii="Symbol" w:hAnsi="Symbol" w:hint="default"/>
      </w:rPr>
    </w:lvl>
    <w:lvl w:ilvl="4" w:tplc="8A204D5A">
      <w:start w:val="1"/>
      <w:numFmt w:val="bullet"/>
      <w:lvlText w:val="–"/>
      <w:lvlJc w:val="left"/>
      <w:pPr>
        <w:tabs>
          <w:tab w:val="num" w:pos="3600"/>
        </w:tabs>
        <w:ind w:left="3600" w:hanging="360"/>
      </w:pPr>
      <w:rPr>
        <w:rFonts w:ascii="Arial" w:hAnsi="Arial" w:hint="default"/>
      </w:rPr>
    </w:lvl>
    <w:lvl w:ilvl="5" w:tplc="E6108F7C">
      <w:start w:val="1"/>
      <w:numFmt w:val="bullet"/>
      <w:lvlText w:val="–"/>
      <w:lvlJc w:val="left"/>
      <w:pPr>
        <w:tabs>
          <w:tab w:val="num" w:pos="4320"/>
        </w:tabs>
        <w:ind w:left="4320" w:hanging="360"/>
      </w:pPr>
      <w:rPr>
        <w:rFonts w:ascii="Arial" w:hAnsi="Arial" w:hint="default"/>
      </w:rPr>
    </w:lvl>
    <w:lvl w:ilvl="6" w:tplc="12E8CAA6">
      <w:start w:val="1"/>
      <w:numFmt w:val="bullet"/>
      <w:lvlText w:val="–"/>
      <w:lvlJc w:val="left"/>
      <w:pPr>
        <w:tabs>
          <w:tab w:val="num" w:pos="5040"/>
        </w:tabs>
        <w:ind w:left="5040" w:hanging="360"/>
      </w:pPr>
      <w:rPr>
        <w:rFonts w:ascii="Arial" w:hAnsi="Arial" w:hint="default"/>
      </w:rPr>
    </w:lvl>
    <w:lvl w:ilvl="7" w:tplc="FB801504">
      <w:start w:val="1"/>
      <w:numFmt w:val="bullet"/>
      <w:lvlText w:val="–"/>
      <w:lvlJc w:val="left"/>
      <w:pPr>
        <w:tabs>
          <w:tab w:val="num" w:pos="5760"/>
        </w:tabs>
        <w:ind w:left="5760" w:hanging="360"/>
      </w:pPr>
      <w:rPr>
        <w:rFonts w:ascii="Arial" w:hAnsi="Arial" w:hint="default"/>
      </w:rPr>
    </w:lvl>
    <w:lvl w:ilvl="8" w:tplc="83BEB4E0">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2508B6"/>
    <w:multiLevelType w:val="hybridMultilevel"/>
    <w:tmpl w:val="97D0A7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5226CC6"/>
    <w:multiLevelType w:val="hybridMultilevel"/>
    <w:tmpl w:val="73A87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B036E6B"/>
    <w:multiLevelType w:val="hybridMultilevel"/>
    <w:tmpl w:val="C3DEA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B712E"/>
    <w:multiLevelType w:val="hybridMultilevel"/>
    <w:tmpl w:val="733A1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0E76EF7"/>
    <w:multiLevelType w:val="hybridMultilevel"/>
    <w:tmpl w:val="A41C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225E1A"/>
    <w:multiLevelType w:val="hybridMultilevel"/>
    <w:tmpl w:val="BF00FE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22B0E25"/>
    <w:multiLevelType w:val="hybridMultilevel"/>
    <w:tmpl w:val="A332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F4ADA"/>
    <w:multiLevelType w:val="hybridMultilevel"/>
    <w:tmpl w:val="C60C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1D27CB"/>
    <w:multiLevelType w:val="hybridMultilevel"/>
    <w:tmpl w:val="50D2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ED53A6"/>
    <w:multiLevelType w:val="hybridMultilevel"/>
    <w:tmpl w:val="C2167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00FE6"/>
    <w:multiLevelType w:val="hybridMultilevel"/>
    <w:tmpl w:val="2A4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804FC"/>
    <w:multiLevelType w:val="hybridMultilevel"/>
    <w:tmpl w:val="E4F4E414"/>
    <w:lvl w:ilvl="0" w:tplc="8EDE7F5E">
      <w:start w:val="1"/>
      <w:numFmt w:val="bullet"/>
      <w:lvlText w:val="–"/>
      <w:lvlJc w:val="left"/>
      <w:pPr>
        <w:tabs>
          <w:tab w:val="num" w:pos="720"/>
        </w:tabs>
        <w:ind w:left="720" w:hanging="360"/>
      </w:pPr>
      <w:rPr>
        <w:rFonts w:ascii="Arial" w:hAnsi="Arial" w:hint="default"/>
      </w:rPr>
    </w:lvl>
    <w:lvl w:ilvl="1" w:tplc="9ABA55B2">
      <w:start w:val="1"/>
      <w:numFmt w:val="bullet"/>
      <w:lvlText w:val="–"/>
      <w:lvlJc w:val="left"/>
      <w:pPr>
        <w:tabs>
          <w:tab w:val="num" w:pos="1440"/>
        </w:tabs>
        <w:ind w:left="1440" w:hanging="360"/>
      </w:pPr>
      <w:rPr>
        <w:rFonts w:ascii="Arial" w:hAnsi="Arial" w:hint="default"/>
      </w:rPr>
    </w:lvl>
    <w:lvl w:ilvl="2" w:tplc="15C0D6A4">
      <w:start w:val="174"/>
      <w:numFmt w:val="bullet"/>
      <w:lvlText w:val="•"/>
      <w:lvlJc w:val="left"/>
      <w:pPr>
        <w:tabs>
          <w:tab w:val="num" w:pos="2160"/>
        </w:tabs>
        <w:ind w:left="2160" w:hanging="360"/>
      </w:pPr>
      <w:rPr>
        <w:rFonts w:ascii="Arial" w:hAnsi="Arial" w:hint="default"/>
      </w:rPr>
    </w:lvl>
    <w:lvl w:ilvl="3" w:tplc="C8586BB8">
      <w:start w:val="174"/>
      <w:numFmt w:val="bullet"/>
      <w:lvlText w:val="–"/>
      <w:lvlJc w:val="left"/>
      <w:pPr>
        <w:tabs>
          <w:tab w:val="num" w:pos="2880"/>
        </w:tabs>
        <w:ind w:left="2880" w:hanging="360"/>
      </w:pPr>
      <w:rPr>
        <w:rFonts w:ascii="Arial" w:hAnsi="Arial" w:hint="default"/>
      </w:rPr>
    </w:lvl>
    <w:lvl w:ilvl="4" w:tplc="0D0CFB54" w:tentative="1">
      <w:start w:val="1"/>
      <w:numFmt w:val="bullet"/>
      <w:lvlText w:val="–"/>
      <w:lvlJc w:val="left"/>
      <w:pPr>
        <w:tabs>
          <w:tab w:val="num" w:pos="3600"/>
        </w:tabs>
        <w:ind w:left="3600" w:hanging="360"/>
      </w:pPr>
      <w:rPr>
        <w:rFonts w:ascii="Arial" w:hAnsi="Arial" w:hint="default"/>
      </w:rPr>
    </w:lvl>
    <w:lvl w:ilvl="5" w:tplc="7DB2B912" w:tentative="1">
      <w:start w:val="1"/>
      <w:numFmt w:val="bullet"/>
      <w:lvlText w:val="–"/>
      <w:lvlJc w:val="left"/>
      <w:pPr>
        <w:tabs>
          <w:tab w:val="num" w:pos="4320"/>
        </w:tabs>
        <w:ind w:left="4320" w:hanging="360"/>
      </w:pPr>
      <w:rPr>
        <w:rFonts w:ascii="Arial" w:hAnsi="Arial" w:hint="default"/>
      </w:rPr>
    </w:lvl>
    <w:lvl w:ilvl="6" w:tplc="A0960B68" w:tentative="1">
      <w:start w:val="1"/>
      <w:numFmt w:val="bullet"/>
      <w:lvlText w:val="–"/>
      <w:lvlJc w:val="left"/>
      <w:pPr>
        <w:tabs>
          <w:tab w:val="num" w:pos="5040"/>
        </w:tabs>
        <w:ind w:left="5040" w:hanging="360"/>
      </w:pPr>
      <w:rPr>
        <w:rFonts w:ascii="Arial" w:hAnsi="Arial" w:hint="default"/>
      </w:rPr>
    </w:lvl>
    <w:lvl w:ilvl="7" w:tplc="18282C72" w:tentative="1">
      <w:start w:val="1"/>
      <w:numFmt w:val="bullet"/>
      <w:lvlText w:val="–"/>
      <w:lvlJc w:val="left"/>
      <w:pPr>
        <w:tabs>
          <w:tab w:val="num" w:pos="5760"/>
        </w:tabs>
        <w:ind w:left="5760" w:hanging="360"/>
      </w:pPr>
      <w:rPr>
        <w:rFonts w:ascii="Arial" w:hAnsi="Arial" w:hint="default"/>
      </w:rPr>
    </w:lvl>
    <w:lvl w:ilvl="8" w:tplc="595CB6D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056AF9"/>
    <w:multiLevelType w:val="hybridMultilevel"/>
    <w:tmpl w:val="E5B2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2B1465"/>
    <w:multiLevelType w:val="hybridMultilevel"/>
    <w:tmpl w:val="1812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A30BA2"/>
    <w:multiLevelType w:val="hybridMultilevel"/>
    <w:tmpl w:val="14AC50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A7B4D4A"/>
    <w:multiLevelType w:val="hybridMultilevel"/>
    <w:tmpl w:val="CD360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06180D"/>
    <w:multiLevelType w:val="hybridMultilevel"/>
    <w:tmpl w:val="CFD82F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BB265A0"/>
    <w:multiLevelType w:val="hybridMultilevel"/>
    <w:tmpl w:val="E0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371E5"/>
    <w:multiLevelType w:val="hybridMultilevel"/>
    <w:tmpl w:val="6562E77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9" w15:restartNumberingAfterBreak="0">
    <w:nsid w:val="6CCF04CB"/>
    <w:multiLevelType w:val="hybridMultilevel"/>
    <w:tmpl w:val="4C1087F2"/>
    <w:lvl w:ilvl="0" w:tplc="08B6A2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F75C1A"/>
    <w:multiLevelType w:val="hybridMultilevel"/>
    <w:tmpl w:val="578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01264"/>
    <w:multiLevelType w:val="hybridMultilevel"/>
    <w:tmpl w:val="7B9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0B4E24"/>
    <w:multiLevelType w:val="hybridMultilevel"/>
    <w:tmpl w:val="0B0C3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6306220"/>
    <w:multiLevelType w:val="hybridMultilevel"/>
    <w:tmpl w:val="5EF8AE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BB34735"/>
    <w:multiLevelType w:val="hybridMultilevel"/>
    <w:tmpl w:val="F7423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865446">
    <w:abstractNumId w:val="39"/>
  </w:num>
  <w:num w:numId="2" w16cid:durableId="2106072233">
    <w:abstractNumId w:val="35"/>
  </w:num>
  <w:num w:numId="3" w16cid:durableId="408894596">
    <w:abstractNumId w:val="24"/>
  </w:num>
  <w:num w:numId="4" w16cid:durableId="171188171">
    <w:abstractNumId w:val="37"/>
  </w:num>
  <w:num w:numId="5" w16cid:durableId="2058040452">
    <w:abstractNumId w:val="27"/>
  </w:num>
  <w:num w:numId="6" w16cid:durableId="1152141968">
    <w:abstractNumId w:val="21"/>
  </w:num>
  <w:num w:numId="7" w16cid:durableId="326710253">
    <w:abstractNumId w:val="9"/>
  </w:num>
  <w:num w:numId="8" w16cid:durableId="745996381">
    <w:abstractNumId w:val="6"/>
  </w:num>
  <w:num w:numId="9" w16cid:durableId="97991341">
    <w:abstractNumId w:val="13"/>
  </w:num>
  <w:num w:numId="10" w16cid:durableId="1618948363">
    <w:abstractNumId w:val="15"/>
  </w:num>
  <w:num w:numId="11" w16cid:durableId="328020432">
    <w:abstractNumId w:val="43"/>
  </w:num>
  <w:num w:numId="12" w16cid:durableId="1170368789">
    <w:abstractNumId w:val="5"/>
  </w:num>
  <w:num w:numId="13" w16cid:durableId="23210510">
    <w:abstractNumId w:val="30"/>
  </w:num>
  <w:num w:numId="14" w16cid:durableId="467630848">
    <w:abstractNumId w:val="40"/>
  </w:num>
  <w:num w:numId="15" w16cid:durableId="1117021034">
    <w:abstractNumId w:val="19"/>
  </w:num>
  <w:num w:numId="16" w16cid:durableId="614291136">
    <w:abstractNumId w:val="31"/>
  </w:num>
  <w:num w:numId="17" w16cid:durableId="1196237147">
    <w:abstractNumId w:val="44"/>
  </w:num>
  <w:num w:numId="18" w16cid:durableId="45295955">
    <w:abstractNumId w:val="17"/>
  </w:num>
  <w:num w:numId="19" w16cid:durableId="362437359">
    <w:abstractNumId w:val="4"/>
  </w:num>
  <w:num w:numId="20" w16cid:durableId="1844080135">
    <w:abstractNumId w:val="2"/>
  </w:num>
  <w:num w:numId="21" w16cid:durableId="1817799956">
    <w:abstractNumId w:val="32"/>
  </w:num>
  <w:num w:numId="22" w16cid:durableId="996151562">
    <w:abstractNumId w:val="33"/>
  </w:num>
  <w:num w:numId="23" w16cid:durableId="383993387">
    <w:abstractNumId w:val="22"/>
  </w:num>
  <w:num w:numId="24" w16cid:durableId="1885167730">
    <w:abstractNumId w:val="14"/>
  </w:num>
  <w:num w:numId="25" w16cid:durableId="1371759371">
    <w:abstractNumId w:val="41"/>
  </w:num>
  <w:num w:numId="26" w16cid:durableId="1038747086">
    <w:abstractNumId w:val="7"/>
  </w:num>
  <w:num w:numId="27" w16cid:durableId="6256208">
    <w:abstractNumId w:val="29"/>
  </w:num>
  <w:num w:numId="28" w16cid:durableId="443157913">
    <w:abstractNumId w:val="38"/>
  </w:num>
  <w:num w:numId="29" w16cid:durableId="1280838903">
    <w:abstractNumId w:val="26"/>
  </w:num>
  <w:num w:numId="30" w16cid:durableId="1625190733">
    <w:abstractNumId w:val="8"/>
  </w:num>
  <w:num w:numId="31" w16cid:durableId="703869940">
    <w:abstractNumId w:val="3"/>
  </w:num>
  <w:num w:numId="32" w16cid:durableId="870727096">
    <w:abstractNumId w:val="1"/>
  </w:num>
  <w:num w:numId="33" w16cid:durableId="2104186516">
    <w:abstractNumId w:val="28"/>
  </w:num>
  <w:num w:numId="34" w16cid:durableId="1774857490">
    <w:abstractNumId w:val="11"/>
  </w:num>
  <w:num w:numId="35" w16cid:durableId="1605117541">
    <w:abstractNumId w:val="0"/>
  </w:num>
  <w:num w:numId="36" w16cid:durableId="464273306">
    <w:abstractNumId w:val="25"/>
  </w:num>
  <w:num w:numId="37" w16cid:durableId="901216340">
    <w:abstractNumId w:val="18"/>
  </w:num>
  <w:num w:numId="38" w16cid:durableId="803892615">
    <w:abstractNumId w:val="12"/>
  </w:num>
  <w:num w:numId="39" w16cid:durableId="1889023081">
    <w:abstractNumId w:val="42"/>
  </w:num>
  <w:num w:numId="40" w16cid:durableId="318776137">
    <w:abstractNumId w:val="10"/>
  </w:num>
  <w:num w:numId="41" w16cid:durableId="1351568503">
    <w:abstractNumId w:val="34"/>
  </w:num>
  <w:num w:numId="42" w16cid:durableId="788813868">
    <w:abstractNumId w:val="36"/>
  </w:num>
  <w:num w:numId="43" w16cid:durableId="1007681787">
    <w:abstractNumId w:val="20"/>
  </w:num>
  <w:num w:numId="44" w16cid:durableId="974063414">
    <w:abstractNumId w:val="16"/>
  </w:num>
  <w:num w:numId="45" w16cid:durableId="18298599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96"/>
    <w:rsid w:val="000039C4"/>
    <w:rsid w:val="00007D72"/>
    <w:rsid w:val="00020781"/>
    <w:rsid w:val="00020D18"/>
    <w:rsid w:val="00024ED1"/>
    <w:rsid w:val="00030B53"/>
    <w:rsid w:val="000332BE"/>
    <w:rsid w:val="00044E05"/>
    <w:rsid w:val="00045424"/>
    <w:rsid w:val="00055AD5"/>
    <w:rsid w:val="00056262"/>
    <w:rsid w:val="0006459D"/>
    <w:rsid w:val="00065883"/>
    <w:rsid w:val="00066005"/>
    <w:rsid w:val="0007453A"/>
    <w:rsid w:val="0007457F"/>
    <w:rsid w:val="000748CF"/>
    <w:rsid w:val="00075CE7"/>
    <w:rsid w:val="0007716B"/>
    <w:rsid w:val="000827E4"/>
    <w:rsid w:val="00083757"/>
    <w:rsid w:val="000857B2"/>
    <w:rsid w:val="00092521"/>
    <w:rsid w:val="000962FE"/>
    <w:rsid w:val="00096403"/>
    <w:rsid w:val="00096422"/>
    <w:rsid w:val="00097A77"/>
    <w:rsid w:val="000A00A8"/>
    <w:rsid w:val="000B3118"/>
    <w:rsid w:val="000B51FE"/>
    <w:rsid w:val="000B5BB4"/>
    <w:rsid w:val="000B6D11"/>
    <w:rsid w:val="000B750A"/>
    <w:rsid w:val="000C3EBE"/>
    <w:rsid w:val="000D0793"/>
    <w:rsid w:val="000D637F"/>
    <w:rsid w:val="000F0BAD"/>
    <w:rsid w:val="00101B58"/>
    <w:rsid w:val="00106E7D"/>
    <w:rsid w:val="00107B93"/>
    <w:rsid w:val="00107CFC"/>
    <w:rsid w:val="00124178"/>
    <w:rsid w:val="00124D80"/>
    <w:rsid w:val="00124F05"/>
    <w:rsid w:val="0012582B"/>
    <w:rsid w:val="001431CD"/>
    <w:rsid w:val="0014577F"/>
    <w:rsid w:val="00146EEA"/>
    <w:rsid w:val="00146F9B"/>
    <w:rsid w:val="00150304"/>
    <w:rsid w:val="00151FDA"/>
    <w:rsid w:val="00154439"/>
    <w:rsid w:val="001551A2"/>
    <w:rsid w:val="0016109F"/>
    <w:rsid w:val="00165439"/>
    <w:rsid w:val="00167485"/>
    <w:rsid w:val="00170F1F"/>
    <w:rsid w:val="00173037"/>
    <w:rsid w:val="00176B71"/>
    <w:rsid w:val="00180710"/>
    <w:rsid w:val="001821B9"/>
    <w:rsid w:val="001843AF"/>
    <w:rsid w:val="0018674A"/>
    <w:rsid w:val="001873E6"/>
    <w:rsid w:val="001877FC"/>
    <w:rsid w:val="0019316A"/>
    <w:rsid w:val="001956B1"/>
    <w:rsid w:val="00197BAA"/>
    <w:rsid w:val="001A0751"/>
    <w:rsid w:val="001B1DDD"/>
    <w:rsid w:val="001B5369"/>
    <w:rsid w:val="001B7E7E"/>
    <w:rsid w:val="001C12FE"/>
    <w:rsid w:val="001C49E4"/>
    <w:rsid w:val="001C73C3"/>
    <w:rsid w:val="001D04EB"/>
    <w:rsid w:val="001D0B1E"/>
    <w:rsid w:val="001D1A32"/>
    <w:rsid w:val="001D2A73"/>
    <w:rsid w:val="001D4F25"/>
    <w:rsid w:val="001D5727"/>
    <w:rsid w:val="001D6540"/>
    <w:rsid w:val="001E0D43"/>
    <w:rsid w:val="001E17FD"/>
    <w:rsid w:val="001E20B8"/>
    <w:rsid w:val="001E3DF7"/>
    <w:rsid w:val="001E5709"/>
    <w:rsid w:val="001E77D1"/>
    <w:rsid w:val="001F00A2"/>
    <w:rsid w:val="001F16BB"/>
    <w:rsid w:val="001F3E26"/>
    <w:rsid w:val="001F79B5"/>
    <w:rsid w:val="00200AAF"/>
    <w:rsid w:val="00200BFB"/>
    <w:rsid w:val="00200EAA"/>
    <w:rsid w:val="00202475"/>
    <w:rsid w:val="00203A1D"/>
    <w:rsid w:val="0020671C"/>
    <w:rsid w:val="00210820"/>
    <w:rsid w:val="002108BD"/>
    <w:rsid w:val="00211617"/>
    <w:rsid w:val="00212F58"/>
    <w:rsid w:val="00214BC7"/>
    <w:rsid w:val="0022130D"/>
    <w:rsid w:val="0022538F"/>
    <w:rsid w:val="00227BF8"/>
    <w:rsid w:val="00230B3A"/>
    <w:rsid w:val="00231264"/>
    <w:rsid w:val="0023166A"/>
    <w:rsid w:val="00232E7F"/>
    <w:rsid w:val="00236F94"/>
    <w:rsid w:val="002377E5"/>
    <w:rsid w:val="0024056C"/>
    <w:rsid w:val="00241DDF"/>
    <w:rsid w:val="00242F9D"/>
    <w:rsid w:val="002442C0"/>
    <w:rsid w:val="002449AC"/>
    <w:rsid w:val="00247759"/>
    <w:rsid w:val="00247D59"/>
    <w:rsid w:val="00252B6D"/>
    <w:rsid w:val="00256616"/>
    <w:rsid w:val="00261548"/>
    <w:rsid w:val="00271C51"/>
    <w:rsid w:val="0027604D"/>
    <w:rsid w:val="00277F3D"/>
    <w:rsid w:val="002828E4"/>
    <w:rsid w:val="002835B1"/>
    <w:rsid w:val="00283A5D"/>
    <w:rsid w:val="00286A32"/>
    <w:rsid w:val="002913E8"/>
    <w:rsid w:val="002920B0"/>
    <w:rsid w:val="00292FEC"/>
    <w:rsid w:val="002936FC"/>
    <w:rsid w:val="002A128B"/>
    <w:rsid w:val="002A4178"/>
    <w:rsid w:val="002A4DCA"/>
    <w:rsid w:val="002A5354"/>
    <w:rsid w:val="002A5588"/>
    <w:rsid w:val="002B03C4"/>
    <w:rsid w:val="002B1C7C"/>
    <w:rsid w:val="002C43A8"/>
    <w:rsid w:val="002C5F22"/>
    <w:rsid w:val="002C6F0B"/>
    <w:rsid w:val="002D45D6"/>
    <w:rsid w:val="002D5F1B"/>
    <w:rsid w:val="002D7C0B"/>
    <w:rsid w:val="002E294B"/>
    <w:rsid w:val="002E5DC6"/>
    <w:rsid w:val="002E75CA"/>
    <w:rsid w:val="002F6C5C"/>
    <w:rsid w:val="0030005A"/>
    <w:rsid w:val="00301232"/>
    <w:rsid w:val="00312787"/>
    <w:rsid w:val="00313D9F"/>
    <w:rsid w:val="003149F6"/>
    <w:rsid w:val="003156A8"/>
    <w:rsid w:val="00330FD4"/>
    <w:rsid w:val="00331116"/>
    <w:rsid w:val="00333C36"/>
    <w:rsid w:val="0033666A"/>
    <w:rsid w:val="00341EB2"/>
    <w:rsid w:val="00342C86"/>
    <w:rsid w:val="003455D4"/>
    <w:rsid w:val="00350EEA"/>
    <w:rsid w:val="003523E4"/>
    <w:rsid w:val="003563E3"/>
    <w:rsid w:val="00356BCB"/>
    <w:rsid w:val="003572E3"/>
    <w:rsid w:val="00357FC7"/>
    <w:rsid w:val="003605C1"/>
    <w:rsid w:val="00360C86"/>
    <w:rsid w:val="00362A6B"/>
    <w:rsid w:val="00363581"/>
    <w:rsid w:val="0036388C"/>
    <w:rsid w:val="00371E94"/>
    <w:rsid w:val="003723B9"/>
    <w:rsid w:val="003757FF"/>
    <w:rsid w:val="00380E76"/>
    <w:rsid w:val="00385507"/>
    <w:rsid w:val="0039387B"/>
    <w:rsid w:val="003971EC"/>
    <w:rsid w:val="003A0CC4"/>
    <w:rsid w:val="003A0F1A"/>
    <w:rsid w:val="003B0A72"/>
    <w:rsid w:val="003B0ED1"/>
    <w:rsid w:val="003B7CAB"/>
    <w:rsid w:val="003C1EB4"/>
    <w:rsid w:val="003C5318"/>
    <w:rsid w:val="003C64F9"/>
    <w:rsid w:val="003C69EB"/>
    <w:rsid w:val="003C6F8C"/>
    <w:rsid w:val="003D1859"/>
    <w:rsid w:val="003D2310"/>
    <w:rsid w:val="003D2E1F"/>
    <w:rsid w:val="003D312A"/>
    <w:rsid w:val="003E0A57"/>
    <w:rsid w:val="003E0BEA"/>
    <w:rsid w:val="003E2E5B"/>
    <w:rsid w:val="003E584B"/>
    <w:rsid w:val="003E5D8D"/>
    <w:rsid w:val="003F0879"/>
    <w:rsid w:val="003F26B2"/>
    <w:rsid w:val="003F399D"/>
    <w:rsid w:val="00405811"/>
    <w:rsid w:val="00405B6D"/>
    <w:rsid w:val="00406286"/>
    <w:rsid w:val="00406FE2"/>
    <w:rsid w:val="0041391B"/>
    <w:rsid w:val="00414C9E"/>
    <w:rsid w:val="00415ABC"/>
    <w:rsid w:val="004167AD"/>
    <w:rsid w:val="0041731C"/>
    <w:rsid w:val="00417EB8"/>
    <w:rsid w:val="00425714"/>
    <w:rsid w:val="00425E24"/>
    <w:rsid w:val="004270D4"/>
    <w:rsid w:val="004317A8"/>
    <w:rsid w:val="00431D96"/>
    <w:rsid w:val="004354D4"/>
    <w:rsid w:val="00436679"/>
    <w:rsid w:val="0043796D"/>
    <w:rsid w:val="00442C65"/>
    <w:rsid w:val="004564CE"/>
    <w:rsid w:val="00460307"/>
    <w:rsid w:val="00463B06"/>
    <w:rsid w:val="00463E9E"/>
    <w:rsid w:val="004645C7"/>
    <w:rsid w:val="00464844"/>
    <w:rsid w:val="004803D6"/>
    <w:rsid w:val="00485899"/>
    <w:rsid w:val="004863EB"/>
    <w:rsid w:val="00487BE1"/>
    <w:rsid w:val="00491B02"/>
    <w:rsid w:val="00492800"/>
    <w:rsid w:val="0049410D"/>
    <w:rsid w:val="0049436C"/>
    <w:rsid w:val="00494438"/>
    <w:rsid w:val="00497C4E"/>
    <w:rsid w:val="004A1B5F"/>
    <w:rsid w:val="004A6092"/>
    <w:rsid w:val="004A76F7"/>
    <w:rsid w:val="004A7815"/>
    <w:rsid w:val="004B2CE3"/>
    <w:rsid w:val="004B5293"/>
    <w:rsid w:val="004B77C7"/>
    <w:rsid w:val="004B7FD0"/>
    <w:rsid w:val="004C2153"/>
    <w:rsid w:val="004C3BF2"/>
    <w:rsid w:val="004D1A9F"/>
    <w:rsid w:val="004D3B2B"/>
    <w:rsid w:val="004E506D"/>
    <w:rsid w:val="004E67CC"/>
    <w:rsid w:val="004F01E3"/>
    <w:rsid w:val="004F4B0D"/>
    <w:rsid w:val="004F5CC0"/>
    <w:rsid w:val="004F64B6"/>
    <w:rsid w:val="004F7B14"/>
    <w:rsid w:val="005007F4"/>
    <w:rsid w:val="00501593"/>
    <w:rsid w:val="005019DB"/>
    <w:rsid w:val="00501DD6"/>
    <w:rsid w:val="00502B4D"/>
    <w:rsid w:val="00504307"/>
    <w:rsid w:val="00504427"/>
    <w:rsid w:val="00504449"/>
    <w:rsid w:val="00506174"/>
    <w:rsid w:val="0051020F"/>
    <w:rsid w:val="005117BD"/>
    <w:rsid w:val="00513895"/>
    <w:rsid w:val="005161F6"/>
    <w:rsid w:val="00516AE4"/>
    <w:rsid w:val="0052074D"/>
    <w:rsid w:val="00521811"/>
    <w:rsid w:val="00533661"/>
    <w:rsid w:val="00534B2C"/>
    <w:rsid w:val="005403AF"/>
    <w:rsid w:val="00541788"/>
    <w:rsid w:val="0054591C"/>
    <w:rsid w:val="005460BA"/>
    <w:rsid w:val="005476F0"/>
    <w:rsid w:val="005527C5"/>
    <w:rsid w:val="00552A2E"/>
    <w:rsid w:val="00552CD5"/>
    <w:rsid w:val="005536CC"/>
    <w:rsid w:val="0055775F"/>
    <w:rsid w:val="00563CFB"/>
    <w:rsid w:val="00565056"/>
    <w:rsid w:val="00567D83"/>
    <w:rsid w:val="00571278"/>
    <w:rsid w:val="00572340"/>
    <w:rsid w:val="00574169"/>
    <w:rsid w:val="005759A5"/>
    <w:rsid w:val="0057606D"/>
    <w:rsid w:val="00581E2D"/>
    <w:rsid w:val="00583CA2"/>
    <w:rsid w:val="00587790"/>
    <w:rsid w:val="005902A1"/>
    <w:rsid w:val="005904D9"/>
    <w:rsid w:val="0059414F"/>
    <w:rsid w:val="005A1BB5"/>
    <w:rsid w:val="005A2689"/>
    <w:rsid w:val="005A2ED5"/>
    <w:rsid w:val="005A705C"/>
    <w:rsid w:val="005B1935"/>
    <w:rsid w:val="005B2813"/>
    <w:rsid w:val="005B4242"/>
    <w:rsid w:val="005B59F5"/>
    <w:rsid w:val="005B75F2"/>
    <w:rsid w:val="005B76FF"/>
    <w:rsid w:val="005C25D1"/>
    <w:rsid w:val="005C3578"/>
    <w:rsid w:val="005C57E4"/>
    <w:rsid w:val="005C6DE7"/>
    <w:rsid w:val="005C6DF0"/>
    <w:rsid w:val="005C782C"/>
    <w:rsid w:val="005C7918"/>
    <w:rsid w:val="005D577F"/>
    <w:rsid w:val="005E016B"/>
    <w:rsid w:val="005E0893"/>
    <w:rsid w:val="005E375E"/>
    <w:rsid w:val="005F1DCD"/>
    <w:rsid w:val="005F6699"/>
    <w:rsid w:val="0060269B"/>
    <w:rsid w:val="00605433"/>
    <w:rsid w:val="00607416"/>
    <w:rsid w:val="00610D22"/>
    <w:rsid w:val="00611125"/>
    <w:rsid w:val="0061436A"/>
    <w:rsid w:val="00615B12"/>
    <w:rsid w:val="0061668F"/>
    <w:rsid w:val="0062403C"/>
    <w:rsid w:val="006254FC"/>
    <w:rsid w:val="0063119A"/>
    <w:rsid w:val="006353AB"/>
    <w:rsid w:val="00636594"/>
    <w:rsid w:val="00637D5A"/>
    <w:rsid w:val="00641259"/>
    <w:rsid w:val="00641FE9"/>
    <w:rsid w:val="0064385C"/>
    <w:rsid w:val="006443CD"/>
    <w:rsid w:val="006516EB"/>
    <w:rsid w:val="00661C20"/>
    <w:rsid w:val="00664D31"/>
    <w:rsid w:val="00665690"/>
    <w:rsid w:val="00666617"/>
    <w:rsid w:val="006711EE"/>
    <w:rsid w:val="006719B4"/>
    <w:rsid w:val="006769A8"/>
    <w:rsid w:val="00676A06"/>
    <w:rsid w:val="0068364F"/>
    <w:rsid w:val="006846A9"/>
    <w:rsid w:val="006872E7"/>
    <w:rsid w:val="006943CB"/>
    <w:rsid w:val="006A0381"/>
    <w:rsid w:val="006A11E1"/>
    <w:rsid w:val="006A18AE"/>
    <w:rsid w:val="006A1E8F"/>
    <w:rsid w:val="006A2451"/>
    <w:rsid w:val="006A63A7"/>
    <w:rsid w:val="006A7F8B"/>
    <w:rsid w:val="006B1F2B"/>
    <w:rsid w:val="006B2717"/>
    <w:rsid w:val="006B37DD"/>
    <w:rsid w:val="006C120F"/>
    <w:rsid w:val="006C27C1"/>
    <w:rsid w:val="006C3D07"/>
    <w:rsid w:val="006C490E"/>
    <w:rsid w:val="006D1D78"/>
    <w:rsid w:val="006D77C6"/>
    <w:rsid w:val="006E0E44"/>
    <w:rsid w:val="006E13A1"/>
    <w:rsid w:val="006E2483"/>
    <w:rsid w:val="006E2E4C"/>
    <w:rsid w:val="006E4BAF"/>
    <w:rsid w:val="006F07AA"/>
    <w:rsid w:val="006F5D4C"/>
    <w:rsid w:val="006F7E5C"/>
    <w:rsid w:val="00703DC9"/>
    <w:rsid w:val="00707F4D"/>
    <w:rsid w:val="00713417"/>
    <w:rsid w:val="0071402B"/>
    <w:rsid w:val="00725250"/>
    <w:rsid w:val="00726D34"/>
    <w:rsid w:val="00726E08"/>
    <w:rsid w:val="00727CE8"/>
    <w:rsid w:val="0073502B"/>
    <w:rsid w:val="00740875"/>
    <w:rsid w:val="00741D95"/>
    <w:rsid w:val="00741FC5"/>
    <w:rsid w:val="00742540"/>
    <w:rsid w:val="00753C05"/>
    <w:rsid w:val="007630C2"/>
    <w:rsid w:val="00763E6F"/>
    <w:rsid w:val="00764204"/>
    <w:rsid w:val="0076515A"/>
    <w:rsid w:val="00767BD2"/>
    <w:rsid w:val="007717C4"/>
    <w:rsid w:val="00772A5C"/>
    <w:rsid w:val="007735DA"/>
    <w:rsid w:val="00773878"/>
    <w:rsid w:val="007776B1"/>
    <w:rsid w:val="00777FD7"/>
    <w:rsid w:val="0078061A"/>
    <w:rsid w:val="007841E8"/>
    <w:rsid w:val="007878B6"/>
    <w:rsid w:val="007902C3"/>
    <w:rsid w:val="00793290"/>
    <w:rsid w:val="00795B38"/>
    <w:rsid w:val="00795DCD"/>
    <w:rsid w:val="007A60B3"/>
    <w:rsid w:val="007B2929"/>
    <w:rsid w:val="007B465E"/>
    <w:rsid w:val="007B4C7F"/>
    <w:rsid w:val="007B5C61"/>
    <w:rsid w:val="007C03CD"/>
    <w:rsid w:val="007C43EE"/>
    <w:rsid w:val="007C4B95"/>
    <w:rsid w:val="007D0311"/>
    <w:rsid w:val="007D24D7"/>
    <w:rsid w:val="007D3519"/>
    <w:rsid w:val="007D4E13"/>
    <w:rsid w:val="007D568F"/>
    <w:rsid w:val="007E11F7"/>
    <w:rsid w:val="007E16FC"/>
    <w:rsid w:val="007E175D"/>
    <w:rsid w:val="007E24C3"/>
    <w:rsid w:val="007F1EF3"/>
    <w:rsid w:val="007F712A"/>
    <w:rsid w:val="008037D8"/>
    <w:rsid w:val="0080388E"/>
    <w:rsid w:val="0080478C"/>
    <w:rsid w:val="0080495F"/>
    <w:rsid w:val="0080565D"/>
    <w:rsid w:val="00805E25"/>
    <w:rsid w:val="00812009"/>
    <w:rsid w:val="008127EF"/>
    <w:rsid w:val="00812B38"/>
    <w:rsid w:val="00814665"/>
    <w:rsid w:val="00815536"/>
    <w:rsid w:val="008210A8"/>
    <w:rsid w:val="008214FB"/>
    <w:rsid w:val="008227F2"/>
    <w:rsid w:val="008274C1"/>
    <w:rsid w:val="00827B4D"/>
    <w:rsid w:val="0083370F"/>
    <w:rsid w:val="00843F28"/>
    <w:rsid w:val="0084453D"/>
    <w:rsid w:val="00847277"/>
    <w:rsid w:val="00847797"/>
    <w:rsid w:val="0085194A"/>
    <w:rsid w:val="00852BDE"/>
    <w:rsid w:val="0086109A"/>
    <w:rsid w:val="008619C2"/>
    <w:rsid w:val="00863872"/>
    <w:rsid w:val="0086503F"/>
    <w:rsid w:val="008655E1"/>
    <w:rsid w:val="008661A2"/>
    <w:rsid w:val="00866F01"/>
    <w:rsid w:val="00866FB2"/>
    <w:rsid w:val="00867298"/>
    <w:rsid w:val="0088411C"/>
    <w:rsid w:val="00884E71"/>
    <w:rsid w:val="008878E3"/>
    <w:rsid w:val="0089144F"/>
    <w:rsid w:val="0089273B"/>
    <w:rsid w:val="00892A90"/>
    <w:rsid w:val="00896D18"/>
    <w:rsid w:val="008B14B5"/>
    <w:rsid w:val="008B1BDA"/>
    <w:rsid w:val="008B4E8B"/>
    <w:rsid w:val="008B4F79"/>
    <w:rsid w:val="008B7132"/>
    <w:rsid w:val="008C1268"/>
    <w:rsid w:val="008C4F41"/>
    <w:rsid w:val="008D03FB"/>
    <w:rsid w:val="008D42DA"/>
    <w:rsid w:val="008D641A"/>
    <w:rsid w:val="008D6777"/>
    <w:rsid w:val="008D75E5"/>
    <w:rsid w:val="008D79FC"/>
    <w:rsid w:val="008F79FC"/>
    <w:rsid w:val="009009CF"/>
    <w:rsid w:val="00901606"/>
    <w:rsid w:val="0090352F"/>
    <w:rsid w:val="00903F6C"/>
    <w:rsid w:val="00905C5D"/>
    <w:rsid w:val="00910103"/>
    <w:rsid w:val="00913F00"/>
    <w:rsid w:val="00914064"/>
    <w:rsid w:val="0091474F"/>
    <w:rsid w:val="00921050"/>
    <w:rsid w:val="00922DF1"/>
    <w:rsid w:val="00922E95"/>
    <w:rsid w:val="00924F09"/>
    <w:rsid w:val="00925256"/>
    <w:rsid w:val="0092630F"/>
    <w:rsid w:val="0093274B"/>
    <w:rsid w:val="00932EA7"/>
    <w:rsid w:val="0094135C"/>
    <w:rsid w:val="00944271"/>
    <w:rsid w:val="00946AEE"/>
    <w:rsid w:val="00947095"/>
    <w:rsid w:val="0094729A"/>
    <w:rsid w:val="00954855"/>
    <w:rsid w:val="00963535"/>
    <w:rsid w:val="009664DC"/>
    <w:rsid w:val="00970994"/>
    <w:rsid w:val="00974A87"/>
    <w:rsid w:val="00974F97"/>
    <w:rsid w:val="00980C9B"/>
    <w:rsid w:val="00982295"/>
    <w:rsid w:val="00983FA4"/>
    <w:rsid w:val="00991EF1"/>
    <w:rsid w:val="009944C6"/>
    <w:rsid w:val="009945E5"/>
    <w:rsid w:val="009963D1"/>
    <w:rsid w:val="009A1C5C"/>
    <w:rsid w:val="009A1C62"/>
    <w:rsid w:val="009A23EF"/>
    <w:rsid w:val="009A2831"/>
    <w:rsid w:val="009A3520"/>
    <w:rsid w:val="009A54A8"/>
    <w:rsid w:val="009A7BF2"/>
    <w:rsid w:val="009B072B"/>
    <w:rsid w:val="009B1626"/>
    <w:rsid w:val="009B17B8"/>
    <w:rsid w:val="009B39DD"/>
    <w:rsid w:val="009C25C4"/>
    <w:rsid w:val="009C51C9"/>
    <w:rsid w:val="009C63FD"/>
    <w:rsid w:val="009C6FDA"/>
    <w:rsid w:val="009C7835"/>
    <w:rsid w:val="009D10F6"/>
    <w:rsid w:val="009D14B9"/>
    <w:rsid w:val="009D43E3"/>
    <w:rsid w:val="009D578E"/>
    <w:rsid w:val="009D5E2F"/>
    <w:rsid w:val="009D71B2"/>
    <w:rsid w:val="009E1A21"/>
    <w:rsid w:val="009E2731"/>
    <w:rsid w:val="009E3C3F"/>
    <w:rsid w:val="009F68C5"/>
    <w:rsid w:val="00A03399"/>
    <w:rsid w:val="00A15CE7"/>
    <w:rsid w:val="00A1607E"/>
    <w:rsid w:val="00A17480"/>
    <w:rsid w:val="00A21E1C"/>
    <w:rsid w:val="00A23D6B"/>
    <w:rsid w:val="00A26EAD"/>
    <w:rsid w:val="00A27DDD"/>
    <w:rsid w:val="00A312E4"/>
    <w:rsid w:val="00A331FB"/>
    <w:rsid w:val="00A351F3"/>
    <w:rsid w:val="00A354E6"/>
    <w:rsid w:val="00A36CD7"/>
    <w:rsid w:val="00A40435"/>
    <w:rsid w:val="00A409B3"/>
    <w:rsid w:val="00A41353"/>
    <w:rsid w:val="00A441E9"/>
    <w:rsid w:val="00A453C3"/>
    <w:rsid w:val="00A55701"/>
    <w:rsid w:val="00A57E1B"/>
    <w:rsid w:val="00A65F8C"/>
    <w:rsid w:val="00A66A56"/>
    <w:rsid w:val="00A70735"/>
    <w:rsid w:val="00A71D99"/>
    <w:rsid w:val="00A777FE"/>
    <w:rsid w:val="00A826A2"/>
    <w:rsid w:val="00A82E27"/>
    <w:rsid w:val="00A909ED"/>
    <w:rsid w:val="00A9398B"/>
    <w:rsid w:val="00A93E5B"/>
    <w:rsid w:val="00A93F58"/>
    <w:rsid w:val="00A953F3"/>
    <w:rsid w:val="00A9643A"/>
    <w:rsid w:val="00AA429F"/>
    <w:rsid w:val="00AA566B"/>
    <w:rsid w:val="00AA5AAF"/>
    <w:rsid w:val="00AA7846"/>
    <w:rsid w:val="00AB2407"/>
    <w:rsid w:val="00AB287F"/>
    <w:rsid w:val="00AB617E"/>
    <w:rsid w:val="00AB714F"/>
    <w:rsid w:val="00AC793C"/>
    <w:rsid w:val="00AD0F41"/>
    <w:rsid w:val="00AD1906"/>
    <w:rsid w:val="00AD2E98"/>
    <w:rsid w:val="00AD2ED8"/>
    <w:rsid w:val="00AD61FF"/>
    <w:rsid w:val="00AE0876"/>
    <w:rsid w:val="00AE10DE"/>
    <w:rsid w:val="00AE283E"/>
    <w:rsid w:val="00AE4B42"/>
    <w:rsid w:val="00AE5371"/>
    <w:rsid w:val="00AE6C0A"/>
    <w:rsid w:val="00AF3E35"/>
    <w:rsid w:val="00AF543F"/>
    <w:rsid w:val="00B04288"/>
    <w:rsid w:val="00B11422"/>
    <w:rsid w:val="00B11432"/>
    <w:rsid w:val="00B115BB"/>
    <w:rsid w:val="00B15475"/>
    <w:rsid w:val="00B15B99"/>
    <w:rsid w:val="00B17BE4"/>
    <w:rsid w:val="00B2014F"/>
    <w:rsid w:val="00B21023"/>
    <w:rsid w:val="00B254D8"/>
    <w:rsid w:val="00B26C6A"/>
    <w:rsid w:val="00B32BE8"/>
    <w:rsid w:val="00B3488F"/>
    <w:rsid w:val="00B40C04"/>
    <w:rsid w:val="00B43A51"/>
    <w:rsid w:val="00B4490F"/>
    <w:rsid w:val="00B44A16"/>
    <w:rsid w:val="00B44D78"/>
    <w:rsid w:val="00B456E3"/>
    <w:rsid w:val="00B50A0B"/>
    <w:rsid w:val="00B513C0"/>
    <w:rsid w:val="00B564DB"/>
    <w:rsid w:val="00B63140"/>
    <w:rsid w:val="00B65B7B"/>
    <w:rsid w:val="00B6614F"/>
    <w:rsid w:val="00B67A84"/>
    <w:rsid w:val="00B71D68"/>
    <w:rsid w:val="00B71FEA"/>
    <w:rsid w:val="00B764B4"/>
    <w:rsid w:val="00B76ED3"/>
    <w:rsid w:val="00B80066"/>
    <w:rsid w:val="00B8174C"/>
    <w:rsid w:val="00B861DE"/>
    <w:rsid w:val="00B86C16"/>
    <w:rsid w:val="00B87BDF"/>
    <w:rsid w:val="00B946AB"/>
    <w:rsid w:val="00BA1662"/>
    <w:rsid w:val="00BA49B5"/>
    <w:rsid w:val="00BA4E1C"/>
    <w:rsid w:val="00BB06C9"/>
    <w:rsid w:val="00BB55EA"/>
    <w:rsid w:val="00BC17BA"/>
    <w:rsid w:val="00BC4D76"/>
    <w:rsid w:val="00BC67AA"/>
    <w:rsid w:val="00BD349F"/>
    <w:rsid w:val="00BD66D0"/>
    <w:rsid w:val="00BD779E"/>
    <w:rsid w:val="00BE1295"/>
    <w:rsid w:val="00BE3ADA"/>
    <w:rsid w:val="00BF101A"/>
    <w:rsid w:val="00BF1976"/>
    <w:rsid w:val="00BF2560"/>
    <w:rsid w:val="00BF31F7"/>
    <w:rsid w:val="00BF3DDC"/>
    <w:rsid w:val="00BF52C6"/>
    <w:rsid w:val="00C018B7"/>
    <w:rsid w:val="00C05178"/>
    <w:rsid w:val="00C103A4"/>
    <w:rsid w:val="00C10D5D"/>
    <w:rsid w:val="00C11343"/>
    <w:rsid w:val="00C12ECF"/>
    <w:rsid w:val="00C13EB7"/>
    <w:rsid w:val="00C163F4"/>
    <w:rsid w:val="00C23085"/>
    <w:rsid w:val="00C25C68"/>
    <w:rsid w:val="00C313B3"/>
    <w:rsid w:val="00C31709"/>
    <w:rsid w:val="00C336CF"/>
    <w:rsid w:val="00C33D95"/>
    <w:rsid w:val="00C36079"/>
    <w:rsid w:val="00C37C75"/>
    <w:rsid w:val="00C41BAA"/>
    <w:rsid w:val="00C42480"/>
    <w:rsid w:val="00C42FE7"/>
    <w:rsid w:val="00C4571F"/>
    <w:rsid w:val="00C45BFC"/>
    <w:rsid w:val="00C55831"/>
    <w:rsid w:val="00C60FDA"/>
    <w:rsid w:val="00C61A77"/>
    <w:rsid w:val="00C626B3"/>
    <w:rsid w:val="00C642D2"/>
    <w:rsid w:val="00C660A3"/>
    <w:rsid w:val="00C70654"/>
    <w:rsid w:val="00C75610"/>
    <w:rsid w:val="00C76350"/>
    <w:rsid w:val="00C767C6"/>
    <w:rsid w:val="00C814EE"/>
    <w:rsid w:val="00C830FC"/>
    <w:rsid w:val="00C831EB"/>
    <w:rsid w:val="00C83C5D"/>
    <w:rsid w:val="00C847FA"/>
    <w:rsid w:val="00C8578C"/>
    <w:rsid w:val="00C94D74"/>
    <w:rsid w:val="00C9769D"/>
    <w:rsid w:val="00CA3514"/>
    <w:rsid w:val="00CB6C43"/>
    <w:rsid w:val="00CC5AE5"/>
    <w:rsid w:val="00CD1F13"/>
    <w:rsid w:val="00CD768F"/>
    <w:rsid w:val="00CD76E6"/>
    <w:rsid w:val="00CD7811"/>
    <w:rsid w:val="00CE0AAE"/>
    <w:rsid w:val="00CE3B9B"/>
    <w:rsid w:val="00CF3C9D"/>
    <w:rsid w:val="00D0070A"/>
    <w:rsid w:val="00D008F5"/>
    <w:rsid w:val="00D01A43"/>
    <w:rsid w:val="00D01E3B"/>
    <w:rsid w:val="00D061B2"/>
    <w:rsid w:val="00D1328E"/>
    <w:rsid w:val="00D13CCF"/>
    <w:rsid w:val="00D162C2"/>
    <w:rsid w:val="00D17149"/>
    <w:rsid w:val="00D21631"/>
    <w:rsid w:val="00D23598"/>
    <w:rsid w:val="00D2420A"/>
    <w:rsid w:val="00D24369"/>
    <w:rsid w:val="00D33DCE"/>
    <w:rsid w:val="00D345E5"/>
    <w:rsid w:val="00D34A59"/>
    <w:rsid w:val="00D35438"/>
    <w:rsid w:val="00D40921"/>
    <w:rsid w:val="00D41AAF"/>
    <w:rsid w:val="00D4304D"/>
    <w:rsid w:val="00D43E8C"/>
    <w:rsid w:val="00D44501"/>
    <w:rsid w:val="00D46A4F"/>
    <w:rsid w:val="00D50764"/>
    <w:rsid w:val="00D51716"/>
    <w:rsid w:val="00D564AA"/>
    <w:rsid w:val="00D57FCA"/>
    <w:rsid w:val="00D62E77"/>
    <w:rsid w:val="00D70378"/>
    <w:rsid w:val="00D72413"/>
    <w:rsid w:val="00D72FB8"/>
    <w:rsid w:val="00D8020E"/>
    <w:rsid w:val="00D81AE4"/>
    <w:rsid w:val="00D93564"/>
    <w:rsid w:val="00D970D5"/>
    <w:rsid w:val="00D97D2D"/>
    <w:rsid w:val="00DA1381"/>
    <w:rsid w:val="00DA7273"/>
    <w:rsid w:val="00DB3C6C"/>
    <w:rsid w:val="00DB713B"/>
    <w:rsid w:val="00DC1CBD"/>
    <w:rsid w:val="00DC2E43"/>
    <w:rsid w:val="00DC457B"/>
    <w:rsid w:val="00DC45D5"/>
    <w:rsid w:val="00DC53CC"/>
    <w:rsid w:val="00DC614B"/>
    <w:rsid w:val="00DD0295"/>
    <w:rsid w:val="00DD0D65"/>
    <w:rsid w:val="00DE1BD5"/>
    <w:rsid w:val="00DE3516"/>
    <w:rsid w:val="00DE49E4"/>
    <w:rsid w:val="00DE5707"/>
    <w:rsid w:val="00DF012C"/>
    <w:rsid w:val="00DF2168"/>
    <w:rsid w:val="00DF23BE"/>
    <w:rsid w:val="00DF64D5"/>
    <w:rsid w:val="00E02943"/>
    <w:rsid w:val="00E02F47"/>
    <w:rsid w:val="00E065F2"/>
    <w:rsid w:val="00E11221"/>
    <w:rsid w:val="00E1225D"/>
    <w:rsid w:val="00E177D1"/>
    <w:rsid w:val="00E21BDC"/>
    <w:rsid w:val="00E365F8"/>
    <w:rsid w:val="00E43E10"/>
    <w:rsid w:val="00E45705"/>
    <w:rsid w:val="00E46527"/>
    <w:rsid w:val="00E50025"/>
    <w:rsid w:val="00E51977"/>
    <w:rsid w:val="00E522C1"/>
    <w:rsid w:val="00E536A6"/>
    <w:rsid w:val="00E53D59"/>
    <w:rsid w:val="00E55118"/>
    <w:rsid w:val="00E627E4"/>
    <w:rsid w:val="00E637BA"/>
    <w:rsid w:val="00E64FBE"/>
    <w:rsid w:val="00E705A0"/>
    <w:rsid w:val="00E816C6"/>
    <w:rsid w:val="00E82E3C"/>
    <w:rsid w:val="00E83A96"/>
    <w:rsid w:val="00E83FF2"/>
    <w:rsid w:val="00E844FB"/>
    <w:rsid w:val="00E958CC"/>
    <w:rsid w:val="00E95A0D"/>
    <w:rsid w:val="00EA3C26"/>
    <w:rsid w:val="00EA5D6A"/>
    <w:rsid w:val="00EA6634"/>
    <w:rsid w:val="00EA6CB7"/>
    <w:rsid w:val="00EA7D25"/>
    <w:rsid w:val="00EB0CBE"/>
    <w:rsid w:val="00ED113D"/>
    <w:rsid w:val="00ED4ADB"/>
    <w:rsid w:val="00EE0F86"/>
    <w:rsid w:val="00EE6C90"/>
    <w:rsid w:val="00EE76A6"/>
    <w:rsid w:val="00EF066D"/>
    <w:rsid w:val="00EF2AE3"/>
    <w:rsid w:val="00EF434D"/>
    <w:rsid w:val="00EF4F48"/>
    <w:rsid w:val="00EF7008"/>
    <w:rsid w:val="00F017A5"/>
    <w:rsid w:val="00F057B1"/>
    <w:rsid w:val="00F117BA"/>
    <w:rsid w:val="00F16BAA"/>
    <w:rsid w:val="00F314AF"/>
    <w:rsid w:val="00F350C6"/>
    <w:rsid w:val="00F46D71"/>
    <w:rsid w:val="00F51007"/>
    <w:rsid w:val="00F618F5"/>
    <w:rsid w:val="00F63520"/>
    <w:rsid w:val="00F63ED4"/>
    <w:rsid w:val="00F7467C"/>
    <w:rsid w:val="00F77E51"/>
    <w:rsid w:val="00F82626"/>
    <w:rsid w:val="00F8316A"/>
    <w:rsid w:val="00F84AC6"/>
    <w:rsid w:val="00F8524D"/>
    <w:rsid w:val="00F8596C"/>
    <w:rsid w:val="00F9113F"/>
    <w:rsid w:val="00F91873"/>
    <w:rsid w:val="00FA1A03"/>
    <w:rsid w:val="00FA44B1"/>
    <w:rsid w:val="00FA6464"/>
    <w:rsid w:val="00FA6516"/>
    <w:rsid w:val="00FB1B0C"/>
    <w:rsid w:val="00FC45B2"/>
    <w:rsid w:val="00FD67D3"/>
    <w:rsid w:val="00FE36B5"/>
    <w:rsid w:val="00FE36F1"/>
    <w:rsid w:val="00FE4DD7"/>
    <w:rsid w:val="00FE6EB4"/>
    <w:rsid w:val="00FF0AE9"/>
    <w:rsid w:val="00FF0FAB"/>
    <w:rsid w:val="00FF675C"/>
    <w:rsid w:val="00FF7A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A"/>
  <w15:chartTrackingRefBased/>
  <w15:docId w15:val="{184404A6-881B-4047-BBE7-262A556B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F2"/>
    <w:pPr>
      <w:ind w:left="720"/>
      <w:contextualSpacing/>
    </w:pPr>
  </w:style>
  <w:style w:type="paragraph" w:styleId="Header">
    <w:name w:val="header"/>
    <w:basedOn w:val="Normal"/>
    <w:link w:val="HeaderChar"/>
    <w:uiPriority w:val="99"/>
    <w:unhideWhenUsed/>
    <w:rsid w:val="00C62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6B3"/>
  </w:style>
  <w:style w:type="paragraph" w:styleId="Footer">
    <w:name w:val="footer"/>
    <w:basedOn w:val="Normal"/>
    <w:link w:val="FooterChar"/>
    <w:uiPriority w:val="99"/>
    <w:unhideWhenUsed/>
    <w:rsid w:val="00C62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218">
      <w:bodyDiv w:val="1"/>
      <w:marLeft w:val="0"/>
      <w:marRight w:val="0"/>
      <w:marTop w:val="0"/>
      <w:marBottom w:val="0"/>
      <w:divBdr>
        <w:top w:val="none" w:sz="0" w:space="0" w:color="auto"/>
        <w:left w:val="none" w:sz="0" w:space="0" w:color="auto"/>
        <w:bottom w:val="none" w:sz="0" w:space="0" w:color="auto"/>
        <w:right w:val="none" w:sz="0" w:space="0" w:color="auto"/>
      </w:divBdr>
      <w:divsChild>
        <w:div w:id="799493881">
          <w:marLeft w:val="1166"/>
          <w:marRight w:val="0"/>
          <w:marTop w:val="86"/>
          <w:marBottom w:val="0"/>
          <w:divBdr>
            <w:top w:val="none" w:sz="0" w:space="0" w:color="auto"/>
            <w:left w:val="none" w:sz="0" w:space="0" w:color="auto"/>
            <w:bottom w:val="none" w:sz="0" w:space="0" w:color="auto"/>
            <w:right w:val="none" w:sz="0" w:space="0" w:color="auto"/>
          </w:divBdr>
        </w:div>
        <w:div w:id="1915505108">
          <w:marLeft w:val="1800"/>
          <w:marRight w:val="0"/>
          <w:marTop w:val="72"/>
          <w:marBottom w:val="0"/>
          <w:divBdr>
            <w:top w:val="none" w:sz="0" w:space="0" w:color="auto"/>
            <w:left w:val="none" w:sz="0" w:space="0" w:color="auto"/>
            <w:bottom w:val="none" w:sz="0" w:space="0" w:color="auto"/>
            <w:right w:val="none" w:sz="0" w:space="0" w:color="auto"/>
          </w:divBdr>
        </w:div>
        <w:div w:id="302778917">
          <w:marLeft w:val="1166"/>
          <w:marRight w:val="0"/>
          <w:marTop w:val="86"/>
          <w:marBottom w:val="0"/>
          <w:divBdr>
            <w:top w:val="none" w:sz="0" w:space="0" w:color="auto"/>
            <w:left w:val="none" w:sz="0" w:space="0" w:color="auto"/>
            <w:bottom w:val="none" w:sz="0" w:space="0" w:color="auto"/>
            <w:right w:val="none" w:sz="0" w:space="0" w:color="auto"/>
          </w:divBdr>
        </w:div>
        <w:div w:id="437723437">
          <w:marLeft w:val="1800"/>
          <w:marRight w:val="0"/>
          <w:marTop w:val="72"/>
          <w:marBottom w:val="0"/>
          <w:divBdr>
            <w:top w:val="none" w:sz="0" w:space="0" w:color="auto"/>
            <w:left w:val="none" w:sz="0" w:space="0" w:color="auto"/>
            <w:bottom w:val="none" w:sz="0" w:space="0" w:color="auto"/>
            <w:right w:val="none" w:sz="0" w:space="0" w:color="auto"/>
          </w:divBdr>
        </w:div>
        <w:div w:id="508373413">
          <w:marLeft w:val="1166"/>
          <w:marRight w:val="0"/>
          <w:marTop w:val="86"/>
          <w:marBottom w:val="0"/>
          <w:divBdr>
            <w:top w:val="none" w:sz="0" w:space="0" w:color="auto"/>
            <w:left w:val="none" w:sz="0" w:space="0" w:color="auto"/>
            <w:bottom w:val="none" w:sz="0" w:space="0" w:color="auto"/>
            <w:right w:val="none" w:sz="0" w:space="0" w:color="auto"/>
          </w:divBdr>
        </w:div>
        <w:div w:id="273561395">
          <w:marLeft w:val="1800"/>
          <w:marRight w:val="0"/>
          <w:marTop w:val="72"/>
          <w:marBottom w:val="0"/>
          <w:divBdr>
            <w:top w:val="none" w:sz="0" w:space="0" w:color="auto"/>
            <w:left w:val="none" w:sz="0" w:space="0" w:color="auto"/>
            <w:bottom w:val="none" w:sz="0" w:space="0" w:color="auto"/>
            <w:right w:val="none" w:sz="0" w:space="0" w:color="auto"/>
          </w:divBdr>
        </w:div>
        <w:div w:id="813376614">
          <w:marLeft w:val="1166"/>
          <w:marRight w:val="0"/>
          <w:marTop w:val="86"/>
          <w:marBottom w:val="0"/>
          <w:divBdr>
            <w:top w:val="none" w:sz="0" w:space="0" w:color="auto"/>
            <w:left w:val="none" w:sz="0" w:space="0" w:color="auto"/>
            <w:bottom w:val="none" w:sz="0" w:space="0" w:color="auto"/>
            <w:right w:val="none" w:sz="0" w:space="0" w:color="auto"/>
          </w:divBdr>
        </w:div>
        <w:div w:id="600646983">
          <w:marLeft w:val="1800"/>
          <w:marRight w:val="0"/>
          <w:marTop w:val="72"/>
          <w:marBottom w:val="0"/>
          <w:divBdr>
            <w:top w:val="none" w:sz="0" w:space="0" w:color="auto"/>
            <w:left w:val="none" w:sz="0" w:space="0" w:color="auto"/>
            <w:bottom w:val="none" w:sz="0" w:space="0" w:color="auto"/>
            <w:right w:val="none" w:sz="0" w:space="0" w:color="auto"/>
          </w:divBdr>
        </w:div>
        <w:div w:id="573979963">
          <w:marLeft w:val="1166"/>
          <w:marRight w:val="0"/>
          <w:marTop w:val="86"/>
          <w:marBottom w:val="0"/>
          <w:divBdr>
            <w:top w:val="none" w:sz="0" w:space="0" w:color="auto"/>
            <w:left w:val="none" w:sz="0" w:space="0" w:color="auto"/>
            <w:bottom w:val="none" w:sz="0" w:space="0" w:color="auto"/>
            <w:right w:val="none" w:sz="0" w:space="0" w:color="auto"/>
          </w:divBdr>
        </w:div>
        <w:div w:id="526649808">
          <w:marLeft w:val="1800"/>
          <w:marRight w:val="0"/>
          <w:marTop w:val="72"/>
          <w:marBottom w:val="0"/>
          <w:divBdr>
            <w:top w:val="none" w:sz="0" w:space="0" w:color="auto"/>
            <w:left w:val="none" w:sz="0" w:space="0" w:color="auto"/>
            <w:bottom w:val="none" w:sz="0" w:space="0" w:color="auto"/>
            <w:right w:val="none" w:sz="0" w:space="0" w:color="auto"/>
          </w:divBdr>
        </w:div>
      </w:divsChild>
    </w:div>
    <w:div w:id="55511496">
      <w:bodyDiv w:val="1"/>
      <w:marLeft w:val="0"/>
      <w:marRight w:val="0"/>
      <w:marTop w:val="0"/>
      <w:marBottom w:val="0"/>
      <w:divBdr>
        <w:top w:val="none" w:sz="0" w:space="0" w:color="auto"/>
        <w:left w:val="none" w:sz="0" w:space="0" w:color="auto"/>
        <w:bottom w:val="none" w:sz="0" w:space="0" w:color="auto"/>
        <w:right w:val="none" w:sz="0" w:space="0" w:color="auto"/>
      </w:divBdr>
      <w:divsChild>
        <w:div w:id="239292216">
          <w:marLeft w:val="1166"/>
          <w:marRight w:val="0"/>
          <w:marTop w:val="86"/>
          <w:marBottom w:val="0"/>
          <w:divBdr>
            <w:top w:val="none" w:sz="0" w:space="0" w:color="auto"/>
            <w:left w:val="none" w:sz="0" w:space="0" w:color="auto"/>
            <w:bottom w:val="none" w:sz="0" w:space="0" w:color="auto"/>
            <w:right w:val="none" w:sz="0" w:space="0" w:color="auto"/>
          </w:divBdr>
        </w:div>
        <w:div w:id="2121560612">
          <w:marLeft w:val="1800"/>
          <w:marRight w:val="0"/>
          <w:marTop w:val="72"/>
          <w:marBottom w:val="0"/>
          <w:divBdr>
            <w:top w:val="none" w:sz="0" w:space="0" w:color="auto"/>
            <w:left w:val="none" w:sz="0" w:space="0" w:color="auto"/>
            <w:bottom w:val="none" w:sz="0" w:space="0" w:color="auto"/>
            <w:right w:val="none" w:sz="0" w:space="0" w:color="auto"/>
          </w:divBdr>
        </w:div>
        <w:div w:id="1817916074">
          <w:marLeft w:val="2520"/>
          <w:marRight w:val="0"/>
          <w:marTop w:val="62"/>
          <w:marBottom w:val="0"/>
          <w:divBdr>
            <w:top w:val="none" w:sz="0" w:space="0" w:color="auto"/>
            <w:left w:val="none" w:sz="0" w:space="0" w:color="auto"/>
            <w:bottom w:val="none" w:sz="0" w:space="0" w:color="auto"/>
            <w:right w:val="none" w:sz="0" w:space="0" w:color="auto"/>
          </w:divBdr>
        </w:div>
        <w:div w:id="635066070">
          <w:marLeft w:val="1800"/>
          <w:marRight w:val="0"/>
          <w:marTop w:val="72"/>
          <w:marBottom w:val="0"/>
          <w:divBdr>
            <w:top w:val="none" w:sz="0" w:space="0" w:color="auto"/>
            <w:left w:val="none" w:sz="0" w:space="0" w:color="auto"/>
            <w:bottom w:val="none" w:sz="0" w:space="0" w:color="auto"/>
            <w:right w:val="none" w:sz="0" w:space="0" w:color="auto"/>
          </w:divBdr>
        </w:div>
        <w:div w:id="2085644544">
          <w:marLeft w:val="2520"/>
          <w:marRight w:val="0"/>
          <w:marTop w:val="62"/>
          <w:marBottom w:val="0"/>
          <w:divBdr>
            <w:top w:val="none" w:sz="0" w:space="0" w:color="auto"/>
            <w:left w:val="none" w:sz="0" w:space="0" w:color="auto"/>
            <w:bottom w:val="none" w:sz="0" w:space="0" w:color="auto"/>
            <w:right w:val="none" w:sz="0" w:space="0" w:color="auto"/>
          </w:divBdr>
        </w:div>
        <w:div w:id="345837707">
          <w:marLeft w:val="1800"/>
          <w:marRight w:val="0"/>
          <w:marTop w:val="72"/>
          <w:marBottom w:val="0"/>
          <w:divBdr>
            <w:top w:val="none" w:sz="0" w:space="0" w:color="auto"/>
            <w:left w:val="none" w:sz="0" w:space="0" w:color="auto"/>
            <w:bottom w:val="none" w:sz="0" w:space="0" w:color="auto"/>
            <w:right w:val="none" w:sz="0" w:space="0" w:color="auto"/>
          </w:divBdr>
        </w:div>
        <w:div w:id="841965572">
          <w:marLeft w:val="2520"/>
          <w:marRight w:val="0"/>
          <w:marTop w:val="62"/>
          <w:marBottom w:val="0"/>
          <w:divBdr>
            <w:top w:val="none" w:sz="0" w:space="0" w:color="auto"/>
            <w:left w:val="none" w:sz="0" w:space="0" w:color="auto"/>
            <w:bottom w:val="none" w:sz="0" w:space="0" w:color="auto"/>
            <w:right w:val="none" w:sz="0" w:space="0" w:color="auto"/>
          </w:divBdr>
        </w:div>
        <w:div w:id="1774520071">
          <w:marLeft w:val="1800"/>
          <w:marRight w:val="0"/>
          <w:marTop w:val="72"/>
          <w:marBottom w:val="0"/>
          <w:divBdr>
            <w:top w:val="none" w:sz="0" w:space="0" w:color="auto"/>
            <w:left w:val="none" w:sz="0" w:space="0" w:color="auto"/>
            <w:bottom w:val="none" w:sz="0" w:space="0" w:color="auto"/>
            <w:right w:val="none" w:sz="0" w:space="0" w:color="auto"/>
          </w:divBdr>
        </w:div>
        <w:div w:id="1517843869">
          <w:marLeft w:val="2520"/>
          <w:marRight w:val="0"/>
          <w:marTop w:val="62"/>
          <w:marBottom w:val="0"/>
          <w:divBdr>
            <w:top w:val="none" w:sz="0" w:space="0" w:color="auto"/>
            <w:left w:val="none" w:sz="0" w:space="0" w:color="auto"/>
            <w:bottom w:val="none" w:sz="0" w:space="0" w:color="auto"/>
            <w:right w:val="none" w:sz="0" w:space="0" w:color="auto"/>
          </w:divBdr>
        </w:div>
        <w:div w:id="279380797">
          <w:marLeft w:val="1800"/>
          <w:marRight w:val="0"/>
          <w:marTop w:val="72"/>
          <w:marBottom w:val="0"/>
          <w:divBdr>
            <w:top w:val="none" w:sz="0" w:space="0" w:color="auto"/>
            <w:left w:val="none" w:sz="0" w:space="0" w:color="auto"/>
            <w:bottom w:val="none" w:sz="0" w:space="0" w:color="auto"/>
            <w:right w:val="none" w:sz="0" w:space="0" w:color="auto"/>
          </w:divBdr>
        </w:div>
        <w:div w:id="1462921827">
          <w:marLeft w:val="2520"/>
          <w:marRight w:val="0"/>
          <w:marTop w:val="62"/>
          <w:marBottom w:val="0"/>
          <w:divBdr>
            <w:top w:val="none" w:sz="0" w:space="0" w:color="auto"/>
            <w:left w:val="none" w:sz="0" w:space="0" w:color="auto"/>
            <w:bottom w:val="none" w:sz="0" w:space="0" w:color="auto"/>
            <w:right w:val="none" w:sz="0" w:space="0" w:color="auto"/>
          </w:divBdr>
        </w:div>
      </w:divsChild>
    </w:div>
    <w:div w:id="242183936">
      <w:bodyDiv w:val="1"/>
      <w:marLeft w:val="0"/>
      <w:marRight w:val="0"/>
      <w:marTop w:val="0"/>
      <w:marBottom w:val="0"/>
      <w:divBdr>
        <w:top w:val="none" w:sz="0" w:space="0" w:color="auto"/>
        <w:left w:val="none" w:sz="0" w:space="0" w:color="auto"/>
        <w:bottom w:val="none" w:sz="0" w:space="0" w:color="auto"/>
        <w:right w:val="none" w:sz="0" w:space="0" w:color="auto"/>
      </w:divBdr>
      <w:divsChild>
        <w:div w:id="749429306">
          <w:marLeft w:val="1166"/>
          <w:marRight w:val="0"/>
          <w:marTop w:val="86"/>
          <w:marBottom w:val="0"/>
          <w:divBdr>
            <w:top w:val="none" w:sz="0" w:space="0" w:color="auto"/>
            <w:left w:val="none" w:sz="0" w:space="0" w:color="auto"/>
            <w:bottom w:val="none" w:sz="0" w:space="0" w:color="auto"/>
            <w:right w:val="none" w:sz="0" w:space="0" w:color="auto"/>
          </w:divBdr>
        </w:div>
        <w:div w:id="857085018">
          <w:marLeft w:val="1800"/>
          <w:marRight w:val="0"/>
          <w:marTop w:val="72"/>
          <w:marBottom w:val="0"/>
          <w:divBdr>
            <w:top w:val="none" w:sz="0" w:space="0" w:color="auto"/>
            <w:left w:val="none" w:sz="0" w:space="0" w:color="auto"/>
            <w:bottom w:val="none" w:sz="0" w:space="0" w:color="auto"/>
            <w:right w:val="none" w:sz="0" w:space="0" w:color="auto"/>
          </w:divBdr>
        </w:div>
        <w:div w:id="845093735">
          <w:marLeft w:val="1166"/>
          <w:marRight w:val="0"/>
          <w:marTop w:val="86"/>
          <w:marBottom w:val="0"/>
          <w:divBdr>
            <w:top w:val="none" w:sz="0" w:space="0" w:color="auto"/>
            <w:left w:val="none" w:sz="0" w:space="0" w:color="auto"/>
            <w:bottom w:val="none" w:sz="0" w:space="0" w:color="auto"/>
            <w:right w:val="none" w:sz="0" w:space="0" w:color="auto"/>
          </w:divBdr>
        </w:div>
        <w:div w:id="1367022274">
          <w:marLeft w:val="1800"/>
          <w:marRight w:val="0"/>
          <w:marTop w:val="72"/>
          <w:marBottom w:val="0"/>
          <w:divBdr>
            <w:top w:val="none" w:sz="0" w:space="0" w:color="auto"/>
            <w:left w:val="none" w:sz="0" w:space="0" w:color="auto"/>
            <w:bottom w:val="none" w:sz="0" w:space="0" w:color="auto"/>
            <w:right w:val="none" w:sz="0" w:space="0" w:color="auto"/>
          </w:divBdr>
        </w:div>
        <w:div w:id="2115326390">
          <w:marLeft w:val="1166"/>
          <w:marRight w:val="0"/>
          <w:marTop w:val="86"/>
          <w:marBottom w:val="0"/>
          <w:divBdr>
            <w:top w:val="none" w:sz="0" w:space="0" w:color="auto"/>
            <w:left w:val="none" w:sz="0" w:space="0" w:color="auto"/>
            <w:bottom w:val="none" w:sz="0" w:space="0" w:color="auto"/>
            <w:right w:val="none" w:sz="0" w:space="0" w:color="auto"/>
          </w:divBdr>
        </w:div>
        <w:div w:id="486240377">
          <w:marLeft w:val="1800"/>
          <w:marRight w:val="0"/>
          <w:marTop w:val="72"/>
          <w:marBottom w:val="0"/>
          <w:divBdr>
            <w:top w:val="none" w:sz="0" w:space="0" w:color="auto"/>
            <w:left w:val="none" w:sz="0" w:space="0" w:color="auto"/>
            <w:bottom w:val="none" w:sz="0" w:space="0" w:color="auto"/>
            <w:right w:val="none" w:sz="0" w:space="0" w:color="auto"/>
          </w:divBdr>
        </w:div>
        <w:div w:id="2082826142">
          <w:marLeft w:val="1166"/>
          <w:marRight w:val="0"/>
          <w:marTop w:val="86"/>
          <w:marBottom w:val="0"/>
          <w:divBdr>
            <w:top w:val="none" w:sz="0" w:space="0" w:color="auto"/>
            <w:left w:val="none" w:sz="0" w:space="0" w:color="auto"/>
            <w:bottom w:val="none" w:sz="0" w:space="0" w:color="auto"/>
            <w:right w:val="none" w:sz="0" w:space="0" w:color="auto"/>
          </w:divBdr>
        </w:div>
        <w:div w:id="1618684449">
          <w:marLeft w:val="1800"/>
          <w:marRight w:val="0"/>
          <w:marTop w:val="72"/>
          <w:marBottom w:val="0"/>
          <w:divBdr>
            <w:top w:val="none" w:sz="0" w:space="0" w:color="auto"/>
            <w:left w:val="none" w:sz="0" w:space="0" w:color="auto"/>
            <w:bottom w:val="none" w:sz="0" w:space="0" w:color="auto"/>
            <w:right w:val="none" w:sz="0" w:space="0" w:color="auto"/>
          </w:divBdr>
        </w:div>
        <w:div w:id="310211919">
          <w:marLeft w:val="1166"/>
          <w:marRight w:val="0"/>
          <w:marTop w:val="86"/>
          <w:marBottom w:val="0"/>
          <w:divBdr>
            <w:top w:val="none" w:sz="0" w:space="0" w:color="auto"/>
            <w:left w:val="none" w:sz="0" w:space="0" w:color="auto"/>
            <w:bottom w:val="none" w:sz="0" w:space="0" w:color="auto"/>
            <w:right w:val="none" w:sz="0" w:space="0" w:color="auto"/>
          </w:divBdr>
        </w:div>
        <w:div w:id="668826593">
          <w:marLeft w:val="1800"/>
          <w:marRight w:val="0"/>
          <w:marTop w:val="72"/>
          <w:marBottom w:val="0"/>
          <w:divBdr>
            <w:top w:val="none" w:sz="0" w:space="0" w:color="auto"/>
            <w:left w:val="none" w:sz="0" w:space="0" w:color="auto"/>
            <w:bottom w:val="none" w:sz="0" w:space="0" w:color="auto"/>
            <w:right w:val="none" w:sz="0" w:space="0" w:color="auto"/>
          </w:divBdr>
        </w:div>
      </w:divsChild>
    </w:div>
    <w:div w:id="764883368">
      <w:bodyDiv w:val="1"/>
      <w:marLeft w:val="0"/>
      <w:marRight w:val="0"/>
      <w:marTop w:val="0"/>
      <w:marBottom w:val="0"/>
      <w:divBdr>
        <w:top w:val="none" w:sz="0" w:space="0" w:color="auto"/>
        <w:left w:val="none" w:sz="0" w:space="0" w:color="auto"/>
        <w:bottom w:val="none" w:sz="0" w:space="0" w:color="auto"/>
        <w:right w:val="none" w:sz="0" w:space="0" w:color="auto"/>
      </w:divBdr>
      <w:divsChild>
        <w:div w:id="1865554123">
          <w:marLeft w:val="1166"/>
          <w:marRight w:val="0"/>
          <w:marTop w:val="96"/>
          <w:marBottom w:val="0"/>
          <w:divBdr>
            <w:top w:val="none" w:sz="0" w:space="0" w:color="auto"/>
            <w:left w:val="none" w:sz="0" w:space="0" w:color="auto"/>
            <w:bottom w:val="none" w:sz="0" w:space="0" w:color="auto"/>
            <w:right w:val="none" w:sz="0" w:space="0" w:color="auto"/>
          </w:divBdr>
        </w:div>
        <w:div w:id="1577666872">
          <w:marLeft w:val="1800"/>
          <w:marRight w:val="0"/>
          <w:marTop w:val="82"/>
          <w:marBottom w:val="0"/>
          <w:divBdr>
            <w:top w:val="none" w:sz="0" w:space="0" w:color="auto"/>
            <w:left w:val="none" w:sz="0" w:space="0" w:color="auto"/>
            <w:bottom w:val="none" w:sz="0" w:space="0" w:color="auto"/>
            <w:right w:val="none" w:sz="0" w:space="0" w:color="auto"/>
          </w:divBdr>
        </w:div>
        <w:div w:id="1478380096">
          <w:marLeft w:val="1166"/>
          <w:marRight w:val="0"/>
          <w:marTop w:val="96"/>
          <w:marBottom w:val="0"/>
          <w:divBdr>
            <w:top w:val="none" w:sz="0" w:space="0" w:color="auto"/>
            <w:left w:val="none" w:sz="0" w:space="0" w:color="auto"/>
            <w:bottom w:val="none" w:sz="0" w:space="0" w:color="auto"/>
            <w:right w:val="none" w:sz="0" w:space="0" w:color="auto"/>
          </w:divBdr>
        </w:div>
        <w:div w:id="1002512857">
          <w:marLeft w:val="1800"/>
          <w:marRight w:val="0"/>
          <w:marTop w:val="82"/>
          <w:marBottom w:val="0"/>
          <w:divBdr>
            <w:top w:val="none" w:sz="0" w:space="0" w:color="auto"/>
            <w:left w:val="none" w:sz="0" w:space="0" w:color="auto"/>
            <w:bottom w:val="none" w:sz="0" w:space="0" w:color="auto"/>
            <w:right w:val="none" w:sz="0" w:space="0" w:color="auto"/>
          </w:divBdr>
        </w:div>
        <w:div w:id="731343772">
          <w:marLeft w:val="2520"/>
          <w:marRight w:val="0"/>
          <w:marTop w:val="67"/>
          <w:marBottom w:val="0"/>
          <w:divBdr>
            <w:top w:val="none" w:sz="0" w:space="0" w:color="auto"/>
            <w:left w:val="none" w:sz="0" w:space="0" w:color="auto"/>
            <w:bottom w:val="none" w:sz="0" w:space="0" w:color="auto"/>
            <w:right w:val="none" w:sz="0" w:space="0" w:color="auto"/>
          </w:divBdr>
        </w:div>
        <w:div w:id="511262414">
          <w:marLeft w:val="2520"/>
          <w:marRight w:val="0"/>
          <w:marTop w:val="67"/>
          <w:marBottom w:val="0"/>
          <w:divBdr>
            <w:top w:val="none" w:sz="0" w:space="0" w:color="auto"/>
            <w:left w:val="none" w:sz="0" w:space="0" w:color="auto"/>
            <w:bottom w:val="none" w:sz="0" w:space="0" w:color="auto"/>
            <w:right w:val="none" w:sz="0" w:space="0" w:color="auto"/>
          </w:divBdr>
        </w:div>
        <w:div w:id="1601797133">
          <w:marLeft w:val="1800"/>
          <w:marRight w:val="0"/>
          <w:marTop w:val="82"/>
          <w:marBottom w:val="0"/>
          <w:divBdr>
            <w:top w:val="none" w:sz="0" w:space="0" w:color="auto"/>
            <w:left w:val="none" w:sz="0" w:space="0" w:color="auto"/>
            <w:bottom w:val="none" w:sz="0" w:space="0" w:color="auto"/>
            <w:right w:val="none" w:sz="0" w:space="0" w:color="auto"/>
          </w:divBdr>
        </w:div>
        <w:div w:id="1858961058">
          <w:marLeft w:val="2520"/>
          <w:marRight w:val="0"/>
          <w:marTop w:val="67"/>
          <w:marBottom w:val="0"/>
          <w:divBdr>
            <w:top w:val="none" w:sz="0" w:space="0" w:color="auto"/>
            <w:left w:val="none" w:sz="0" w:space="0" w:color="auto"/>
            <w:bottom w:val="none" w:sz="0" w:space="0" w:color="auto"/>
            <w:right w:val="none" w:sz="0" w:space="0" w:color="auto"/>
          </w:divBdr>
        </w:div>
        <w:div w:id="2098597426">
          <w:marLeft w:val="2520"/>
          <w:marRight w:val="0"/>
          <w:marTop w:val="67"/>
          <w:marBottom w:val="0"/>
          <w:divBdr>
            <w:top w:val="none" w:sz="0" w:space="0" w:color="auto"/>
            <w:left w:val="none" w:sz="0" w:space="0" w:color="auto"/>
            <w:bottom w:val="none" w:sz="0" w:space="0" w:color="auto"/>
            <w:right w:val="none" w:sz="0" w:space="0" w:color="auto"/>
          </w:divBdr>
        </w:div>
      </w:divsChild>
    </w:div>
    <w:div w:id="1012956599">
      <w:bodyDiv w:val="1"/>
      <w:marLeft w:val="0"/>
      <w:marRight w:val="0"/>
      <w:marTop w:val="0"/>
      <w:marBottom w:val="0"/>
      <w:divBdr>
        <w:top w:val="none" w:sz="0" w:space="0" w:color="auto"/>
        <w:left w:val="none" w:sz="0" w:space="0" w:color="auto"/>
        <w:bottom w:val="none" w:sz="0" w:space="0" w:color="auto"/>
        <w:right w:val="none" w:sz="0" w:space="0" w:color="auto"/>
      </w:divBdr>
    </w:div>
    <w:div w:id="1023627298">
      <w:bodyDiv w:val="1"/>
      <w:marLeft w:val="0"/>
      <w:marRight w:val="0"/>
      <w:marTop w:val="0"/>
      <w:marBottom w:val="0"/>
      <w:divBdr>
        <w:top w:val="none" w:sz="0" w:space="0" w:color="auto"/>
        <w:left w:val="none" w:sz="0" w:space="0" w:color="auto"/>
        <w:bottom w:val="none" w:sz="0" w:space="0" w:color="auto"/>
        <w:right w:val="none" w:sz="0" w:space="0" w:color="auto"/>
      </w:divBdr>
      <w:divsChild>
        <w:div w:id="768432300">
          <w:marLeft w:val="1800"/>
          <w:marRight w:val="0"/>
          <w:marTop w:val="72"/>
          <w:marBottom w:val="0"/>
          <w:divBdr>
            <w:top w:val="none" w:sz="0" w:space="0" w:color="auto"/>
            <w:left w:val="none" w:sz="0" w:space="0" w:color="auto"/>
            <w:bottom w:val="none" w:sz="0" w:space="0" w:color="auto"/>
            <w:right w:val="none" w:sz="0" w:space="0" w:color="auto"/>
          </w:divBdr>
        </w:div>
        <w:div w:id="1765295413">
          <w:marLeft w:val="1800"/>
          <w:marRight w:val="0"/>
          <w:marTop w:val="72"/>
          <w:marBottom w:val="0"/>
          <w:divBdr>
            <w:top w:val="none" w:sz="0" w:space="0" w:color="auto"/>
            <w:left w:val="none" w:sz="0" w:space="0" w:color="auto"/>
            <w:bottom w:val="none" w:sz="0" w:space="0" w:color="auto"/>
            <w:right w:val="none" w:sz="0" w:space="0" w:color="auto"/>
          </w:divBdr>
        </w:div>
        <w:div w:id="2119449954">
          <w:marLeft w:val="1800"/>
          <w:marRight w:val="0"/>
          <w:marTop w:val="72"/>
          <w:marBottom w:val="0"/>
          <w:divBdr>
            <w:top w:val="none" w:sz="0" w:space="0" w:color="auto"/>
            <w:left w:val="none" w:sz="0" w:space="0" w:color="auto"/>
            <w:bottom w:val="none" w:sz="0" w:space="0" w:color="auto"/>
            <w:right w:val="none" w:sz="0" w:space="0" w:color="auto"/>
          </w:divBdr>
        </w:div>
        <w:div w:id="221718518">
          <w:marLeft w:val="1800"/>
          <w:marRight w:val="0"/>
          <w:marTop w:val="72"/>
          <w:marBottom w:val="0"/>
          <w:divBdr>
            <w:top w:val="none" w:sz="0" w:space="0" w:color="auto"/>
            <w:left w:val="none" w:sz="0" w:space="0" w:color="auto"/>
            <w:bottom w:val="none" w:sz="0" w:space="0" w:color="auto"/>
            <w:right w:val="none" w:sz="0" w:space="0" w:color="auto"/>
          </w:divBdr>
        </w:div>
        <w:div w:id="854613346">
          <w:marLeft w:val="1800"/>
          <w:marRight w:val="0"/>
          <w:marTop w:val="72"/>
          <w:marBottom w:val="0"/>
          <w:divBdr>
            <w:top w:val="none" w:sz="0" w:space="0" w:color="auto"/>
            <w:left w:val="none" w:sz="0" w:space="0" w:color="auto"/>
            <w:bottom w:val="none" w:sz="0" w:space="0" w:color="auto"/>
            <w:right w:val="none" w:sz="0" w:space="0" w:color="auto"/>
          </w:divBdr>
        </w:div>
        <w:div w:id="1582135358">
          <w:marLeft w:val="1800"/>
          <w:marRight w:val="0"/>
          <w:marTop w:val="72"/>
          <w:marBottom w:val="0"/>
          <w:divBdr>
            <w:top w:val="none" w:sz="0" w:space="0" w:color="auto"/>
            <w:left w:val="none" w:sz="0" w:space="0" w:color="auto"/>
            <w:bottom w:val="none" w:sz="0" w:space="0" w:color="auto"/>
            <w:right w:val="none" w:sz="0" w:space="0" w:color="auto"/>
          </w:divBdr>
        </w:div>
        <w:div w:id="2146584072">
          <w:marLeft w:val="1800"/>
          <w:marRight w:val="0"/>
          <w:marTop w:val="72"/>
          <w:marBottom w:val="0"/>
          <w:divBdr>
            <w:top w:val="none" w:sz="0" w:space="0" w:color="auto"/>
            <w:left w:val="none" w:sz="0" w:space="0" w:color="auto"/>
            <w:bottom w:val="none" w:sz="0" w:space="0" w:color="auto"/>
            <w:right w:val="none" w:sz="0" w:space="0" w:color="auto"/>
          </w:divBdr>
        </w:div>
        <w:div w:id="963779167">
          <w:marLeft w:val="1800"/>
          <w:marRight w:val="0"/>
          <w:marTop w:val="72"/>
          <w:marBottom w:val="0"/>
          <w:divBdr>
            <w:top w:val="none" w:sz="0" w:space="0" w:color="auto"/>
            <w:left w:val="none" w:sz="0" w:space="0" w:color="auto"/>
            <w:bottom w:val="none" w:sz="0" w:space="0" w:color="auto"/>
            <w:right w:val="none" w:sz="0" w:space="0" w:color="auto"/>
          </w:divBdr>
        </w:div>
        <w:div w:id="428433279">
          <w:marLeft w:val="1800"/>
          <w:marRight w:val="0"/>
          <w:marTop w:val="72"/>
          <w:marBottom w:val="0"/>
          <w:divBdr>
            <w:top w:val="none" w:sz="0" w:space="0" w:color="auto"/>
            <w:left w:val="none" w:sz="0" w:space="0" w:color="auto"/>
            <w:bottom w:val="none" w:sz="0" w:space="0" w:color="auto"/>
            <w:right w:val="none" w:sz="0" w:space="0" w:color="auto"/>
          </w:divBdr>
        </w:div>
      </w:divsChild>
    </w:div>
    <w:div w:id="1675257299">
      <w:bodyDiv w:val="1"/>
      <w:marLeft w:val="0"/>
      <w:marRight w:val="0"/>
      <w:marTop w:val="0"/>
      <w:marBottom w:val="0"/>
      <w:divBdr>
        <w:top w:val="none" w:sz="0" w:space="0" w:color="auto"/>
        <w:left w:val="none" w:sz="0" w:space="0" w:color="auto"/>
        <w:bottom w:val="none" w:sz="0" w:space="0" w:color="auto"/>
        <w:right w:val="none" w:sz="0" w:space="0" w:color="auto"/>
      </w:divBdr>
      <w:divsChild>
        <w:div w:id="928580862">
          <w:marLeft w:val="1166"/>
          <w:marRight w:val="0"/>
          <w:marTop w:val="96"/>
          <w:marBottom w:val="0"/>
          <w:divBdr>
            <w:top w:val="none" w:sz="0" w:space="0" w:color="auto"/>
            <w:left w:val="none" w:sz="0" w:space="0" w:color="auto"/>
            <w:bottom w:val="none" w:sz="0" w:space="0" w:color="auto"/>
            <w:right w:val="none" w:sz="0" w:space="0" w:color="auto"/>
          </w:divBdr>
        </w:div>
        <w:div w:id="1565994525">
          <w:marLeft w:val="1800"/>
          <w:marRight w:val="0"/>
          <w:marTop w:val="82"/>
          <w:marBottom w:val="0"/>
          <w:divBdr>
            <w:top w:val="none" w:sz="0" w:space="0" w:color="auto"/>
            <w:left w:val="none" w:sz="0" w:space="0" w:color="auto"/>
            <w:bottom w:val="none" w:sz="0" w:space="0" w:color="auto"/>
            <w:right w:val="none" w:sz="0" w:space="0" w:color="auto"/>
          </w:divBdr>
        </w:div>
        <w:div w:id="1783844666">
          <w:marLeft w:val="1166"/>
          <w:marRight w:val="0"/>
          <w:marTop w:val="96"/>
          <w:marBottom w:val="0"/>
          <w:divBdr>
            <w:top w:val="none" w:sz="0" w:space="0" w:color="auto"/>
            <w:left w:val="none" w:sz="0" w:space="0" w:color="auto"/>
            <w:bottom w:val="none" w:sz="0" w:space="0" w:color="auto"/>
            <w:right w:val="none" w:sz="0" w:space="0" w:color="auto"/>
          </w:divBdr>
        </w:div>
        <w:div w:id="1896429144">
          <w:marLeft w:val="1800"/>
          <w:marRight w:val="0"/>
          <w:marTop w:val="82"/>
          <w:marBottom w:val="0"/>
          <w:divBdr>
            <w:top w:val="none" w:sz="0" w:space="0" w:color="auto"/>
            <w:left w:val="none" w:sz="0" w:space="0" w:color="auto"/>
            <w:bottom w:val="none" w:sz="0" w:space="0" w:color="auto"/>
            <w:right w:val="none" w:sz="0" w:space="0" w:color="auto"/>
          </w:divBdr>
        </w:div>
        <w:div w:id="1140225906">
          <w:marLeft w:val="1800"/>
          <w:marRight w:val="0"/>
          <w:marTop w:val="82"/>
          <w:marBottom w:val="0"/>
          <w:divBdr>
            <w:top w:val="none" w:sz="0" w:space="0" w:color="auto"/>
            <w:left w:val="none" w:sz="0" w:space="0" w:color="auto"/>
            <w:bottom w:val="none" w:sz="0" w:space="0" w:color="auto"/>
            <w:right w:val="none" w:sz="0" w:space="0" w:color="auto"/>
          </w:divBdr>
        </w:div>
        <w:div w:id="1390766837">
          <w:marLeft w:val="2520"/>
          <w:marRight w:val="0"/>
          <w:marTop w:val="67"/>
          <w:marBottom w:val="0"/>
          <w:divBdr>
            <w:top w:val="none" w:sz="0" w:space="0" w:color="auto"/>
            <w:left w:val="none" w:sz="0" w:space="0" w:color="auto"/>
            <w:bottom w:val="none" w:sz="0" w:space="0" w:color="auto"/>
            <w:right w:val="none" w:sz="0" w:space="0" w:color="auto"/>
          </w:divBdr>
        </w:div>
        <w:div w:id="1780446635">
          <w:marLeft w:val="2520"/>
          <w:marRight w:val="0"/>
          <w:marTop w:val="67"/>
          <w:marBottom w:val="0"/>
          <w:divBdr>
            <w:top w:val="none" w:sz="0" w:space="0" w:color="auto"/>
            <w:left w:val="none" w:sz="0" w:space="0" w:color="auto"/>
            <w:bottom w:val="none" w:sz="0" w:space="0" w:color="auto"/>
            <w:right w:val="none" w:sz="0" w:space="0" w:color="auto"/>
          </w:divBdr>
        </w:div>
        <w:div w:id="426854334">
          <w:marLeft w:val="2520"/>
          <w:marRight w:val="0"/>
          <w:marTop w:val="67"/>
          <w:marBottom w:val="0"/>
          <w:divBdr>
            <w:top w:val="none" w:sz="0" w:space="0" w:color="auto"/>
            <w:left w:val="none" w:sz="0" w:space="0" w:color="auto"/>
            <w:bottom w:val="none" w:sz="0" w:space="0" w:color="auto"/>
            <w:right w:val="none" w:sz="0" w:space="0" w:color="auto"/>
          </w:divBdr>
        </w:div>
        <w:div w:id="263193356">
          <w:marLeft w:val="2520"/>
          <w:marRight w:val="0"/>
          <w:marTop w:val="67"/>
          <w:marBottom w:val="0"/>
          <w:divBdr>
            <w:top w:val="none" w:sz="0" w:space="0" w:color="auto"/>
            <w:left w:val="none" w:sz="0" w:space="0" w:color="auto"/>
            <w:bottom w:val="none" w:sz="0" w:space="0" w:color="auto"/>
            <w:right w:val="none" w:sz="0" w:space="0" w:color="auto"/>
          </w:divBdr>
        </w:div>
        <w:div w:id="2114469497">
          <w:marLeft w:val="2520"/>
          <w:marRight w:val="0"/>
          <w:marTop w:val="67"/>
          <w:marBottom w:val="0"/>
          <w:divBdr>
            <w:top w:val="none" w:sz="0" w:space="0" w:color="auto"/>
            <w:left w:val="none" w:sz="0" w:space="0" w:color="auto"/>
            <w:bottom w:val="none" w:sz="0" w:space="0" w:color="auto"/>
            <w:right w:val="none" w:sz="0" w:space="0" w:color="auto"/>
          </w:divBdr>
        </w:div>
        <w:div w:id="816148655">
          <w:marLeft w:val="2520"/>
          <w:marRight w:val="0"/>
          <w:marTop w:val="67"/>
          <w:marBottom w:val="0"/>
          <w:divBdr>
            <w:top w:val="none" w:sz="0" w:space="0" w:color="auto"/>
            <w:left w:val="none" w:sz="0" w:space="0" w:color="auto"/>
            <w:bottom w:val="none" w:sz="0" w:space="0" w:color="auto"/>
            <w:right w:val="none" w:sz="0" w:space="0" w:color="auto"/>
          </w:divBdr>
        </w:div>
        <w:div w:id="294457453">
          <w:marLeft w:val="1166"/>
          <w:marRight w:val="0"/>
          <w:marTop w:val="96"/>
          <w:marBottom w:val="0"/>
          <w:divBdr>
            <w:top w:val="none" w:sz="0" w:space="0" w:color="auto"/>
            <w:left w:val="none" w:sz="0" w:space="0" w:color="auto"/>
            <w:bottom w:val="none" w:sz="0" w:space="0" w:color="auto"/>
            <w:right w:val="none" w:sz="0" w:space="0" w:color="auto"/>
          </w:divBdr>
        </w:div>
        <w:div w:id="923877475">
          <w:marLeft w:val="1800"/>
          <w:marRight w:val="0"/>
          <w:marTop w:val="82"/>
          <w:marBottom w:val="0"/>
          <w:divBdr>
            <w:top w:val="none" w:sz="0" w:space="0" w:color="auto"/>
            <w:left w:val="none" w:sz="0" w:space="0" w:color="auto"/>
            <w:bottom w:val="none" w:sz="0" w:space="0" w:color="auto"/>
            <w:right w:val="none" w:sz="0" w:space="0" w:color="auto"/>
          </w:divBdr>
        </w:div>
        <w:div w:id="259992369">
          <w:marLeft w:val="1166"/>
          <w:marRight w:val="0"/>
          <w:marTop w:val="96"/>
          <w:marBottom w:val="0"/>
          <w:divBdr>
            <w:top w:val="none" w:sz="0" w:space="0" w:color="auto"/>
            <w:left w:val="none" w:sz="0" w:space="0" w:color="auto"/>
            <w:bottom w:val="none" w:sz="0" w:space="0" w:color="auto"/>
            <w:right w:val="none" w:sz="0" w:space="0" w:color="auto"/>
          </w:divBdr>
        </w:div>
        <w:div w:id="488789784">
          <w:marLeft w:val="1800"/>
          <w:marRight w:val="0"/>
          <w:marTop w:val="82"/>
          <w:marBottom w:val="0"/>
          <w:divBdr>
            <w:top w:val="none" w:sz="0" w:space="0" w:color="auto"/>
            <w:left w:val="none" w:sz="0" w:space="0" w:color="auto"/>
            <w:bottom w:val="none" w:sz="0" w:space="0" w:color="auto"/>
            <w:right w:val="none" w:sz="0" w:space="0" w:color="auto"/>
          </w:divBdr>
        </w:div>
        <w:div w:id="2094276983">
          <w:marLeft w:val="1166"/>
          <w:marRight w:val="0"/>
          <w:marTop w:val="96"/>
          <w:marBottom w:val="0"/>
          <w:divBdr>
            <w:top w:val="none" w:sz="0" w:space="0" w:color="auto"/>
            <w:left w:val="none" w:sz="0" w:space="0" w:color="auto"/>
            <w:bottom w:val="none" w:sz="0" w:space="0" w:color="auto"/>
            <w:right w:val="none" w:sz="0" w:space="0" w:color="auto"/>
          </w:divBdr>
        </w:div>
        <w:div w:id="441190962">
          <w:marLeft w:val="1800"/>
          <w:marRight w:val="0"/>
          <w:marTop w:val="82"/>
          <w:marBottom w:val="0"/>
          <w:divBdr>
            <w:top w:val="none" w:sz="0" w:space="0" w:color="auto"/>
            <w:left w:val="none" w:sz="0" w:space="0" w:color="auto"/>
            <w:bottom w:val="none" w:sz="0" w:space="0" w:color="auto"/>
            <w:right w:val="none" w:sz="0" w:space="0" w:color="auto"/>
          </w:divBdr>
        </w:div>
        <w:div w:id="1191720392">
          <w:marLeft w:val="1166"/>
          <w:marRight w:val="0"/>
          <w:marTop w:val="96"/>
          <w:marBottom w:val="0"/>
          <w:divBdr>
            <w:top w:val="none" w:sz="0" w:space="0" w:color="auto"/>
            <w:left w:val="none" w:sz="0" w:space="0" w:color="auto"/>
            <w:bottom w:val="none" w:sz="0" w:space="0" w:color="auto"/>
            <w:right w:val="none" w:sz="0" w:space="0" w:color="auto"/>
          </w:divBdr>
        </w:div>
        <w:div w:id="1110707107">
          <w:marLeft w:val="1800"/>
          <w:marRight w:val="0"/>
          <w:marTop w:val="82"/>
          <w:marBottom w:val="0"/>
          <w:divBdr>
            <w:top w:val="none" w:sz="0" w:space="0" w:color="auto"/>
            <w:left w:val="none" w:sz="0" w:space="0" w:color="auto"/>
            <w:bottom w:val="none" w:sz="0" w:space="0" w:color="auto"/>
            <w:right w:val="none" w:sz="0" w:space="0" w:color="auto"/>
          </w:divBdr>
        </w:div>
        <w:div w:id="917179682">
          <w:marLeft w:val="1800"/>
          <w:marRight w:val="0"/>
          <w:marTop w:val="82"/>
          <w:marBottom w:val="0"/>
          <w:divBdr>
            <w:top w:val="none" w:sz="0" w:space="0" w:color="auto"/>
            <w:left w:val="none" w:sz="0" w:space="0" w:color="auto"/>
            <w:bottom w:val="none" w:sz="0" w:space="0" w:color="auto"/>
            <w:right w:val="none" w:sz="0" w:space="0" w:color="auto"/>
          </w:divBdr>
        </w:div>
      </w:divsChild>
    </w:div>
    <w:div w:id="1688485673">
      <w:bodyDiv w:val="1"/>
      <w:marLeft w:val="0"/>
      <w:marRight w:val="0"/>
      <w:marTop w:val="0"/>
      <w:marBottom w:val="0"/>
      <w:divBdr>
        <w:top w:val="none" w:sz="0" w:space="0" w:color="auto"/>
        <w:left w:val="none" w:sz="0" w:space="0" w:color="auto"/>
        <w:bottom w:val="none" w:sz="0" w:space="0" w:color="auto"/>
        <w:right w:val="none" w:sz="0" w:space="0" w:color="auto"/>
      </w:divBdr>
      <w:divsChild>
        <w:div w:id="2143841742">
          <w:marLeft w:val="2520"/>
          <w:marRight w:val="0"/>
          <w:marTop w:val="67"/>
          <w:marBottom w:val="0"/>
          <w:divBdr>
            <w:top w:val="none" w:sz="0" w:space="0" w:color="auto"/>
            <w:left w:val="none" w:sz="0" w:space="0" w:color="auto"/>
            <w:bottom w:val="none" w:sz="0" w:space="0" w:color="auto"/>
            <w:right w:val="none" w:sz="0" w:space="0" w:color="auto"/>
          </w:divBdr>
        </w:div>
        <w:div w:id="1039475034">
          <w:marLeft w:val="2520"/>
          <w:marRight w:val="0"/>
          <w:marTop w:val="67"/>
          <w:marBottom w:val="0"/>
          <w:divBdr>
            <w:top w:val="none" w:sz="0" w:space="0" w:color="auto"/>
            <w:left w:val="none" w:sz="0" w:space="0" w:color="auto"/>
            <w:bottom w:val="none" w:sz="0" w:space="0" w:color="auto"/>
            <w:right w:val="none" w:sz="0" w:space="0" w:color="auto"/>
          </w:divBdr>
        </w:div>
        <w:div w:id="1514223412">
          <w:marLeft w:val="2520"/>
          <w:marRight w:val="0"/>
          <w:marTop w:val="67"/>
          <w:marBottom w:val="0"/>
          <w:divBdr>
            <w:top w:val="none" w:sz="0" w:space="0" w:color="auto"/>
            <w:left w:val="none" w:sz="0" w:space="0" w:color="auto"/>
            <w:bottom w:val="none" w:sz="0" w:space="0" w:color="auto"/>
            <w:right w:val="none" w:sz="0" w:space="0" w:color="auto"/>
          </w:divBdr>
        </w:div>
        <w:div w:id="999501523">
          <w:marLeft w:val="2520"/>
          <w:marRight w:val="0"/>
          <w:marTop w:val="67"/>
          <w:marBottom w:val="0"/>
          <w:divBdr>
            <w:top w:val="none" w:sz="0" w:space="0" w:color="auto"/>
            <w:left w:val="none" w:sz="0" w:space="0" w:color="auto"/>
            <w:bottom w:val="none" w:sz="0" w:space="0" w:color="auto"/>
            <w:right w:val="none" w:sz="0" w:space="0" w:color="auto"/>
          </w:divBdr>
        </w:div>
        <w:div w:id="1089891160">
          <w:marLeft w:val="2520"/>
          <w:marRight w:val="0"/>
          <w:marTop w:val="67"/>
          <w:marBottom w:val="0"/>
          <w:divBdr>
            <w:top w:val="none" w:sz="0" w:space="0" w:color="auto"/>
            <w:left w:val="none" w:sz="0" w:space="0" w:color="auto"/>
            <w:bottom w:val="none" w:sz="0" w:space="0" w:color="auto"/>
            <w:right w:val="none" w:sz="0" w:space="0" w:color="auto"/>
          </w:divBdr>
        </w:div>
        <w:div w:id="571545912">
          <w:marLeft w:val="2520"/>
          <w:marRight w:val="0"/>
          <w:marTop w:val="67"/>
          <w:marBottom w:val="0"/>
          <w:divBdr>
            <w:top w:val="none" w:sz="0" w:space="0" w:color="auto"/>
            <w:left w:val="none" w:sz="0" w:space="0" w:color="auto"/>
            <w:bottom w:val="none" w:sz="0" w:space="0" w:color="auto"/>
            <w:right w:val="none" w:sz="0" w:space="0" w:color="auto"/>
          </w:divBdr>
        </w:div>
        <w:div w:id="1999914319">
          <w:marLeft w:val="2520"/>
          <w:marRight w:val="0"/>
          <w:marTop w:val="67"/>
          <w:marBottom w:val="0"/>
          <w:divBdr>
            <w:top w:val="none" w:sz="0" w:space="0" w:color="auto"/>
            <w:left w:val="none" w:sz="0" w:space="0" w:color="auto"/>
            <w:bottom w:val="none" w:sz="0" w:space="0" w:color="auto"/>
            <w:right w:val="none" w:sz="0" w:space="0" w:color="auto"/>
          </w:divBdr>
        </w:div>
        <w:div w:id="464348827">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522B1EB32A6147AD8773D1336EF82C" ma:contentTypeVersion="13" ma:contentTypeDescription="Create a new document." ma:contentTypeScope="" ma:versionID="bc9e860f2cb35b416b98d6fa57b79afc">
  <xsd:schema xmlns:xsd="http://www.w3.org/2001/XMLSchema" xmlns:xs="http://www.w3.org/2001/XMLSchema" xmlns:p="http://schemas.microsoft.com/office/2006/metadata/properties" xmlns:ns3="499fada9-8143-4699-a848-99c7092ec495" xmlns:ns4="3e5aabfb-e394-462d-b4ad-b20e581e9605" targetNamespace="http://schemas.microsoft.com/office/2006/metadata/properties" ma:root="true" ma:fieldsID="9f29beca7f21a89636efc39d26cc9494" ns3:_="" ns4:_="">
    <xsd:import namespace="499fada9-8143-4699-a848-99c7092ec495"/>
    <xsd:import namespace="3e5aabfb-e394-462d-b4ad-b20e581e9605"/>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fada9-8143-4699-a848-99c7092ec4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5aabfb-e394-462d-b4ad-b20e581e96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B580B-1FCF-444A-8306-02138D0C9B5B}">
  <ds:schemaRefs>
    <ds:schemaRef ds:uri="http://schemas.openxmlformats.org/officeDocument/2006/bibliography"/>
  </ds:schemaRefs>
</ds:datastoreItem>
</file>

<file path=customXml/itemProps2.xml><?xml version="1.0" encoding="utf-8"?>
<ds:datastoreItem xmlns:ds="http://schemas.openxmlformats.org/officeDocument/2006/customXml" ds:itemID="{C1126448-F0BB-487C-819C-E208A67181DA}">
  <ds:schemaRefs>
    <ds:schemaRef ds:uri="http://schemas.openxmlformats.org/package/2006/metadata/core-properties"/>
    <ds:schemaRef ds:uri="http://schemas.microsoft.com/office/2006/documentManagement/types"/>
    <ds:schemaRef ds:uri="http://schemas.microsoft.com/office/infopath/2007/PartnerControls"/>
    <ds:schemaRef ds:uri="499fada9-8143-4699-a848-99c7092ec495"/>
    <ds:schemaRef ds:uri="http://purl.org/dc/elements/1.1/"/>
    <ds:schemaRef ds:uri="http://schemas.microsoft.com/office/2006/metadata/properties"/>
    <ds:schemaRef ds:uri="http://purl.org/dc/terms/"/>
    <ds:schemaRef ds:uri="3e5aabfb-e394-462d-b4ad-b20e581e9605"/>
    <ds:schemaRef ds:uri="http://www.w3.org/XML/1998/namespace"/>
    <ds:schemaRef ds:uri="http://purl.org/dc/dcmitype/"/>
  </ds:schemaRefs>
</ds:datastoreItem>
</file>

<file path=customXml/itemProps3.xml><?xml version="1.0" encoding="utf-8"?>
<ds:datastoreItem xmlns:ds="http://schemas.openxmlformats.org/officeDocument/2006/customXml" ds:itemID="{5C310F2F-B0E3-4863-BCFE-49B24AC17C86}">
  <ds:schemaRefs>
    <ds:schemaRef ds:uri="http://schemas.microsoft.com/sharepoint/v3/contenttype/forms"/>
  </ds:schemaRefs>
</ds:datastoreItem>
</file>

<file path=customXml/itemProps4.xml><?xml version="1.0" encoding="utf-8"?>
<ds:datastoreItem xmlns:ds="http://schemas.openxmlformats.org/officeDocument/2006/customXml" ds:itemID="{C3B311C4-6E41-4510-92DB-67A723FBF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fada9-8143-4699-a848-99c7092ec495"/>
    <ds:schemaRef ds:uri="3e5aabfb-e394-462d-b4ad-b20e581e9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15</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Ghee Soon</dc:creator>
  <cp:keywords/>
  <dc:description/>
  <cp:lastModifiedBy>Lim Ghee Soon</cp:lastModifiedBy>
  <cp:revision>100</cp:revision>
  <dcterms:created xsi:type="dcterms:W3CDTF">2021-09-27T23:58:00Z</dcterms:created>
  <dcterms:modified xsi:type="dcterms:W3CDTF">2024-04-03T02:58:00Z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0x010100A2522B1EB32A6147AD8773D1336EF82C</vt:lpwstr>
  </property>
</Properties>
</file>