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5E649" w14:textId="3EC2A77F" w:rsidR="00FF7A96" w:rsidRPr="00E246D8" w:rsidRDefault="00FF7A96" w:rsidP="00FF7A96">
      <w:pPr>
        <w:spacing w:after="0" w:line="240" w:lineRule="auto"/>
        <w:jc w:val="center"/>
        <w:rPr>
          <w:b/>
          <w:sz w:val="28"/>
          <w:szCs w:val="28"/>
          <w:u w:val="single"/>
        </w:rPr>
      </w:pPr>
      <w:r w:rsidRPr="00E246D8">
        <w:rPr>
          <w:b/>
          <w:sz w:val="28"/>
          <w:szCs w:val="28"/>
          <w:u w:val="single"/>
        </w:rPr>
        <w:t xml:space="preserve">MNO1706 Organizational </w:t>
      </w:r>
      <w:r w:rsidR="00DB40BC" w:rsidRPr="00E246D8">
        <w:rPr>
          <w:b/>
          <w:sz w:val="28"/>
          <w:szCs w:val="28"/>
          <w:u w:val="single"/>
        </w:rPr>
        <w:t>Behaviour</w:t>
      </w:r>
    </w:p>
    <w:p w14:paraId="6343B0A3" w14:textId="77777777" w:rsidR="009E376D" w:rsidRPr="00E246D8" w:rsidRDefault="009E376D" w:rsidP="00FF7A96">
      <w:pPr>
        <w:spacing w:after="0" w:line="240" w:lineRule="auto"/>
        <w:jc w:val="center"/>
        <w:rPr>
          <w:b/>
          <w:sz w:val="28"/>
          <w:szCs w:val="28"/>
          <w:u w:val="single"/>
        </w:rPr>
      </w:pPr>
    </w:p>
    <w:p w14:paraId="11906792" w14:textId="501F7E78" w:rsidR="006C3D07" w:rsidRPr="00E246D8" w:rsidRDefault="00FF7A96" w:rsidP="00FF7A96">
      <w:pPr>
        <w:spacing w:after="0" w:line="240" w:lineRule="auto"/>
        <w:jc w:val="center"/>
        <w:rPr>
          <w:sz w:val="24"/>
          <w:szCs w:val="24"/>
        </w:rPr>
      </w:pPr>
      <w:r w:rsidRPr="00E246D8">
        <w:rPr>
          <w:b/>
          <w:sz w:val="28"/>
          <w:szCs w:val="28"/>
          <w:u w:val="single"/>
        </w:rPr>
        <w:t xml:space="preserve">Lesson </w:t>
      </w:r>
      <w:r w:rsidR="00FE36B5" w:rsidRPr="00E246D8">
        <w:rPr>
          <w:b/>
          <w:sz w:val="28"/>
          <w:szCs w:val="28"/>
          <w:u w:val="single"/>
        </w:rPr>
        <w:t>9</w:t>
      </w:r>
      <w:r w:rsidRPr="00E246D8">
        <w:rPr>
          <w:b/>
          <w:sz w:val="28"/>
          <w:szCs w:val="28"/>
          <w:u w:val="single"/>
        </w:rPr>
        <w:t xml:space="preserve">: </w:t>
      </w:r>
      <w:r w:rsidR="00FE36B5" w:rsidRPr="00E246D8">
        <w:rPr>
          <w:b/>
          <w:sz w:val="28"/>
          <w:szCs w:val="28"/>
          <w:u w:val="single"/>
        </w:rPr>
        <w:t xml:space="preserve">Leadership and </w:t>
      </w:r>
      <w:r w:rsidR="00227BF8" w:rsidRPr="00E246D8">
        <w:rPr>
          <w:b/>
          <w:sz w:val="28"/>
          <w:szCs w:val="28"/>
          <w:u w:val="single"/>
        </w:rPr>
        <w:t xml:space="preserve">Organizational </w:t>
      </w:r>
      <w:r w:rsidR="00FE36B5" w:rsidRPr="00E246D8">
        <w:rPr>
          <w:b/>
          <w:sz w:val="28"/>
          <w:szCs w:val="28"/>
          <w:u w:val="single"/>
        </w:rPr>
        <w:t>Communication</w:t>
      </w:r>
    </w:p>
    <w:p w14:paraId="6BE218D7" w14:textId="77777777" w:rsidR="00FF7A96" w:rsidRPr="00E246D8" w:rsidRDefault="00FF7A96" w:rsidP="00FF7A96">
      <w:pPr>
        <w:spacing w:after="0" w:line="240" w:lineRule="auto"/>
        <w:rPr>
          <w:sz w:val="24"/>
          <w:szCs w:val="24"/>
        </w:rPr>
      </w:pPr>
    </w:p>
    <w:p w14:paraId="5BDFD0E9" w14:textId="666C719B" w:rsidR="00581E2D" w:rsidRPr="00E246D8" w:rsidRDefault="008117DE" w:rsidP="00581E2D">
      <w:pPr>
        <w:spacing w:after="0" w:line="240" w:lineRule="auto"/>
        <w:rPr>
          <w:b/>
          <w:sz w:val="24"/>
          <w:szCs w:val="24"/>
        </w:rPr>
      </w:pPr>
      <w:r w:rsidRPr="00E246D8">
        <w:rPr>
          <w:b/>
          <w:sz w:val="24"/>
          <w:szCs w:val="24"/>
        </w:rPr>
        <w:t>Overview</w:t>
      </w:r>
    </w:p>
    <w:p w14:paraId="345E6E8F" w14:textId="77777777" w:rsidR="00581E2D" w:rsidRPr="00E246D8" w:rsidRDefault="00581E2D" w:rsidP="00FF7A96">
      <w:pPr>
        <w:spacing w:after="0" w:line="240" w:lineRule="auto"/>
        <w:rPr>
          <w:sz w:val="24"/>
          <w:szCs w:val="24"/>
        </w:rPr>
      </w:pPr>
    </w:p>
    <w:p w14:paraId="6A83C914" w14:textId="73D34FB7" w:rsidR="00FE36B5" w:rsidRPr="00E246D8" w:rsidRDefault="00FE36B5" w:rsidP="008D79FC">
      <w:pPr>
        <w:spacing w:after="0" w:line="240" w:lineRule="auto"/>
        <w:rPr>
          <w:sz w:val="24"/>
          <w:szCs w:val="24"/>
        </w:rPr>
      </w:pPr>
      <w:r w:rsidRPr="00E246D8">
        <w:rPr>
          <w:sz w:val="24"/>
          <w:szCs w:val="24"/>
        </w:rPr>
        <w:t xml:space="preserve">Leadership is the art of influencing people to act toward achieving a common goal. </w:t>
      </w:r>
      <w:r w:rsidR="0023166A" w:rsidRPr="00E246D8">
        <w:rPr>
          <w:sz w:val="24"/>
          <w:szCs w:val="24"/>
        </w:rPr>
        <w:t>(</w:t>
      </w:r>
      <w:r w:rsidR="0023166A" w:rsidRPr="00E246D8">
        <w:rPr>
          <w:sz w:val="24"/>
          <w:szCs w:val="24"/>
          <w:highlight w:val="yellow"/>
        </w:rPr>
        <w:t>Textbook Chapter 11</w:t>
      </w:r>
      <w:r w:rsidR="0023166A" w:rsidRPr="00E246D8">
        <w:rPr>
          <w:sz w:val="24"/>
          <w:szCs w:val="24"/>
        </w:rPr>
        <w:t>).</w:t>
      </w:r>
    </w:p>
    <w:p w14:paraId="32057405" w14:textId="77777777" w:rsidR="00FE36B5" w:rsidRPr="00E246D8" w:rsidRDefault="00FE36B5" w:rsidP="008D79FC">
      <w:pPr>
        <w:spacing w:after="0" w:line="240" w:lineRule="auto"/>
        <w:rPr>
          <w:sz w:val="24"/>
          <w:szCs w:val="24"/>
        </w:rPr>
      </w:pPr>
    </w:p>
    <w:p w14:paraId="4E185D31" w14:textId="32880E79" w:rsidR="00FE36B5" w:rsidRPr="00E246D8" w:rsidRDefault="00FE36B5" w:rsidP="008D79FC">
      <w:pPr>
        <w:spacing w:after="0" w:line="240" w:lineRule="auto"/>
        <w:rPr>
          <w:sz w:val="24"/>
          <w:szCs w:val="24"/>
          <w:u w:val="single"/>
        </w:rPr>
      </w:pPr>
      <w:r w:rsidRPr="00E246D8">
        <w:rPr>
          <w:sz w:val="24"/>
          <w:szCs w:val="24"/>
          <w:u w:val="single"/>
        </w:rPr>
        <w:t>Differences Between Leadership and Management</w:t>
      </w:r>
    </w:p>
    <w:p w14:paraId="23402398" w14:textId="77777777" w:rsidR="00FE36B5" w:rsidRPr="00E246D8" w:rsidRDefault="00FE36B5" w:rsidP="008D79FC">
      <w:pPr>
        <w:spacing w:after="0" w:line="240" w:lineRule="auto"/>
        <w:rPr>
          <w:sz w:val="24"/>
          <w:szCs w:val="24"/>
        </w:rPr>
      </w:pPr>
    </w:p>
    <w:p w14:paraId="5DC62D5D" w14:textId="52B76FBC" w:rsidR="00FE36B5" w:rsidRPr="00E246D8" w:rsidRDefault="00FE36B5" w:rsidP="008D79FC">
      <w:pPr>
        <w:spacing w:after="0" w:line="240" w:lineRule="auto"/>
        <w:rPr>
          <w:sz w:val="24"/>
          <w:szCs w:val="24"/>
        </w:rPr>
      </w:pPr>
      <w:r w:rsidRPr="00E246D8">
        <w:rPr>
          <w:sz w:val="24"/>
          <w:szCs w:val="24"/>
        </w:rPr>
        <w:t xml:space="preserve">Organizations need both leaders and managers to function effectively </w:t>
      </w:r>
      <w:r w:rsidR="006A2451" w:rsidRPr="00E246D8">
        <w:rPr>
          <w:sz w:val="24"/>
          <w:szCs w:val="24"/>
        </w:rPr>
        <w:t>and efficiently.</w:t>
      </w:r>
    </w:p>
    <w:p w14:paraId="707126D4" w14:textId="77777777" w:rsidR="00FE36B5" w:rsidRPr="00E246D8" w:rsidRDefault="00FE36B5" w:rsidP="008D79FC">
      <w:pPr>
        <w:spacing w:after="0" w:line="240" w:lineRule="auto"/>
        <w:rPr>
          <w:sz w:val="24"/>
          <w:szCs w:val="24"/>
        </w:rPr>
      </w:pPr>
    </w:p>
    <w:p w14:paraId="20B75150" w14:textId="4FDDCA6A" w:rsidR="007F7A7E" w:rsidRPr="00E246D8" w:rsidRDefault="00FE36B5" w:rsidP="005B7BD6">
      <w:pPr>
        <w:pStyle w:val="ListParagraph"/>
        <w:numPr>
          <w:ilvl w:val="0"/>
          <w:numId w:val="22"/>
        </w:numPr>
        <w:spacing w:after="0" w:line="240" w:lineRule="auto"/>
        <w:ind w:left="360"/>
        <w:rPr>
          <w:sz w:val="24"/>
          <w:szCs w:val="24"/>
        </w:rPr>
      </w:pPr>
      <w:r w:rsidRPr="00E246D8">
        <w:rPr>
          <w:b/>
          <w:bCs/>
          <w:sz w:val="24"/>
          <w:szCs w:val="24"/>
        </w:rPr>
        <w:t>Leadership</w:t>
      </w:r>
      <w:r w:rsidRPr="00E246D8">
        <w:rPr>
          <w:sz w:val="24"/>
          <w:szCs w:val="24"/>
        </w:rPr>
        <w:t xml:space="preserve"> is concerned with activities such as establishing a direction, aligning individuals’ goals with those of the organization, motivating and inspiring people, and chang</w:t>
      </w:r>
      <w:r w:rsidR="00A351F3" w:rsidRPr="00E246D8">
        <w:rPr>
          <w:sz w:val="24"/>
          <w:szCs w:val="24"/>
        </w:rPr>
        <w:t>ing</w:t>
      </w:r>
      <w:r w:rsidRPr="00E246D8">
        <w:rPr>
          <w:sz w:val="24"/>
          <w:szCs w:val="24"/>
        </w:rPr>
        <w:t xml:space="preserve"> and rejuvenat</w:t>
      </w:r>
      <w:r w:rsidR="00A351F3" w:rsidRPr="00E246D8">
        <w:rPr>
          <w:sz w:val="24"/>
          <w:szCs w:val="24"/>
        </w:rPr>
        <w:t>ing</w:t>
      </w:r>
      <w:r w:rsidR="00074D16">
        <w:rPr>
          <w:sz w:val="24"/>
          <w:szCs w:val="24"/>
        </w:rPr>
        <w:t xml:space="preserve"> the organizational life </w:t>
      </w:r>
      <w:r w:rsidRPr="00E246D8">
        <w:rPr>
          <w:sz w:val="24"/>
          <w:szCs w:val="24"/>
        </w:rPr>
        <w:t xml:space="preserve">cycle. </w:t>
      </w:r>
    </w:p>
    <w:p w14:paraId="16815FF1" w14:textId="77777777" w:rsidR="007F7A7E" w:rsidRPr="00E246D8" w:rsidRDefault="007F7A7E" w:rsidP="005B7BD6">
      <w:pPr>
        <w:pStyle w:val="ListParagraph"/>
        <w:spacing w:after="0" w:line="240" w:lineRule="auto"/>
        <w:ind w:left="360"/>
        <w:rPr>
          <w:sz w:val="24"/>
          <w:szCs w:val="24"/>
        </w:rPr>
      </w:pPr>
    </w:p>
    <w:p w14:paraId="670D02CB" w14:textId="33B73537" w:rsidR="00FE36B5" w:rsidRPr="00E246D8" w:rsidRDefault="00FE36B5" w:rsidP="005B7BD6">
      <w:pPr>
        <w:pStyle w:val="ListParagraph"/>
        <w:spacing w:after="0" w:line="240" w:lineRule="auto"/>
        <w:ind w:left="360"/>
        <w:rPr>
          <w:sz w:val="24"/>
          <w:szCs w:val="24"/>
        </w:rPr>
      </w:pPr>
      <w:r w:rsidRPr="00E246D8">
        <w:rPr>
          <w:sz w:val="24"/>
          <w:szCs w:val="24"/>
        </w:rPr>
        <w:t>It is mainly about organizational effectiveness</w:t>
      </w:r>
      <w:r w:rsidR="006A2451" w:rsidRPr="00E246D8">
        <w:rPr>
          <w:sz w:val="24"/>
          <w:szCs w:val="24"/>
        </w:rPr>
        <w:t xml:space="preserve"> (do the right things) or in the broadest term, creating an organization-environment fit. </w:t>
      </w:r>
    </w:p>
    <w:p w14:paraId="69C99824" w14:textId="77777777" w:rsidR="00FE36B5" w:rsidRPr="00E246D8" w:rsidRDefault="00FE36B5" w:rsidP="005B7BD6">
      <w:pPr>
        <w:spacing w:after="0" w:line="240" w:lineRule="auto"/>
        <w:rPr>
          <w:sz w:val="24"/>
          <w:szCs w:val="24"/>
        </w:rPr>
      </w:pPr>
    </w:p>
    <w:p w14:paraId="4AC59F5F" w14:textId="77777777" w:rsidR="007F7A7E" w:rsidRPr="00E246D8" w:rsidRDefault="00FE36B5" w:rsidP="005B7BD6">
      <w:pPr>
        <w:pStyle w:val="ListParagraph"/>
        <w:numPr>
          <w:ilvl w:val="0"/>
          <w:numId w:val="22"/>
        </w:numPr>
        <w:spacing w:after="0" w:line="240" w:lineRule="auto"/>
        <w:ind w:left="360"/>
        <w:rPr>
          <w:sz w:val="24"/>
          <w:szCs w:val="24"/>
        </w:rPr>
      </w:pPr>
      <w:r w:rsidRPr="00E246D8">
        <w:rPr>
          <w:b/>
          <w:bCs/>
          <w:sz w:val="24"/>
          <w:szCs w:val="24"/>
        </w:rPr>
        <w:t>Management,</w:t>
      </w:r>
      <w:r w:rsidRPr="00E246D8">
        <w:rPr>
          <w:sz w:val="24"/>
          <w:szCs w:val="24"/>
        </w:rPr>
        <w:t xml:space="preserve"> by contrast, is concerned with activities such as </w:t>
      </w:r>
      <w:r w:rsidR="00FF0FAB" w:rsidRPr="00E246D8">
        <w:rPr>
          <w:sz w:val="24"/>
          <w:szCs w:val="24"/>
        </w:rPr>
        <w:t xml:space="preserve">planning and budgeting, organizing and staffing, controlling and problem solving, and safeguarding predictability and consistency of results. </w:t>
      </w:r>
    </w:p>
    <w:p w14:paraId="339A3C33" w14:textId="77777777" w:rsidR="007F7A7E" w:rsidRPr="00E246D8" w:rsidRDefault="007F7A7E" w:rsidP="005B7BD6">
      <w:pPr>
        <w:pStyle w:val="ListParagraph"/>
        <w:spacing w:after="0" w:line="240" w:lineRule="auto"/>
        <w:ind w:left="360"/>
        <w:rPr>
          <w:sz w:val="24"/>
          <w:szCs w:val="24"/>
        </w:rPr>
      </w:pPr>
    </w:p>
    <w:p w14:paraId="29E8DB6D" w14:textId="3207D865" w:rsidR="00FE36B5" w:rsidRPr="00E246D8" w:rsidRDefault="00FF0FAB" w:rsidP="005B7BD6">
      <w:pPr>
        <w:pStyle w:val="ListParagraph"/>
        <w:spacing w:after="0" w:line="240" w:lineRule="auto"/>
        <w:ind w:left="360"/>
        <w:rPr>
          <w:sz w:val="24"/>
          <w:szCs w:val="24"/>
        </w:rPr>
      </w:pPr>
      <w:r w:rsidRPr="00E246D8">
        <w:rPr>
          <w:sz w:val="24"/>
          <w:szCs w:val="24"/>
        </w:rPr>
        <w:t>It is mainly about organizational efficiency</w:t>
      </w:r>
      <w:r w:rsidR="006A2451" w:rsidRPr="00E246D8">
        <w:rPr>
          <w:sz w:val="24"/>
          <w:szCs w:val="24"/>
        </w:rPr>
        <w:t xml:space="preserve"> (do the things right) or in the broadest term, </w:t>
      </w:r>
      <w:r w:rsidR="007F7A7E" w:rsidRPr="00E246D8">
        <w:rPr>
          <w:sz w:val="24"/>
          <w:szCs w:val="24"/>
        </w:rPr>
        <w:t xml:space="preserve">housekeeping the organization through </w:t>
      </w:r>
      <w:r w:rsidR="006A2451" w:rsidRPr="00E246D8">
        <w:rPr>
          <w:sz w:val="24"/>
          <w:szCs w:val="24"/>
        </w:rPr>
        <w:t>maximiz</w:t>
      </w:r>
      <w:r w:rsidR="007F7A7E" w:rsidRPr="00E246D8">
        <w:rPr>
          <w:sz w:val="24"/>
          <w:szCs w:val="24"/>
        </w:rPr>
        <w:t xml:space="preserve">ing </w:t>
      </w:r>
      <w:r w:rsidR="006A2451" w:rsidRPr="00E246D8">
        <w:rPr>
          <w:sz w:val="24"/>
          <w:szCs w:val="24"/>
        </w:rPr>
        <w:t>the utility of the limited resources available.</w:t>
      </w:r>
    </w:p>
    <w:p w14:paraId="13AEC2CE" w14:textId="77777777" w:rsidR="006A18AE" w:rsidRPr="00E246D8" w:rsidRDefault="006A18AE" w:rsidP="008D79FC">
      <w:pPr>
        <w:spacing w:after="0" w:line="240" w:lineRule="auto"/>
        <w:rPr>
          <w:sz w:val="24"/>
          <w:szCs w:val="24"/>
        </w:rPr>
      </w:pPr>
    </w:p>
    <w:p w14:paraId="5982DB8E" w14:textId="2273E187" w:rsidR="001E5709" w:rsidRPr="00E246D8" w:rsidRDefault="006A18AE" w:rsidP="008D79FC">
      <w:pPr>
        <w:spacing w:after="0" w:line="240" w:lineRule="auto"/>
        <w:rPr>
          <w:sz w:val="24"/>
          <w:szCs w:val="24"/>
        </w:rPr>
      </w:pPr>
      <w:r w:rsidRPr="00E246D8">
        <w:rPr>
          <w:sz w:val="24"/>
          <w:szCs w:val="24"/>
        </w:rPr>
        <w:t xml:space="preserve">All </w:t>
      </w:r>
      <w:r w:rsidR="00A351F3" w:rsidRPr="00E246D8">
        <w:rPr>
          <w:sz w:val="24"/>
          <w:szCs w:val="24"/>
        </w:rPr>
        <w:t>“</w:t>
      </w:r>
      <w:r w:rsidR="007B2929" w:rsidRPr="00E246D8">
        <w:rPr>
          <w:sz w:val="24"/>
          <w:szCs w:val="24"/>
        </w:rPr>
        <w:t xml:space="preserve">effective </w:t>
      </w:r>
      <w:r w:rsidRPr="00E246D8">
        <w:rPr>
          <w:sz w:val="24"/>
          <w:szCs w:val="24"/>
        </w:rPr>
        <w:t>managers”</w:t>
      </w:r>
      <w:r w:rsidR="007B2929" w:rsidRPr="00E246D8">
        <w:rPr>
          <w:sz w:val="24"/>
          <w:szCs w:val="24"/>
        </w:rPr>
        <w:t xml:space="preserve"> and</w:t>
      </w:r>
      <w:r w:rsidR="001E5709" w:rsidRPr="00E246D8">
        <w:rPr>
          <w:sz w:val="24"/>
          <w:szCs w:val="24"/>
        </w:rPr>
        <w:t xml:space="preserve"> </w:t>
      </w:r>
      <w:r w:rsidR="00A351F3" w:rsidRPr="00E246D8">
        <w:rPr>
          <w:sz w:val="24"/>
          <w:szCs w:val="24"/>
        </w:rPr>
        <w:t>“</w:t>
      </w:r>
      <w:r w:rsidR="001E5709" w:rsidRPr="00E246D8">
        <w:rPr>
          <w:sz w:val="24"/>
          <w:szCs w:val="24"/>
        </w:rPr>
        <w:t>effective</w:t>
      </w:r>
      <w:r w:rsidR="007B2929" w:rsidRPr="00E246D8">
        <w:rPr>
          <w:sz w:val="24"/>
          <w:szCs w:val="24"/>
        </w:rPr>
        <w:t xml:space="preserve"> leaders” must </w:t>
      </w:r>
      <w:r w:rsidRPr="00E246D8">
        <w:rPr>
          <w:sz w:val="24"/>
          <w:szCs w:val="24"/>
        </w:rPr>
        <w:t xml:space="preserve">perform </w:t>
      </w:r>
      <w:r w:rsidR="007B2929" w:rsidRPr="00E246D8">
        <w:rPr>
          <w:sz w:val="24"/>
          <w:szCs w:val="24"/>
        </w:rPr>
        <w:t>a</w:t>
      </w:r>
      <w:r w:rsidRPr="00E246D8">
        <w:rPr>
          <w:sz w:val="24"/>
          <w:szCs w:val="24"/>
        </w:rPr>
        <w:t>ctivities</w:t>
      </w:r>
      <w:r w:rsidR="007B2929" w:rsidRPr="00E246D8">
        <w:rPr>
          <w:sz w:val="24"/>
          <w:szCs w:val="24"/>
        </w:rPr>
        <w:t xml:space="preserve"> that fall under “management” as well as “leadership”.</w:t>
      </w:r>
    </w:p>
    <w:p w14:paraId="53A76B4C" w14:textId="77777777" w:rsidR="001E5709" w:rsidRPr="00E246D8" w:rsidRDefault="001E5709" w:rsidP="008D79FC">
      <w:pPr>
        <w:spacing w:after="0" w:line="240" w:lineRule="auto"/>
        <w:rPr>
          <w:sz w:val="24"/>
          <w:szCs w:val="24"/>
        </w:rPr>
      </w:pPr>
    </w:p>
    <w:p w14:paraId="327401BF" w14:textId="29F60050" w:rsidR="006A18AE" w:rsidRPr="00E246D8" w:rsidRDefault="007B2929" w:rsidP="008D79FC">
      <w:pPr>
        <w:spacing w:after="0" w:line="240" w:lineRule="auto"/>
        <w:rPr>
          <w:sz w:val="24"/>
          <w:szCs w:val="24"/>
        </w:rPr>
      </w:pPr>
      <w:r w:rsidRPr="00E246D8">
        <w:rPr>
          <w:sz w:val="24"/>
          <w:szCs w:val="24"/>
        </w:rPr>
        <w:t xml:space="preserve">It is not “either/or” but a matter of differential composition of these two types of activities </w:t>
      </w:r>
      <w:r w:rsidR="001E5709" w:rsidRPr="00E246D8">
        <w:rPr>
          <w:sz w:val="24"/>
          <w:szCs w:val="24"/>
        </w:rPr>
        <w:t>to be done by</w:t>
      </w:r>
      <w:r w:rsidR="00BF2560" w:rsidRPr="00E246D8">
        <w:rPr>
          <w:sz w:val="24"/>
          <w:szCs w:val="24"/>
        </w:rPr>
        <w:t xml:space="preserve"> a </w:t>
      </w:r>
      <w:r w:rsidRPr="00E246D8">
        <w:rPr>
          <w:sz w:val="24"/>
          <w:szCs w:val="24"/>
        </w:rPr>
        <w:t xml:space="preserve">particular </w:t>
      </w:r>
      <w:r w:rsidR="00BF2560" w:rsidRPr="00E246D8">
        <w:rPr>
          <w:sz w:val="24"/>
          <w:szCs w:val="24"/>
        </w:rPr>
        <w:t>leader</w:t>
      </w:r>
      <w:r w:rsidR="007F7A7E" w:rsidRPr="00E246D8">
        <w:rPr>
          <w:sz w:val="24"/>
          <w:szCs w:val="24"/>
        </w:rPr>
        <w:t xml:space="preserve"> or </w:t>
      </w:r>
      <w:r w:rsidR="00BF2560" w:rsidRPr="00E246D8">
        <w:rPr>
          <w:sz w:val="24"/>
          <w:szCs w:val="24"/>
        </w:rPr>
        <w:t>manager</w:t>
      </w:r>
      <w:r w:rsidRPr="00E246D8">
        <w:rPr>
          <w:sz w:val="24"/>
          <w:szCs w:val="24"/>
        </w:rPr>
        <w:t>.</w:t>
      </w:r>
    </w:p>
    <w:p w14:paraId="6937131B" w14:textId="77777777" w:rsidR="00FF0FAB" w:rsidRPr="00E246D8" w:rsidRDefault="00FF0FAB" w:rsidP="008D79FC">
      <w:pPr>
        <w:spacing w:after="0" w:line="240" w:lineRule="auto"/>
        <w:rPr>
          <w:sz w:val="24"/>
          <w:szCs w:val="24"/>
        </w:rPr>
      </w:pPr>
    </w:p>
    <w:p w14:paraId="1E4DF5CF" w14:textId="5FE6C107" w:rsidR="00FF0FAB" w:rsidRPr="00E246D8" w:rsidRDefault="00FF0FAB" w:rsidP="008D79FC">
      <w:pPr>
        <w:spacing w:after="0" w:line="240" w:lineRule="auto"/>
        <w:rPr>
          <w:sz w:val="24"/>
          <w:szCs w:val="24"/>
          <w:u w:val="single"/>
        </w:rPr>
      </w:pPr>
      <w:r w:rsidRPr="00E246D8">
        <w:rPr>
          <w:sz w:val="24"/>
          <w:szCs w:val="24"/>
          <w:u w:val="single"/>
        </w:rPr>
        <w:t>Formal Versus Informal Leaders</w:t>
      </w:r>
      <w:r w:rsidR="006A18AE" w:rsidRPr="00E246D8">
        <w:rPr>
          <w:sz w:val="24"/>
          <w:szCs w:val="24"/>
          <w:u w:val="single"/>
        </w:rPr>
        <w:t>hip</w:t>
      </w:r>
    </w:p>
    <w:p w14:paraId="1C5D88CA" w14:textId="77777777" w:rsidR="00FF0FAB" w:rsidRPr="00E246D8" w:rsidRDefault="00FF0FAB" w:rsidP="008D79FC">
      <w:pPr>
        <w:spacing w:after="0" w:line="240" w:lineRule="auto"/>
        <w:rPr>
          <w:sz w:val="24"/>
          <w:szCs w:val="24"/>
        </w:rPr>
      </w:pPr>
    </w:p>
    <w:p w14:paraId="793C5D36" w14:textId="77777777" w:rsidR="00495ACE" w:rsidRPr="00E246D8" w:rsidRDefault="00FF0FAB" w:rsidP="008D79FC">
      <w:pPr>
        <w:spacing w:after="0" w:line="240" w:lineRule="auto"/>
        <w:rPr>
          <w:sz w:val="24"/>
          <w:szCs w:val="24"/>
        </w:rPr>
      </w:pPr>
      <w:r w:rsidRPr="00E246D8">
        <w:rPr>
          <w:sz w:val="24"/>
          <w:szCs w:val="24"/>
        </w:rPr>
        <w:t>As discussed in Lesson 8, individuals may wield both positional and personal powers</w:t>
      </w:r>
      <w:r w:rsidR="00495ACE" w:rsidRPr="00E246D8">
        <w:rPr>
          <w:sz w:val="24"/>
          <w:szCs w:val="24"/>
        </w:rPr>
        <w:t>.</w:t>
      </w:r>
    </w:p>
    <w:p w14:paraId="378CE731" w14:textId="77777777" w:rsidR="00495ACE" w:rsidRPr="00E246D8" w:rsidRDefault="00495ACE" w:rsidP="008D79FC">
      <w:pPr>
        <w:spacing w:after="0" w:line="240" w:lineRule="auto"/>
        <w:rPr>
          <w:sz w:val="24"/>
          <w:szCs w:val="24"/>
        </w:rPr>
      </w:pPr>
    </w:p>
    <w:p w14:paraId="14A49430" w14:textId="1BD0E278" w:rsidR="00FF0FAB" w:rsidRPr="00E246D8" w:rsidRDefault="00FF0FAB" w:rsidP="008D79FC">
      <w:pPr>
        <w:spacing w:after="0" w:line="240" w:lineRule="auto"/>
        <w:rPr>
          <w:sz w:val="24"/>
          <w:szCs w:val="24"/>
        </w:rPr>
      </w:pPr>
      <w:r w:rsidRPr="00E246D8">
        <w:rPr>
          <w:sz w:val="24"/>
          <w:szCs w:val="24"/>
        </w:rPr>
        <w:t xml:space="preserve">They also wield group-level powers and use influence tactics to augment their influence over others. </w:t>
      </w:r>
    </w:p>
    <w:p w14:paraId="07E628DF" w14:textId="77777777" w:rsidR="00FF0FAB" w:rsidRPr="00E246D8" w:rsidRDefault="00FF0FAB" w:rsidP="008D79FC">
      <w:pPr>
        <w:spacing w:after="0" w:line="240" w:lineRule="auto"/>
        <w:rPr>
          <w:sz w:val="24"/>
          <w:szCs w:val="24"/>
        </w:rPr>
      </w:pPr>
    </w:p>
    <w:p w14:paraId="38D1F8F8" w14:textId="168AA521" w:rsidR="00FF0FAB" w:rsidRPr="00E246D8" w:rsidRDefault="00FF0FAB" w:rsidP="008D79FC">
      <w:pPr>
        <w:spacing w:after="0" w:line="240" w:lineRule="auto"/>
        <w:rPr>
          <w:sz w:val="24"/>
          <w:szCs w:val="24"/>
        </w:rPr>
      </w:pPr>
      <w:r w:rsidRPr="00E246D8">
        <w:rPr>
          <w:sz w:val="24"/>
          <w:szCs w:val="24"/>
        </w:rPr>
        <w:t xml:space="preserve">To the extent that </w:t>
      </w:r>
      <w:r w:rsidR="003455D4" w:rsidRPr="00E246D8">
        <w:rPr>
          <w:sz w:val="24"/>
          <w:szCs w:val="24"/>
        </w:rPr>
        <w:t xml:space="preserve">positional </w:t>
      </w:r>
      <w:r w:rsidRPr="00E246D8">
        <w:rPr>
          <w:sz w:val="24"/>
          <w:szCs w:val="24"/>
        </w:rPr>
        <w:t>power</w:t>
      </w:r>
      <w:r w:rsidR="003455D4" w:rsidRPr="00E246D8">
        <w:rPr>
          <w:sz w:val="24"/>
          <w:szCs w:val="24"/>
        </w:rPr>
        <w:t xml:space="preserve">s are </w:t>
      </w:r>
      <w:r w:rsidRPr="00E246D8">
        <w:rPr>
          <w:sz w:val="24"/>
          <w:szCs w:val="24"/>
        </w:rPr>
        <w:t xml:space="preserve">officially bestowed on a </w:t>
      </w:r>
      <w:r w:rsidR="003455D4" w:rsidRPr="00E246D8">
        <w:rPr>
          <w:sz w:val="24"/>
          <w:szCs w:val="24"/>
        </w:rPr>
        <w:t xml:space="preserve">person based on </w:t>
      </w:r>
      <w:r w:rsidR="00074D16">
        <w:rPr>
          <w:sz w:val="24"/>
          <w:szCs w:val="24"/>
        </w:rPr>
        <w:t>the</w:t>
      </w:r>
      <w:r w:rsidR="003455D4" w:rsidRPr="00E246D8">
        <w:rPr>
          <w:sz w:val="24"/>
          <w:szCs w:val="24"/>
        </w:rPr>
        <w:t xml:space="preserve"> job position in the organizational hierarchy</w:t>
      </w:r>
      <w:r w:rsidR="00BC67AA" w:rsidRPr="00E246D8">
        <w:rPr>
          <w:sz w:val="24"/>
          <w:szCs w:val="24"/>
        </w:rPr>
        <w:t xml:space="preserve"> and the jobholder wields the</w:t>
      </w:r>
      <w:r w:rsidR="00A351F3" w:rsidRPr="00E246D8">
        <w:rPr>
          <w:sz w:val="24"/>
          <w:szCs w:val="24"/>
        </w:rPr>
        <w:t xml:space="preserve"> powers</w:t>
      </w:r>
      <w:r w:rsidR="00BC67AA" w:rsidRPr="00E246D8">
        <w:rPr>
          <w:sz w:val="24"/>
          <w:szCs w:val="24"/>
        </w:rPr>
        <w:t xml:space="preserve"> to get things done through others</w:t>
      </w:r>
      <w:r w:rsidRPr="00E246D8">
        <w:rPr>
          <w:sz w:val="24"/>
          <w:szCs w:val="24"/>
        </w:rPr>
        <w:t xml:space="preserve">, </w:t>
      </w:r>
      <w:r w:rsidR="003455D4" w:rsidRPr="00E246D8">
        <w:rPr>
          <w:sz w:val="24"/>
          <w:szCs w:val="24"/>
        </w:rPr>
        <w:t xml:space="preserve">a formal </w:t>
      </w:r>
      <w:r w:rsidRPr="00E246D8">
        <w:rPr>
          <w:sz w:val="24"/>
          <w:szCs w:val="24"/>
        </w:rPr>
        <w:t>leadership</w:t>
      </w:r>
      <w:r w:rsidR="003455D4" w:rsidRPr="00E246D8">
        <w:rPr>
          <w:sz w:val="24"/>
          <w:szCs w:val="24"/>
        </w:rPr>
        <w:t xml:space="preserve"> is established</w:t>
      </w:r>
      <w:r w:rsidRPr="00E246D8">
        <w:rPr>
          <w:sz w:val="24"/>
          <w:szCs w:val="24"/>
        </w:rPr>
        <w:t>.</w:t>
      </w:r>
    </w:p>
    <w:p w14:paraId="10FB1A6C" w14:textId="77777777" w:rsidR="00FF0FAB" w:rsidRPr="00E246D8" w:rsidRDefault="00FF0FAB" w:rsidP="008D79FC">
      <w:pPr>
        <w:spacing w:after="0" w:line="240" w:lineRule="auto"/>
        <w:rPr>
          <w:sz w:val="24"/>
          <w:szCs w:val="24"/>
        </w:rPr>
      </w:pPr>
    </w:p>
    <w:p w14:paraId="48BDE27B" w14:textId="38208A3B" w:rsidR="003455D4" w:rsidRPr="00E246D8" w:rsidRDefault="00074D16" w:rsidP="008D79FC">
      <w:pPr>
        <w:spacing w:after="0" w:line="240" w:lineRule="auto"/>
        <w:rPr>
          <w:sz w:val="24"/>
          <w:szCs w:val="24"/>
        </w:rPr>
      </w:pPr>
      <w:r>
        <w:rPr>
          <w:sz w:val="24"/>
          <w:szCs w:val="24"/>
        </w:rPr>
        <w:lastRenderedPageBreak/>
        <w:t>Beyond</w:t>
      </w:r>
      <w:r w:rsidR="00FF0FAB" w:rsidRPr="00E246D8">
        <w:rPr>
          <w:sz w:val="24"/>
          <w:szCs w:val="24"/>
        </w:rPr>
        <w:t xml:space="preserve"> that, a</w:t>
      </w:r>
      <w:r w:rsidR="003455D4" w:rsidRPr="00E246D8">
        <w:rPr>
          <w:sz w:val="24"/>
          <w:szCs w:val="24"/>
        </w:rPr>
        <w:t>n informal leader may emerge at any</w:t>
      </w:r>
      <w:r w:rsidR="00BF2560" w:rsidRPr="00E246D8">
        <w:rPr>
          <w:sz w:val="24"/>
          <w:szCs w:val="24"/>
        </w:rPr>
        <w:t xml:space="preserve"> organizational</w:t>
      </w:r>
      <w:r w:rsidR="003455D4" w:rsidRPr="00E246D8">
        <w:rPr>
          <w:sz w:val="24"/>
          <w:szCs w:val="24"/>
        </w:rPr>
        <w:t xml:space="preserve"> level if the individual is able to harness the support of others </w:t>
      </w:r>
      <w:r w:rsidR="00DC727E">
        <w:rPr>
          <w:sz w:val="24"/>
          <w:szCs w:val="24"/>
        </w:rPr>
        <w:t xml:space="preserve">(i.e., followership) </w:t>
      </w:r>
      <w:r w:rsidR="003455D4" w:rsidRPr="00E246D8">
        <w:rPr>
          <w:sz w:val="24"/>
          <w:szCs w:val="24"/>
        </w:rPr>
        <w:t>via personal powers, group-level powers, and</w:t>
      </w:r>
      <w:r w:rsidR="00BC67AA" w:rsidRPr="00E246D8">
        <w:rPr>
          <w:sz w:val="24"/>
          <w:szCs w:val="24"/>
        </w:rPr>
        <w:t xml:space="preserve"> </w:t>
      </w:r>
      <w:r w:rsidR="003455D4" w:rsidRPr="00E246D8">
        <w:rPr>
          <w:sz w:val="24"/>
          <w:szCs w:val="24"/>
        </w:rPr>
        <w:t>influence tactics.</w:t>
      </w:r>
    </w:p>
    <w:p w14:paraId="039D51AF" w14:textId="77777777" w:rsidR="003455D4" w:rsidRPr="00E246D8" w:rsidRDefault="003455D4" w:rsidP="008D79FC">
      <w:pPr>
        <w:spacing w:after="0" w:line="240" w:lineRule="auto"/>
        <w:rPr>
          <w:sz w:val="24"/>
          <w:szCs w:val="24"/>
        </w:rPr>
      </w:pPr>
    </w:p>
    <w:p w14:paraId="31A5F7B7" w14:textId="0F80385E" w:rsidR="00495ACE" w:rsidRPr="00E246D8" w:rsidRDefault="003455D4" w:rsidP="008D79FC">
      <w:pPr>
        <w:spacing w:after="0" w:line="240" w:lineRule="auto"/>
        <w:rPr>
          <w:sz w:val="24"/>
          <w:szCs w:val="24"/>
        </w:rPr>
      </w:pPr>
      <w:r w:rsidRPr="00E246D8">
        <w:rPr>
          <w:sz w:val="24"/>
          <w:szCs w:val="24"/>
        </w:rPr>
        <w:t>When a</w:t>
      </w:r>
      <w:r w:rsidR="008C1929">
        <w:rPr>
          <w:sz w:val="24"/>
          <w:szCs w:val="24"/>
        </w:rPr>
        <w:t xml:space="preserve">n influential </w:t>
      </w:r>
      <w:r w:rsidRPr="00E246D8">
        <w:rPr>
          <w:sz w:val="24"/>
          <w:szCs w:val="24"/>
        </w:rPr>
        <w:t>informal leader emerges in a group, the formal leader may face</w:t>
      </w:r>
      <w:r w:rsidR="008C1929">
        <w:rPr>
          <w:sz w:val="24"/>
          <w:szCs w:val="24"/>
        </w:rPr>
        <w:t xml:space="preserve"> additional</w:t>
      </w:r>
      <w:r w:rsidRPr="00E246D8">
        <w:rPr>
          <w:sz w:val="24"/>
          <w:szCs w:val="24"/>
        </w:rPr>
        <w:t xml:space="preserve"> challenges and difficulties in </w:t>
      </w:r>
      <w:r w:rsidR="00495ACE" w:rsidRPr="00E246D8">
        <w:rPr>
          <w:sz w:val="24"/>
          <w:szCs w:val="24"/>
        </w:rPr>
        <w:t xml:space="preserve">mobilizing </w:t>
      </w:r>
      <w:r w:rsidRPr="00E246D8">
        <w:rPr>
          <w:sz w:val="24"/>
          <w:szCs w:val="24"/>
        </w:rPr>
        <w:t>people to act toward achieving a common goal</w:t>
      </w:r>
      <w:r w:rsidR="00495ACE" w:rsidRPr="00E246D8">
        <w:rPr>
          <w:sz w:val="24"/>
          <w:szCs w:val="24"/>
        </w:rPr>
        <w:t>.</w:t>
      </w:r>
    </w:p>
    <w:p w14:paraId="3A89E959" w14:textId="77777777" w:rsidR="00495ACE" w:rsidRPr="00E246D8" w:rsidRDefault="00495ACE" w:rsidP="008D79FC">
      <w:pPr>
        <w:spacing w:after="0" w:line="240" w:lineRule="auto"/>
        <w:rPr>
          <w:sz w:val="24"/>
          <w:szCs w:val="24"/>
        </w:rPr>
      </w:pPr>
    </w:p>
    <w:p w14:paraId="4F380811" w14:textId="0DF04D26" w:rsidR="003455D4" w:rsidRPr="00E246D8" w:rsidRDefault="00495ACE" w:rsidP="008D79FC">
      <w:pPr>
        <w:spacing w:after="0" w:line="240" w:lineRule="auto"/>
        <w:rPr>
          <w:sz w:val="24"/>
          <w:szCs w:val="24"/>
        </w:rPr>
      </w:pPr>
      <w:r w:rsidRPr="00E246D8">
        <w:rPr>
          <w:sz w:val="24"/>
          <w:szCs w:val="24"/>
        </w:rPr>
        <w:t xml:space="preserve">This can be very damaging </w:t>
      </w:r>
      <w:r w:rsidR="003455D4" w:rsidRPr="00E246D8">
        <w:rPr>
          <w:sz w:val="24"/>
          <w:szCs w:val="24"/>
        </w:rPr>
        <w:t>if the informal leader</w:t>
      </w:r>
      <w:r w:rsidR="00BF2560" w:rsidRPr="00E246D8">
        <w:rPr>
          <w:sz w:val="24"/>
          <w:szCs w:val="24"/>
        </w:rPr>
        <w:t xml:space="preserve"> </w:t>
      </w:r>
      <w:r w:rsidR="008C1929">
        <w:rPr>
          <w:sz w:val="24"/>
          <w:szCs w:val="24"/>
        </w:rPr>
        <w:t xml:space="preserve">is dissenting and </w:t>
      </w:r>
      <w:r w:rsidR="003455D4" w:rsidRPr="00E246D8">
        <w:rPr>
          <w:sz w:val="24"/>
          <w:szCs w:val="24"/>
        </w:rPr>
        <w:t>create</w:t>
      </w:r>
      <w:r w:rsidR="00BF2560" w:rsidRPr="00E246D8">
        <w:rPr>
          <w:sz w:val="24"/>
          <w:szCs w:val="24"/>
        </w:rPr>
        <w:t>s</w:t>
      </w:r>
      <w:r w:rsidR="003455D4" w:rsidRPr="00E246D8">
        <w:rPr>
          <w:sz w:val="24"/>
          <w:szCs w:val="24"/>
        </w:rPr>
        <w:t xml:space="preserve"> bad influence</w:t>
      </w:r>
      <w:r w:rsidR="00BC67AA" w:rsidRPr="00E246D8">
        <w:rPr>
          <w:sz w:val="24"/>
          <w:szCs w:val="24"/>
        </w:rPr>
        <w:t>s</w:t>
      </w:r>
      <w:r w:rsidR="003455D4" w:rsidRPr="00E246D8">
        <w:rPr>
          <w:sz w:val="24"/>
          <w:szCs w:val="24"/>
        </w:rPr>
        <w:t xml:space="preserve"> on other</w:t>
      </w:r>
      <w:r w:rsidRPr="00E246D8">
        <w:rPr>
          <w:sz w:val="24"/>
          <w:szCs w:val="24"/>
        </w:rPr>
        <w:t xml:space="preserve"> followers to </w:t>
      </w:r>
      <w:r w:rsidR="003455D4" w:rsidRPr="00E246D8">
        <w:rPr>
          <w:sz w:val="24"/>
          <w:szCs w:val="24"/>
        </w:rPr>
        <w:t>jeopardize the group</w:t>
      </w:r>
      <w:r w:rsidR="00317453">
        <w:rPr>
          <w:sz w:val="24"/>
          <w:szCs w:val="24"/>
        </w:rPr>
        <w:t xml:space="preserve">/organization’s </w:t>
      </w:r>
      <w:r w:rsidR="003455D4" w:rsidRPr="00E246D8">
        <w:rPr>
          <w:sz w:val="24"/>
          <w:szCs w:val="24"/>
        </w:rPr>
        <w:t xml:space="preserve">goals. </w:t>
      </w:r>
    </w:p>
    <w:p w14:paraId="40009FFD" w14:textId="77777777" w:rsidR="003455D4" w:rsidRPr="00E246D8" w:rsidRDefault="003455D4" w:rsidP="008D79FC">
      <w:pPr>
        <w:spacing w:after="0" w:line="240" w:lineRule="auto"/>
        <w:rPr>
          <w:sz w:val="24"/>
          <w:szCs w:val="24"/>
        </w:rPr>
      </w:pPr>
    </w:p>
    <w:p w14:paraId="251B59A4" w14:textId="43516AD7" w:rsidR="00256616" w:rsidRPr="00E246D8" w:rsidRDefault="003455D4" w:rsidP="008D79FC">
      <w:pPr>
        <w:spacing w:after="0" w:line="240" w:lineRule="auto"/>
        <w:rPr>
          <w:sz w:val="24"/>
          <w:szCs w:val="24"/>
        </w:rPr>
      </w:pPr>
      <w:r w:rsidRPr="00E246D8">
        <w:rPr>
          <w:sz w:val="24"/>
          <w:szCs w:val="24"/>
        </w:rPr>
        <w:t>In this situation, it is best for the formal leader to</w:t>
      </w:r>
      <w:r w:rsidR="008C1929">
        <w:rPr>
          <w:sz w:val="24"/>
          <w:szCs w:val="24"/>
        </w:rPr>
        <w:t xml:space="preserve"> try to</w:t>
      </w:r>
      <w:r w:rsidRPr="00E246D8">
        <w:rPr>
          <w:sz w:val="24"/>
          <w:szCs w:val="24"/>
        </w:rPr>
        <w:t xml:space="preserve"> deputize the informal leader</w:t>
      </w:r>
      <w:r w:rsidR="008C1929">
        <w:rPr>
          <w:sz w:val="24"/>
          <w:szCs w:val="24"/>
        </w:rPr>
        <w:t xml:space="preserve"> </w:t>
      </w:r>
      <w:r w:rsidRPr="00E246D8">
        <w:rPr>
          <w:sz w:val="24"/>
          <w:szCs w:val="24"/>
        </w:rPr>
        <w:t>so that the informal leaders’ influences can be</w:t>
      </w:r>
      <w:r w:rsidR="004E67CC" w:rsidRPr="00E246D8">
        <w:rPr>
          <w:sz w:val="24"/>
          <w:szCs w:val="24"/>
        </w:rPr>
        <w:t xml:space="preserve"> harnessed</w:t>
      </w:r>
      <w:r w:rsidRPr="00E246D8">
        <w:rPr>
          <w:sz w:val="24"/>
          <w:szCs w:val="24"/>
        </w:rPr>
        <w:t xml:space="preserve"> to help achieve </w:t>
      </w:r>
      <w:r w:rsidR="00317453">
        <w:rPr>
          <w:sz w:val="24"/>
          <w:szCs w:val="24"/>
        </w:rPr>
        <w:t xml:space="preserve">the group/organization’s </w:t>
      </w:r>
      <w:r w:rsidR="00256616" w:rsidRPr="00E246D8">
        <w:rPr>
          <w:sz w:val="24"/>
          <w:szCs w:val="24"/>
        </w:rPr>
        <w:t xml:space="preserve">goals. </w:t>
      </w:r>
    </w:p>
    <w:p w14:paraId="3EDAE283" w14:textId="77777777" w:rsidR="00256616" w:rsidRPr="00E246D8" w:rsidRDefault="00256616" w:rsidP="008D79FC">
      <w:pPr>
        <w:spacing w:after="0" w:line="240" w:lineRule="auto"/>
        <w:rPr>
          <w:sz w:val="24"/>
          <w:szCs w:val="24"/>
        </w:rPr>
      </w:pPr>
    </w:p>
    <w:p w14:paraId="3D57330F" w14:textId="3727BDE1" w:rsidR="00495ACE" w:rsidRPr="00E246D8" w:rsidRDefault="00256616" w:rsidP="008D79FC">
      <w:pPr>
        <w:spacing w:after="0" w:line="240" w:lineRule="auto"/>
        <w:rPr>
          <w:sz w:val="24"/>
          <w:szCs w:val="24"/>
        </w:rPr>
      </w:pPr>
      <w:r w:rsidRPr="00E246D8">
        <w:rPr>
          <w:sz w:val="24"/>
          <w:szCs w:val="24"/>
        </w:rPr>
        <w:t>If this is not feasible and the informal leaders create a drag on the group</w:t>
      </w:r>
      <w:r w:rsidR="00BF5799">
        <w:rPr>
          <w:sz w:val="24"/>
          <w:szCs w:val="24"/>
        </w:rPr>
        <w:t>/organization</w:t>
      </w:r>
      <w:r w:rsidRPr="00E246D8">
        <w:rPr>
          <w:sz w:val="24"/>
          <w:szCs w:val="24"/>
        </w:rPr>
        <w:t xml:space="preserve">’s performance, then it would be necessary for the formal leader to </w:t>
      </w:r>
      <w:r w:rsidR="004E67CC" w:rsidRPr="00E246D8">
        <w:rPr>
          <w:sz w:val="24"/>
          <w:szCs w:val="24"/>
        </w:rPr>
        <w:t xml:space="preserve">either transfer </w:t>
      </w:r>
      <w:r w:rsidR="00BF5799">
        <w:rPr>
          <w:sz w:val="24"/>
          <w:szCs w:val="24"/>
        </w:rPr>
        <w:t>the informal leader o</w:t>
      </w:r>
      <w:r w:rsidR="004E67CC" w:rsidRPr="00E246D8">
        <w:rPr>
          <w:sz w:val="24"/>
          <w:szCs w:val="24"/>
        </w:rPr>
        <w:t xml:space="preserve">ut or take </w:t>
      </w:r>
      <w:r w:rsidRPr="00E246D8">
        <w:rPr>
          <w:sz w:val="24"/>
          <w:szCs w:val="24"/>
        </w:rPr>
        <w:t>disciplin</w:t>
      </w:r>
      <w:r w:rsidR="004E67CC" w:rsidRPr="00E246D8">
        <w:rPr>
          <w:sz w:val="24"/>
          <w:szCs w:val="24"/>
        </w:rPr>
        <w:t xml:space="preserve">ary action against </w:t>
      </w:r>
      <w:r w:rsidRPr="00E246D8">
        <w:rPr>
          <w:sz w:val="24"/>
          <w:szCs w:val="24"/>
        </w:rPr>
        <w:t>the</w:t>
      </w:r>
      <w:r w:rsidR="004E67CC" w:rsidRPr="00E246D8">
        <w:rPr>
          <w:sz w:val="24"/>
          <w:szCs w:val="24"/>
        </w:rPr>
        <w:t>m</w:t>
      </w:r>
      <w:r w:rsidR="00495ACE" w:rsidRPr="00E246D8">
        <w:rPr>
          <w:sz w:val="24"/>
          <w:szCs w:val="24"/>
        </w:rPr>
        <w:t>.</w:t>
      </w:r>
    </w:p>
    <w:p w14:paraId="43E6AE60" w14:textId="77777777" w:rsidR="00495ACE" w:rsidRPr="00E246D8" w:rsidRDefault="00495ACE" w:rsidP="008D79FC">
      <w:pPr>
        <w:spacing w:after="0" w:line="240" w:lineRule="auto"/>
        <w:rPr>
          <w:sz w:val="24"/>
          <w:szCs w:val="24"/>
        </w:rPr>
      </w:pPr>
    </w:p>
    <w:p w14:paraId="33B3F642" w14:textId="2AB618C8" w:rsidR="00495ACE" w:rsidRPr="00E246D8" w:rsidRDefault="00495ACE" w:rsidP="008D79FC">
      <w:pPr>
        <w:spacing w:after="0" w:line="240" w:lineRule="auto"/>
        <w:rPr>
          <w:sz w:val="24"/>
          <w:szCs w:val="24"/>
        </w:rPr>
      </w:pPr>
      <w:r w:rsidRPr="00E246D8">
        <w:rPr>
          <w:sz w:val="24"/>
          <w:szCs w:val="24"/>
        </w:rPr>
        <w:t>A disciplinary action can be taken against an informal leader whose actions constitute a cou</w:t>
      </w:r>
      <w:r w:rsidR="004E67CC" w:rsidRPr="00E246D8">
        <w:rPr>
          <w:sz w:val="24"/>
          <w:szCs w:val="24"/>
        </w:rPr>
        <w:t xml:space="preserve">nterproductive work </w:t>
      </w:r>
      <w:r w:rsidR="00DB40BC" w:rsidRPr="00E246D8">
        <w:rPr>
          <w:sz w:val="24"/>
          <w:szCs w:val="24"/>
        </w:rPr>
        <w:t>behaviour</w:t>
      </w:r>
      <w:r w:rsidRPr="00E246D8">
        <w:rPr>
          <w:sz w:val="24"/>
          <w:szCs w:val="24"/>
        </w:rPr>
        <w:t xml:space="preserve"> (a form of misconduct)</w:t>
      </w:r>
      <w:r w:rsidR="004309B2" w:rsidRPr="00E246D8">
        <w:rPr>
          <w:sz w:val="24"/>
          <w:szCs w:val="24"/>
        </w:rPr>
        <w:t xml:space="preserve">, such as encouraging others to </w:t>
      </w:r>
      <w:r w:rsidR="00C46870" w:rsidRPr="00E246D8">
        <w:rPr>
          <w:sz w:val="24"/>
          <w:szCs w:val="24"/>
        </w:rPr>
        <w:t>start work late</w:t>
      </w:r>
      <w:r w:rsidRPr="00E246D8">
        <w:rPr>
          <w:sz w:val="24"/>
          <w:szCs w:val="24"/>
        </w:rPr>
        <w:t xml:space="preserve">. </w:t>
      </w:r>
    </w:p>
    <w:p w14:paraId="504A5F66" w14:textId="77777777" w:rsidR="00495ACE" w:rsidRPr="00E246D8" w:rsidRDefault="00495ACE" w:rsidP="008D79FC">
      <w:pPr>
        <w:spacing w:after="0" w:line="240" w:lineRule="auto"/>
        <w:rPr>
          <w:sz w:val="24"/>
          <w:szCs w:val="24"/>
        </w:rPr>
      </w:pPr>
    </w:p>
    <w:p w14:paraId="532FE515" w14:textId="27692976" w:rsidR="004309B2" w:rsidRPr="00E246D8" w:rsidRDefault="00495ACE" w:rsidP="008D79FC">
      <w:pPr>
        <w:spacing w:after="0" w:line="240" w:lineRule="auto"/>
        <w:rPr>
          <w:sz w:val="24"/>
          <w:szCs w:val="24"/>
        </w:rPr>
      </w:pPr>
      <w:r w:rsidRPr="00E246D8">
        <w:rPr>
          <w:sz w:val="24"/>
          <w:szCs w:val="24"/>
        </w:rPr>
        <w:t xml:space="preserve">Also, </w:t>
      </w:r>
      <w:r w:rsidR="002D7C0B" w:rsidRPr="00E246D8">
        <w:rPr>
          <w:sz w:val="24"/>
          <w:szCs w:val="24"/>
        </w:rPr>
        <w:t xml:space="preserve">disobeying </w:t>
      </w:r>
      <w:r w:rsidR="008C1929">
        <w:rPr>
          <w:sz w:val="24"/>
          <w:szCs w:val="24"/>
        </w:rPr>
        <w:t xml:space="preserve">the </w:t>
      </w:r>
      <w:r w:rsidR="002D7C0B" w:rsidRPr="00E246D8">
        <w:rPr>
          <w:sz w:val="24"/>
          <w:szCs w:val="24"/>
        </w:rPr>
        <w:t>order</w:t>
      </w:r>
      <w:r w:rsidR="008C1929">
        <w:rPr>
          <w:sz w:val="24"/>
          <w:szCs w:val="24"/>
        </w:rPr>
        <w:t xml:space="preserve"> or instruction</w:t>
      </w:r>
      <w:r w:rsidR="002D7C0B" w:rsidRPr="00E246D8">
        <w:rPr>
          <w:sz w:val="24"/>
          <w:szCs w:val="24"/>
        </w:rPr>
        <w:t xml:space="preserve"> from </w:t>
      </w:r>
      <w:r w:rsidR="008C1929">
        <w:rPr>
          <w:sz w:val="24"/>
          <w:szCs w:val="24"/>
        </w:rPr>
        <w:t xml:space="preserve">a legitimate </w:t>
      </w:r>
      <w:r w:rsidR="002D7C0B" w:rsidRPr="00E246D8">
        <w:rPr>
          <w:sz w:val="24"/>
          <w:szCs w:val="24"/>
        </w:rPr>
        <w:t xml:space="preserve">boss </w:t>
      </w:r>
      <w:r w:rsidR="008C1929">
        <w:rPr>
          <w:sz w:val="24"/>
          <w:szCs w:val="24"/>
        </w:rPr>
        <w:t xml:space="preserve">(a boss with legitimate authority) </w:t>
      </w:r>
      <w:r w:rsidRPr="00E246D8">
        <w:rPr>
          <w:sz w:val="24"/>
          <w:szCs w:val="24"/>
        </w:rPr>
        <w:t>to, for example, stop telling others to work less hard</w:t>
      </w:r>
      <w:r w:rsidR="008C1929">
        <w:rPr>
          <w:sz w:val="24"/>
          <w:szCs w:val="24"/>
        </w:rPr>
        <w:t xml:space="preserve">, would </w:t>
      </w:r>
      <w:r w:rsidR="004309B2" w:rsidRPr="00E246D8">
        <w:rPr>
          <w:sz w:val="24"/>
          <w:szCs w:val="24"/>
        </w:rPr>
        <w:t xml:space="preserve">amount to </w:t>
      </w:r>
      <w:r w:rsidR="002D7C0B" w:rsidRPr="00E246D8">
        <w:rPr>
          <w:sz w:val="24"/>
          <w:szCs w:val="24"/>
        </w:rPr>
        <w:t>insubordination</w:t>
      </w:r>
      <w:r w:rsidR="004309B2" w:rsidRPr="00E246D8">
        <w:rPr>
          <w:sz w:val="24"/>
          <w:szCs w:val="24"/>
        </w:rPr>
        <w:t xml:space="preserve"> (a form of misconduct), which can be a basis for dismissal</w:t>
      </w:r>
      <w:r w:rsidR="008C1929">
        <w:rPr>
          <w:sz w:val="24"/>
          <w:szCs w:val="24"/>
        </w:rPr>
        <w:t xml:space="preserve"> under common law</w:t>
      </w:r>
      <w:r w:rsidR="004309B2" w:rsidRPr="00E246D8">
        <w:rPr>
          <w:sz w:val="24"/>
          <w:szCs w:val="24"/>
        </w:rPr>
        <w:t>.</w:t>
      </w:r>
    </w:p>
    <w:p w14:paraId="32E9E965" w14:textId="77CA609A" w:rsidR="008D79FC" w:rsidRPr="00E246D8" w:rsidRDefault="008D79FC" w:rsidP="008D79FC">
      <w:pPr>
        <w:spacing w:after="0" w:line="240" w:lineRule="auto"/>
        <w:rPr>
          <w:sz w:val="24"/>
          <w:szCs w:val="24"/>
        </w:rPr>
      </w:pPr>
    </w:p>
    <w:p w14:paraId="236D0F42" w14:textId="28A00523" w:rsidR="00256616" w:rsidRPr="00E246D8" w:rsidRDefault="006A18AE" w:rsidP="008D79FC">
      <w:pPr>
        <w:spacing w:after="0" w:line="240" w:lineRule="auto"/>
        <w:rPr>
          <w:sz w:val="24"/>
          <w:szCs w:val="24"/>
          <w:u w:val="single"/>
        </w:rPr>
      </w:pPr>
      <w:r w:rsidRPr="00E246D8">
        <w:rPr>
          <w:sz w:val="24"/>
          <w:szCs w:val="24"/>
          <w:u w:val="single"/>
        </w:rPr>
        <w:t>Levels of Leadership</w:t>
      </w:r>
    </w:p>
    <w:p w14:paraId="09A9908C" w14:textId="77777777" w:rsidR="006A18AE" w:rsidRPr="00E246D8" w:rsidRDefault="006A18AE" w:rsidP="008D79FC">
      <w:pPr>
        <w:spacing w:after="0" w:line="240" w:lineRule="auto"/>
        <w:rPr>
          <w:sz w:val="24"/>
          <w:szCs w:val="24"/>
        </w:rPr>
      </w:pPr>
    </w:p>
    <w:p w14:paraId="491AF5A5" w14:textId="31ECE98C" w:rsidR="006A18AE" w:rsidRPr="00E246D8" w:rsidRDefault="006A18AE" w:rsidP="008D79FC">
      <w:pPr>
        <w:spacing w:after="0" w:line="240" w:lineRule="auto"/>
        <w:rPr>
          <w:sz w:val="24"/>
          <w:szCs w:val="24"/>
        </w:rPr>
      </w:pPr>
      <w:r w:rsidRPr="00E246D8">
        <w:rPr>
          <w:sz w:val="24"/>
          <w:szCs w:val="24"/>
        </w:rPr>
        <w:t>There are 4 levels of leadership in a typical organization (</w:t>
      </w:r>
      <w:r w:rsidRPr="00E246D8">
        <w:rPr>
          <w:sz w:val="24"/>
          <w:szCs w:val="24"/>
          <w:highlight w:val="yellow"/>
        </w:rPr>
        <w:t>Class Reading #42</w:t>
      </w:r>
      <w:r w:rsidRPr="00E246D8">
        <w:rPr>
          <w:sz w:val="24"/>
          <w:szCs w:val="24"/>
        </w:rPr>
        <w:t>).</w:t>
      </w:r>
    </w:p>
    <w:p w14:paraId="68C87ECB" w14:textId="77777777" w:rsidR="006A18AE" w:rsidRPr="00E246D8" w:rsidRDefault="006A18AE" w:rsidP="008D79FC">
      <w:pPr>
        <w:spacing w:after="0" w:line="240" w:lineRule="auto"/>
        <w:rPr>
          <w:sz w:val="24"/>
          <w:szCs w:val="24"/>
        </w:rPr>
      </w:pPr>
    </w:p>
    <w:p w14:paraId="4217B351" w14:textId="10FF2BB9" w:rsidR="004C5A89" w:rsidRPr="00E246D8" w:rsidRDefault="00EA6634" w:rsidP="005B7BD6">
      <w:pPr>
        <w:pStyle w:val="ListParagraph"/>
        <w:numPr>
          <w:ilvl w:val="0"/>
          <w:numId w:val="19"/>
        </w:numPr>
        <w:spacing w:after="0" w:line="240" w:lineRule="auto"/>
        <w:ind w:left="360"/>
        <w:rPr>
          <w:sz w:val="24"/>
          <w:szCs w:val="24"/>
        </w:rPr>
      </w:pPr>
      <w:r w:rsidRPr="00E246D8">
        <w:rPr>
          <w:b/>
          <w:bCs/>
          <w:sz w:val="24"/>
          <w:szCs w:val="24"/>
        </w:rPr>
        <w:t>Political Level:</w:t>
      </w:r>
      <w:r w:rsidRPr="00E246D8">
        <w:rPr>
          <w:sz w:val="24"/>
          <w:szCs w:val="24"/>
        </w:rPr>
        <w:t xml:space="preserve"> Top leaders </w:t>
      </w:r>
      <w:r w:rsidR="00EE1C04">
        <w:rPr>
          <w:sz w:val="24"/>
          <w:szCs w:val="24"/>
        </w:rPr>
        <w:t>(</w:t>
      </w:r>
      <w:r w:rsidRPr="00E246D8">
        <w:rPr>
          <w:sz w:val="24"/>
          <w:szCs w:val="24"/>
        </w:rPr>
        <w:t xml:space="preserve">including the CEO and </w:t>
      </w:r>
      <w:r w:rsidR="00EE1C04">
        <w:rPr>
          <w:sz w:val="24"/>
          <w:szCs w:val="24"/>
        </w:rPr>
        <w:t>members of the B</w:t>
      </w:r>
      <w:r w:rsidRPr="00E246D8">
        <w:rPr>
          <w:sz w:val="24"/>
          <w:szCs w:val="24"/>
        </w:rPr>
        <w:t xml:space="preserve">oard of </w:t>
      </w:r>
      <w:r w:rsidR="00EE1C04">
        <w:rPr>
          <w:sz w:val="24"/>
          <w:szCs w:val="24"/>
        </w:rPr>
        <w:t>D</w:t>
      </w:r>
      <w:r w:rsidRPr="00E246D8">
        <w:rPr>
          <w:sz w:val="24"/>
          <w:szCs w:val="24"/>
        </w:rPr>
        <w:t>irector</w:t>
      </w:r>
      <w:r w:rsidR="00EE1C04">
        <w:rPr>
          <w:sz w:val="24"/>
          <w:szCs w:val="24"/>
        </w:rPr>
        <w:t>s)</w:t>
      </w:r>
      <w:r w:rsidRPr="00E246D8">
        <w:rPr>
          <w:sz w:val="24"/>
          <w:szCs w:val="24"/>
        </w:rPr>
        <w:t xml:space="preserve"> address issues relating to the legitimacy of the organization</w:t>
      </w:r>
      <w:r w:rsidR="00EE1C04">
        <w:rPr>
          <w:sz w:val="24"/>
          <w:szCs w:val="24"/>
        </w:rPr>
        <w:t xml:space="preserve"> to ensure acceptance by </w:t>
      </w:r>
      <w:r w:rsidR="0093274B" w:rsidRPr="00E246D8">
        <w:rPr>
          <w:sz w:val="24"/>
          <w:szCs w:val="24"/>
        </w:rPr>
        <w:t>all stakeholders (</w:t>
      </w:r>
      <w:r w:rsidR="00EE1C04">
        <w:rPr>
          <w:sz w:val="24"/>
          <w:szCs w:val="24"/>
        </w:rPr>
        <w:t xml:space="preserve">i.e., </w:t>
      </w:r>
      <w:r w:rsidR="0093274B" w:rsidRPr="00E246D8">
        <w:rPr>
          <w:sz w:val="24"/>
          <w:szCs w:val="24"/>
        </w:rPr>
        <w:t xml:space="preserve">anyone with </w:t>
      </w:r>
      <w:r w:rsidR="00DF23BE" w:rsidRPr="00E246D8">
        <w:rPr>
          <w:sz w:val="24"/>
          <w:szCs w:val="24"/>
        </w:rPr>
        <w:t>a concern/interest in the organization’s business)</w:t>
      </w:r>
      <w:r w:rsidRPr="00E246D8">
        <w:rPr>
          <w:sz w:val="24"/>
          <w:szCs w:val="24"/>
        </w:rPr>
        <w:t xml:space="preserve"> </w:t>
      </w:r>
      <w:r w:rsidR="004C5A89" w:rsidRPr="00E246D8">
        <w:rPr>
          <w:sz w:val="24"/>
          <w:szCs w:val="24"/>
        </w:rPr>
        <w:t xml:space="preserve">hailing from all sectors of </w:t>
      </w:r>
      <w:r w:rsidRPr="00E246D8">
        <w:rPr>
          <w:sz w:val="24"/>
          <w:szCs w:val="24"/>
        </w:rPr>
        <w:t>society</w:t>
      </w:r>
      <w:r w:rsidR="004C5A89" w:rsidRPr="00E246D8">
        <w:rPr>
          <w:sz w:val="24"/>
          <w:szCs w:val="24"/>
        </w:rPr>
        <w:t>.</w:t>
      </w:r>
    </w:p>
    <w:p w14:paraId="1A7B4ADE" w14:textId="77777777" w:rsidR="004C5A89" w:rsidRPr="00E246D8" w:rsidRDefault="004C5A89" w:rsidP="005B7BD6">
      <w:pPr>
        <w:pStyle w:val="ListParagraph"/>
        <w:spacing w:after="0" w:line="240" w:lineRule="auto"/>
        <w:ind w:left="360"/>
        <w:rPr>
          <w:sz w:val="24"/>
          <w:szCs w:val="24"/>
        </w:rPr>
      </w:pPr>
    </w:p>
    <w:p w14:paraId="5C1BE1AF" w14:textId="55C15025" w:rsidR="00EA6634" w:rsidRPr="00E246D8" w:rsidRDefault="004C5A89" w:rsidP="005B7BD6">
      <w:pPr>
        <w:pStyle w:val="ListParagraph"/>
        <w:spacing w:after="0" w:line="240" w:lineRule="auto"/>
        <w:ind w:left="360"/>
        <w:rPr>
          <w:sz w:val="24"/>
          <w:szCs w:val="24"/>
        </w:rPr>
      </w:pPr>
      <w:r w:rsidRPr="00E246D8">
        <w:rPr>
          <w:sz w:val="24"/>
          <w:szCs w:val="24"/>
        </w:rPr>
        <w:t xml:space="preserve">For example, </w:t>
      </w:r>
      <w:r w:rsidR="00EE1C04">
        <w:rPr>
          <w:sz w:val="24"/>
          <w:szCs w:val="24"/>
        </w:rPr>
        <w:t xml:space="preserve">Huawei, </w:t>
      </w:r>
      <w:r w:rsidR="00EA762C" w:rsidRPr="00E246D8">
        <w:rPr>
          <w:sz w:val="24"/>
          <w:szCs w:val="24"/>
        </w:rPr>
        <w:t xml:space="preserve">a </w:t>
      </w:r>
      <w:r w:rsidR="00B564DB" w:rsidRPr="00E246D8">
        <w:rPr>
          <w:sz w:val="24"/>
          <w:szCs w:val="24"/>
        </w:rPr>
        <w:t>leading innovator of 5G network technology</w:t>
      </w:r>
      <w:r w:rsidR="00EE1C04">
        <w:rPr>
          <w:sz w:val="24"/>
          <w:szCs w:val="24"/>
        </w:rPr>
        <w:t xml:space="preserve">, may have to try to </w:t>
      </w:r>
      <w:r w:rsidR="00B564DB" w:rsidRPr="00E246D8">
        <w:rPr>
          <w:sz w:val="24"/>
          <w:szCs w:val="24"/>
        </w:rPr>
        <w:t xml:space="preserve">allay the fear among </w:t>
      </w:r>
      <w:r w:rsidR="006B40E2" w:rsidRPr="00E246D8">
        <w:rPr>
          <w:sz w:val="24"/>
          <w:szCs w:val="24"/>
        </w:rPr>
        <w:t xml:space="preserve">government </w:t>
      </w:r>
      <w:r w:rsidR="00B564DB" w:rsidRPr="00E246D8">
        <w:rPr>
          <w:sz w:val="24"/>
          <w:szCs w:val="24"/>
        </w:rPr>
        <w:t xml:space="preserve">leaders </w:t>
      </w:r>
      <w:r w:rsidR="00EA762C" w:rsidRPr="00E246D8">
        <w:rPr>
          <w:sz w:val="24"/>
          <w:szCs w:val="24"/>
        </w:rPr>
        <w:t xml:space="preserve">worldwide </w:t>
      </w:r>
      <w:r w:rsidR="00B564DB" w:rsidRPr="00E246D8">
        <w:rPr>
          <w:sz w:val="24"/>
          <w:szCs w:val="24"/>
        </w:rPr>
        <w:t>that the 5G network</w:t>
      </w:r>
      <w:r w:rsidR="00EE1C04">
        <w:rPr>
          <w:sz w:val="24"/>
          <w:szCs w:val="24"/>
        </w:rPr>
        <w:t xml:space="preserve"> it produces </w:t>
      </w:r>
      <w:r w:rsidR="00B564DB" w:rsidRPr="00E246D8">
        <w:rPr>
          <w:sz w:val="24"/>
          <w:szCs w:val="24"/>
        </w:rPr>
        <w:t xml:space="preserve">may be rigged to illegally access sensitive national security information </w:t>
      </w:r>
      <w:r w:rsidR="00EE1C04">
        <w:rPr>
          <w:sz w:val="24"/>
          <w:szCs w:val="24"/>
        </w:rPr>
        <w:t xml:space="preserve">owned by the </w:t>
      </w:r>
      <w:r w:rsidR="00B564DB" w:rsidRPr="00E246D8">
        <w:rPr>
          <w:sz w:val="24"/>
          <w:szCs w:val="24"/>
        </w:rPr>
        <w:t xml:space="preserve">countries that adopt </w:t>
      </w:r>
      <w:r w:rsidR="00EE1C04">
        <w:rPr>
          <w:sz w:val="24"/>
          <w:szCs w:val="24"/>
        </w:rPr>
        <w:t>its 5G platform</w:t>
      </w:r>
      <w:r w:rsidR="00B564DB" w:rsidRPr="00E246D8">
        <w:rPr>
          <w:sz w:val="24"/>
          <w:szCs w:val="24"/>
        </w:rPr>
        <w:t>.</w:t>
      </w:r>
    </w:p>
    <w:p w14:paraId="7554D736" w14:textId="77777777" w:rsidR="00EA6634" w:rsidRPr="00E246D8" w:rsidRDefault="00EA6634" w:rsidP="005B7BD6">
      <w:pPr>
        <w:pStyle w:val="ListParagraph"/>
        <w:spacing w:after="0" w:line="240" w:lineRule="auto"/>
        <w:ind w:left="360"/>
        <w:rPr>
          <w:sz w:val="24"/>
          <w:szCs w:val="24"/>
        </w:rPr>
      </w:pPr>
    </w:p>
    <w:p w14:paraId="66E82D31" w14:textId="1407EE27" w:rsidR="005B5DE9" w:rsidRPr="00E246D8" w:rsidRDefault="00EA6634" w:rsidP="005B7BD6">
      <w:pPr>
        <w:pStyle w:val="ListParagraph"/>
        <w:numPr>
          <w:ilvl w:val="0"/>
          <w:numId w:val="19"/>
        </w:numPr>
        <w:spacing w:after="0" w:line="240" w:lineRule="auto"/>
        <w:ind w:left="360"/>
        <w:rPr>
          <w:sz w:val="24"/>
          <w:szCs w:val="24"/>
        </w:rPr>
      </w:pPr>
      <w:r w:rsidRPr="00E246D8">
        <w:rPr>
          <w:b/>
          <w:bCs/>
          <w:sz w:val="24"/>
          <w:szCs w:val="24"/>
        </w:rPr>
        <w:t>Strategic Level:</w:t>
      </w:r>
      <w:r w:rsidRPr="00E246D8">
        <w:rPr>
          <w:sz w:val="24"/>
          <w:szCs w:val="24"/>
        </w:rPr>
        <w:t xml:space="preserve"> Senior leaders including the CXOs (C-Suite Executives</w:t>
      </w:r>
      <w:r w:rsidR="00330FD4" w:rsidRPr="00E246D8">
        <w:rPr>
          <w:sz w:val="24"/>
          <w:szCs w:val="24"/>
        </w:rPr>
        <w:t xml:space="preserve"> or people holding a “C</w:t>
      </w:r>
      <w:r w:rsidR="00DF23BE" w:rsidRPr="00E246D8">
        <w:rPr>
          <w:sz w:val="24"/>
          <w:szCs w:val="24"/>
        </w:rPr>
        <w:t>hief</w:t>
      </w:r>
      <w:r w:rsidR="000E61CB">
        <w:rPr>
          <w:sz w:val="24"/>
          <w:szCs w:val="24"/>
        </w:rPr>
        <w:t xml:space="preserve"> of Something</w:t>
      </w:r>
      <w:r w:rsidR="00DF23BE" w:rsidRPr="00E246D8">
        <w:rPr>
          <w:sz w:val="24"/>
          <w:szCs w:val="24"/>
        </w:rPr>
        <w:t>” title</w:t>
      </w:r>
      <w:r w:rsidR="005B5DE9" w:rsidRPr="00E246D8">
        <w:rPr>
          <w:sz w:val="24"/>
          <w:szCs w:val="24"/>
        </w:rPr>
        <w:t xml:space="preserve"> including the CEO</w:t>
      </w:r>
      <w:r w:rsidRPr="00E246D8">
        <w:rPr>
          <w:sz w:val="24"/>
          <w:szCs w:val="24"/>
        </w:rPr>
        <w:t>)</w:t>
      </w:r>
      <w:r w:rsidR="00A409B3" w:rsidRPr="00E246D8">
        <w:rPr>
          <w:sz w:val="24"/>
          <w:szCs w:val="24"/>
        </w:rPr>
        <w:t xml:space="preserve"> </w:t>
      </w:r>
      <w:r w:rsidR="005B5DE9" w:rsidRPr="00E246D8">
        <w:rPr>
          <w:sz w:val="24"/>
          <w:szCs w:val="24"/>
        </w:rPr>
        <w:t xml:space="preserve">and heads of strategic business units </w:t>
      </w:r>
      <w:r w:rsidR="00A409B3" w:rsidRPr="00E246D8">
        <w:rPr>
          <w:sz w:val="24"/>
          <w:szCs w:val="24"/>
        </w:rPr>
        <w:t>address issues relating to the strategic positioning and corporate strateg</w:t>
      </w:r>
      <w:r w:rsidR="00225AA4">
        <w:rPr>
          <w:sz w:val="24"/>
          <w:szCs w:val="24"/>
        </w:rPr>
        <w:t>y</w:t>
      </w:r>
      <w:r w:rsidR="00A409B3" w:rsidRPr="00E246D8">
        <w:rPr>
          <w:sz w:val="24"/>
          <w:szCs w:val="24"/>
        </w:rPr>
        <w:t xml:space="preserve"> </w:t>
      </w:r>
      <w:r w:rsidR="00DF23BE" w:rsidRPr="00E246D8">
        <w:rPr>
          <w:sz w:val="24"/>
          <w:szCs w:val="24"/>
        </w:rPr>
        <w:t xml:space="preserve">of the organization </w:t>
      </w:r>
      <w:r w:rsidR="00A409B3" w:rsidRPr="00E246D8">
        <w:rPr>
          <w:sz w:val="24"/>
          <w:szCs w:val="24"/>
        </w:rPr>
        <w:t>and translat</w:t>
      </w:r>
      <w:r w:rsidR="00225AA4">
        <w:rPr>
          <w:sz w:val="24"/>
          <w:szCs w:val="24"/>
        </w:rPr>
        <w:t>e</w:t>
      </w:r>
      <w:r w:rsidR="00A409B3" w:rsidRPr="00E246D8">
        <w:rPr>
          <w:sz w:val="24"/>
          <w:szCs w:val="24"/>
        </w:rPr>
        <w:t xml:space="preserve"> corporate objectives </w:t>
      </w:r>
      <w:r w:rsidR="00DF23BE" w:rsidRPr="00E246D8">
        <w:rPr>
          <w:sz w:val="24"/>
          <w:szCs w:val="24"/>
        </w:rPr>
        <w:t>into business objectives</w:t>
      </w:r>
      <w:r w:rsidR="005B5DE9" w:rsidRPr="00E246D8">
        <w:rPr>
          <w:sz w:val="24"/>
          <w:szCs w:val="24"/>
        </w:rPr>
        <w:t>.</w:t>
      </w:r>
    </w:p>
    <w:p w14:paraId="39FD7EF9" w14:textId="77777777" w:rsidR="005B5DE9" w:rsidRPr="00E246D8" w:rsidRDefault="005B5DE9" w:rsidP="005B7BD6">
      <w:pPr>
        <w:pStyle w:val="ListParagraph"/>
        <w:spacing w:after="0" w:line="240" w:lineRule="auto"/>
        <w:ind w:left="360"/>
        <w:rPr>
          <w:sz w:val="24"/>
          <w:szCs w:val="24"/>
        </w:rPr>
      </w:pPr>
    </w:p>
    <w:p w14:paraId="5CD3D060" w14:textId="11111713" w:rsidR="000E240F" w:rsidRPr="00E246D8" w:rsidRDefault="005B5DE9" w:rsidP="005B7BD6">
      <w:pPr>
        <w:ind w:left="360"/>
        <w:rPr>
          <w:sz w:val="24"/>
          <w:szCs w:val="24"/>
        </w:rPr>
      </w:pPr>
      <w:r w:rsidRPr="00E246D8">
        <w:rPr>
          <w:sz w:val="24"/>
          <w:szCs w:val="24"/>
        </w:rPr>
        <w:lastRenderedPageBreak/>
        <w:t xml:space="preserve">For example, a </w:t>
      </w:r>
      <w:r w:rsidR="00B66ECA" w:rsidRPr="00E246D8">
        <w:rPr>
          <w:sz w:val="24"/>
          <w:szCs w:val="24"/>
        </w:rPr>
        <w:t xml:space="preserve">computer </w:t>
      </w:r>
      <w:r w:rsidRPr="00E246D8">
        <w:rPr>
          <w:sz w:val="24"/>
          <w:szCs w:val="24"/>
        </w:rPr>
        <w:t xml:space="preserve">network technology services firm decides to </w:t>
      </w:r>
      <w:r w:rsidR="00B564DB" w:rsidRPr="00E246D8">
        <w:rPr>
          <w:sz w:val="24"/>
          <w:szCs w:val="24"/>
        </w:rPr>
        <w:t xml:space="preserve">invest billions of US dollars </w:t>
      </w:r>
      <w:r w:rsidRPr="00E246D8">
        <w:rPr>
          <w:sz w:val="24"/>
          <w:szCs w:val="24"/>
        </w:rPr>
        <w:t>in the next</w:t>
      </w:r>
      <w:r w:rsidR="00B66ECA" w:rsidRPr="00E246D8">
        <w:rPr>
          <w:sz w:val="24"/>
          <w:szCs w:val="24"/>
        </w:rPr>
        <w:t>-</w:t>
      </w:r>
      <w:r w:rsidRPr="00E246D8">
        <w:rPr>
          <w:sz w:val="24"/>
          <w:szCs w:val="24"/>
        </w:rPr>
        <w:t xml:space="preserve">generation </w:t>
      </w:r>
      <w:r w:rsidR="00DF23BE" w:rsidRPr="00E246D8">
        <w:rPr>
          <w:sz w:val="24"/>
          <w:szCs w:val="24"/>
        </w:rPr>
        <w:t>5G network</w:t>
      </w:r>
      <w:r w:rsidR="00B564DB" w:rsidRPr="00E246D8">
        <w:rPr>
          <w:sz w:val="24"/>
          <w:szCs w:val="24"/>
        </w:rPr>
        <w:t xml:space="preserve"> </w:t>
      </w:r>
      <w:r w:rsidR="00B66ECA" w:rsidRPr="00E246D8">
        <w:rPr>
          <w:sz w:val="24"/>
          <w:szCs w:val="24"/>
        </w:rPr>
        <w:t>platform that can be deployed across all countries worldwide</w:t>
      </w:r>
      <w:r w:rsidR="000E240F" w:rsidRPr="00E246D8">
        <w:rPr>
          <w:sz w:val="24"/>
          <w:szCs w:val="24"/>
        </w:rPr>
        <w:t>, drastically reducing the time it takes to communicate with wireless networks.</w:t>
      </w:r>
    </w:p>
    <w:p w14:paraId="19BDB7E0" w14:textId="116C9D03" w:rsidR="000E240F" w:rsidRPr="00E246D8" w:rsidRDefault="00EA6634" w:rsidP="005B7BD6">
      <w:pPr>
        <w:pStyle w:val="ListParagraph"/>
        <w:numPr>
          <w:ilvl w:val="0"/>
          <w:numId w:val="19"/>
        </w:numPr>
        <w:spacing w:after="0" w:line="240" w:lineRule="auto"/>
        <w:ind w:left="360"/>
        <w:rPr>
          <w:sz w:val="24"/>
          <w:szCs w:val="24"/>
        </w:rPr>
      </w:pPr>
      <w:r w:rsidRPr="00E246D8">
        <w:rPr>
          <w:b/>
          <w:bCs/>
          <w:sz w:val="24"/>
          <w:szCs w:val="24"/>
        </w:rPr>
        <w:t>Operational Level:</w:t>
      </w:r>
      <w:r w:rsidR="00A409B3" w:rsidRPr="00E246D8">
        <w:rPr>
          <w:sz w:val="24"/>
          <w:szCs w:val="24"/>
        </w:rPr>
        <w:t xml:space="preserve"> Middle-level leaders including </w:t>
      </w:r>
      <w:r w:rsidR="00330FD4" w:rsidRPr="00E246D8">
        <w:rPr>
          <w:sz w:val="24"/>
          <w:szCs w:val="24"/>
        </w:rPr>
        <w:t>department</w:t>
      </w:r>
      <w:r w:rsidR="00A409B3" w:rsidRPr="00E246D8">
        <w:rPr>
          <w:sz w:val="24"/>
          <w:szCs w:val="24"/>
        </w:rPr>
        <w:t xml:space="preserve">/functional </w:t>
      </w:r>
      <w:r w:rsidR="00DF23BE" w:rsidRPr="00E246D8">
        <w:rPr>
          <w:sz w:val="24"/>
          <w:szCs w:val="24"/>
        </w:rPr>
        <w:t xml:space="preserve">heads </w:t>
      </w:r>
      <w:r w:rsidR="00A409B3" w:rsidRPr="00E246D8">
        <w:rPr>
          <w:sz w:val="24"/>
          <w:szCs w:val="24"/>
        </w:rPr>
        <w:t>address issues relating</w:t>
      </w:r>
      <w:r w:rsidR="00EB4938">
        <w:rPr>
          <w:sz w:val="24"/>
          <w:szCs w:val="24"/>
        </w:rPr>
        <w:t xml:space="preserve"> to</w:t>
      </w:r>
      <w:r w:rsidR="00A409B3" w:rsidRPr="00E246D8">
        <w:rPr>
          <w:sz w:val="24"/>
          <w:szCs w:val="24"/>
        </w:rPr>
        <w:t xml:space="preserve"> the efficient use of </w:t>
      </w:r>
      <w:r w:rsidR="00DF23BE" w:rsidRPr="00E246D8">
        <w:rPr>
          <w:sz w:val="24"/>
          <w:szCs w:val="24"/>
        </w:rPr>
        <w:t xml:space="preserve">functional </w:t>
      </w:r>
      <w:r w:rsidR="00A409B3" w:rsidRPr="00E246D8">
        <w:rPr>
          <w:sz w:val="24"/>
          <w:szCs w:val="24"/>
        </w:rPr>
        <w:t xml:space="preserve">resources </w:t>
      </w:r>
      <w:r w:rsidR="00DF23BE" w:rsidRPr="00E246D8">
        <w:rPr>
          <w:sz w:val="24"/>
          <w:szCs w:val="24"/>
        </w:rPr>
        <w:t xml:space="preserve">(e.g., R&amp;D, HR, finance, marketing, production, etc.) </w:t>
      </w:r>
      <w:r w:rsidR="00A409B3" w:rsidRPr="00E246D8">
        <w:rPr>
          <w:sz w:val="24"/>
          <w:szCs w:val="24"/>
        </w:rPr>
        <w:t>to attain business objectives</w:t>
      </w:r>
      <w:r w:rsidR="000E240F" w:rsidRPr="00E246D8">
        <w:rPr>
          <w:sz w:val="24"/>
          <w:szCs w:val="24"/>
        </w:rPr>
        <w:t>.</w:t>
      </w:r>
    </w:p>
    <w:p w14:paraId="2AECBFCC" w14:textId="77777777" w:rsidR="000E240F" w:rsidRPr="00E246D8" w:rsidRDefault="000E240F" w:rsidP="005B7BD6">
      <w:pPr>
        <w:pStyle w:val="ListParagraph"/>
        <w:spacing w:after="0" w:line="240" w:lineRule="auto"/>
        <w:ind w:left="360"/>
        <w:rPr>
          <w:sz w:val="24"/>
          <w:szCs w:val="24"/>
        </w:rPr>
      </w:pPr>
    </w:p>
    <w:p w14:paraId="6246905D" w14:textId="14978899" w:rsidR="00EA6634" w:rsidRPr="00E246D8" w:rsidRDefault="000E240F" w:rsidP="005B7BD6">
      <w:pPr>
        <w:pStyle w:val="ListParagraph"/>
        <w:spacing w:after="0" w:line="240" w:lineRule="auto"/>
        <w:ind w:left="360"/>
        <w:rPr>
          <w:sz w:val="24"/>
          <w:szCs w:val="24"/>
        </w:rPr>
      </w:pPr>
      <w:r w:rsidRPr="00E246D8">
        <w:rPr>
          <w:sz w:val="24"/>
          <w:szCs w:val="24"/>
        </w:rPr>
        <w:t xml:space="preserve">For example, the R&amp;D </w:t>
      </w:r>
      <w:r w:rsidR="004F0455" w:rsidRPr="00E246D8">
        <w:rPr>
          <w:sz w:val="24"/>
          <w:szCs w:val="24"/>
        </w:rPr>
        <w:t>D</w:t>
      </w:r>
      <w:r w:rsidRPr="00E246D8">
        <w:rPr>
          <w:sz w:val="24"/>
          <w:szCs w:val="24"/>
        </w:rPr>
        <w:t xml:space="preserve">epartment of a 5G network developer </w:t>
      </w:r>
      <w:r w:rsidR="00B564DB" w:rsidRPr="00E246D8">
        <w:rPr>
          <w:sz w:val="24"/>
          <w:szCs w:val="24"/>
        </w:rPr>
        <w:t>recruit</w:t>
      </w:r>
      <w:r w:rsidRPr="00E246D8">
        <w:rPr>
          <w:sz w:val="24"/>
          <w:szCs w:val="24"/>
        </w:rPr>
        <w:t>s</w:t>
      </w:r>
      <w:r w:rsidR="00B564DB" w:rsidRPr="00E246D8">
        <w:rPr>
          <w:sz w:val="24"/>
          <w:szCs w:val="24"/>
        </w:rPr>
        <w:t xml:space="preserve">, </w:t>
      </w:r>
      <w:r w:rsidRPr="00E246D8">
        <w:rPr>
          <w:sz w:val="24"/>
          <w:szCs w:val="24"/>
        </w:rPr>
        <w:t xml:space="preserve">onboards, </w:t>
      </w:r>
      <w:r w:rsidR="00B564DB" w:rsidRPr="00E246D8">
        <w:rPr>
          <w:sz w:val="24"/>
          <w:szCs w:val="24"/>
        </w:rPr>
        <w:t>and train</w:t>
      </w:r>
      <w:r w:rsidRPr="00E246D8">
        <w:rPr>
          <w:sz w:val="24"/>
          <w:szCs w:val="24"/>
        </w:rPr>
        <w:t>s</w:t>
      </w:r>
      <w:r w:rsidR="00B564DB" w:rsidRPr="00E246D8">
        <w:rPr>
          <w:sz w:val="24"/>
          <w:szCs w:val="24"/>
        </w:rPr>
        <w:t xml:space="preserve"> </w:t>
      </w:r>
      <w:r w:rsidR="00330FD4" w:rsidRPr="00E246D8">
        <w:rPr>
          <w:sz w:val="24"/>
          <w:szCs w:val="24"/>
        </w:rPr>
        <w:t xml:space="preserve">several hundred </w:t>
      </w:r>
      <w:r w:rsidR="00B564DB" w:rsidRPr="00E246D8">
        <w:rPr>
          <w:sz w:val="24"/>
          <w:szCs w:val="24"/>
        </w:rPr>
        <w:t>new programmers to hammer out the</w:t>
      </w:r>
      <w:r w:rsidR="00C75610" w:rsidRPr="00E246D8">
        <w:rPr>
          <w:sz w:val="24"/>
          <w:szCs w:val="24"/>
        </w:rPr>
        <w:t xml:space="preserve"> basic platform for </w:t>
      </w:r>
      <w:r w:rsidR="00B564DB" w:rsidRPr="00E246D8">
        <w:rPr>
          <w:sz w:val="24"/>
          <w:szCs w:val="24"/>
        </w:rPr>
        <w:t xml:space="preserve">5G </w:t>
      </w:r>
      <w:r w:rsidRPr="00E246D8">
        <w:rPr>
          <w:sz w:val="24"/>
          <w:szCs w:val="24"/>
        </w:rPr>
        <w:t>connections</w:t>
      </w:r>
      <w:r w:rsidR="00DF23BE" w:rsidRPr="00E246D8">
        <w:rPr>
          <w:sz w:val="24"/>
          <w:szCs w:val="24"/>
        </w:rPr>
        <w:t>.</w:t>
      </w:r>
    </w:p>
    <w:p w14:paraId="3C588DE7" w14:textId="77777777" w:rsidR="00EA6634" w:rsidRPr="00E246D8" w:rsidRDefault="00EA6634" w:rsidP="005B7BD6">
      <w:pPr>
        <w:pStyle w:val="ListParagraph"/>
        <w:spacing w:after="0" w:line="240" w:lineRule="auto"/>
        <w:ind w:left="360"/>
        <w:rPr>
          <w:sz w:val="24"/>
          <w:szCs w:val="24"/>
        </w:rPr>
      </w:pPr>
    </w:p>
    <w:p w14:paraId="4271F626" w14:textId="07AFEDC5" w:rsidR="00D15955" w:rsidRPr="00E246D8" w:rsidRDefault="00EA6634" w:rsidP="005B7BD6">
      <w:pPr>
        <w:pStyle w:val="ListParagraph"/>
        <w:numPr>
          <w:ilvl w:val="0"/>
          <w:numId w:val="19"/>
        </w:numPr>
        <w:spacing w:after="0" w:line="240" w:lineRule="auto"/>
        <w:ind w:left="360"/>
        <w:rPr>
          <w:sz w:val="24"/>
          <w:szCs w:val="24"/>
        </w:rPr>
      </w:pPr>
      <w:r w:rsidRPr="00E246D8">
        <w:rPr>
          <w:b/>
          <w:bCs/>
          <w:sz w:val="24"/>
          <w:szCs w:val="24"/>
        </w:rPr>
        <w:t>Tactical Level:</w:t>
      </w:r>
      <w:r w:rsidR="00DF23BE" w:rsidRPr="00E246D8">
        <w:rPr>
          <w:sz w:val="24"/>
          <w:szCs w:val="24"/>
        </w:rPr>
        <w:t xml:space="preserve"> Supervisors address issues relating to the attainment of sub-goals derived from </w:t>
      </w:r>
      <w:r w:rsidR="00D15955" w:rsidRPr="00E246D8">
        <w:rPr>
          <w:sz w:val="24"/>
          <w:szCs w:val="24"/>
        </w:rPr>
        <w:t xml:space="preserve">the </w:t>
      </w:r>
      <w:r w:rsidR="004F0455" w:rsidRPr="00E246D8">
        <w:rPr>
          <w:sz w:val="24"/>
          <w:szCs w:val="24"/>
        </w:rPr>
        <w:t xml:space="preserve">overall </w:t>
      </w:r>
      <w:r w:rsidR="00DF23BE" w:rsidRPr="00E246D8">
        <w:rPr>
          <w:sz w:val="24"/>
          <w:szCs w:val="24"/>
        </w:rPr>
        <w:t>business objectives</w:t>
      </w:r>
      <w:r w:rsidR="004F0455" w:rsidRPr="00E246D8">
        <w:rPr>
          <w:sz w:val="24"/>
          <w:szCs w:val="24"/>
        </w:rPr>
        <w:t xml:space="preserve"> of the strategic business unit </w:t>
      </w:r>
      <w:r w:rsidR="00DF23BE" w:rsidRPr="00E246D8">
        <w:rPr>
          <w:sz w:val="24"/>
          <w:szCs w:val="24"/>
        </w:rPr>
        <w:t xml:space="preserve">through harnessing the work activities of rank-and-file employees </w:t>
      </w:r>
      <w:r w:rsidR="00C75610" w:rsidRPr="00E246D8">
        <w:rPr>
          <w:sz w:val="24"/>
          <w:szCs w:val="24"/>
        </w:rPr>
        <w:t xml:space="preserve">(those with no </w:t>
      </w:r>
      <w:r w:rsidR="004F0455" w:rsidRPr="00E246D8">
        <w:rPr>
          <w:sz w:val="24"/>
          <w:szCs w:val="24"/>
        </w:rPr>
        <w:t>subordinates under them)</w:t>
      </w:r>
      <w:r w:rsidR="00D15955" w:rsidRPr="00E246D8">
        <w:rPr>
          <w:sz w:val="24"/>
          <w:szCs w:val="24"/>
        </w:rPr>
        <w:t>.</w:t>
      </w:r>
    </w:p>
    <w:p w14:paraId="0C2B9321" w14:textId="77777777" w:rsidR="00D15955" w:rsidRPr="00E246D8" w:rsidRDefault="00D15955" w:rsidP="005B7BD6">
      <w:pPr>
        <w:pStyle w:val="ListParagraph"/>
        <w:spacing w:after="0" w:line="240" w:lineRule="auto"/>
        <w:ind w:left="360"/>
        <w:rPr>
          <w:sz w:val="24"/>
          <w:szCs w:val="24"/>
        </w:rPr>
      </w:pPr>
    </w:p>
    <w:p w14:paraId="4936A134" w14:textId="235A496F" w:rsidR="00C75610" w:rsidRPr="00E246D8" w:rsidRDefault="00D15955" w:rsidP="005B7BD6">
      <w:pPr>
        <w:pStyle w:val="ListParagraph"/>
        <w:spacing w:after="0" w:line="240" w:lineRule="auto"/>
        <w:ind w:left="360"/>
        <w:rPr>
          <w:sz w:val="24"/>
          <w:szCs w:val="24"/>
        </w:rPr>
      </w:pPr>
      <w:r w:rsidRPr="00E246D8">
        <w:rPr>
          <w:sz w:val="24"/>
          <w:szCs w:val="24"/>
        </w:rPr>
        <w:t>For example</w:t>
      </w:r>
      <w:r w:rsidR="00B564DB" w:rsidRPr="00E246D8">
        <w:rPr>
          <w:sz w:val="24"/>
          <w:szCs w:val="24"/>
        </w:rPr>
        <w:t xml:space="preserve">, </w:t>
      </w:r>
      <w:r w:rsidR="004F0455" w:rsidRPr="00E246D8">
        <w:rPr>
          <w:sz w:val="24"/>
          <w:szCs w:val="24"/>
        </w:rPr>
        <w:t xml:space="preserve">the </w:t>
      </w:r>
      <w:r w:rsidR="00C75610" w:rsidRPr="00E246D8">
        <w:rPr>
          <w:sz w:val="24"/>
          <w:szCs w:val="24"/>
        </w:rPr>
        <w:t>lead</w:t>
      </w:r>
      <w:r w:rsidR="00417E53">
        <w:rPr>
          <w:sz w:val="24"/>
          <w:szCs w:val="24"/>
        </w:rPr>
        <w:t xml:space="preserve">er </w:t>
      </w:r>
      <w:r w:rsidR="004F0455" w:rsidRPr="00E246D8">
        <w:rPr>
          <w:sz w:val="24"/>
          <w:szCs w:val="24"/>
        </w:rPr>
        <w:t xml:space="preserve">of a </w:t>
      </w:r>
      <w:r w:rsidR="009B64B7">
        <w:rPr>
          <w:sz w:val="24"/>
          <w:szCs w:val="24"/>
        </w:rPr>
        <w:t xml:space="preserve">5G </w:t>
      </w:r>
      <w:r w:rsidR="00417E53">
        <w:rPr>
          <w:sz w:val="24"/>
          <w:szCs w:val="24"/>
        </w:rPr>
        <w:t xml:space="preserve">development team galvanize a </w:t>
      </w:r>
      <w:r w:rsidR="00C75610" w:rsidRPr="00E246D8">
        <w:rPr>
          <w:sz w:val="24"/>
          <w:szCs w:val="24"/>
        </w:rPr>
        <w:t xml:space="preserve">team of programmers to brainstorm </w:t>
      </w:r>
      <w:r w:rsidR="00417E53">
        <w:rPr>
          <w:sz w:val="24"/>
          <w:szCs w:val="24"/>
        </w:rPr>
        <w:t xml:space="preserve">for </w:t>
      </w:r>
      <w:r w:rsidR="00C75610" w:rsidRPr="00E246D8">
        <w:rPr>
          <w:sz w:val="24"/>
          <w:szCs w:val="24"/>
        </w:rPr>
        <w:t xml:space="preserve">the design of </w:t>
      </w:r>
      <w:r w:rsidR="006D77C6" w:rsidRPr="00E246D8">
        <w:rPr>
          <w:sz w:val="24"/>
          <w:szCs w:val="24"/>
        </w:rPr>
        <w:t xml:space="preserve">a specific 5G feature </w:t>
      </w:r>
      <w:r w:rsidR="004F0455" w:rsidRPr="00E246D8">
        <w:rPr>
          <w:sz w:val="24"/>
          <w:szCs w:val="24"/>
        </w:rPr>
        <w:t xml:space="preserve">(such as time display) </w:t>
      </w:r>
      <w:r w:rsidR="00C75610" w:rsidRPr="00E246D8">
        <w:rPr>
          <w:sz w:val="24"/>
          <w:szCs w:val="24"/>
        </w:rPr>
        <w:t>based on the lead</w:t>
      </w:r>
      <w:r w:rsidR="00417E53">
        <w:rPr>
          <w:sz w:val="24"/>
          <w:szCs w:val="24"/>
        </w:rPr>
        <w:t>er</w:t>
      </w:r>
      <w:r w:rsidR="00C75610" w:rsidRPr="00E246D8">
        <w:rPr>
          <w:sz w:val="24"/>
          <w:szCs w:val="24"/>
        </w:rPr>
        <w:t xml:space="preserve">’s understanding of </w:t>
      </w:r>
      <w:r w:rsidR="004F0455" w:rsidRPr="00E246D8">
        <w:rPr>
          <w:sz w:val="24"/>
          <w:szCs w:val="24"/>
        </w:rPr>
        <w:t xml:space="preserve">the R&amp;D Department’s </w:t>
      </w:r>
      <w:r w:rsidR="00C75610" w:rsidRPr="00E246D8">
        <w:rPr>
          <w:sz w:val="24"/>
          <w:szCs w:val="24"/>
        </w:rPr>
        <w:t>requirements.</w:t>
      </w:r>
    </w:p>
    <w:p w14:paraId="1BB95F81" w14:textId="77777777" w:rsidR="00C75610" w:rsidRPr="00E246D8" w:rsidRDefault="00C75610" w:rsidP="00EA6634">
      <w:pPr>
        <w:spacing w:after="0" w:line="240" w:lineRule="auto"/>
        <w:rPr>
          <w:sz w:val="24"/>
          <w:szCs w:val="24"/>
        </w:rPr>
      </w:pPr>
    </w:p>
    <w:p w14:paraId="3C421D74" w14:textId="1DF1C6A4" w:rsidR="006A18AE" w:rsidRPr="00E246D8" w:rsidRDefault="00BC67AA" w:rsidP="008D79FC">
      <w:pPr>
        <w:spacing w:after="0" w:line="240" w:lineRule="auto"/>
        <w:rPr>
          <w:sz w:val="24"/>
          <w:szCs w:val="24"/>
          <w:u w:val="single"/>
        </w:rPr>
      </w:pPr>
      <w:r w:rsidRPr="00E246D8">
        <w:rPr>
          <w:sz w:val="24"/>
          <w:szCs w:val="24"/>
          <w:u w:val="single"/>
        </w:rPr>
        <w:t>Approaches to Understanding Leadership</w:t>
      </w:r>
    </w:p>
    <w:p w14:paraId="0F85372D" w14:textId="77777777" w:rsidR="00BC67AA" w:rsidRPr="00E246D8" w:rsidRDefault="00BC67AA" w:rsidP="008D79FC">
      <w:pPr>
        <w:spacing w:after="0" w:line="240" w:lineRule="auto"/>
        <w:rPr>
          <w:sz w:val="24"/>
          <w:szCs w:val="24"/>
        </w:rPr>
      </w:pPr>
    </w:p>
    <w:p w14:paraId="04A27D63" w14:textId="0CCAEEFE" w:rsidR="00BC67AA" w:rsidRPr="00E246D8" w:rsidRDefault="00BC67AA" w:rsidP="008D79FC">
      <w:pPr>
        <w:spacing w:after="0" w:line="240" w:lineRule="auto"/>
        <w:rPr>
          <w:sz w:val="24"/>
          <w:szCs w:val="24"/>
        </w:rPr>
      </w:pPr>
      <w:r w:rsidRPr="00E246D8">
        <w:rPr>
          <w:sz w:val="24"/>
          <w:szCs w:val="24"/>
        </w:rPr>
        <w:t>Over the past decades, researcher</w:t>
      </w:r>
      <w:r w:rsidR="00991EF1" w:rsidRPr="00E246D8">
        <w:rPr>
          <w:sz w:val="24"/>
          <w:szCs w:val="24"/>
        </w:rPr>
        <w:t>s</w:t>
      </w:r>
      <w:r w:rsidRPr="00E246D8">
        <w:rPr>
          <w:sz w:val="24"/>
          <w:szCs w:val="24"/>
        </w:rPr>
        <w:t xml:space="preserve"> have explored numerous ways to understand leadership, namely:</w:t>
      </w:r>
      <w:r w:rsidR="00380E76" w:rsidRPr="00E246D8">
        <w:rPr>
          <w:sz w:val="24"/>
          <w:szCs w:val="24"/>
        </w:rPr>
        <w:t xml:space="preserve"> (</w:t>
      </w:r>
      <w:r w:rsidR="00380E76" w:rsidRPr="00E246D8">
        <w:rPr>
          <w:sz w:val="24"/>
          <w:szCs w:val="24"/>
          <w:highlight w:val="yellow"/>
        </w:rPr>
        <w:t>Textbook Chapter 11</w:t>
      </w:r>
      <w:r w:rsidR="00380E76" w:rsidRPr="00E246D8">
        <w:rPr>
          <w:sz w:val="24"/>
          <w:szCs w:val="24"/>
        </w:rPr>
        <w:t>)</w:t>
      </w:r>
    </w:p>
    <w:p w14:paraId="40C2AD25" w14:textId="77777777" w:rsidR="00BC67AA" w:rsidRPr="00E246D8" w:rsidRDefault="00BC67AA" w:rsidP="008D79FC">
      <w:pPr>
        <w:spacing w:after="0" w:line="240" w:lineRule="auto"/>
        <w:rPr>
          <w:sz w:val="24"/>
          <w:szCs w:val="24"/>
        </w:rPr>
      </w:pPr>
    </w:p>
    <w:p w14:paraId="2BEAC89F" w14:textId="77777777" w:rsidR="00C25C68" w:rsidRPr="00E246D8" w:rsidRDefault="006A2451" w:rsidP="005B7BD6">
      <w:pPr>
        <w:pStyle w:val="ListParagraph"/>
        <w:numPr>
          <w:ilvl w:val="0"/>
          <w:numId w:val="20"/>
        </w:numPr>
        <w:spacing w:after="0" w:line="240" w:lineRule="auto"/>
        <w:ind w:left="360"/>
        <w:rPr>
          <w:b/>
          <w:bCs/>
          <w:sz w:val="24"/>
          <w:szCs w:val="24"/>
        </w:rPr>
      </w:pPr>
      <w:r w:rsidRPr="00E246D8">
        <w:rPr>
          <w:b/>
          <w:bCs/>
          <w:sz w:val="24"/>
          <w:szCs w:val="24"/>
        </w:rPr>
        <w:t>Traits Approach:</w:t>
      </w:r>
    </w:p>
    <w:p w14:paraId="0FE36E03" w14:textId="691F359B" w:rsidR="00C25C68" w:rsidRPr="00E246D8" w:rsidRDefault="006A2451" w:rsidP="005B7BD6">
      <w:pPr>
        <w:pStyle w:val="ListParagraph"/>
        <w:spacing w:after="0" w:line="240" w:lineRule="auto"/>
        <w:ind w:left="360"/>
        <w:rPr>
          <w:sz w:val="24"/>
          <w:szCs w:val="24"/>
        </w:rPr>
      </w:pPr>
      <w:r w:rsidRPr="00E246D8">
        <w:rPr>
          <w:sz w:val="24"/>
          <w:szCs w:val="24"/>
        </w:rPr>
        <w:t xml:space="preserve"> </w:t>
      </w:r>
    </w:p>
    <w:p w14:paraId="57E4465F" w14:textId="43290E47" w:rsidR="00C25C68" w:rsidRPr="00E246D8" w:rsidRDefault="000A5B97" w:rsidP="005B7BD6">
      <w:pPr>
        <w:pStyle w:val="ListParagraph"/>
        <w:numPr>
          <w:ilvl w:val="1"/>
          <w:numId w:val="20"/>
        </w:numPr>
        <w:spacing w:after="0" w:line="240" w:lineRule="auto"/>
        <w:ind w:left="720"/>
        <w:rPr>
          <w:sz w:val="24"/>
          <w:szCs w:val="24"/>
        </w:rPr>
      </w:pPr>
      <w:r w:rsidRPr="00E246D8">
        <w:rPr>
          <w:sz w:val="24"/>
          <w:szCs w:val="24"/>
        </w:rPr>
        <w:t>This approach tries to l</w:t>
      </w:r>
      <w:r w:rsidR="006A2451" w:rsidRPr="00E246D8">
        <w:rPr>
          <w:sz w:val="24"/>
          <w:szCs w:val="24"/>
        </w:rPr>
        <w:t>ink enduring personal character</w:t>
      </w:r>
      <w:r w:rsidRPr="00E246D8">
        <w:rPr>
          <w:sz w:val="24"/>
          <w:szCs w:val="24"/>
        </w:rPr>
        <w:t>istics/</w:t>
      </w:r>
      <w:r w:rsidR="006A2451" w:rsidRPr="00E246D8">
        <w:rPr>
          <w:sz w:val="24"/>
          <w:szCs w:val="24"/>
        </w:rPr>
        <w:t xml:space="preserve">traits </w:t>
      </w:r>
      <w:r w:rsidRPr="00E246D8">
        <w:rPr>
          <w:sz w:val="24"/>
          <w:szCs w:val="24"/>
        </w:rPr>
        <w:t xml:space="preserve">to </w:t>
      </w:r>
      <w:r w:rsidR="006A2451" w:rsidRPr="00E246D8">
        <w:rPr>
          <w:sz w:val="24"/>
          <w:szCs w:val="24"/>
        </w:rPr>
        <w:t xml:space="preserve">effective leadership. </w:t>
      </w:r>
    </w:p>
    <w:p w14:paraId="6D585DD6" w14:textId="77777777" w:rsidR="00C25C68" w:rsidRPr="00E246D8" w:rsidRDefault="00C25C68" w:rsidP="005B7BD6">
      <w:pPr>
        <w:pStyle w:val="ListParagraph"/>
        <w:spacing w:after="0" w:line="240" w:lineRule="auto"/>
        <w:rPr>
          <w:sz w:val="24"/>
          <w:szCs w:val="24"/>
        </w:rPr>
      </w:pPr>
    </w:p>
    <w:p w14:paraId="61D1665E" w14:textId="3E48EBF1" w:rsidR="000A5B97" w:rsidRPr="00E246D8" w:rsidRDefault="006A2451" w:rsidP="005B7BD6">
      <w:pPr>
        <w:pStyle w:val="ListParagraph"/>
        <w:numPr>
          <w:ilvl w:val="1"/>
          <w:numId w:val="20"/>
        </w:numPr>
        <w:spacing w:after="0" w:line="240" w:lineRule="auto"/>
        <w:ind w:left="720"/>
        <w:rPr>
          <w:sz w:val="24"/>
          <w:szCs w:val="24"/>
        </w:rPr>
      </w:pPr>
      <w:r w:rsidRPr="00E246D8">
        <w:rPr>
          <w:sz w:val="24"/>
          <w:szCs w:val="24"/>
        </w:rPr>
        <w:t xml:space="preserve">In general, surface personal characteristics (e.g., height) </w:t>
      </w:r>
      <w:r w:rsidR="000A5B97" w:rsidRPr="00E246D8">
        <w:rPr>
          <w:sz w:val="24"/>
          <w:szCs w:val="24"/>
        </w:rPr>
        <w:t xml:space="preserve">have been found to </w:t>
      </w:r>
      <w:r w:rsidRPr="00E246D8">
        <w:rPr>
          <w:sz w:val="24"/>
          <w:szCs w:val="24"/>
        </w:rPr>
        <w:t>have no link or</w:t>
      </w:r>
      <w:r w:rsidR="00201600">
        <w:rPr>
          <w:sz w:val="24"/>
          <w:szCs w:val="24"/>
        </w:rPr>
        <w:t xml:space="preserve"> only</w:t>
      </w:r>
      <w:r w:rsidR="00C25C68" w:rsidRPr="00E246D8">
        <w:rPr>
          <w:sz w:val="24"/>
          <w:szCs w:val="24"/>
        </w:rPr>
        <w:t xml:space="preserve"> </w:t>
      </w:r>
      <w:r w:rsidR="009F68C5" w:rsidRPr="00E246D8">
        <w:rPr>
          <w:sz w:val="24"/>
          <w:szCs w:val="24"/>
        </w:rPr>
        <w:t xml:space="preserve">a </w:t>
      </w:r>
      <w:r w:rsidR="00C25C68" w:rsidRPr="00E246D8">
        <w:rPr>
          <w:sz w:val="24"/>
          <w:szCs w:val="24"/>
        </w:rPr>
        <w:t>weak</w:t>
      </w:r>
      <w:r w:rsidRPr="00E246D8">
        <w:rPr>
          <w:sz w:val="24"/>
          <w:szCs w:val="24"/>
        </w:rPr>
        <w:t xml:space="preserve"> link with leadership effectiveness</w:t>
      </w:r>
      <w:r w:rsidR="000A5B97" w:rsidRPr="00E246D8">
        <w:rPr>
          <w:sz w:val="24"/>
          <w:szCs w:val="24"/>
        </w:rPr>
        <w:t>.</w:t>
      </w:r>
    </w:p>
    <w:p w14:paraId="395104CF" w14:textId="77777777" w:rsidR="000A5B97" w:rsidRPr="00E246D8" w:rsidRDefault="000A5B97" w:rsidP="005B7BD6">
      <w:pPr>
        <w:pStyle w:val="ListParagraph"/>
        <w:ind w:left="0"/>
        <w:rPr>
          <w:sz w:val="24"/>
          <w:szCs w:val="24"/>
        </w:rPr>
      </w:pPr>
    </w:p>
    <w:p w14:paraId="52B1FC81" w14:textId="081BBBBF" w:rsidR="006A2451" w:rsidRPr="00E246D8" w:rsidRDefault="000A5B97" w:rsidP="005B7BD6">
      <w:pPr>
        <w:pStyle w:val="ListParagraph"/>
        <w:numPr>
          <w:ilvl w:val="1"/>
          <w:numId w:val="20"/>
        </w:numPr>
        <w:spacing w:after="0" w:line="240" w:lineRule="auto"/>
        <w:ind w:left="720"/>
        <w:rPr>
          <w:sz w:val="24"/>
          <w:szCs w:val="24"/>
        </w:rPr>
      </w:pPr>
      <w:r w:rsidRPr="00E246D8">
        <w:rPr>
          <w:sz w:val="24"/>
          <w:szCs w:val="24"/>
        </w:rPr>
        <w:t>D</w:t>
      </w:r>
      <w:r w:rsidR="006A2451" w:rsidRPr="00E246D8">
        <w:rPr>
          <w:sz w:val="24"/>
          <w:szCs w:val="24"/>
        </w:rPr>
        <w:t>eep</w:t>
      </w:r>
      <w:r w:rsidR="009F68C5" w:rsidRPr="00E246D8">
        <w:rPr>
          <w:sz w:val="24"/>
          <w:szCs w:val="24"/>
        </w:rPr>
        <w:t>-</w:t>
      </w:r>
      <w:r w:rsidR="006A2451" w:rsidRPr="00E246D8">
        <w:rPr>
          <w:sz w:val="24"/>
          <w:szCs w:val="24"/>
        </w:rPr>
        <w:t>level characteristics (e.g., emotional intelligence (EI or EQ), intelligence (IQ),</w:t>
      </w:r>
      <w:r w:rsidR="00C25C68" w:rsidRPr="00E246D8">
        <w:rPr>
          <w:sz w:val="24"/>
          <w:szCs w:val="24"/>
        </w:rPr>
        <w:t xml:space="preserve"> drive, motivation, honesty, integrity, self-confidence, knowledge, and charisma) have</w:t>
      </w:r>
      <w:r w:rsidRPr="00E246D8">
        <w:rPr>
          <w:sz w:val="24"/>
          <w:szCs w:val="24"/>
        </w:rPr>
        <w:t xml:space="preserve"> been found to have </w:t>
      </w:r>
      <w:r w:rsidR="009F68C5" w:rsidRPr="00E246D8">
        <w:rPr>
          <w:sz w:val="24"/>
          <w:szCs w:val="24"/>
        </w:rPr>
        <w:t xml:space="preserve">a </w:t>
      </w:r>
      <w:r w:rsidR="00C25C68" w:rsidRPr="00E246D8">
        <w:rPr>
          <w:sz w:val="24"/>
          <w:szCs w:val="24"/>
        </w:rPr>
        <w:t>str</w:t>
      </w:r>
      <w:r w:rsidR="00C814EE" w:rsidRPr="00E246D8">
        <w:rPr>
          <w:sz w:val="24"/>
          <w:szCs w:val="24"/>
        </w:rPr>
        <w:t>o</w:t>
      </w:r>
      <w:r w:rsidR="00C25C68" w:rsidRPr="00E246D8">
        <w:rPr>
          <w:sz w:val="24"/>
          <w:szCs w:val="24"/>
        </w:rPr>
        <w:t xml:space="preserve">nger link with leadership effectiveness. </w:t>
      </w:r>
      <w:r w:rsidR="006A2451" w:rsidRPr="00E246D8">
        <w:rPr>
          <w:sz w:val="24"/>
          <w:szCs w:val="24"/>
        </w:rPr>
        <w:t xml:space="preserve"> </w:t>
      </w:r>
    </w:p>
    <w:p w14:paraId="503603A6" w14:textId="140478F0" w:rsidR="00C25C68" w:rsidRPr="00E246D8" w:rsidRDefault="00C25C68" w:rsidP="00C25C68">
      <w:pPr>
        <w:pStyle w:val="ListParagraph"/>
        <w:spacing w:after="0" w:line="240" w:lineRule="auto"/>
        <w:rPr>
          <w:sz w:val="24"/>
          <w:szCs w:val="24"/>
        </w:rPr>
      </w:pPr>
    </w:p>
    <w:p w14:paraId="7214D579" w14:textId="6FBD4A1C" w:rsidR="00C25C68" w:rsidRPr="00E246D8" w:rsidRDefault="00DB40BC" w:rsidP="005B7BD6">
      <w:pPr>
        <w:pStyle w:val="ListParagraph"/>
        <w:numPr>
          <w:ilvl w:val="0"/>
          <w:numId w:val="20"/>
        </w:numPr>
        <w:spacing w:after="0" w:line="240" w:lineRule="auto"/>
        <w:ind w:left="360"/>
        <w:rPr>
          <w:b/>
          <w:bCs/>
          <w:sz w:val="24"/>
          <w:szCs w:val="24"/>
        </w:rPr>
      </w:pPr>
      <w:r w:rsidRPr="00E246D8">
        <w:rPr>
          <w:b/>
          <w:bCs/>
          <w:sz w:val="24"/>
          <w:szCs w:val="24"/>
        </w:rPr>
        <w:t>Behavioural</w:t>
      </w:r>
      <w:r w:rsidR="00C25C68" w:rsidRPr="00E246D8">
        <w:rPr>
          <w:b/>
          <w:bCs/>
          <w:sz w:val="24"/>
          <w:szCs w:val="24"/>
        </w:rPr>
        <w:t xml:space="preserve"> Approaches:</w:t>
      </w:r>
    </w:p>
    <w:p w14:paraId="6E7093C7" w14:textId="70C9B77E" w:rsidR="00C25C68" w:rsidRPr="00E246D8" w:rsidRDefault="00C25C68" w:rsidP="005B7BD6">
      <w:pPr>
        <w:pStyle w:val="ListParagraph"/>
        <w:spacing w:after="0" w:line="240" w:lineRule="auto"/>
        <w:ind w:left="1080"/>
        <w:rPr>
          <w:sz w:val="24"/>
          <w:szCs w:val="24"/>
        </w:rPr>
      </w:pPr>
    </w:p>
    <w:p w14:paraId="128E9B18" w14:textId="62B5E381" w:rsidR="00C25C68" w:rsidRPr="00E246D8" w:rsidRDefault="008913E3" w:rsidP="005B7BD6">
      <w:pPr>
        <w:pStyle w:val="ListParagraph"/>
        <w:numPr>
          <w:ilvl w:val="1"/>
          <w:numId w:val="20"/>
        </w:numPr>
        <w:spacing w:after="0" w:line="240" w:lineRule="auto"/>
        <w:ind w:left="720"/>
        <w:rPr>
          <w:sz w:val="24"/>
          <w:szCs w:val="24"/>
        </w:rPr>
      </w:pPr>
      <w:r w:rsidRPr="00E246D8">
        <w:rPr>
          <w:sz w:val="24"/>
          <w:szCs w:val="24"/>
        </w:rPr>
        <w:t>This approach tries to classify w</w:t>
      </w:r>
      <w:r w:rsidR="00C25C68" w:rsidRPr="00E246D8">
        <w:rPr>
          <w:sz w:val="24"/>
          <w:szCs w:val="24"/>
        </w:rPr>
        <w:t>hat the leader does in terms of job-</w:t>
      </w:r>
      <w:r w:rsidR="00DB40BC" w:rsidRPr="00E246D8">
        <w:rPr>
          <w:sz w:val="24"/>
          <w:szCs w:val="24"/>
        </w:rPr>
        <w:t>centred</w:t>
      </w:r>
      <w:r w:rsidR="00C25C68" w:rsidRPr="00E246D8">
        <w:rPr>
          <w:sz w:val="24"/>
          <w:szCs w:val="24"/>
        </w:rPr>
        <w:t xml:space="preserve"> versus employee-</w:t>
      </w:r>
      <w:r w:rsidR="00DB40BC" w:rsidRPr="00E246D8">
        <w:rPr>
          <w:sz w:val="24"/>
          <w:szCs w:val="24"/>
        </w:rPr>
        <w:t>centred</w:t>
      </w:r>
      <w:r w:rsidR="00C25C68" w:rsidRPr="00E246D8">
        <w:rPr>
          <w:sz w:val="24"/>
          <w:szCs w:val="24"/>
        </w:rPr>
        <w:t xml:space="preserve"> </w:t>
      </w:r>
      <w:r w:rsidR="00DB40BC" w:rsidRPr="00E246D8">
        <w:rPr>
          <w:sz w:val="24"/>
          <w:szCs w:val="24"/>
        </w:rPr>
        <w:t>behaviour</w:t>
      </w:r>
      <w:r w:rsidR="00C25C68" w:rsidRPr="00E246D8">
        <w:rPr>
          <w:sz w:val="24"/>
          <w:szCs w:val="24"/>
        </w:rPr>
        <w:t xml:space="preserve">, consideration (feelings and respect for employees) versus initiating structure </w:t>
      </w:r>
      <w:r w:rsidR="00DB40BC" w:rsidRPr="00E246D8">
        <w:rPr>
          <w:sz w:val="24"/>
          <w:szCs w:val="24"/>
        </w:rPr>
        <w:t>behaviour</w:t>
      </w:r>
      <w:r w:rsidR="00C25C68" w:rsidRPr="00E246D8">
        <w:rPr>
          <w:sz w:val="24"/>
          <w:szCs w:val="24"/>
        </w:rPr>
        <w:t xml:space="preserve"> (job role clarity), and concern</w:t>
      </w:r>
      <w:r w:rsidR="00757132" w:rsidRPr="00E246D8">
        <w:rPr>
          <w:sz w:val="24"/>
          <w:szCs w:val="24"/>
        </w:rPr>
        <w:t>-</w:t>
      </w:r>
      <w:r w:rsidR="00C25C68" w:rsidRPr="00E246D8">
        <w:rPr>
          <w:sz w:val="24"/>
          <w:szCs w:val="24"/>
        </w:rPr>
        <w:t>for</w:t>
      </w:r>
      <w:r w:rsidR="00757132" w:rsidRPr="00E246D8">
        <w:rPr>
          <w:sz w:val="24"/>
          <w:szCs w:val="24"/>
        </w:rPr>
        <w:t>-</w:t>
      </w:r>
      <w:r w:rsidR="00C25C68" w:rsidRPr="00E246D8">
        <w:rPr>
          <w:sz w:val="24"/>
          <w:szCs w:val="24"/>
        </w:rPr>
        <w:t>people versus concern</w:t>
      </w:r>
      <w:r w:rsidR="00757132" w:rsidRPr="00E246D8">
        <w:rPr>
          <w:sz w:val="24"/>
          <w:szCs w:val="24"/>
        </w:rPr>
        <w:t>-</w:t>
      </w:r>
      <w:r w:rsidR="00C25C68" w:rsidRPr="00E246D8">
        <w:rPr>
          <w:sz w:val="24"/>
          <w:szCs w:val="24"/>
        </w:rPr>
        <w:t>for</w:t>
      </w:r>
      <w:r w:rsidR="00757132" w:rsidRPr="00E246D8">
        <w:rPr>
          <w:sz w:val="24"/>
          <w:szCs w:val="24"/>
        </w:rPr>
        <w:t>-</w:t>
      </w:r>
      <w:r w:rsidR="00C25C68" w:rsidRPr="00E246D8">
        <w:rPr>
          <w:sz w:val="24"/>
          <w:szCs w:val="24"/>
        </w:rPr>
        <w:t>production</w:t>
      </w:r>
      <w:r w:rsidR="00757132" w:rsidRPr="00E246D8">
        <w:rPr>
          <w:sz w:val="24"/>
          <w:szCs w:val="24"/>
        </w:rPr>
        <w:t xml:space="preserve"> be</w:t>
      </w:r>
      <w:r w:rsidR="001A1593">
        <w:rPr>
          <w:sz w:val="24"/>
          <w:szCs w:val="24"/>
        </w:rPr>
        <w:t>h</w:t>
      </w:r>
      <w:r w:rsidR="00757132" w:rsidRPr="00E246D8">
        <w:rPr>
          <w:sz w:val="24"/>
          <w:szCs w:val="24"/>
        </w:rPr>
        <w:t>aviour</w:t>
      </w:r>
      <w:r w:rsidR="00C25C68" w:rsidRPr="00E246D8">
        <w:rPr>
          <w:sz w:val="24"/>
          <w:szCs w:val="24"/>
        </w:rPr>
        <w:t xml:space="preserve">. </w:t>
      </w:r>
    </w:p>
    <w:p w14:paraId="03E0A218" w14:textId="574A0208" w:rsidR="00C25C68" w:rsidRPr="00E246D8" w:rsidRDefault="00C25C68" w:rsidP="005B7BD6">
      <w:pPr>
        <w:pStyle w:val="ListParagraph"/>
        <w:spacing w:after="0" w:line="240" w:lineRule="auto"/>
        <w:rPr>
          <w:sz w:val="24"/>
          <w:szCs w:val="24"/>
        </w:rPr>
      </w:pPr>
    </w:p>
    <w:p w14:paraId="3A318677" w14:textId="559DEF3A" w:rsidR="00C25C68" w:rsidRPr="00E246D8" w:rsidRDefault="00C25C68" w:rsidP="005B7BD6">
      <w:pPr>
        <w:pStyle w:val="ListParagraph"/>
        <w:numPr>
          <w:ilvl w:val="1"/>
          <w:numId w:val="20"/>
        </w:numPr>
        <w:spacing w:after="0" w:line="240" w:lineRule="auto"/>
        <w:ind w:left="720"/>
        <w:rPr>
          <w:sz w:val="24"/>
          <w:szCs w:val="24"/>
        </w:rPr>
      </w:pPr>
      <w:r w:rsidRPr="00E246D8">
        <w:rPr>
          <w:sz w:val="24"/>
          <w:szCs w:val="24"/>
        </w:rPr>
        <w:t xml:space="preserve">In general, </w:t>
      </w:r>
      <w:r w:rsidR="004E1B4F" w:rsidRPr="00E246D8">
        <w:rPr>
          <w:sz w:val="24"/>
          <w:szCs w:val="24"/>
        </w:rPr>
        <w:t xml:space="preserve">a </w:t>
      </w:r>
      <w:r w:rsidRPr="00E246D8">
        <w:rPr>
          <w:sz w:val="24"/>
          <w:szCs w:val="24"/>
        </w:rPr>
        <w:t>high-high</w:t>
      </w:r>
      <w:r w:rsidR="004E1B4F" w:rsidRPr="00E246D8">
        <w:rPr>
          <w:sz w:val="24"/>
          <w:szCs w:val="24"/>
        </w:rPr>
        <w:t xml:space="preserve"> score</w:t>
      </w:r>
      <w:r w:rsidRPr="00E246D8">
        <w:rPr>
          <w:sz w:val="24"/>
          <w:szCs w:val="24"/>
        </w:rPr>
        <w:t xml:space="preserve"> on these </w:t>
      </w:r>
      <w:r w:rsidR="004E1B4F" w:rsidRPr="00E246D8">
        <w:rPr>
          <w:sz w:val="24"/>
          <w:szCs w:val="24"/>
        </w:rPr>
        <w:t xml:space="preserve">pairs of </w:t>
      </w:r>
      <w:r w:rsidRPr="00E246D8">
        <w:rPr>
          <w:sz w:val="24"/>
          <w:szCs w:val="24"/>
        </w:rPr>
        <w:t xml:space="preserve">dimensions </w:t>
      </w:r>
      <w:r w:rsidR="004E1B4F" w:rsidRPr="00E246D8">
        <w:rPr>
          <w:sz w:val="24"/>
          <w:szCs w:val="24"/>
        </w:rPr>
        <w:t xml:space="preserve">of leadership behaviour </w:t>
      </w:r>
      <w:r w:rsidRPr="00E246D8">
        <w:rPr>
          <w:sz w:val="24"/>
          <w:szCs w:val="24"/>
        </w:rPr>
        <w:t>is believed to work best most of the time.</w:t>
      </w:r>
    </w:p>
    <w:p w14:paraId="6FE21BF9" w14:textId="77777777" w:rsidR="00C25C68" w:rsidRPr="00E246D8" w:rsidRDefault="00C25C68" w:rsidP="00C25C68">
      <w:pPr>
        <w:spacing w:after="0" w:line="240" w:lineRule="auto"/>
        <w:rPr>
          <w:sz w:val="24"/>
          <w:szCs w:val="24"/>
        </w:rPr>
      </w:pPr>
    </w:p>
    <w:p w14:paraId="3FB40CC7" w14:textId="27C6E8C2" w:rsidR="00C25C68" w:rsidRPr="00E246D8" w:rsidRDefault="00C25C68" w:rsidP="005B7BD6">
      <w:pPr>
        <w:pStyle w:val="ListParagraph"/>
        <w:numPr>
          <w:ilvl w:val="0"/>
          <w:numId w:val="20"/>
        </w:numPr>
        <w:spacing w:after="0" w:line="240" w:lineRule="auto"/>
        <w:ind w:left="360"/>
        <w:rPr>
          <w:b/>
          <w:bCs/>
          <w:sz w:val="24"/>
          <w:szCs w:val="24"/>
        </w:rPr>
      </w:pPr>
      <w:r w:rsidRPr="00E246D8">
        <w:rPr>
          <w:b/>
          <w:bCs/>
          <w:sz w:val="24"/>
          <w:szCs w:val="24"/>
        </w:rPr>
        <w:t xml:space="preserve">Situational </w:t>
      </w:r>
      <w:r w:rsidR="006D77C6" w:rsidRPr="00E246D8">
        <w:rPr>
          <w:b/>
          <w:bCs/>
          <w:sz w:val="24"/>
          <w:szCs w:val="24"/>
        </w:rPr>
        <w:t>Leadership Approach</w:t>
      </w:r>
      <w:r w:rsidRPr="00E246D8">
        <w:rPr>
          <w:b/>
          <w:bCs/>
          <w:sz w:val="24"/>
          <w:szCs w:val="24"/>
        </w:rPr>
        <w:t>:</w:t>
      </w:r>
    </w:p>
    <w:p w14:paraId="1B62D492" w14:textId="77777777" w:rsidR="00C25C68" w:rsidRPr="00E246D8" w:rsidRDefault="00C25C68" w:rsidP="005B7BD6">
      <w:pPr>
        <w:spacing w:after="0" w:line="240" w:lineRule="auto"/>
        <w:rPr>
          <w:sz w:val="24"/>
          <w:szCs w:val="24"/>
        </w:rPr>
      </w:pPr>
    </w:p>
    <w:p w14:paraId="5E01C7FC" w14:textId="0FDB16FD" w:rsidR="00C25C68" w:rsidRPr="00E246D8" w:rsidRDefault="00757132" w:rsidP="005B7BD6">
      <w:pPr>
        <w:pStyle w:val="ListParagraph"/>
        <w:numPr>
          <w:ilvl w:val="1"/>
          <w:numId w:val="20"/>
        </w:numPr>
        <w:spacing w:after="0" w:line="240" w:lineRule="auto"/>
        <w:ind w:left="720"/>
        <w:rPr>
          <w:sz w:val="24"/>
          <w:szCs w:val="24"/>
        </w:rPr>
      </w:pPr>
      <w:r w:rsidRPr="00E246D8">
        <w:rPr>
          <w:sz w:val="24"/>
          <w:szCs w:val="24"/>
        </w:rPr>
        <w:t>This approach proposes that w</w:t>
      </w:r>
      <w:r w:rsidR="00C25C68" w:rsidRPr="00E246D8">
        <w:rPr>
          <w:sz w:val="24"/>
          <w:szCs w:val="24"/>
        </w:rPr>
        <w:t>hat work best for a leader depends on the situation.</w:t>
      </w:r>
    </w:p>
    <w:p w14:paraId="3392EA2F" w14:textId="6889C3A1" w:rsidR="00C25C68" w:rsidRPr="00E246D8" w:rsidRDefault="00C25C68" w:rsidP="005B7BD6">
      <w:pPr>
        <w:pStyle w:val="ListParagraph"/>
        <w:spacing w:after="0" w:line="240" w:lineRule="auto"/>
        <w:rPr>
          <w:sz w:val="24"/>
          <w:szCs w:val="24"/>
        </w:rPr>
      </w:pPr>
    </w:p>
    <w:p w14:paraId="488ADAC1" w14:textId="1711A57D" w:rsidR="00C814EE" w:rsidRPr="00E246D8" w:rsidRDefault="00C25C68" w:rsidP="005B7BD6">
      <w:pPr>
        <w:pStyle w:val="ListParagraph"/>
        <w:numPr>
          <w:ilvl w:val="1"/>
          <w:numId w:val="20"/>
        </w:numPr>
        <w:spacing w:after="0" w:line="240" w:lineRule="auto"/>
        <w:ind w:left="720"/>
        <w:rPr>
          <w:sz w:val="24"/>
          <w:szCs w:val="24"/>
        </w:rPr>
      </w:pPr>
      <w:r w:rsidRPr="00E246D8">
        <w:rPr>
          <w:sz w:val="24"/>
          <w:szCs w:val="24"/>
        </w:rPr>
        <w:t xml:space="preserve">Situational factors </w:t>
      </w:r>
      <w:r w:rsidR="00757132" w:rsidRPr="00E246D8">
        <w:rPr>
          <w:sz w:val="24"/>
          <w:szCs w:val="24"/>
        </w:rPr>
        <w:t>that can be factored into this postulation in</w:t>
      </w:r>
      <w:r w:rsidRPr="00E246D8">
        <w:rPr>
          <w:sz w:val="24"/>
          <w:szCs w:val="24"/>
        </w:rPr>
        <w:t>clude</w:t>
      </w:r>
      <w:r w:rsidR="00C814EE" w:rsidRPr="00E246D8">
        <w:rPr>
          <w:sz w:val="24"/>
          <w:szCs w:val="24"/>
        </w:rPr>
        <w:t>:</w:t>
      </w:r>
    </w:p>
    <w:p w14:paraId="4BD00709" w14:textId="77777777" w:rsidR="00C814EE" w:rsidRPr="00E246D8" w:rsidRDefault="00C814EE" w:rsidP="00D84A49">
      <w:pPr>
        <w:pStyle w:val="ListParagraph"/>
        <w:ind w:left="360"/>
        <w:rPr>
          <w:sz w:val="24"/>
          <w:szCs w:val="24"/>
        </w:rPr>
      </w:pPr>
    </w:p>
    <w:p w14:paraId="7B82C2C4" w14:textId="0B29DF5B" w:rsidR="00C814EE" w:rsidRPr="00E246D8" w:rsidRDefault="00C814EE" w:rsidP="005B7BD6">
      <w:pPr>
        <w:pStyle w:val="ListParagraph"/>
        <w:numPr>
          <w:ilvl w:val="2"/>
          <w:numId w:val="20"/>
        </w:numPr>
        <w:spacing w:after="0" w:line="240" w:lineRule="auto"/>
        <w:ind w:left="1080"/>
        <w:rPr>
          <w:sz w:val="24"/>
          <w:szCs w:val="24"/>
        </w:rPr>
      </w:pPr>
      <w:r w:rsidRPr="00E246D8">
        <w:rPr>
          <w:sz w:val="24"/>
          <w:szCs w:val="24"/>
        </w:rPr>
        <w:t>M</w:t>
      </w:r>
      <w:r w:rsidR="00C25C68" w:rsidRPr="00E246D8">
        <w:rPr>
          <w:sz w:val="24"/>
          <w:szCs w:val="24"/>
        </w:rPr>
        <w:t xml:space="preserve">anager’s </w:t>
      </w:r>
      <w:r w:rsidR="00CA76E0">
        <w:rPr>
          <w:sz w:val="24"/>
          <w:szCs w:val="24"/>
        </w:rPr>
        <w:t xml:space="preserve">personal and work </w:t>
      </w:r>
      <w:r w:rsidR="00C25C68" w:rsidRPr="00E246D8">
        <w:rPr>
          <w:sz w:val="24"/>
          <w:szCs w:val="24"/>
        </w:rPr>
        <w:t>value</w:t>
      </w:r>
      <w:r w:rsidR="00AE5371" w:rsidRPr="00E246D8">
        <w:rPr>
          <w:sz w:val="24"/>
          <w:szCs w:val="24"/>
        </w:rPr>
        <w:t>s</w:t>
      </w:r>
      <w:r w:rsidR="00C25C68" w:rsidRPr="00E246D8">
        <w:rPr>
          <w:sz w:val="24"/>
          <w:szCs w:val="24"/>
        </w:rPr>
        <w:t>, confidence in su</w:t>
      </w:r>
      <w:r w:rsidR="004A7815" w:rsidRPr="00E246D8">
        <w:rPr>
          <w:sz w:val="24"/>
          <w:szCs w:val="24"/>
        </w:rPr>
        <w:t>b</w:t>
      </w:r>
      <w:r w:rsidR="00C25C68" w:rsidRPr="00E246D8">
        <w:rPr>
          <w:sz w:val="24"/>
          <w:szCs w:val="24"/>
        </w:rPr>
        <w:t>ordinates, personal inclination, and feelings of security</w:t>
      </w:r>
      <w:r w:rsidRPr="00E246D8">
        <w:rPr>
          <w:sz w:val="24"/>
          <w:szCs w:val="24"/>
        </w:rPr>
        <w:t>.</w:t>
      </w:r>
    </w:p>
    <w:p w14:paraId="153155C1" w14:textId="77777777" w:rsidR="00C814EE" w:rsidRPr="00E246D8" w:rsidRDefault="00C814EE" w:rsidP="005B7BD6">
      <w:pPr>
        <w:pStyle w:val="ListParagraph"/>
        <w:spacing w:after="0" w:line="240" w:lineRule="auto"/>
        <w:ind w:left="1080"/>
        <w:rPr>
          <w:sz w:val="24"/>
          <w:szCs w:val="24"/>
        </w:rPr>
      </w:pPr>
    </w:p>
    <w:p w14:paraId="4C52BD1C" w14:textId="77777777" w:rsidR="00C814EE" w:rsidRPr="00E246D8" w:rsidRDefault="00C814EE" w:rsidP="005B7BD6">
      <w:pPr>
        <w:pStyle w:val="ListParagraph"/>
        <w:numPr>
          <w:ilvl w:val="2"/>
          <w:numId w:val="20"/>
        </w:numPr>
        <w:spacing w:after="0" w:line="240" w:lineRule="auto"/>
        <w:ind w:left="1080"/>
        <w:rPr>
          <w:sz w:val="24"/>
          <w:szCs w:val="24"/>
        </w:rPr>
      </w:pPr>
      <w:r w:rsidRPr="00E246D8">
        <w:rPr>
          <w:sz w:val="24"/>
          <w:szCs w:val="24"/>
        </w:rPr>
        <w:t>S</w:t>
      </w:r>
      <w:r w:rsidR="00C25C68" w:rsidRPr="00E246D8">
        <w:rPr>
          <w:sz w:val="24"/>
          <w:szCs w:val="24"/>
        </w:rPr>
        <w:t>ubordinates’</w:t>
      </w:r>
      <w:r w:rsidR="004A7815" w:rsidRPr="00E246D8">
        <w:rPr>
          <w:sz w:val="24"/>
          <w:szCs w:val="24"/>
        </w:rPr>
        <w:t xml:space="preserve"> need for independence, readiness to assume responsibility, tolerance for ambiguity, interest in the problem, understanding of goals, knowledge, experience, and expectations</w:t>
      </w:r>
      <w:r w:rsidRPr="00E246D8">
        <w:rPr>
          <w:sz w:val="24"/>
          <w:szCs w:val="24"/>
        </w:rPr>
        <w:t>.</w:t>
      </w:r>
    </w:p>
    <w:p w14:paraId="20B379C6" w14:textId="77777777" w:rsidR="00C814EE" w:rsidRPr="00E246D8" w:rsidRDefault="00C814EE" w:rsidP="005B7BD6">
      <w:pPr>
        <w:pStyle w:val="ListParagraph"/>
        <w:spacing w:after="0" w:line="240" w:lineRule="auto"/>
        <w:ind w:left="1080"/>
        <w:rPr>
          <w:sz w:val="24"/>
          <w:szCs w:val="24"/>
        </w:rPr>
      </w:pPr>
    </w:p>
    <w:p w14:paraId="6F26FEA5" w14:textId="4880F40D" w:rsidR="00C25C68" w:rsidRPr="00E246D8" w:rsidRDefault="00C814EE" w:rsidP="005B7BD6">
      <w:pPr>
        <w:pStyle w:val="ListParagraph"/>
        <w:numPr>
          <w:ilvl w:val="2"/>
          <w:numId w:val="20"/>
        </w:numPr>
        <w:spacing w:after="0" w:line="240" w:lineRule="auto"/>
        <w:ind w:left="1080"/>
        <w:rPr>
          <w:sz w:val="24"/>
          <w:szCs w:val="24"/>
        </w:rPr>
      </w:pPr>
      <w:r w:rsidRPr="00E246D8">
        <w:rPr>
          <w:sz w:val="24"/>
          <w:szCs w:val="24"/>
        </w:rPr>
        <w:t>C</w:t>
      </w:r>
      <w:r w:rsidR="004A7815" w:rsidRPr="00E246D8">
        <w:rPr>
          <w:sz w:val="24"/>
          <w:szCs w:val="24"/>
        </w:rPr>
        <w:t>ontext of decision</w:t>
      </w:r>
      <w:r w:rsidR="00042154">
        <w:rPr>
          <w:sz w:val="24"/>
          <w:szCs w:val="24"/>
        </w:rPr>
        <w:t>-</w:t>
      </w:r>
      <w:r w:rsidR="004A7815" w:rsidRPr="00E246D8">
        <w:rPr>
          <w:sz w:val="24"/>
          <w:szCs w:val="24"/>
        </w:rPr>
        <w:t xml:space="preserve">making such as the type of organization, </w:t>
      </w:r>
      <w:r w:rsidR="0043649C">
        <w:rPr>
          <w:sz w:val="24"/>
          <w:szCs w:val="24"/>
        </w:rPr>
        <w:t xml:space="preserve">group characteristics, </w:t>
      </w:r>
      <w:r w:rsidR="002E4764">
        <w:rPr>
          <w:sz w:val="24"/>
          <w:szCs w:val="24"/>
        </w:rPr>
        <w:t xml:space="preserve">the </w:t>
      </w:r>
      <w:r w:rsidR="004A7815" w:rsidRPr="00E246D8">
        <w:rPr>
          <w:sz w:val="24"/>
          <w:szCs w:val="24"/>
        </w:rPr>
        <w:t>problem</w:t>
      </w:r>
      <w:r w:rsidR="00985A32">
        <w:rPr>
          <w:sz w:val="24"/>
          <w:szCs w:val="24"/>
        </w:rPr>
        <w:t xml:space="preserve"> on hand</w:t>
      </w:r>
      <w:r w:rsidR="004A7815" w:rsidRPr="00E246D8">
        <w:rPr>
          <w:sz w:val="24"/>
          <w:szCs w:val="24"/>
        </w:rPr>
        <w:t>, and time pressure.</w:t>
      </w:r>
      <w:r w:rsidR="00C25C68" w:rsidRPr="00E246D8">
        <w:rPr>
          <w:sz w:val="24"/>
          <w:szCs w:val="24"/>
        </w:rPr>
        <w:t xml:space="preserve">  </w:t>
      </w:r>
    </w:p>
    <w:p w14:paraId="437A6EA4" w14:textId="484222BD" w:rsidR="00C25C68" w:rsidRPr="00E246D8" w:rsidRDefault="00C25C68" w:rsidP="00D84A49">
      <w:pPr>
        <w:spacing w:after="0" w:line="240" w:lineRule="auto"/>
        <w:rPr>
          <w:sz w:val="24"/>
          <w:szCs w:val="24"/>
        </w:rPr>
      </w:pPr>
    </w:p>
    <w:p w14:paraId="56ACFBD8" w14:textId="4530630E" w:rsidR="00C25C68" w:rsidRPr="00E246D8" w:rsidRDefault="004A7815" w:rsidP="005B7BD6">
      <w:pPr>
        <w:pStyle w:val="ListParagraph"/>
        <w:numPr>
          <w:ilvl w:val="1"/>
          <w:numId w:val="20"/>
        </w:numPr>
        <w:spacing w:after="0" w:line="240" w:lineRule="auto"/>
        <w:ind w:left="720"/>
        <w:rPr>
          <w:sz w:val="24"/>
          <w:szCs w:val="24"/>
        </w:rPr>
      </w:pPr>
      <w:r w:rsidRPr="00E246D8">
        <w:rPr>
          <w:sz w:val="24"/>
          <w:szCs w:val="24"/>
        </w:rPr>
        <w:t xml:space="preserve">The leader may choose from a wide variety of </w:t>
      </w:r>
      <w:r w:rsidR="00DB40BC" w:rsidRPr="00E246D8">
        <w:rPr>
          <w:sz w:val="24"/>
          <w:szCs w:val="24"/>
        </w:rPr>
        <w:t>behavioural</w:t>
      </w:r>
      <w:r w:rsidRPr="00E246D8">
        <w:rPr>
          <w:sz w:val="24"/>
          <w:szCs w:val="24"/>
        </w:rPr>
        <w:t xml:space="preserve"> options, from top</w:t>
      </w:r>
      <w:r w:rsidR="00C814EE" w:rsidRPr="00E246D8">
        <w:rPr>
          <w:sz w:val="24"/>
          <w:szCs w:val="24"/>
        </w:rPr>
        <w:t>-</w:t>
      </w:r>
      <w:r w:rsidRPr="00E246D8">
        <w:rPr>
          <w:sz w:val="24"/>
          <w:szCs w:val="24"/>
        </w:rPr>
        <w:t>down decision</w:t>
      </w:r>
      <w:r w:rsidR="00BB54B5">
        <w:rPr>
          <w:sz w:val="24"/>
          <w:szCs w:val="24"/>
        </w:rPr>
        <w:t>-</w:t>
      </w:r>
      <w:r w:rsidRPr="00E246D8">
        <w:rPr>
          <w:sz w:val="24"/>
          <w:szCs w:val="24"/>
        </w:rPr>
        <w:t>making to autonomous decision</w:t>
      </w:r>
      <w:r w:rsidR="00BB54B5">
        <w:rPr>
          <w:sz w:val="24"/>
          <w:szCs w:val="24"/>
        </w:rPr>
        <w:t>-</w:t>
      </w:r>
      <w:r w:rsidRPr="00E246D8">
        <w:rPr>
          <w:sz w:val="24"/>
          <w:szCs w:val="24"/>
        </w:rPr>
        <w:t xml:space="preserve">making by </w:t>
      </w:r>
      <w:r w:rsidR="006769A8" w:rsidRPr="00E246D8">
        <w:rPr>
          <w:sz w:val="24"/>
          <w:szCs w:val="24"/>
        </w:rPr>
        <w:t>subordinates.</w:t>
      </w:r>
    </w:p>
    <w:p w14:paraId="68D65028" w14:textId="77777777" w:rsidR="006769A8" w:rsidRPr="00E246D8" w:rsidRDefault="006769A8" w:rsidP="005B7BD6">
      <w:pPr>
        <w:pStyle w:val="ListParagraph"/>
        <w:ind w:left="0"/>
        <w:rPr>
          <w:sz w:val="24"/>
          <w:szCs w:val="24"/>
        </w:rPr>
      </w:pPr>
    </w:p>
    <w:p w14:paraId="60B058A4" w14:textId="297A75BD" w:rsidR="006769A8" w:rsidRPr="00E246D8" w:rsidRDefault="006769A8" w:rsidP="005B7BD6">
      <w:pPr>
        <w:pStyle w:val="ListParagraph"/>
        <w:numPr>
          <w:ilvl w:val="1"/>
          <w:numId w:val="20"/>
        </w:numPr>
        <w:spacing w:after="0" w:line="240" w:lineRule="auto"/>
        <w:ind w:left="720"/>
        <w:rPr>
          <w:sz w:val="24"/>
          <w:szCs w:val="24"/>
        </w:rPr>
      </w:pPr>
      <w:r w:rsidRPr="00E246D8">
        <w:rPr>
          <w:sz w:val="24"/>
          <w:szCs w:val="24"/>
        </w:rPr>
        <w:t xml:space="preserve">Within this </w:t>
      </w:r>
      <w:r w:rsidR="00C97FA2" w:rsidRPr="00E246D8">
        <w:rPr>
          <w:sz w:val="24"/>
          <w:szCs w:val="24"/>
        </w:rPr>
        <w:t>research approach</w:t>
      </w:r>
      <w:r w:rsidRPr="00E246D8">
        <w:rPr>
          <w:sz w:val="24"/>
          <w:szCs w:val="24"/>
        </w:rPr>
        <w:t>, several well-known theories have been proposed, including:</w:t>
      </w:r>
    </w:p>
    <w:p w14:paraId="4BB1F020" w14:textId="77777777" w:rsidR="006769A8" w:rsidRPr="00E246D8" w:rsidRDefault="006769A8" w:rsidP="006769A8">
      <w:pPr>
        <w:pStyle w:val="ListParagraph"/>
        <w:rPr>
          <w:sz w:val="24"/>
          <w:szCs w:val="24"/>
        </w:rPr>
      </w:pPr>
    </w:p>
    <w:p w14:paraId="1A0AA7C9" w14:textId="07863D59" w:rsidR="006769A8" w:rsidRPr="00E246D8" w:rsidRDefault="006769A8" w:rsidP="005B7BD6">
      <w:pPr>
        <w:pStyle w:val="ListParagraph"/>
        <w:numPr>
          <w:ilvl w:val="2"/>
          <w:numId w:val="20"/>
        </w:numPr>
        <w:spacing w:after="0" w:line="240" w:lineRule="auto"/>
        <w:ind w:left="1080"/>
        <w:rPr>
          <w:b/>
          <w:bCs/>
          <w:sz w:val="24"/>
          <w:szCs w:val="24"/>
        </w:rPr>
      </w:pPr>
      <w:r w:rsidRPr="00E246D8">
        <w:rPr>
          <w:b/>
          <w:bCs/>
          <w:sz w:val="24"/>
          <w:szCs w:val="24"/>
        </w:rPr>
        <w:t>LPC (</w:t>
      </w:r>
      <w:r w:rsidR="00757132" w:rsidRPr="00E246D8">
        <w:rPr>
          <w:b/>
          <w:bCs/>
          <w:sz w:val="24"/>
          <w:szCs w:val="24"/>
        </w:rPr>
        <w:t>L</w:t>
      </w:r>
      <w:r w:rsidRPr="00E246D8">
        <w:rPr>
          <w:b/>
          <w:bCs/>
          <w:sz w:val="24"/>
          <w:szCs w:val="24"/>
        </w:rPr>
        <w:t xml:space="preserve">east </w:t>
      </w:r>
      <w:r w:rsidR="00757132" w:rsidRPr="00E246D8">
        <w:rPr>
          <w:b/>
          <w:bCs/>
          <w:sz w:val="24"/>
          <w:szCs w:val="24"/>
        </w:rPr>
        <w:t>P</w:t>
      </w:r>
      <w:r w:rsidRPr="00E246D8">
        <w:rPr>
          <w:b/>
          <w:bCs/>
          <w:sz w:val="24"/>
          <w:szCs w:val="24"/>
        </w:rPr>
        <w:t xml:space="preserve">referred </w:t>
      </w:r>
      <w:r w:rsidR="00757132" w:rsidRPr="00E246D8">
        <w:rPr>
          <w:b/>
          <w:bCs/>
          <w:sz w:val="24"/>
          <w:szCs w:val="24"/>
        </w:rPr>
        <w:t>C</w:t>
      </w:r>
      <w:r w:rsidR="00DB40BC" w:rsidRPr="00E246D8">
        <w:rPr>
          <w:b/>
          <w:bCs/>
          <w:sz w:val="24"/>
          <w:szCs w:val="24"/>
        </w:rPr>
        <w:t>o</w:t>
      </w:r>
      <w:r w:rsidR="00757132" w:rsidRPr="00E246D8">
        <w:rPr>
          <w:b/>
          <w:bCs/>
          <w:sz w:val="24"/>
          <w:szCs w:val="24"/>
        </w:rPr>
        <w:t>-</w:t>
      </w:r>
      <w:r w:rsidR="00DB40BC" w:rsidRPr="00E246D8">
        <w:rPr>
          <w:b/>
          <w:bCs/>
          <w:sz w:val="24"/>
          <w:szCs w:val="24"/>
        </w:rPr>
        <w:t>worker</w:t>
      </w:r>
      <w:r w:rsidRPr="00E246D8">
        <w:rPr>
          <w:b/>
          <w:bCs/>
          <w:sz w:val="24"/>
          <w:szCs w:val="24"/>
        </w:rPr>
        <w:t xml:space="preserve">) Theory: </w:t>
      </w:r>
    </w:p>
    <w:p w14:paraId="3F904B24" w14:textId="77777777" w:rsidR="006769A8" w:rsidRPr="00E246D8" w:rsidRDefault="006769A8" w:rsidP="005B7BD6">
      <w:pPr>
        <w:pStyle w:val="ListParagraph"/>
        <w:spacing w:after="0" w:line="240" w:lineRule="auto"/>
        <w:ind w:left="1080"/>
        <w:rPr>
          <w:sz w:val="24"/>
          <w:szCs w:val="24"/>
        </w:rPr>
      </w:pPr>
    </w:p>
    <w:p w14:paraId="5EEA80F0" w14:textId="44C8E558" w:rsidR="006769A8" w:rsidRPr="00E246D8" w:rsidRDefault="0093515E" w:rsidP="005B7BD6">
      <w:pPr>
        <w:pStyle w:val="ListParagraph"/>
        <w:numPr>
          <w:ilvl w:val="3"/>
          <w:numId w:val="20"/>
        </w:numPr>
        <w:spacing w:after="0" w:line="240" w:lineRule="auto"/>
        <w:ind w:left="1440"/>
        <w:rPr>
          <w:sz w:val="24"/>
          <w:szCs w:val="24"/>
        </w:rPr>
      </w:pPr>
      <w:r>
        <w:rPr>
          <w:sz w:val="24"/>
          <w:szCs w:val="24"/>
        </w:rPr>
        <w:t>L</w:t>
      </w:r>
      <w:r w:rsidR="006769A8" w:rsidRPr="00E246D8">
        <w:rPr>
          <w:sz w:val="24"/>
          <w:szCs w:val="24"/>
        </w:rPr>
        <w:t>eader</w:t>
      </w:r>
      <w:r>
        <w:rPr>
          <w:sz w:val="24"/>
          <w:szCs w:val="24"/>
        </w:rPr>
        <w:t>s</w:t>
      </w:r>
      <w:r w:rsidR="006769A8" w:rsidRPr="00E246D8">
        <w:rPr>
          <w:sz w:val="24"/>
          <w:szCs w:val="24"/>
        </w:rPr>
        <w:t xml:space="preserve"> who </w:t>
      </w:r>
      <w:r>
        <w:rPr>
          <w:sz w:val="24"/>
          <w:szCs w:val="24"/>
        </w:rPr>
        <w:t xml:space="preserve">are </w:t>
      </w:r>
      <w:r w:rsidR="006769A8" w:rsidRPr="00E246D8">
        <w:rPr>
          <w:sz w:val="24"/>
          <w:szCs w:val="24"/>
        </w:rPr>
        <w:t xml:space="preserve">critical of a </w:t>
      </w:r>
      <w:r w:rsidR="00DB40BC" w:rsidRPr="00E246D8">
        <w:rPr>
          <w:sz w:val="24"/>
          <w:szCs w:val="24"/>
        </w:rPr>
        <w:t>co-worker</w:t>
      </w:r>
      <w:r w:rsidR="006769A8" w:rsidRPr="00E246D8">
        <w:rPr>
          <w:sz w:val="24"/>
          <w:szCs w:val="24"/>
        </w:rPr>
        <w:t xml:space="preserve"> that </w:t>
      </w:r>
      <w:r>
        <w:rPr>
          <w:sz w:val="24"/>
          <w:szCs w:val="24"/>
        </w:rPr>
        <w:t xml:space="preserve">they </w:t>
      </w:r>
      <w:r w:rsidR="006769A8" w:rsidRPr="00E246D8">
        <w:rPr>
          <w:sz w:val="24"/>
          <w:szCs w:val="24"/>
        </w:rPr>
        <w:t>dislike</w:t>
      </w:r>
      <w:r>
        <w:rPr>
          <w:sz w:val="24"/>
          <w:szCs w:val="24"/>
        </w:rPr>
        <w:t xml:space="preserve"> are </w:t>
      </w:r>
      <w:r w:rsidR="00757132" w:rsidRPr="00E246D8">
        <w:rPr>
          <w:sz w:val="24"/>
          <w:szCs w:val="24"/>
        </w:rPr>
        <w:t xml:space="preserve">considered </w:t>
      </w:r>
      <w:r w:rsidR="006769A8" w:rsidRPr="00E246D8">
        <w:rPr>
          <w:sz w:val="24"/>
          <w:szCs w:val="24"/>
        </w:rPr>
        <w:t>task-oriented</w:t>
      </w:r>
      <w:r w:rsidR="00CC54CF">
        <w:rPr>
          <w:sz w:val="24"/>
          <w:szCs w:val="24"/>
        </w:rPr>
        <w:t xml:space="preserve"> (low LPC score)</w:t>
      </w:r>
      <w:r w:rsidR="006769A8" w:rsidRPr="00E246D8">
        <w:rPr>
          <w:sz w:val="24"/>
          <w:szCs w:val="24"/>
        </w:rPr>
        <w:t xml:space="preserve">; else, </w:t>
      </w:r>
      <w:r>
        <w:rPr>
          <w:sz w:val="24"/>
          <w:szCs w:val="24"/>
        </w:rPr>
        <w:t>they are</w:t>
      </w:r>
      <w:r w:rsidR="006769A8" w:rsidRPr="00E246D8">
        <w:rPr>
          <w:sz w:val="24"/>
          <w:szCs w:val="24"/>
        </w:rPr>
        <w:t xml:space="preserve"> taken as people-</w:t>
      </w:r>
      <w:r w:rsidR="00DB40BC" w:rsidRPr="00E246D8">
        <w:rPr>
          <w:sz w:val="24"/>
          <w:szCs w:val="24"/>
        </w:rPr>
        <w:t>centred</w:t>
      </w:r>
      <w:r w:rsidR="00CC54CF">
        <w:rPr>
          <w:sz w:val="24"/>
          <w:szCs w:val="24"/>
        </w:rPr>
        <w:t xml:space="preserve"> (high LPC score)</w:t>
      </w:r>
      <w:r w:rsidR="006769A8" w:rsidRPr="00E246D8">
        <w:rPr>
          <w:sz w:val="24"/>
          <w:szCs w:val="24"/>
        </w:rPr>
        <w:t xml:space="preserve">. </w:t>
      </w:r>
    </w:p>
    <w:p w14:paraId="6356F53A" w14:textId="77777777" w:rsidR="006769A8" w:rsidRPr="00E246D8" w:rsidRDefault="006769A8" w:rsidP="005B7BD6">
      <w:pPr>
        <w:pStyle w:val="ListParagraph"/>
        <w:spacing w:after="0" w:line="240" w:lineRule="auto"/>
        <w:rPr>
          <w:sz w:val="24"/>
          <w:szCs w:val="24"/>
        </w:rPr>
      </w:pPr>
    </w:p>
    <w:p w14:paraId="63DC83EE" w14:textId="38286F06" w:rsidR="00B670F9" w:rsidRPr="00E246D8" w:rsidRDefault="00446391" w:rsidP="005B7BD6">
      <w:pPr>
        <w:pStyle w:val="ListParagraph"/>
        <w:numPr>
          <w:ilvl w:val="3"/>
          <w:numId w:val="20"/>
        </w:numPr>
        <w:spacing w:after="0" w:line="240" w:lineRule="auto"/>
        <w:ind w:left="1440"/>
        <w:rPr>
          <w:sz w:val="24"/>
          <w:szCs w:val="24"/>
        </w:rPr>
      </w:pPr>
      <w:r w:rsidRPr="00E246D8">
        <w:rPr>
          <w:sz w:val="24"/>
          <w:szCs w:val="24"/>
        </w:rPr>
        <w:t>Ta</w:t>
      </w:r>
      <w:r w:rsidR="006769A8" w:rsidRPr="00E246D8">
        <w:rPr>
          <w:sz w:val="24"/>
          <w:szCs w:val="24"/>
        </w:rPr>
        <w:t xml:space="preserve">sk-oriented </w:t>
      </w:r>
      <w:r w:rsidR="006525B1" w:rsidRPr="00E246D8">
        <w:rPr>
          <w:sz w:val="24"/>
          <w:szCs w:val="24"/>
        </w:rPr>
        <w:t xml:space="preserve">leadership </w:t>
      </w:r>
      <w:r w:rsidRPr="00E246D8">
        <w:rPr>
          <w:sz w:val="24"/>
          <w:szCs w:val="24"/>
        </w:rPr>
        <w:t xml:space="preserve">is better </w:t>
      </w:r>
      <w:r w:rsidR="006769A8" w:rsidRPr="00E246D8">
        <w:rPr>
          <w:sz w:val="24"/>
          <w:szCs w:val="24"/>
        </w:rPr>
        <w:t xml:space="preserve">when the situation is highly </w:t>
      </w:r>
      <w:r w:rsidR="00DB40BC" w:rsidRPr="00E246D8">
        <w:rPr>
          <w:sz w:val="24"/>
          <w:szCs w:val="24"/>
        </w:rPr>
        <w:t>favourable</w:t>
      </w:r>
      <w:r w:rsidR="006769A8" w:rsidRPr="00E246D8">
        <w:rPr>
          <w:sz w:val="24"/>
          <w:szCs w:val="24"/>
        </w:rPr>
        <w:t xml:space="preserve"> (</w:t>
      </w:r>
      <w:r w:rsidR="00B670F9" w:rsidRPr="00E246D8">
        <w:rPr>
          <w:sz w:val="24"/>
          <w:szCs w:val="24"/>
        </w:rPr>
        <w:t>cordial</w:t>
      </w:r>
      <w:r w:rsidR="006769A8" w:rsidRPr="00E246D8">
        <w:rPr>
          <w:sz w:val="24"/>
          <w:szCs w:val="24"/>
        </w:rPr>
        <w:t xml:space="preserve"> leader-member relations, </w:t>
      </w:r>
      <w:r w:rsidR="00B670F9" w:rsidRPr="00E246D8">
        <w:rPr>
          <w:sz w:val="24"/>
          <w:szCs w:val="24"/>
        </w:rPr>
        <w:t xml:space="preserve">structured </w:t>
      </w:r>
      <w:r w:rsidR="006769A8" w:rsidRPr="00E246D8">
        <w:rPr>
          <w:sz w:val="24"/>
          <w:szCs w:val="24"/>
        </w:rPr>
        <w:t xml:space="preserve">task </w:t>
      </w:r>
      <w:r w:rsidR="00B670F9" w:rsidRPr="00E246D8">
        <w:rPr>
          <w:sz w:val="24"/>
          <w:szCs w:val="24"/>
        </w:rPr>
        <w:t>on hand</w:t>
      </w:r>
      <w:r w:rsidR="006769A8" w:rsidRPr="00E246D8">
        <w:rPr>
          <w:sz w:val="24"/>
          <w:szCs w:val="24"/>
        </w:rPr>
        <w:t xml:space="preserve">, and </w:t>
      </w:r>
      <w:r w:rsidR="00B670F9" w:rsidRPr="00E246D8">
        <w:rPr>
          <w:sz w:val="24"/>
          <w:szCs w:val="24"/>
        </w:rPr>
        <w:t xml:space="preserve">high </w:t>
      </w:r>
      <w:r w:rsidR="006769A8" w:rsidRPr="00E246D8">
        <w:rPr>
          <w:sz w:val="24"/>
          <w:szCs w:val="24"/>
        </w:rPr>
        <w:t>leader positional power)</w:t>
      </w:r>
      <w:r w:rsidR="00B670F9" w:rsidRPr="00E246D8">
        <w:rPr>
          <w:sz w:val="24"/>
          <w:szCs w:val="24"/>
        </w:rPr>
        <w:t xml:space="preserve"> or highly unfavourable (sour</w:t>
      </w:r>
      <w:r w:rsidR="000F0558" w:rsidRPr="00E246D8">
        <w:rPr>
          <w:sz w:val="24"/>
          <w:szCs w:val="24"/>
        </w:rPr>
        <w:t>ed</w:t>
      </w:r>
      <w:r w:rsidR="00B670F9" w:rsidRPr="00E246D8">
        <w:rPr>
          <w:sz w:val="24"/>
          <w:szCs w:val="24"/>
        </w:rPr>
        <w:t xml:space="preserve"> leader-member relations, unstructured task on hand, and low leader positional power).</w:t>
      </w:r>
    </w:p>
    <w:p w14:paraId="1DBE2904" w14:textId="77777777" w:rsidR="00B670F9" w:rsidRPr="00E246D8" w:rsidRDefault="00B670F9" w:rsidP="005B7BD6">
      <w:pPr>
        <w:pStyle w:val="ListParagraph"/>
        <w:ind w:left="0"/>
        <w:rPr>
          <w:sz w:val="24"/>
          <w:szCs w:val="24"/>
        </w:rPr>
      </w:pPr>
    </w:p>
    <w:p w14:paraId="01226D96" w14:textId="5131D9FB" w:rsidR="00CC54CF" w:rsidRDefault="00B670F9" w:rsidP="00CC54CF">
      <w:pPr>
        <w:pStyle w:val="ListParagraph"/>
        <w:numPr>
          <w:ilvl w:val="3"/>
          <w:numId w:val="20"/>
        </w:numPr>
        <w:spacing w:after="0" w:line="240" w:lineRule="auto"/>
        <w:ind w:left="1440"/>
        <w:rPr>
          <w:sz w:val="24"/>
          <w:szCs w:val="24"/>
        </w:rPr>
      </w:pPr>
      <w:r w:rsidRPr="00E246D8">
        <w:rPr>
          <w:sz w:val="24"/>
          <w:szCs w:val="24"/>
        </w:rPr>
        <w:t>P</w:t>
      </w:r>
      <w:r w:rsidR="006769A8" w:rsidRPr="00E246D8">
        <w:rPr>
          <w:sz w:val="24"/>
          <w:szCs w:val="24"/>
        </w:rPr>
        <w:t>eople-</w:t>
      </w:r>
      <w:r w:rsidR="00DB40BC" w:rsidRPr="00E246D8">
        <w:rPr>
          <w:sz w:val="24"/>
          <w:szCs w:val="24"/>
        </w:rPr>
        <w:t>centred</w:t>
      </w:r>
      <w:r w:rsidR="006769A8" w:rsidRPr="00E246D8">
        <w:rPr>
          <w:sz w:val="24"/>
          <w:szCs w:val="24"/>
        </w:rPr>
        <w:t xml:space="preserve"> </w:t>
      </w:r>
      <w:r w:rsidR="006525B1" w:rsidRPr="00E246D8">
        <w:rPr>
          <w:sz w:val="24"/>
          <w:szCs w:val="24"/>
        </w:rPr>
        <w:t xml:space="preserve">leadership </w:t>
      </w:r>
      <w:r w:rsidR="00446391" w:rsidRPr="00E246D8">
        <w:rPr>
          <w:sz w:val="24"/>
          <w:szCs w:val="24"/>
        </w:rPr>
        <w:t xml:space="preserve">is better </w:t>
      </w:r>
      <w:r w:rsidR="006769A8" w:rsidRPr="00E246D8">
        <w:rPr>
          <w:sz w:val="24"/>
          <w:szCs w:val="24"/>
        </w:rPr>
        <w:t xml:space="preserve">when the situation is moderately </w:t>
      </w:r>
      <w:r w:rsidR="00DB40BC" w:rsidRPr="00E246D8">
        <w:rPr>
          <w:sz w:val="24"/>
          <w:szCs w:val="24"/>
        </w:rPr>
        <w:t>favourable</w:t>
      </w:r>
      <w:r w:rsidR="006769A8" w:rsidRPr="00E246D8">
        <w:rPr>
          <w:sz w:val="24"/>
          <w:szCs w:val="24"/>
        </w:rPr>
        <w:t>.</w:t>
      </w:r>
    </w:p>
    <w:p w14:paraId="6E0F17BB" w14:textId="77777777" w:rsidR="00CC54CF" w:rsidRPr="00CC54CF" w:rsidRDefault="00CC54CF" w:rsidP="00CC54CF">
      <w:pPr>
        <w:pStyle w:val="ListParagraph"/>
        <w:rPr>
          <w:sz w:val="24"/>
          <w:szCs w:val="24"/>
        </w:rPr>
      </w:pPr>
    </w:p>
    <w:p w14:paraId="008449C7" w14:textId="0EADB706" w:rsidR="00CC54CF" w:rsidRPr="00CC54CF" w:rsidRDefault="000F4C73" w:rsidP="00CC54CF">
      <w:pPr>
        <w:pStyle w:val="ListParagraph"/>
        <w:numPr>
          <w:ilvl w:val="3"/>
          <w:numId w:val="20"/>
        </w:numPr>
        <w:spacing w:after="0" w:line="240" w:lineRule="auto"/>
        <w:ind w:left="1440"/>
        <w:rPr>
          <w:sz w:val="24"/>
          <w:szCs w:val="24"/>
        </w:rPr>
      </w:pPr>
      <w:r w:rsidRPr="000F4C73">
        <w:rPr>
          <w:sz w:val="24"/>
          <w:szCs w:val="24"/>
        </w:rPr>
        <w:t>It is usually very hard to change a leader’s leadership style/orientation (LPC score), so decision makers should change the situation to suit the leader or relocate the leader to a situation that suits the</w:t>
      </w:r>
      <w:r w:rsidR="00FB573B">
        <w:rPr>
          <w:sz w:val="24"/>
          <w:szCs w:val="24"/>
        </w:rPr>
        <w:t xml:space="preserve"> leader</w:t>
      </w:r>
      <w:r w:rsidRPr="000F4C73">
        <w:rPr>
          <w:sz w:val="24"/>
          <w:szCs w:val="24"/>
        </w:rPr>
        <w:t>.</w:t>
      </w:r>
    </w:p>
    <w:p w14:paraId="1641D5EB" w14:textId="77777777" w:rsidR="006769A8" w:rsidRPr="00E246D8" w:rsidRDefault="006769A8" w:rsidP="006769A8">
      <w:pPr>
        <w:pStyle w:val="ListParagraph"/>
        <w:rPr>
          <w:sz w:val="24"/>
          <w:szCs w:val="24"/>
        </w:rPr>
      </w:pPr>
    </w:p>
    <w:p w14:paraId="7B2DF4C3" w14:textId="77777777" w:rsidR="006769A8" w:rsidRPr="00E246D8" w:rsidRDefault="006769A8" w:rsidP="005B7BD6">
      <w:pPr>
        <w:pStyle w:val="ListParagraph"/>
        <w:numPr>
          <w:ilvl w:val="2"/>
          <w:numId w:val="20"/>
        </w:numPr>
        <w:spacing w:after="0" w:line="240" w:lineRule="auto"/>
        <w:ind w:left="1080"/>
        <w:rPr>
          <w:b/>
          <w:bCs/>
          <w:sz w:val="24"/>
          <w:szCs w:val="24"/>
        </w:rPr>
      </w:pPr>
      <w:r w:rsidRPr="00E246D8">
        <w:rPr>
          <w:sz w:val="24"/>
          <w:szCs w:val="24"/>
        </w:rPr>
        <w:t xml:space="preserve"> </w:t>
      </w:r>
      <w:r w:rsidRPr="00E246D8">
        <w:rPr>
          <w:b/>
          <w:bCs/>
          <w:sz w:val="24"/>
          <w:szCs w:val="24"/>
        </w:rPr>
        <w:t>Path-Goal Theory:</w:t>
      </w:r>
    </w:p>
    <w:p w14:paraId="6FB1AE1E" w14:textId="77777777" w:rsidR="006769A8" w:rsidRPr="00E246D8" w:rsidRDefault="006769A8" w:rsidP="005B7BD6">
      <w:pPr>
        <w:pStyle w:val="ListParagraph"/>
        <w:spacing w:after="0" w:line="240" w:lineRule="auto"/>
        <w:ind w:left="1080"/>
        <w:rPr>
          <w:sz w:val="24"/>
          <w:szCs w:val="24"/>
        </w:rPr>
      </w:pPr>
    </w:p>
    <w:p w14:paraId="35F9C06C" w14:textId="1112D044" w:rsidR="00C814EE" w:rsidRPr="00E246D8" w:rsidRDefault="006769A8" w:rsidP="005B7BD6">
      <w:pPr>
        <w:pStyle w:val="ListParagraph"/>
        <w:numPr>
          <w:ilvl w:val="3"/>
          <w:numId w:val="20"/>
        </w:numPr>
        <w:spacing w:after="0" w:line="240" w:lineRule="auto"/>
        <w:ind w:left="1440"/>
        <w:rPr>
          <w:sz w:val="24"/>
          <w:szCs w:val="24"/>
        </w:rPr>
      </w:pPr>
      <w:r w:rsidRPr="00E246D8">
        <w:rPr>
          <w:sz w:val="24"/>
          <w:szCs w:val="24"/>
        </w:rPr>
        <w:t xml:space="preserve">Choose </w:t>
      </w:r>
      <w:r w:rsidR="00D01A43" w:rsidRPr="00E246D8">
        <w:rPr>
          <w:sz w:val="24"/>
          <w:szCs w:val="24"/>
        </w:rPr>
        <w:t xml:space="preserve">from </w:t>
      </w:r>
      <w:r w:rsidRPr="00E246D8">
        <w:rPr>
          <w:sz w:val="24"/>
          <w:szCs w:val="24"/>
        </w:rPr>
        <w:t xml:space="preserve">directive, supportive, participative, and achievement-oriented leadership </w:t>
      </w:r>
      <w:r w:rsidR="00DB40BC" w:rsidRPr="00E246D8">
        <w:rPr>
          <w:sz w:val="24"/>
          <w:szCs w:val="24"/>
        </w:rPr>
        <w:t>behaviour</w:t>
      </w:r>
      <w:r w:rsidR="0043649C">
        <w:rPr>
          <w:sz w:val="24"/>
          <w:szCs w:val="24"/>
        </w:rPr>
        <w:t>s</w:t>
      </w:r>
      <w:r w:rsidRPr="00E246D8">
        <w:rPr>
          <w:sz w:val="24"/>
          <w:szCs w:val="24"/>
        </w:rPr>
        <w:t xml:space="preserve"> based on</w:t>
      </w:r>
      <w:r w:rsidR="00C814EE" w:rsidRPr="00E246D8">
        <w:rPr>
          <w:sz w:val="24"/>
          <w:szCs w:val="24"/>
        </w:rPr>
        <w:t>:</w:t>
      </w:r>
    </w:p>
    <w:p w14:paraId="1A79341A" w14:textId="77777777" w:rsidR="00C814EE" w:rsidRPr="00E246D8" w:rsidRDefault="00C814EE" w:rsidP="005B7BD6">
      <w:pPr>
        <w:pStyle w:val="ListParagraph"/>
        <w:spacing w:after="0" w:line="240" w:lineRule="auto"/>
        <w:ind w:left="1440"/>
        <w:rPr>
          <w:sz w:val="24"/>
          <w:szCs w:val="24"/>
        </w:rPr>
      </w:pPr>
    </w:p>
    <w:p w14:paraId="016222A4" w14:textId="77777777" w:rsidR="00B42710" w:rsidRPr="00E246D8" w:rsidRDefault="00C814EE" w:rsidP="005B7BD6">
      <w:pPr>
        <w:pStyle w:val="ListParagraph"/>
        <w:numPr>
          <w:ilvl w:val="4"/>
          <w:numId w:val="20"/>
        </w:numPr>
        <w:spacing w:after="0" w:line="240" w:lineRule="auto"/>
        <w:ind w:left="1800"/>
        <w:rPr>
          <w:sz w:val="24"/>
          <w:szCs w:val="24"/>
        </w:rPr>
      </w:pPr>
      <w:r w:rsidRPr="00E246D8">
        <w:rPr>
          <w:sz w:val="24"/>
          <w:szCs w:val="24"/>
        </w:rPr>
        <w:t>S</w:t>
      </w:r>
      <w:r w:rsidR="006769A8" w:rsidRPr="00E246D8">
        <w:rPr>
          <w:sz w:val="24"/>
          <w:szCs w:val="24"/>
        </w:rPr>
        <w:t xml:space="preserve">ubordinates’ </w:t>
      </w:r>
      <w:r w:rsidR="00B42710" w:rsidRPr="00E246D8">
        <w:rPr>
          <w:sz w:val="24"/>
          <w:szCs w:val="24"/>
        </w:rPr>
        <w:t>characteristics such as:</w:t>
      </w:r>
    </w:p>
    <w:p w14:paraId="66789133" w14:textId="77777777" w:rsidR="00B42710" w:rsidRPr="00E246D8" w:rsidRDefault="00B42710" w:rsidP="005B7BD6">
      <w:pPr>
        <w:pStyle w:val="ListParagraph"/>
        <w:spacing w:after="0" w:line="240" w:lineRule="auto"/>
        <w:ind w:left="1800"/>
        <w:rPr>
          <w:sz w:val="24"/>
          <w:szCs w:val="24"/>
        </w:rPr>
      </w:pPr>
    </w:p>
    <w:p w14:paraId="32E35261" w14:textId="19CC35A3" w:rsidR="00B42710" w:rsidRPr="00E246D8" w:rsidRDefault="00B42710" w:rsidP="005B7BD6">
      <w:pPr>
        <w:pStyle w:val="ListParagraph"/>
        <w:numPr>
          <w:ilvl w:val="5"/>
          <w:numId w:val="20"/>
        </w:numPr>
        <w:spacing w:after="0" w:line="240" w:lineRule="auto"/>
        <w:ind w:left="2160"/>
        <w:rPr>
          <w:sz w:val="24"/>
          <w:szCs w:val="24"/>
        </w:rPr>
      </w:pPr>
      <w:r w:rsidRPr="00E246D8">
        <w:rPr>
          <w:sz w:val="24"/>
          <w:szCs w:val="24"/>
        </w:rPr>
        <w:t>L</w:t>
      </w:r>
      <w:r w:rsidR="006769A8" w:rsidRPr="00E246D8">
        <w:rPr>
          <w:sz w:val="24"/>
          <w:szCs w:val="24"/>
        </w:rPr>
        <w:t xml:space="preserve">ocus of control </w:t>
      </w:r>
      <w:r w:rsidR="00C814EE" w:rsidRPr="00E246D8">
        <w:rPr>
          <w:sz w:val="24"/>
          <w:szCs w:val="24"/>
        </w:rPr>
        <w:t>(be directive when the subordinates are externals)</w:t>
      </w:r>
      <w:r w:rsidRPr="00E246D8">
        <w:rPr>
          <w:sz w:val="24"/>
          <w:szCs w:val="24"/>
        </w:rPr>
        <w:t>;</w:t>
      </w:r>
      <w:r w:rsidR="00C814EE" w:rsidRPr="00E246D8">
        <w:rPr>
          <w:sz w:val="24"/>
          <w:szCs w:val="24"/>
        </w:rPr>
        <w:t xml:space="preserve"> </w:t>
      </w:r>
      <w:r w:rsidR="006769A8" w:rsidRPr="00E246D8">
        <w:rPr>
          <w:sz w:val="24"/>
          <w:szCs w:val="24"/>
        </w:rPr>
        <w:t>and</w:t>
      </w:r>
    </w:p>
    <w:p w14:paraId="4A327C4A" w14:textId="77777777" w:rsidR="00B42710" w:rsidRPr="00E246D8" w:rsidRDefault="00B42710" w:rsidP="005B7BD6">
      <w:pPr>
        <w:pStyle w:val="ListParagraph"/>
        <w:spacing w:after="0" w:line="240" w:lineRule="auto"/>
        <w:ind w:left="2160"/>
        <w:rPr>
          <w:sz w:val="24"/>
          <w:szCs w:val="24"/>
        </w:rPr>
      </w:pPr>
    </w:p>
    <w:p w14:paraId="55A70389" w14:textId="79F05E6B" w:rsidR="00C814EE" w:rsidRPr="00E246D8" w:rsidRDefault="00B42710" w:rsidP="005B7BD6">
      <w:pPr>
        <w:pStyle w:val="ListParagraph"/>
        <w:numPr>
          <w:ilvl w:val="5"/>
          <w:numId w:val="20"/>
        </w:numPr>
        <w:spacing w:after="0" w:line="240" w:lineRule="auto"/>
        <w:ind w:left="2160"/>
        <w:rPr>
          <w:sz w:val="24"/>
          <w:szCs w:val="24"/>
        </w:rPr>
      </w:pPr>
      <w:r w:rsidRPr="00E246D8">
        <w:rPr>
          <w:sz w:val="24"/>
          <w:szCs w:val="24"/>
        </w:rPr>
        <w:t>S</w:t>
      </w:r>
      <w:r w:rsidR="006769A8" w:rsidRPr="00E246D8">
        <w:rPr>
          <w:sz w:val="24"/>
          <w:szCs w:val="24"/>
        </w:rPr>
        <w:t>elf-perceived</w:t>
      </w:r>
      <w:r w:rsidR="00C814EE" w:rsidRPr="00E246D8">
        <w:rPr>
          <w:sz w:val="24"/>
          <w:szCs w:val="24"/>
        </w:rPr>
        <w:t xml:space="preserve"> ability</w:t>
      </w:r>
      <w:r w:rsidR="00CA71B1">
        <w:rPr>
          <w:sz w:val="24"/>
          <w:szCs w:val="24"/>
        </w:rPr>
        <w:t xml:space="preserve"> (self-efficacy)</w:t>
      </w:r>
      <w:r w:rsidR="00C814EE" w:rsidRPr="00E246D8">
        <w:rPr>
          <w:sz w:val="24"/>
          <w:szCs w:val="24"/>
        </w:rPr>
        <w:t xml:space="preserve"> (be less directive when the subordinates </w:t>
      </w:r>
      <w:r w:rsidR="009F2C9B" w:rsidRPr="00E246D8">
        <w:rPr>
          <w:sz w:val="24"/>
          <w:szCs w:val="24"/>
        </w:rPr>
        <w:t xml:space="preserve">believe they </w:t>
      </w:r>
      <w:r w:rsidR="00C814EE" w:rsidRPr="00E246D8">
        <w:rPr>
          <w:sz w:val="24"/>
          <w:szCs w:val="24"/>
        </w:rPr>
        <w:t>are capable).</w:t>
      </w:r>
    </w:p>
    <w:p w14:paraId="50C31635" w14:textId="77777777" w:rsidR="00C814EE" w:rsidRPr="00E246D8" w:rsidRDefault="00C814EE" w:rsidP="005B7BD6">
      <w:pPr>
        <w:spacing w:after="0" w:line="240" w:lineRule="auto"/>
        <w:rPr>
          <w:sz w:val="24"/>
          <w:szCs w:val="24"/>
        </w:rPr>
      </w:pPr>
    </w:p>
    <w:p w14:paraId="229EC8E9" w14:textId="77777777" w:rsidR="009F2C9B" w:rsidRPr="00E246D8" w:rsidRDefault="00C814EE" w:rsidP="005B7BD6">
      <w:pPr>
        <w:pStyle w:val="ListParagraph"/>
        <w:numPr>
          <w:ilvl w:val="4"/>
          <w:numId w:val="20"/>
        </w:numPr>
        <w:spacing w:after="0" w:line="240" w:lineRule="auto"/>
        <w:ind w:left="1800"/>
        <w:rPr>
          <w:sz w:val="24"/>
          <w:szCs w:val="24"/>
        </w:rPr>
      </w:pPr>
      <w:r w:rsidRPr="00E246D8">
        <w:rPr>
          <w:sz w:val="24"/>
          <w:szCs w:val="24"/>
        </w:rPr>
        <w:t>Environmental conditions such as</w:t>
      </w:r>
      <w:r w:rsidR="009F2C9B" w:rsidRPr="00E246D8">
        <w:rPr>
          <w:sz w:val="24"/>
          <w:szCs w:val="24"/>
        </w:rPr>
        <w:t>:</w:t>
      </w:r>
    </w:p>
    <w:p w14:paraId="408E4DEA" w14:textId="77777777" w:rsidR="009F2C9B" w:rsidRPr="00E246D8" w:rsidRDefault="009F2C9B" w:rsidP="005B7BD6">
      <w:pPr>
        <w:pStyle w:val="ListParagraph"/>
        <w:ind w:left="0"/>
        <w:rPr>
          <w:sz w:val="24"/>
          <w:szCs w:val="24"/>
        </w:rPr>
      </w:pPr>
    </w:p>
    <w:p w14:paraId="653AE1A3" w14:textId="7A765ACD" w:rsidR="009F2C9B" w:rsidRPr="00E246D8" w:rsidRDefault="009F2C9B" w:rsidP="005B7BD6">
      <w:pPr>
        <w:pStyle w:val="ListParagraph"/>
        <w:numPr>
          <w:ilvl w:val="5"/>
          <w:numId w:val="20"/>
        </w:numPr>
        <w:spacing w:after="0" w:line="240" w:lineRule="auto"/>
        <w:ind w:left="2160"/>
        <w:rPr>
          <w:sz w:val="24"/>
          <w:szCs w:val="24"/>
        </w:rPr>
      </w:pPr>
      <w:r w:rsidRPr="00E246D8">
        <w:rPr>
          <w:sz w:val="24"/>
          <w:szCs w:val="24"/>
        </w:rPr>
        <w:t>T</w:t>
      </w:r>
      <w:r w:rsidR="00C814EE" w:rsidRPr="00E246D8">
        <w:rPr>
          <w:sz w:val="24"/>
          <w:szCs w:val="24"/>
        </w:rPr>
        <w:t>ask structure (be less directive when the task is structured</w:t>
      </w:r>
      <w:proofErr w:type="gramStart"/>
      <w:r w:rsidR="00C814EE" w:rsidRPr="00E246D8">
        <w:rPr>
          <w:sz w:val="24"/>
          <w:szCs w:val="24"/>
        </w:rPr>
        <w:t>)</w:t>
      </w:r>
      <w:r w:rsidRPr="00E246D8">
        <w:rPr>
          <w:sz w:val="24"/>
          <w:szCs w:val="24"/>
        </w:rPr>
        <w:t>;</w:t>
      </w:r>
      <w:proofErr w:type="gramEnd"/>
    </w:p>
    <w:p w14:paraId="29866EF3" w14:textId="77777777" w:rsidR="009F2C9B" w:rsidRPr="00E246D8" w:rsidRDefault="009F2C9B" w:rsidP="005B7BD6">
      <w:pPr>
        <w:pStyle w:val="ListParagraph"/>
        <w:spacing w:after="0" w:line="240" w:lineRule="auto"/>
        <w:ind w:left="2160"/>
        <w:rPr>
          <w:sz w:val="24"/>
          <w:szCs w:val="24"/>
        </w:rPr>
      </w:pPr>
    </w:p>
    <w:p w14:paraId="1054D5D2" w14:textId="255B1926" w:rsidR="009F2C9B" w:rsidRPr="00E246D8" w:rsidRDefault="009F2C9B" w:rsidP="005B7BD6">
      <w:pPr>
        <w:pStyle w:val="ListParagraph"/>
        <w:numPr>
          <w:ilvl w:val="5"/>
          <w:numId w:val="20"/>
        </w:numPr>
        <w:spacing w:after="0" w:line="240" w:lineRule="auto"/>
        <w:ind w:left="2160"/>
        <w:rPr>
          <w:sz w:val="24"/>
          <w:szCs w:val="24"/>
        </w:rPr>
      </w:pPr>
      <w:r w:rsidRPr="00E246D8">
        <w:rPr>
          <w:sz w:val="24"/>
          <w:szCs w:val="24"/>
        </w:rPr>
        <w:t>A</w:t>
      </w:r>
      <w:r w:rsidR="00C814EE" w:rsidRPr="00E246D8">
        <w:rPr>
          <w:sz w:val="24"/>
          <w:szCs w:val="24"/>
        </w:rPr>
        <w:t>uthority system (be directive when a lot of authority is on hand)</w:t>
      </w:r>
      <w:r w:rsidRPr="00E246D8">
        <w:rPr>
          <w:sz w:val="24"/>
          <w:szCs w:val="24"/>
        </w:rPr>
        <w:t>;</w:t>
      </w:r>
      <w:r w:rsidR="00C814EE" w:rsidRPr="00E246D8">
        <w:rPr>
          <w:sz w:val="24"/>
          <w:szCs w:val="24"/>
        </w:rPr>
        <w:t xml:space="preserve"> and</w:t>
      </w:r>
    </w:p>
    <w:p w14:paraId="32E09B7A" w14:textId="77777777" w:rsidR="009F2C9B" w:rsidRPr="00E246D8" w:rsidRDefault="009F2C9B" w:rsidP="005B7BD6">
      <w:pPr>
        <w:pStyle w:val="ListParagraph"/>
        <w:spacing w:after="0" w:line="240" w:lineRule="auto"/>
        <w:ind w:left="2160"/>
        <w:rPr>
          <w:sz w:val="24"/>
          <w:szCs w:val="24"/>
        </w:rPr>
      </w:pPr>
    </w:p>
    <w:p w14:paraId="35FDE8BC" w14:textId="1F96E25A" w:rsidR="006769A8" w:rsidRPr="00E246D8" w:rsidRDefault="009F2C9B" w:rsidP="005B7BD6">
      <w:pPr>
        <w:pStyle w:val="ListParagraph"/>
        <w:numPr>
          <w:ilvl w:val="5"/>
          <w:numId w:val="20"/>
        </w:numPr>
        <w:spacing w:after="0" w:line="240" w:lineRule="auto"/>
        <w:ind w:left="2160"/>
        <w:rPr>
          <w:sz w:val="24"/>
          <w:szCs w:val="24"/>
        </w:rPr>
      </w:pPr>
      <w:r w:rsidRPr="00E246D8">
        <w:rPr>
          <w:sz w:val="24"/>
          <w:szCs w:val="24"/>
        </w:rPr>
        <w:t>W</w:t>
      </w:r>
      <w:r w:rsidR="00C814EE" w:rsidRPr="00E246D8">
        <w:rPr>
          <w:sz w:val="24"/>
          <w:szCs w:val="24"/>
        </w:rPr>
        <w:t xml:space="preserve">ork group </w:t>
      </w:r>
      <w:r w:rsidRPr="00E246D8">
        <w:rPr>
          <w:sz w:val="24"/>
          <w:szCs w:val="24"/>
        </w:rPr>
        <w:t xml:space="preserve">support </w:t>
      </w:r>
      <w:r w:rsidR="00C814EE" w:rsidRPr="00E246D8">
        <w:rPr>
          <w:sz w:val="24"/>
          <w:szCs w:val="24"/>
        </w:rPr>
        <w:t>(</w:t>
      </w:r>
      <w:r w:rsidR="002C6F0B" w:rsidRPr="00E246D8">
        <w:rPr>
          <w:sz w:val="24"/>
          <w:szCs w:val="24"/>
        </w:rPr>
        <w:t xml:space="preserve">can </w:t>
      </w:r>
      <w:r w:rsidR="00C814EE" w:rsidRPr="00E246D8">
        <w:rPr>
          <w:sz w:val="24"/>
          <w:szCs w:val="24"/>
        </w:rPr>
        <w:t xml:space="preserve">be less supportive if </w:t>
      </w:r>
      <w:r w:rsidR="002C6F0B" w:rsidRPr="00E246D8">
        <w:rPr>
          <w:sz w:val="24"/>
          <w:szCs w:val="24"/>
        </w:rPr>
        <w:t xml:space="preserve">there is a lot of social support within the </w:t>
      </w:r>
      <w:r w:rsidR="00C814EE" w:rsidRPr="00E246D8">
        <w:rPr>
          <w:sz w:val="24"/>
          <w:szCs w:val="24"/>
        </w:rPr>
        <w:t>group</w:t>
      </w:r>
      <w:r w:rsidR="002C6F0B" w:rsidRPr="00E246D8">
        <w:rPr>
          <w:sz w:val="24"/>
          <w:szCs w:val="24"/>
        </w:rPr>
        <w:t>).</w:t>
      </w:r>
    </w:p>
    <w:p w14:paraId="62B41DDA" w14:textId="77777777" w:rsidR="004A1B5F" w:rsidRPr="00E246D8" w:rsidRDefault="004A1B5F" w:rsidP="004A1B5F">
      <w:pPr>
        <w:pStyle w:val="ListParagraph"/>
        <w:rPr>
          <w:sz w:val="24"/>
          <w:szCs w:val="24"/>
        </w:rPr>
      </w:pPr>
    </w:p>
    <w:p w14:paraId="5473348E" w14:textId="37AE7B56" w:rsidR="004A1B5F" w:rsidRPr="00E246D8" w:rsidRDefault="004A1B5F" w:rsidP="005B7BD6">
      <w:pPr>
        <w:pStyle w:val="ListParagraph"/>
        <w:numPr>
          <w:ilvl w:val="2"/>
          <w:numId w:val="20"/>
        </w:numPr>
        <w:spacing w:after="0" w:line="240" w:lineRule="auto"/>
        <w:ind w:left="1080"/>
        <w:rPr>
          <w:b/>
          <w:bCs/>
          <w:sz w:val="24"/>
          <w:szCs w:val="24"/>
        </w:rPr>
      </w:pPr>
      <w:r w:rsidRPr="00E246D8">
        <w:rPr>
          <w:b/>
          <w:bCs/>
          <w:sz w:val="24"/>
          <w:szCs w:val="24"/>
        </w:rPr>
        <w:t>Vroom’s Decision Tree Approach:</w:t>
      </w:r>
    </w:p>
    <w:p w14:paraId="4742BD13" w14:textId="1112EF09" w:rsidR="004A1B5F" w:rsidRPr="00E246D8" w:rsidRDefault="004A1B5F" w:rsidP="005B7BD6">
      <w:pPr>
        <w:pStyle w:val="ListParagraph"/>
        <w:spacing w:after="0" w:line="240" w:lineRule="auto"/>
        <w:ind w:left="1800"/>
        <w:rPr>
          <w:sz w:val="24"/>
          <w:szCs w:val="24"/>
        </w:rPr>
      </w:pPr>
    </w:p>
    <w:p w14:paraId="5F82FA86" w14:textId="506EEF32" w:rsidR="007E201F" w:rsidRPr="00E246D8" w:rsidRDefault="00D01A43" w:rsidP="005B7BD6">
      <w:pPr>
        <w:pStyle w:val="ListParagraph"/>
        <w:numPr>
          <w:ilvl w:val="3"/>
          <w:numId w:val="20"/>
        </w:numPr>
        <w:spacing w:after="0" w:line="240" w:lineRule="auto"/>
        <w:ind w:left="1440"/>
        <w:rPr>
          <w:sz w:val="24"/>
          <w:szCs w:val="24"/>
        </w:rPr>
      </w:pPr>
      <w:r w:rsidRPr="00E246D8">
        <w:rPr>
          <w:sz w:val="24"/>
          <w:szCs w:val="24"/>
        </w:rPr>
        <w:t>Choose from decide, delegate, consult (individually), consult (group), and facilitate</w:t>
      </w:r>
      <w:r w:rsidR="000748CF" w:rsidRPr="00E246D8">
        <w:rPr>
          <w:sz w:val="24"/>
          <w:szCs w:val="24"/>
        </w:rPr>
        <w:t xml:space="preserve"> depending on</w:t>
      </w:r>
      <w:r w:rsidR="007E201F" w:rsidRPr="00E246D8">
        <w:rPr>
          <w:sz w:val="24"/>
          <w:szCs w:val="24"/>
        </w:rPr>
        <w:t>:</w:t>
      </w:r>
    </w:p>
    <w:p w14:paraId="3D03F2A1" w14:textId="77777777" w:rsidR="007E201F" w:rsidRPr="00E246D8" w:rsidRDefault="007E201F" w:rsidP="005B7BD6">
      <w:pPr>
        <w:pStyle w:val="ListParagraph"/>
        <w:spacing w:after="0" w:line="240" w:lineRule="auto"/>
        <w:ind w:left="1440"/>
        <w:rPr>
          <w:sz w:val="24"/>
          <w:szCs w:val="24"/>
        </w:rPr>
      </w:pPr>
    </w:p>
    <w:p w14:paraId="35D5C954" w14:textId="747DE59F" w:rsidR="00AC561E" w:rsidRPr="00AC561E" w:rsidRDefault="00AC561E" w:rsidP="00AC561E">
      <w:pPr>
        <w:pStyle w:val="ListParagraph"/>
        <w:numPr>
          <w:ilvl w:val="4"/>
          <w:numId w:val="20"/>
        </w:numPr>
        <w:spacing w:after="0"/>
        <w:ind w:left="1843"/>
        <w:rPr>
          <w:sz w:val="24"/>
          <w:szCs w:val="24"/>
        </w:rPr>
      </w:pPr>
      <w:r w:rsidRPr="00AC561E">
        <w:rPr>
          <w:b/>
          <w:bCs/>
          <w:sz w:val="24"/>
          <w:szCs w:val="24"/>
        </w:rPr>
        <w:t xml:space="preserve">Decision significance </w:t>
      </w:r>
      <w:r w:rsidRPr="00AC561E">
        <w:rPr>
          <w:sz w:val="24"/>
          <w:szCs w:val="24"/>
        </w:rPr>
        <w:t>(</w:t>
      </w:r>
      <w:r w:rsidR="0041437B">
        <w:rPr>
          <w:sz w:val="24"/>
          <w:szCs w:val="24"/>
        </w:rPr>
        <w:t xml:space="preserve">use top-down </w:t>
      </w:r>
      <w:r w:rsidRPr="00AC561E">
        <w:rPr>
          <w:sz w:val="24"/>
          <w:szCs w:val="24"/>
        </w:rPr>
        <w:t>if this is low</w:t>
      </w:r>
      <w:proofErr w:type="gramStart"/>
      <w:r w:rsidRPr="00AC561E">
        <w:rPr>
          <w:sz w:val="24"/>
          <w:szCs w:val="24"/>
        </w:rPr>
        <w:t>);</w:t>
      </w:r>
      <w:proofErr w:type="gramEnd"/>
    </w:p>
    <w:p w14:paraId="7A4CE2EE" w14:textId="77777777" w:rsidR="00AC561E" w:rsidRPr="00AC561E" w:rsidRDefault="00AC561E" w:rsidP="00AC561E">
      <w:pPr>
        <w:pStyle w:val="ListParagraph"/>
        <w:spacing w:after="0"/>
        <w:ind w:left="1843"/>
        <w:rPr>
          <w:sz w:val="24"/>
          <w:szCs w:val="24"/>
        </w:rPr>
      </w:pPr>
    </w:p>
    <w:p w14:paraId="65996FF5" w14:textId="76C3CE03" w:rsidR="00AC561E" w:rsidRPr="00AC561E" w:rsidRDefault="00AC561E" w:rsidP="00AC561E">
      <w:pPr>
        <w:pStyle w:val="ListParagraph"/>
        <w:numPr>
          <w:ilvl w:val="4"/>
          <w:numId w:val="20"/>
        </w:numPr>
        <w:spacing w:after="0"/>
        <w:ind w:left="1843"/>
        <w:rPr>
          <w:sz w:val="24"/>
          <w:szCs w:val="24"/>
        </w:rPr>
      </w:pPr>
      <w:r w:rsidRPr="00AC561E">
        <w:rPr>
          <w:b/>
          <w:bCs/>
          <w:sz w:val="24"/>
          <w:szCs w:val="24"/>
        </w:rPr>
        <w:t xml:space="preserve">Importance of employee commitment </w:t>
      </w:r>
      <w:r w:rsidRPr="00AC561E">
        <w:rPr>
          <w:sz w:val="24"/>
          <w:szCs w:val="24"/>
        </w:rPr>
        <w:t>(</w:t>
      </w:r>
      <w:r w:rsidR="0041437B" w:rsidRPr="0041437B">
        <w:rPr>
          <w:sz w:val="24"/>
          <w:szCs w:val="24"/>
        </w:rPr>
        <w:t xml:space="preserve">use top-down </w:t>
      </w:r>
      <w:r w:rsidRPr="00AC561E">
        <w:rPr>
          <w:sz w:val="24"/>
          <w:szCs w:val="24"/>
        </w:rPr>
        <w:t>if this is low</w:t>
      </w:r>
      <w:proofErr w:type="gramStart"/>
      <w:r w:rsidRPr="00AC561E">
        <w:rPr>
          <w:sz w:val="24"/>
          <w:szCs w:val="24"/>
        </w:rPr>
        <w:t>);</w:t>
      </w:r>
      <w:proofErr w:type="gramEnd"/>
    </w:p>
    <w:p w14:paraId="1C58D5A9" w14:textId="77777777" w:rsidR="00AC561E" w:rsidRPr="00AC561E" w:rsidRDefault="00AC561E" w:rsidP="00AC561E">
      <w:pPr>
        <w:pStyle w:val="ListParagraph"/>
        <w:spacing w:after="0"/>
        <w:ind w:left="1843"/>
        <w:rPr>
          <w:sz w:val="24"/>
          <w:szCs w:val="24"/>
        </w:rPr>
      </w:pPr>
    </w:p>
    <w:p w14:paraId="4A68FF0B" w14:textId="1CF3C9E4" w:rsidR="00AC561E" w:rsidRPr="00AC561E" w:rsidRDefault="00AC561E" w:rsidP="00AC561E">
      <w:pPr>
        <w:pStyle w:val="ListParagraph"/>
        <w:numPr>
          <w:ilvl w:val="4"/>
          <w:numId w:val="20"/>
        </w:numPr>
        <w:spacing w:after="0"/>
        <w:ind w:left="1843"/>
        <w:rPr>
          <w:sz w:val="24"/>
          <w:szCs w:val="24"/>
        </w:rPr>
      </w:pPr>
      <w:r w:rsidRPr="00AC561E">
        <w:rPr>
          <w:b/>
          <w:bCs/>
          <w:sz w:val="24"/>
          <w:szCs w:val="24"/>
        </w:rPr>
        <w:t xml:space="preserve">Leader expertise </w:t>
      </w:r>
      <w:r w:rsidRPr="00AC561E">
        <w:rPr>
          <w:sz w:val="24"/>
          <w:szCs w:val="24"/>
        </w:rPr>
        <w:t>(</w:t>
      </w:r>
      <w:r w:rsidR="0041437B" w:rsidRPr="0041437B">
        <w:rPr>
          <w:sz w:val="24"/>
          <w:szCs w:val="24"/>
        </w:rPr>
        <w:t xml:space="preserve">use top-down </w:t>
      </w:r>
      <w:r w:rsidRPr="00AC561E">
        <w:rPr>
          <w:sz w:val="24"/>
          <w:szCs w:val="24"/>
        </w:rPr>
        <w:t>if this is high</w:t>
      </w:r>
      <w:proofErr w:type="gramStart"/>
      <w:r w:rsidRPr="00AC561E">
        <w:rPr>
          <w:sz w:val="24"/>
          <w:szCs w:val="24"/>
        </w:rPr>
        <w:t>);</w:t>
      </w:r>
      <w:proofErr w:type="gramEnd"/>
    </w:p>
    <w:p w14:paraId="5F83A071" w14:textId="77777777" w:rsidR="00AC561E" w:rsidRPr="00AC561E" w:rsidRDefault="00AC561E" w:rsidP="00AC561E">
      <w:pPr>
        <w:pStyle w:val="ListParagraph"/>
        <w:spacing w:after="0"/>
        <w:ind w:left="1843"/>
        <w:rPr>
          <w:sz w:val="24"/>
          <w:szCs w:val="24"/>
        </w:rPr>
      </w:pPr>
    </w:p>
    <w:p w14:paraId="390D1832" w14:textId="36AC46E4" w:rsidR="00AC561E" w:rsidRPr="00AC561E" w:rsidRDefault="00AC561E" w:rsidP="00AC561E">
      <w:pPr>
        <w:pStyle w:val="ListParagraph"/>
        <w:numPr>
          <w:ilvl w:val="4"/>
          <w:numId w:val="20"/>
        </w:numPr>
        <w:spacing w:after="0"/>
        <w:ind w:left="1843"/>
        <w:rPr>
          <w:sz w:val="24"/>
          <w:szCs w:val="24"/>
        </w:rPr>
      </w:pPr>
      <w:r w:rsidRPr="00AC561E">
        <w:rPr>
          <w:b/>
          <w:bCs/>
          <w:sz w:val="24"/>
          <w:szCs w:val="24"/>
        </w:rPr>
        <w:t xml:space="preserve">Problem structure </w:t>
      </w:r>
      <w:r w:rsidRPr="00AC561E">
        <w:rPr>
          <w:sz w:val="24"/>
          <w:szCs w:val="24"/>
        </w:rPr>
        <w:t>(</w:t>
      </w:r>
      <w:r w:rsidR="0041437B" w:rsidRPr="0041437B">
        <w:rPr>
          <w:sz w:val="24"/>
          <w:szCs w:val="24"/>
        </w:rPr>
        <w:t xml:space="preserve">use top-down </w:t>
      </w:r>
      <w:r w:rsidRPr="00AC561E">
        <w:rPr>
          <w:sz w:val="24"/>
          <w:szCs w:val="24"/>
        </w:rPr>
        <w:t>if this is high</w:t>
      </w:r>
      <w:proofErr w:type="gramStart"/>
      <w:r w:rsidRPr="00AC561E">
        <w:rPr>
          <w:sz w:val="24"/>
          <w:szCs w:val="24"/>
        </w:rPr>
        <w:t>);</w:t>
      </w:r>
      <w:proofErr w:type="gramEnd"/>
    </w:p>
    <w:p w14:paraId="6C01064F" w14:textId="77777777" w:rsidR="00AC561E" w:rsidRPr="00AC561E" w:rsidRDefault="00AC561E" w:rsidP="00AC561E">
      <w:pPr>
        <w:pStyle w:val="ListParagraph"/>
        <w:spacing w:after="0"/>
        <w:ind w:left="1843"/>
        <w:rPr>
          <w:sz w:val="24"/>
          <w:szCs w:val="24"/>
        </w:rPr>
      </w:pPr>
    </w:p>
    <w:p w14:paraId="46660FC7" w14:textId="4C84499E" w:rsidR="00AC561E" w:rsidRPr="00AC561E" w:rsidRDefault="00AC561E" w:rsidP="00AC561E">
      <w:pPr>
        <w:pStyle w:val="ListParagraph"/>
        <w:numPr>
          <w:ilvl w:val="4"/>
          <w:numId w:val="20"/>
        </w:numPr>
        <w:spacing w:after="0"/>
        <w:ind w:left="1843"/>
        <w:rPr>
          <w:sz w:val="24"/>
          <w:szCs w:val="24"/>
        </w:rPr>
      </w:pPr>
      <w:r w:rsidRPr="00AC561E">
        <w:rPr>
          <w:b/>
          <w:bCs/>
          <w:sz w:val="24"/>
          <w:szCs w:val="24"/>
        </w:rPr>
        <w:t xml:space="preserve">Team support </w:t>
      </w:r>
      <w:r w:rsidRPr="00AC561E">
        <w:rPr>
          <w:sz w:val="24"/>
          <w:szCs w:val="24"/>
        </w:rPr>
        <w:t>(</w:t>
      </w:r>
      <w:r w:rsidR="0041437B" w:rsidRPr="0041437B">
        <w:rPr>
          <w:sz w:val="24"/>
          <w:szCs w:val="24"/>
        </w:rPr>
        <w:t xml:space="preserve">use top-down </w:t>
      </w:r>
      <w:r w:rsidRPr="00AC561E">
        <w:rPr>
          <w:sz w:val="24"/>
          <w:szCs w:val="24"/>
        </w:rPr>
        <w:t>if this is high</w:t>
      </w:r>
      <w:proofErr w:type="gramStart"/>
      <w:r w:rsidRPr="00AC561E">
        <w:rPr>
          <w:sz w:val="24"/>
          <w:szCs w:val="24"/>
        </w:rPr>
        <w:t>);</w:t>
      </w:r>
      <w:proofErr w:type="gramEnd"/>
    </w:p>
    <w:p w14:paraId="2849854B" w14:textId="77777777" w:rsidR="00AC561E" w:rsidRPr="00AC561E" w:rsidRDefault="00AC561E" w:rsidP="00AC561E">
      <w:pPr>
        <w:pStyle w:val="ListParagraph"/>
        <w:spacing w:after="0"/>
        <w:ind w:left="1843"/>
        <w:rPr>
          <w:sz w:val="24"/>
          <w:szCs w:val="24"/>
        </w:rPr>
      </w:pPr>
    </w:p>
    <w:p w14:paraId="5478286C" w14:textId="5EC5B68D" w:rsidR="00AC561E" w:rsidRPr="00AC561E" w:rsidRDefault="00AC561E" w:rsidP="00AC561E">
      <w:pPr>
        <w:pStyle w:val="ListParagraph"/>
        <w:numPr>
          <w:ilvl w:val="4"/>
          <w:numId w:val="20"/>
        </w:numPr>
        <w:spacing w:after="0"/>
        <w:ind w:left="1843"/>
        <w:rPr>
          <w:sz w:val="24"/>
          <w:szCs w:val="24"/>
        </w:rPr>
      </w:pPr>
      <w:r w:rsidRPr="00AC561E">
        <w:rPr>
          <w:b/>
          <w:bCs/>
          <w:sz w:val="24"/>
          <w:szCs w:val="24"/>
        </w:rPr>
        <w:t xml:space="preserve">Team aligned with organizational goals </w:t>
      </w:r>
      <w:r w:rsidRPr="00AC561E">
        <w:rPr>
          <w:sz w:val="24"/>
          <w:szCs w:val="24"/>
        </w:rPr>
        <w:t>(</w:t>
      </w:r>
      <w:r w:rsidR="0041437B" w:rsidRPr="0041437B">
        <w:rPr>
          <w:sz w:val="24"/>
          <w:szCs w:val="24"/>
        </w:rPr>
        <w:t xml:space="preserve">use top-down </w:t>
      </w:r>
      <w:r w:rsidRPr="00AC561E">
        <w:rPr>
          <w:sz w:val="24"/>
          <w:szCs w:val="24"/>
        </w:rPr>
        <w:t>if this is low); &amp;</w:t>
      </w:r>
    </w:p>
    <w:p w14:paraId="24FAA128" w14:textId="77777777" w:rsidR="00AC561E" w:rsidRPr="00AC561E" w:rsidRDefault="00AC561E" w:rsidP="00AC561E">
      <w:pPr>
        <w:pStyle w:val="ListParagraph"/>
        <w:spacing w:after="0"/>
        <w:ind w:left="1843"/>
        <w:rPr>
          <w:sz w:val="24"/>
          <w:szCs w:val="24"/>
        </w:rPr>
      </w:pPr>
    </w:p>
    <w:p w14:paraId="0E502F64" w14:textId="757F1ED0" w:rsidR="00AC561E" w:rsidRPr="00AC561E" w:rsidRDefault="00AC561E" w:rsidP="00AC561E">
      <w:pPr>
        <w:pStyle w:val="ListParagraph"/>
        <w:numPr>
          <w:ilvl w:val="4"/>
          <w:numId w:val="20"/>
        </w:numPr>
        <w:spacing w:after="0"/>
        <w:ind w:left="1843"/>
        <w:rPr>
          <w:sz w:val="24"/>
          <w:szCs w:val="24"/>
        </w:rPr>
      </w:pPr>
      <w:r w:rsidRPr="00AC561E">
        <w:rPr>
          <w:b/>
          <w:bCs/>
          <w:sz w:val="24"/>
          <w:szCs w:val="24"/>
        </w:rPr>
        <w:t xml:space="preserve">Team conflict likelihood </w:t>
      </w:r>
      <w:r w:rsidRPr="00AC561E">
        <w:rPr>
          <w:sz w:val="24"/>
          <w:szCs w:val="24"/>
        </w:rPr>
        <w:t>(</w:t>
      </w:r>
      <w:r w:rsidR="0041437B" w:rsidRPr="0041437B">
        <w:rPr>
          <w:sz w:val="24"/>
          <w:szCs w:val="24"/>
        </w:rPr>
        <w:t xml:space="preserve">use top-down </w:t>
      </w:r>
      <w:r w:rsidRPr="00AC561E">
        <w:rPr>
          <w:sz w:val="24"/>
          <w:szCs w:val="24"/>
        </w:rPr>
        <w:t>if this is low).</w:t>
      </w:r>
    </w:p>
    <w:p w14:paraId="76C81FF1" w14:textId="77777777" w:rsidR="0045374B" w:rsidRPr="00E246D8" w:rsidRDefault="0045374B" w:rsidP="005B7BD6">
      <w:pPr>
        <w:pStyle w:val="ListParagraph"/>
        <w:ind w:left="0"/>
        <w:rPr>
          <w:sz w:val="24"/>
          <w:szCs w:val="24"/>
        </w:rPr>
      </w:pPr>
    </w:p>
    <w:p w14:paraId="6068293A" w14:textId="4FD7D003" w:rsidR="00B42710" w:rsidRPr="00E246D8" w:rsidRDefault="00881977" w:rsidP="005B7BD6">
      <w:pPr>
        <w:pStyle w:val="ListParagraph"/>
        <w:numPr>
          <w:ilvl w:val="3"/>
          <w:numId w:val="20"/>
        </w:numPr>
        <w:spacing w:after="0" w:line="240" w:lineRule="auto"/>
        <w:ind w:left="1440"/>
        <w:rPr>
          <w:sz w:val="24"/>
          <w:szCs w:val="24"/>
        </w:rPr>
      </w:pPr>
      <w:r w:rsidRPr="00E246D8">
        <w:rPr>
          <w:sz w:val="24"/>
          <w:szCs w:val="24"/>
        </w:rPr>
        <w:t xml:space="preserve">The exact weightage given to each situational factor and how each situational factor is linked (positively or negatively) to the preferred leadership style seem to be </w:t>
      </w:r>
      <w:r w:rsidR="00111151" w:rsidRPr="00E246D8">
        <w:rPr>
          <w:sz w:val="24"/>
          <w:szCs w:val="24"/>
        </w:rPr>
        <w:t>i</w:t>
      </w:r>
      <w:r w:rsidR="00DE6C32" w:rsidRPr="00E246D8">
        <w:rPr>
          <w:sz w:val="24"/>
          <w:szCs w:val="24"/>
        </w:rPr>
        <w:t>ntractable</w:t>
      </w:r>
      <w:r w:rsidRPr="00E246D8">
        <w:rPr>
          <w:sz w:val="24"/>
          <w:szCs w:val="24"/>
        </w:rPr>
        <w:t xml:space="preserve">. </w:t>
      </w:r>
    </w:p>
    <w:p w14:paraId="41CD4B11" w14:textId="22BFEE80" w:rsidR="00D01A43" w:rsidRPr="00E246D8" w:rsidRDefault="00D01A43" w:rsidP="0045374B">
      <w:pPr>
        <w:spacing w:after="0" w:line="240" w:lineRule="auto"/>
        <w:rPr>
          <w:sz w:val="24"/>
          <w:szCs w:val="24"/>
        </w:rPr>
      </w:pPr>
    </w:p>
    <w:p w14:paraId="630CF002" w14:textId="1AE4F606" w:rsidR="00D01A43" w:rsidRPr="00E246D8" w:rsidRDefault="00D01A43" w:rsidP="005B7BD6">
      <w:pPr>
        <w:pStyle w:val="ListParagraph"/>
        <w:numPr>
          <w:ilvl w:val="0"/>
          <w:numId w:val="20"/>
        </w:numPr>
        <w:spacing w:after="0" w:line="240" w:lineRule="auto"/>
        <w:ind w:left="360"/>
        <w:rPr>
          <w:sz w:val="24"/>
          <w:szCs w:val="24"/>
        </w:rPr>
      </w:pPr>
      <w:r w:rsidRPr="00E246D8">
        <w:rPr>
          <w:b/>
          <w:bCs/>
          <w:sz w:val="24"/>
          <w:szCs w:val="24"/>
        </w:rPr>
        <w:t xml:space="preserve">Contemporary </w:t>
      </w:r>
      <w:r w:rsidR="006D77C6" w:rsidRPr="00E246D8">
        <w:rPr>
          <w:b/>
          <w:bCs/>
          <w:sz w:val="24"/>
          <w:szCs w:val="24"/>
        </w:rPr>
        <w:t>Leadership Approaches</w:t>
      </w:r>
      <w:r w:rsidRPr="00E246D8">
        <w:rPr>
          <w:sz w:val="24"/>
          <w:szCs w:val="24"/>
        </w:rPr>
        <w:t>:</w:t>
      </w:r>
      <w:r w:rsidR="00380E76" w:rsidRPr="00E246D8">
        <w:rPr>
          <w:sz w:val="24"/>
          <w:szCs w:val="24"/>
        </w:rPr>
        <w:t xml:space="preserve"> (</w:t>
      </w:r>
      <w:r w:rsidR="00380E76" w:rsidRPr="00E246D8">
        <w:rPr>
          <w:sz w:val="24"/>
          <w:szCs w:val="24"/>
          <w:highlight w:val="yellow"/>
        </w:rPr>
        <w:t>Textbook Chapter 12</w:t>
      </w:r>
      <w:r w:rsidR="00380E76" w:rsidRPr="00E246D8">
        <w:rPr>
          <w:sz w:val="24"/>
          <w:szCs w:val="24"/>
        </w:rPr>
        <w:t>)</w:t>
      </w:r>
    </w:p>
    <w:p w14:paraId="47A04AEC" w14:textId="77777777" w:rsidR="00D01A43" w:rsidRPr="00E246D8" w:rsidRDefault="00D01A43" w:rsidP="005B7BD6">
      <w:pPr>
        <w:pStyle w:val="ListParagraph"/>
        <w:spacing w:after="0" w:line="240" w:lineRule="auto"/>
        <w:ind w:left="360"/>
        <w:rPr>
          <w:sz w:val="24"/>
          <w:szCs w:val="24"/>
        </w:rPr>
      </w:pPr>
    </w:p>
    <w:p w14:paraId="734C4F5B" w14:textId="77777777" w:rsidR="00341D73" w:rsidRPr="00E246D8" w:rsidRDefault="00D01A43" w:rsidP="005B7BD6">
      <w:pPr>
        <w:pStyle w:val="ListParagraph"/>
        <w:numPr>
          <w:ilvl w:val="1"/>
          <w:numId w:val="20"/>
        </w:numPr>
        <w:spacing w:after="0" w:line="240" w:lineRule="auto"/>
        <w:ind w:left="720"/>
        <w:rPr>
          <w:sz w:val="24"/>
          <w:szCs w:val="24"/>
        </w:rPr>
      </w:pPr>
      <w:r w:rsidRPr="00E246D8">
        <w:rPr>
          <w:b/>
          <w:bCs/>
          <w:sz w:val="24"/>
          <w:szCs w:val="24"/>
        </w:rPr>
        <w:t>Leader-Member Exchange Theory:</w:t>
      </w:r>
      <w:r w:rsidRPr="00E246D8">
        <w:rPr>
          <w:sz w:val="24"/>
          <w:szCs w:val="24"/>
        </w:rPr>
        <w:t xml:space="preserve"> </w:t>
      </w:r>
      <w:r w:rsidR="00FA6516" w:rsidRPr="00E246D8">
        <w:rPr>
          <w:sz w:val="24"/>
          <w:szCs w:val="24"/>
        </w:rPr>
        <w:t>L</w:t>
      </w:r>
      <w:r w:rsidRPr="00E246D8">
        <w:rPr>
          <w:sz w:val="24"/>
          <w:szCs w:val="24"/>
        </w:rPr>
        <w:t>eader</w:t>
      </w:r>
      <w:r w:rsidR="00FA6516" w:rsidRPr="00E246D8">
        <w:rPr>
          <w:sz w:val="24"/>
          <w:szCs w:val="24"/>
        </w:rPr>
        <w:t>s</w:t>
      </w:r>
      <w:r w:rsidRPr="00E246D8">
        <w:rPr>
          <w:sz w:val="24"/>
          <w:szCs w:val="24"/>
        </w:rPr>
        <w:t xml:space="preserve"> </w:t>
      </w:r>
      <w:r w:rsidR="002B1C7C" w:rsidRPr="00E246D8">
        <w:rPr>
          <w:sz w:val="24"/>
          <w:szCs w:val="24"/>
        </w:rPr>
        <w:t xml:space="preserve">tend to </w:t>
      </w:r>
      <w:r w:rsidRPr="00E246D8">
        <w:rPr>
          <w:sz w:val="24"/>
          <w:szCs w:val="24"/>
        </w:rPr>
        <w:t xml:space="preserve">split </w:t>
      </w:r>
      <w:r w:rsidR="002B1C7C" w:rsidRPr="00E246D8">
        <w:rPr>
          <w:sz w:val="24"/>
          <w:szCs w:val="24"/>
        </w:rPr>
        <w:t xml:space="preserve">followers or </w:t>
      </w:r>
      <w:r w:rsidRPr="00E246D8">
        <w:rPr>
          <w:sz w:val="24"/>
          <w:szCs w:val="24"/>
        </w:rPr>
        <w:t>team members into in-group (more valued</w:t>
      </w:r>
      <w:r w:rsidR="002B1C7C" w:rsidRPr="00E246D8">
        <w:rPr>
          <w:sz w:val="24"/>
          <w:szCs w:val="24"/>
        </w:rPr>
        <w:t>; do more critical tasks</w:t>
      </w:r>
      <w:r w:rsidRPr="00E246D8">
        <w:rPr>
          <w:sz w:val="24"/>
          <w:szCs w:val="24"/>
        </w:rPr>
        <w:t>) versus out-group (less valued</w:t>
      </w:r>
      <w:r w:rsidR="002B1C7C" w:rsidRPr="00E246D8">
        <w:rPr>
          <w:sz w:val="24"/>
          <w:szCs w:val="24"/>
        </w:rPr>
        <w:t>; do more mundane tasks</w:t>
      </w:r>
      <w:r w:rsidRPr="00E246D8">
        <w:rPr>
          <w:sz w:val="24"/>
          <w:szCs w:val="24"/>
        </w:rPr>
        <w:t>)</w:t>
      </w:r>
      <w:r w:rsidR="0078061A" w:rsidRPr="00E246D8">
        <w:rPr>
          <w:sz w:val="24"/>
          <w:szCs w:val="24"/>
        </w:rPr>
        <w:t>.</w:t>
      </w:r>
      <w:r w:rsidR="00341D73" w:rsidRPr="00E246D8">
        <w:rPr>
          <w:sz w:val="24"/>
          <w:szCs w:val="24"/>
        </w:rPr>
        <w:t xml:space="preserve"> </w:t>
      </w:r>
    </w:p>
    <w:p w14:paraId="321CC92A" w14:textId="77777777" w:rsidR="00341D73" w:rsidRPr="00E246D8" w:rsidRDefault="00341D73" w:rsidP="005B7BD6">
      <w:pPr>
        <w:pStyle w:val="ListParagraph"/>
        <w:spacing w:after="0" w:line="240" w:lineRule="auto"/>
        <w:rPr>
          <w:sz w:val="24"/>
          <w:szCs w:val="24"/>
        </w:rPr>
      </w:pPr>
    </w:p>
    <w:p w14:paraId="116DC883" w14:textId="5A515810" w:rsidR="004A1B5F" w:rsidRPr="00E246D8" w:rsidRDefault="00341D73" w:rsidP="005B7BD6">
      <w:pPr>
        <w:pStyle w:val="ListParagraph"/>
        <w:spacing w:after="0" w:line="240" w:lineRule="auto"/>
        <w:rPr>
          <w:sz w:val="24"/>
          <w:szCs w:val="24"/>
        </w:rPr>
      </w:pPr>
      <w:r w:rsidRPr="00E246D8">
        <w:rPr>
          <w:sz w:val="24"/>
          <w:szCs w:val="24"/>
        </w:rPr>
        <w:t xml:space="preserve">This is unavoidable because different subordinates perform differently on the job. </w:t>
      </w:r>
    </w:p>
    <w:p w14:paraId="00DE6E26" w14:textId="0BC4D99E" w:rsidR="002B1C7C" w:rsidRPr="00E246D8" w:rsidRDefault="002B1C7C" w:rsidP="00BC4D76">
      <w:pPr>
        <w:pStyle w:val="ListParagraph"/>
        <w:spacing w:after="0" w:line="240" w:lineRule="auto"/>
        <w:ind w:left="1440"/>
        <w:rPr>
          <w:sz w:val="24"/>
          <w:szCs w:val="24"/>
        </w:rPr>
      </w:pPr>
    </w:p>
    <w:p w14:paraId="0DE91102" w14:textId="77777777" w:rsidR="00341D73" w:rsidRPr="00E246D8" w:rsidRDefault="00BC4D76" w:rsidP="005B7BD6">
      <w:pPr>
        <w:pStyle w:val="ListParagraph"/>
        <w:numPr>
          <w:ilvl w:val="1"/>
          <w:numId w:val="20"/>
        </w:numPr>
        <w:spacing w:after="0" w:line="240" w:lineRule="auto"/>
        <w:ind w:left="720"/>
        <w:rPr>
          <w:sz w:val="24"/>
          <w:szCs w:val="24"/>
        </w:rPr>
      </w:pPr>
      <w:r w:rsidRPr="00E246D8">
        <w:rPr>
          <w:b/>
          <w:bCs/>
          <w:sz w:val="24"/>
          <w:szCs w:val="24"/>
        </w:rPr>
        <w:t>Hersey and Blanchard Model:</w:t>
      </w:r>
      <w:r w:rsidRPr="00E246D8">
        <w:rPr>
          <w:sz w:val="24"/>
          <w:szCs w:val="24"/>
        </w:rPr>
        <w:t xml:space="preserve"> </w:t>
      </w:r>
    </w:p>
    <w:p w14:paraId="0C69B243" w14:textId="77777777" w:rsidR="00341D73" w:rsidRPr="00E246D8" w:rsidRDefault="00341D73" w:rsidP="005B7BD6">
      <w:pPr>
        <w:pStyle w:val="ListParagraph"/>
        <w:spacing w:after="0" w:line="240" w:lineRule="auto"/>
        <w:rPr>
          <w:sz w:val="24"/>
          <w:szCs w:val="24"/>
        </w:rPr>
      </w:pPr>
    </w:p>
    <w:p w14:paraId="46310D3D" w14:textId="413E41A8" w:rsidR="00341D73" w:rsidRPr="00F026F2" w:rsidRDefault="00FA6516" w:rsidP="00F026F2">
      <w:pPr>
        <w:pStyle w:val="ListParagraph"/>
        <w:numPr>
          <w:ilvl w:val="0"/>
          <w:numId w:val="28"/>
        </w:numPr>
        <w:spacing w:after="0" w:line="240" w:lineRule="auto"/>
        <w:ind w:left="1080"/>
        <w:rPr>
          <w:sz w:val="24"/>
          <w:szCs w:val="24"/>
        </w:rPr>
      </w:pPr>
      <w:r w:rsidRPr="00F026F2">
        <w:rPr>
          <w:sz w:val="24"/>
          <w:szCs w:val="24"/>
        </w:rPr>
        <w:t>Leaders can be less involved (low task- and low relationship</w:t>
      </w:r>
      <w:r w:rsidR="00341D73" w:rsidRPr="00F026F2">
        <w:rPr>
          <w:sz w:val="24"/>
          <w:szCs w:val="24"/>
        </w:rPr>
        <w:t>-</w:t>
      </w:r>
      <w:r w:rsidRPr="00F026F2">
        <w:rPr>
          <w:sz w:val="24"/>
          <w:szCs w:val="24"/>
        </w:rPr>
        <w:t>oriented) when subordinate readiness to perform is high</w:t>
      </w:r>
      <w:r w:rsidR="00341D73" w:rsidRPr="00F026F2">
        <w:rPr>
          <w:sz w:val="24"/>
          <w:szCs w:val="24"/>
        </w:rPr>
        <w:t>.</w:t>
      </w:r>
    </w:p>
    <w:p w14:paraId="3DC5D68F" w14:textId="77777777" w:rsidR="00341D73" w:rsidRPr="00E246D8" w:rsidRDefault="00341D73" w:rsidP="00F026F2">
      <w:pPr>
        <w:pStyle w:val="ListParagraph"/>
        <w:spacing w:after="0" w:line="240" w:lineRule="auto"/>
        <w:ind w:left="360"/>
        <w:rPr>
          <w:sz w:val="24"/>
          <w:szCs w:val="24"/>
        </w:rPr>
      </w:pPr>
    </w:p>
    <w:p w14:paraId="09CF7844" w14:textId="77777777" w:rsidR="00341D73" w:rsidRPr="00F026F2" w:rsidRDefault="00341D73" w:rsidP="00F026F2">
      <w:pPr>
        <w:pStyle w:val="ListParagraph"/>
        <w:numPr>
          <w:ilvl w:val="0"/>
          <w:numId w:val="28"/>
        </w:numPr>
        <w:spacing w:after="0" w:line="240" w:lineRule="auto"/>
        <w:ind w:left="1080"/>
        <w:rPr>
          <w:sz w:val="24"/>
          <w:szCs w:val="24"/>
        </w:rPr>
      </w:pPr>
      <w:r w:rsidRPr="00F026F2">
        <w:rPr>
          <w:sz w:val="24"/>
          <w:szCs w:val="24"/>
        </w:rPr>
        <w:t xml:space="preserve">Leaders </w:t>
      </w:r>
      <w:r w:rsidR="00FA6516" w:rsidRPr="00F026F2">
        <w:rPr>
          <w:sz w:val="24"/>
          <w:szCs w:val="24"/>
        </w:rPr>
        <w:t>should be task-oriented when subordinate readiness to perform is low</w:t>
      </w:r>
      <w:r w:rsidRPr="00F026F2">
        <w:rPr>
          <w:sz w:val="24"/>
          <w:szCs w:val="24"/>
        </w:rPr>
        <w:t>.</w:t>
      </w:r>
    </w:p>
    <w:p w14:paraId="774580BF" w14:textId="77777777" w:rsidR="00341D73" w:rsidRPr="00E246D8" w:rsidRDefault="00341D73" w:rsidP="00F026F2">
      <w:pPr>
        <w:pStyle w:val="ListParagraph"/>
        <w:ind w:left="360"/>
        <w:rPr>
          <w:sz w:val="24"/>
          <w:szCs w:val="24"/>
        </w:rPr>
      </w:pPr>
    </w:p>
    <w:p w14:paraId="68D47EA7" w14:textId="58BD569D" w:rsidR="00BC4D76" w:rsidRPr="00F026F2" w:rsidRDefault="00341D73" w:rsidP="00F026F2">
      <w:pPr>
        <w:pStyle w:val="ListParagraph"/>
        <w:numPr>
          <w:ilvl w:val="0"/>
          <w:numId w:val="28"/>
        </w:numPr>
        <w:spacing w:after="0" w:line="240" w:lineRule="auto"/>
        <w:ind w:left="1080"/>
        <w:rPr>
          <w:sz w:val="24"/>
          <w:szCs w:val="24"/>
        </w:rPr>
      </w:pPr>
      <w:r w:rsidRPr="00F026F2">
        <w:rPr>
          <w:sz w:val="24"/>
          <w:szCs w:val="24"/>
        </w:rPr>
        <w:t xml:space="preserve">Leaders </w:t>
      </w:r>
      <w:r w:rsidR="00FA6516" w:rsidRPr="00F026F2">
        <w:rPr>
          <w:sz w:val="24"/>
          <w:szCs w:val="24"/>
        </w:rPr>
        <w:t xml:space="preserve">should be relationship-oriented when subordinate readiness to perform is moderate. </w:t>
      </w:r>
    </w:p>
    <w:p w14:paraId="7C1CBD4D" w14:textId="77777777" w:rsidR="00FA6516" w:rsidRPr="00E246D8" w:rsidRDefault="00FA6516" w:rsidP="00FA6516">
      <w:pPr>
        <w:pStyle w:val="ListParagraph"/>
        <w:rPr>
          <w:sz w:val="24"/>
          <w:szCs w:val="24"/>
        </w:rPr>
      </w:pPr>
    </w:p>
    <w:p w14:paraId="70F7D791" w14:textId="77777777" w:rsidR="00A43AE4" w:rsidRDefault="00FA6516" w:rsidP="00F026F2">
      <w:pPr>
        <w:pStyle w:val="ListParagraph"/>
        <w:numPr>
          <w:ilvl w:val="1"/>
          <w:numId w:val="20"/>
        </w:numPr>
        <w:spacing w:after="0" w:line="240" w:lineRule="auto"/>
        <w:ind w:left="720"/>
        <w:rPr>
          <w:sz w:val="24"/>
          <w:szCs w:val="24"/>
        </w:rPr>
      </w:pPr>
      <w:r w:rsidRPr="00E246D8">
        <w:rPr>
          <w:b/>
          <w:bCs/>
          <w:sz w:val="24"/>
          <w:szCs w:val="24"/>
        </w:rPr>
        <w:t>Transactional Leadership:</w:t>
      </w:r>
      <w:r w:rsidRPr="00E246D8">
        <w:rPr>
          <w:sz w:val="24"/>
          <w:szCs w:val="24"/>
        </w:rPr>
        <w:t xml:space="preserve"> </w:t>
      </w:r>
      <w:r w:rsidR="0078061A" w:rsidRPr="00E246D8">
        <w:rPr>
          <w:sz w:val="24"/>
          <w:szCs w:val="24"/>
        </w:rPr>
        <w:t>Re</w:t>
      </w:r>
      <w:r w:rsidRPr="00E246D8">
        <w:rPr>
          <w:sz w:val="24"/>
          <w:szCs w:val="24"/>
        </w:rPr>
        <w:t>ward when employees perform</w:t>
      </w:r>
      <w:r w:rsidR="00A43AE4">
        <w:rPr>
          <w:sz w:val="24"/>
          <w:szCs w:val="24"/>
        </w:rPr>
        <w:t xml:space="preserve"> well</w:t>
      </w:r>
      <w:r w:rsidRPr="00E246D8">
        <w:rPr>
          <w:sz w:val="24"/>
          <w:szCs w:val="24"/>
        </w:rPr>
        <w:t>; punish when they</w:t>
      </w:r>
      <w:r w:rsidR="00A43AE4">
        <w:rPr>
          <w:sz w:val="24"/>
          <w:szCs w:val="24"/>
        </w:rPr>
        <w:t xml:space="preserve"> perform badly</w:t>
      </w:r>
      <w:r w:rsidRPr="00E246D8">
        <w:rPr>
          <w:sz w:val="24"/>
          <w:szCs w:val="24"/>
        </w:rPr>
        <w:t xml:space="preserve">. </w:t>
      </w:r>
    </w:p>
    <w:p w14:paraId="30FAAA3F" w14:textId="77777777" w:rsidR="00A43AE4" w:rsidRDefault="00A43AE4" w:rsidP="00A43AE4">
      <w:pPr>
        <w:pStyle w:val="ListParagraph"/>
        <w:spacing w:after="0" w:line="240" w:lineRule="auto"/>
        <w:rPr>
          <w:sz w:val="24"/>
          <w:szCs w:val="24"/>
        </w:rPr>
      </w:pPr>
    </w:p>
    <w:p w14:paraId="4C29D6A8" w14:textId="6F15C385" w:rsidR="00FA6516" w:rsidRPr="00E246D8" w:rsidRDefault="00921050" w:rsidP="00A43AE4">
      <w:pPr>
        <w:pStyle w:val="ListParagraph"/>
        <w:spacing w:after="0" w:line="240" w:lineRule="auto"/>
        <w:rPr>
          <w:sz w:val="24"/>
          <w:szCs w:val="24"/>
        </w:rPr>
      </w:pPr>
      <w:r w:rsidRPr="00E246D8">
        <w:rPr>
          <w:sz w:val="24"/>
          <w:szCs w:val="24"/>
        </w:rPr>
        <w:t>This c</w:t>
      </w:r>
      <w:r w:rsidR="00FA6516" w:rsidRPr="00E246D8">
        <w:rPr>
          <w:sz w:val="24"/>
          <w:szCs w:val="24"/>
        </w:rPr>
        <w:t xml:space="preserve">an be used when </w:t>
      </w:r>
      <w:r w:rsidR="0078061A" w:rsidRPr="00E246D8">
        <w:rPr>
          <w:sz w:val="24"/>
          <w:szCs w:val="24"/>
        </w:rPr>
        <w:t xml:space="preserve">only </w:t>
      </w:r>
      <w:r w:rsidR="00FA6516" w:rsidRPr="00E246D8">
        <w:rPr>
          <w:sz w:val="24"/>
          <w:szCs w:val="24"/>
        </w:rPr>
        <w:t>routine, regiment</w:t>
      </w:r>
      <w:r w:rsidR="00355EB1">
        <w:rPr>
          <w:sz w:val="24"/>
          <w:szCs w:val="24"/>
        </w:rPr>
        <w:t>ed</w:t>
      </w:r>
      <w:r w:rsidR="00FA6516" w:rsidRPr="00E246D8">
        <w:rPr>
          <w:sz w:val="24"/>
          <w:szCs w:val="24"/>
        </w:rPr>
        <w:t xml:space="preserve"> activities are involved. </w:t>
      </w:r>
    </w:p>
    <w:p w14:paraId="19F1B49C" w14:textId="77777777" w:rsidR="00FA6516" w:rsidRPr="00E246D8" w:rsidRDefault="00FA6516" w:rsidP="00F026F2">
      <w:pPr>
        <w:pStyle w:val="ListParagraph"/>
        <w:ind w:left="0"/>
        <w:rPr>
          <w:sz w:val="24"/>
          <w:szCs w:val="24"/>
        </w:rPr>
      </w:pPr>
    </w:p>
    <w:p w14:paraId="15CA6CEC" w14:textId="77777777" w:rsidR="00C50442" w:rsidRDefault="00FA6516" w:rsidP="00F026F2">
      <w:pPr>
        <w:pStyle w:val="ListParagraph"/>
        <w:numPr>
          <w:ilvl w:val="1"/>
          <w:numId w:val="20"/>
        </w:numPr>
        <w:spacing w:after="0" w:line="240" w:lineRule="auto"/>
        <w:ind w:left="720"/>
        <w:rPr>
          <w:sz w:val="24"/>
          <w:szCs w:val="24"/>
        </w:rPr>
      </w:pPr>
      <w:r w:rsidRPr="00E246D8">
        <w:rPr>
          <w:b/>
          <w:bCs/>
          <w:sz w:val="24"/>
          <w:szCs w:val="24"/>
        </w:rPr>
        <w:t>Transformational Leadership:</w:t>
      </w:r>
      <w:r w:rsidRPr="00E246D8">
        <w:rPr>
          <w:sz w:val="24"/>
          <w:szCs w:val="24"/>
        </w:rPr>
        <w:t xml:space="preserve"> Based on the leader’s ability to recognize the need for change, create a vision </w:t>
      </w:r>
      <w:r w:rsidR="0078061A" w:rsidRPr="00E246D8">
        <w:rPr>
          <w:sz w:val="24"/>
          <w:szCs w:val="24"/>
        </w:rPr>
        <w:t>to guide the change, and execute the change</w:t>
      </w:r>
      <w:r w:rsidR="00D162C2" w:rsidRPr="00E246D8">
        <w:rPr>
          <w:sz w:val="24"/>
          <w:szCs w:val="24"/>
        </w:rPr>
        <w:t xml:space="preserve"> through internal transformation of the follower. </w:t>
      </w:r>
    </w:p>
    <w:p w14:paraId="3FA4E353" w14:textId="77777777" w:rsidR="00C50442" w:rsidRDefault="00C50442" w:rsidP="00C50442">
      <w:pPr>
        <w:pStyle w:val="ListParagraph"/>
        <w:spacing w:after="0" w:line="240" w:lineRule="auto"/>
        <w:rPr>
          <w:sz w:val="24"/>
          <w:szCs w:val="24"/>
        </w:rPr>
      </w:pPr>
    </w:p>
    <w:p w14:paraId="1BCE41D0" w14:textId="10B7A13A" w:rsidR="00FA6516" w:rsidRPr="00E246D8" w:rsidRDefault="00C50442" w:rsidP="00C50442">
      <w:pPr>
        <w:pStyle w:val="ListParagraph"/>
        <w:spacing w:after="0" w:line="240" w:lineRule="auto"/>
        <w:rPr>
          <w:sz w:val="24"/>
          <w:szCs w:val="24"/>
        </w:rPr>
      </w:pPr>
      <w:r>
        <w:rPr>
          <w:sz w:val="24"/>
          <w:szCs w:val="24"/>
        </w:rPr>
        <w:t>For example, t</w:t>
      </w:r>
      <w:r w:rsidR="003644D5" w:rsidRPr="00E246D8">
        <w:rPr>
          <w:sz w:val="24"/>
          <w:szCs w:val="24"/>
        </w:rPr>
        <w:t xml:space="preserve">ell the subordinate: </w:t>
      </w:r>
      <w:r w:rsidR="00D162C2" w:rsidRPr="00E246D8">
        <w:rPr>
          <w:sz w:val="24"/>
          <w:szCs w:val="24"/>
        </w:rPr>
        <w:t>“</w:t>
      </w:r>
      <w:r w:rsidR="003644D5" w:rsidRPr="00E246D8">
        <w:rPr>
          <w:sz w:val="24"/>
          <w:szCs w:val="24"/>
        </w:rPr>
        <w:t xml:space="preserve">This is the way to go. </w:t>
      </w:r>
      <w:r w:rsidR="00D162C2" w:rsidRPr="00E246D8">
        <w:rPr>
          <w:sz w:val="24"/>
          <w:szCs w:val="24"/>
        </w:rPr>
        <w:t>You can do it</w:t>
      </w:r>
      <w:r w:rsidR="00597E48" w:rsidRPr="00E246D8">
        <w:rPr>
          <w:sz w:val="24"/>
          <w:szCs w:val="24"/>
        </w:rPr>
        <w:t>.</w:t>
      </w:r>
      <w:r w:rsidR="00D162C2" w:rsidRPr="00E246D8">
        <w:rPr>
          <w:sz w:val="24"/>
          <w:szCs w:val="24"/>
        </w:rPr>
        <w:t>”</w:t>
      </w:r>
      <w:r w:rsidR="00FA6516" w:rsidRPr="00E246D8">
        <w:rPr>
          <w:sz w:val="24"/>
          <w:szCs w:val="24"/>
        </w:rPr>
        <w:t xml:space="preserve">  </w:t>
      </w:r>
    </w:p>
    <w:p w14:paraId="465BB298" w14:textId="77777777" w:rsidR="00FA6516" w:rsidRPr="00E246D8" w:rsidRDefault="00FA6516" w:rsidP="00F026F2">
      <w:pPr>
        <w:pStyle w:val="ListParagraph"/>
        <w:ind w:left="0"/>
        <w:rPr>
          <w:sz w:val="24"/>
          <w:szCs w:val="24"/>
        </w:rPr>
      </w:pPr>
    </w:p>
    <w:p w14:paraId="6E879803" w14:textId="77777777" w:rsidR="00C50442" w:rsidRDefault="0078061A" w:rsidP="00F026F2">
      <w:pPr>
        <w:pStyle w:val="ListParagraph"/>
        <w:numPr>
          <w:ilvl w:val="1"/>
          <w:numId w:val="20"/>
        </w:numPr>
        <w:spacing w:after="0" w:line="240" w:lineRule="auto"/>
        <w:ind w:left="720"/>
        <w:rPr>
          <w:sz w:val="24"/>
          <w:szCs w:val="24"/>
        </w:rPr>
      </w:pPr>
      <w:r w:rsidRPr="00E246D8">
        <w:rPr>
          <w:b/>
          <w:bCs/>
          <w:sz w:val="24"/>
          <w:szCs w:val="24"/>
        </w:rPr>
        <w:t>Charismatic Leadership:</w:t>
      </w:r>
      <w:r w:rsidRPr="00E246D8">
        <w:rPr>
          <w:sz w:val="24"/>
          <w:szCs w:val="24"/>
        </w:rPr>
        <w:t xml:space="preserve"> Inspire support and acceptance in followers based on the leader’s personal charisma</w:t>
      </w:r>
      <w:r w:rsidR="006D77C6" w:rsidRPr="00E246D8">
        <w:rPr>
          <w:sz w:val="24"/>
          <w:szCs w:val="24"/>
        </w:rPr>
        <w:t xml:space="preserve"> (referent power</w:t>
      </w:r>
      <w:r w:rsidRPr="00E246D8">
        <w:rPr>
          <w:sz w:val="24"/>
          <w:szCs w:val="24"/>
        </w:rPr>
        <w:t>).</w:t>
      </w:r>
      <w:r w:rsidR="00597E48" w:rsidRPr="00E246D8">
        <w:rPr>
          <w:sz w:val="24"/>
          <w:szCs w:val="24"/>
        </w:rPr>
        <w:t xml:space="preserve"> </w:t>
      </w:r>
    </w:p>
    <w:p w14:paraId="39DDAC71" w14:textId="77777777" w:rsidR="00C50442" w:rsidRDefault="00C50442" w:rsidP="00C50442">
      <w:pPr>
        <w:pStyle w:val="ListParagraph"/>
        <w:spacing w:after="0" w:line="240" w:lineRule="auto"/>
        <w:rPr>
          <w:sz w:val="24"/>
          <w:szCs w:val="24"/>
        </w:rPr>
      </w:pPr>
    </w:p>
    <w:p w14:paraId="2E810E47" w14:textId="36E881C0" w:rsidR="00FA6516" w:rsidRPr="00E246D8" w:rsidRDefault="00C50442" w:rsidP="00C50442">
      <w:pPr>
        <w:pStyle w:val="ListParagraph"/>
        <w:spacing w:after="0" w:line="240" w:lineRule="auto"/>
        <w:rPr>
          <w:sz w:val="24"/>
          <w:szCs w:val="24"/>
        </w:rPr>
      </w:pPr>
      <w:r>
        <w:rPr>
          <w:sz w:val="24"/>
          <w:szCs w:val="24"/>
        </w:rPr>
        <w:t>For example, t</w:t>
      </w:r>
      <w:r w:rsidR="00597E48" w:rsidRPr="00E246D8">
        <w:rPr>
          <w:sz w:val="24"/>
          <w:szCs w:val="24"/>
        </w:rPr>
        <w:t>ell the subordinate: “Trust me. You can do it.”</w:t>
      </w:r>
    </w:p>
    <w:p w14:paraId="39E5BDE6" w14:textId="77777777" w:rsidR="00FA6516" w:rsidRPr="00E246D8" w:rsidRDefault="00FA6516" w:rsidP="00F026F2">
      <w:pPr>
        <w:pStyle w:val="ListParagraph"/>
        <w:ind w:left="0"/>
        <w:rPr>
          <w:sz w:val="24"/>
          <w:szCs w:val="24"/>
        </w:rPr>
      </w:pPr>
    </w:p>
    <w:p w14:paraId="18C1FA7C" w14:textId="6C3A58BF" w:rsidR="003F22B4" w:rsidRDefault="0078061A" w:rsidP="00F026F2">
      <w:pPr>
        <w:pStyle w:val="ListParagraph"/>
        <w:numPr>
          <w:ilvl w:val="1"/>
          <w:numId w:val="20"/>
        </w:numPr>
        <w:spacing w:after="0" w:line="240" w:lineRule="auto"/>
        <w:ind w:left="720"/>
        <w:rPr>
          <w:sz w:val="24"/>
          <w:szCs w:val="24"/>
        </w:rPr>
      </w:pPr>
      <w:r w:rsidRPr="00E246D8">
        <w:rPr>
          <w:b/>
          <w:bCs/>
          <w:sz w:val="24"/>
          <w:szCs w:val="24"/>
        </w:rPr>
        <w:t>Leadership Attribution Theory:</w:t>
      </w:r>
      <w:r w:rsidRPr="00E246D8">
        <w:rPr>
          <w:sz w:val="24"/>
          <w:szCs w:val="24"/>
        </w:rPr>
        <w:t xml:space="preserve"> </w:t>
      </w:r>
      <w:r w:rsidR="00C014F7" w:rsidRPr="00E246D8">
        <w:rPr>
          <w:sz w:val="24"/>
          <w:szCs w:val="24"/>
        </w:rPr>
        <w:t>This approach proposes that leadership is a</w:t>
      </w:r>
      <w:r w:rsidRPr="00E246D8">
        <w:rPr>
          <w:sz w:val="24"/>
          <w:szCs w:val="24"/>
        </w:rPr>
        <w:t xml:space="preserve"> form of self-fulfilling prophecy</w:t>
      </w:r>
      <w:r w:rsidR="00C014F7" w:rsidRPr="00E246D8">
        <w:rPr>
          <w:sz w:val="24"/>
          <w:szCs w:val="24"/>
        </w:rPr>
        <w:t>: w</w:t>
      </w:r>
      <w:r w:rsidRPr="00E246D8">
        <w:rPr>
          <w:sz w:val="24"/>
          <w:szCs w:val="24"/>
        </w:rPr>
        <w:t xml:space="preserve">e see leadership in </w:t>
      </w:r>
      <w:r w:rsidR="00757587">
        <w:rPr>
          <w:sz w:val="24"/>
          <w:szCs w:val="24"/>
        </w:rPr>
        <w:t>leaders</w:t>
      </w:r>
      <w:r w:rsidRPr="00E246D8">
        <w:rPr>
          <w:sz w:val="24"/>
          <w:szCs w:val="24"/>
        </w:rPr>
        <w:t xml:space="preserve"> because we want to believe that</w:t>
      </w:r>
      <w:r w:rsidR="00757587">
        <w:rPr>
          <w:sz w:val="24"/>
          <w:szCs w:val="24"/>
        </w:rPr>
        <w:t xml:space="preserve"> they have </w:t>
      </w:r>
      <w:r w:rsidRPr="00E246D8">
        <w:rPr>
          <w:sz w:val="24"/>
          <w:szCs w:val="24"/>
        </w:rPr>
        <w:t>leadership qualit</w:t>
      </w:r>
      <w:r w:rsidR="00921050" w:rsidRPr="00E246D8">
        <w:rPr>
          <w:sz w:val="24"/>
          <w:szCs w:val="24"/>
        </w:rPr>
        <w:t>ies</w:t>
      </w:r>
      <w:r w:rsidR="003F22B4">
        <w:rPr>
          <w:sz w:val="24"/>
          <w:szCs w:val="24"/>
        </w:rPr>
        <w:t xml:space="preserve"> and leadership qualities can be used as a convenient tool to explain their success.</w:t>
      </w:r>
    </w:p>
    <w:p w14:paraId="45D6BACF" w14:textId="77777777" w:rsidR="003F22B4" w:rsidRDefault="003F22B4" w:rsidP="003F22B4">
      <w:pPr>
        <w:pStyle w:val="ListParagraph"/>
        <w:spacing w:after="0" w:line="240" w:lineRule="auto"/>
        <w:rPr>
          <w:sz w:val="24"/>
          <w:szCs w:val="24"/>
        </w:rPr>
      </w:pPr>
    </w:p>
    <w:p w14:paraId="34BA863B" w14:textId="253F5439" w:rsidR="003F22B4" w:rsidRPr="003F22B4" w:rsidRDefault="003F22B4" w:rsidP="003F22B4">
      <w:pPr>
        <w:pStyle w:val="ListParagraph"/>
        <w:spacing w:after="0" w:line="240" w:lineRule="auto"/>
        <w:rPr>
          <w:sz w:val="24"/>
          <w:szCs w:val="24"/>
        </w:rPr>
      </w:pPr>
      <w:r>
        <w:rPr>
          <w:sz w:val="24"/>
          <w:szCs w:val="24"/>
        </w:rPr>
        <w:t>In other words, from the “</w:t>
      </w:r>
      <w:r w:rsidRPr="003F22B4">
        <w:rPr>
          <w:sz w:val="24"/>
          <w:szCs w:val="24"/>
        </w:rPr>
        <w:t>romanticised</w:t>
      </w:r>
      <w:r>
        <w:rPr>
          <w:sz w:val="24"/>
          <w:szCs w:val="24"/>
        </w:rPr>
        <w:t xml:space="preserve"> perspective” of leadership, leaders with leadership qualities are just a tool we use to “</w:t>
      </w:r>
      <w:r w:rsidRPr="003F22B4">
        <w:rPr>
          <w:sz w:val="24"/>
          <w:szCs w:val="24"/>
        </w:rPr>
        <w:t>make sense of our workplaces and complex organisational arrangements</w:t>
      </w:r>
      <w:r>
        <w:rPr>
          <w:sz w:val="24"/>
          <w:szCs w:val="24"/>
        </w:rPr>
        <w:t>”</w:t>
      </w:r>
      <w:r w:rsidRPr="003F22B4">
        <w:rPr>
          <w:sz w:val="24"/>
          <w:szCs w:val="24"/>
        </w:rPr>
        <w:t>.</w:t>
      </w:r>
    </w:p>
    <w:p w14:paraId="2F00D3DD" w14:textId="77777777" w:rsidR="003F22B4" w:rsidRDefault="003F22B4" w:rsidP="003F22B4">
      <w:pPr>
        <w:pStyle w:val="ListParagraph"/>
        <w:spacing w:after="0" w:line="240" w:lineRule="auto"/>
        <w:rPr>
          <w:sz w:val="24"/>
          <w:szCs w:val="24"/>
        </w:rPr>
      </w:pPr>
    </w:p>
    <w:p w14:paraId="779A70E2" w14:textId="752EDCD9" w:rsidR="00A17480" w:rsidRPr="00E246D8" w:rsidRDefault="00A17480" w:rsidP="00F026F2">
      <w:pPr>
        <w:pStyle w:val="ListParagraph"/>
        <w:numPr>
          <w:ilvl w:val="1"/>
          <w:numId w:val="20"/>
        </w:numPr>
        <w:spacing w:after="0" w:line="240" w:lineRule="auto"/>
        <w:ind w:left="720"/>
        <w:rPr>
          <w:b/>
          <w:bCs/>
          <w:sz w:val="24"/>
          <w:szCs w:val="24"/>
        </w:rPr>
      </w:pPr>
      <w:r w:rsidRPr="00E246D8">
        <w:rPr>
          <w:b/>
          <w:bCs/>
          <w:sz w:val="24"/>
          <w:szCs w:val="24"/>
        </w:rPr>
        <w:t>Leadership Substitutes versus Neutralizers:</w:t>
      </w:r>
    </w:p>
    <w:p w14:paraId="2CE443DF" w14:textId="77777777" w:rsidR="00167485" w:rsidRPr="00E246D8" w:rsidRDefault="00167485" w:rsidP="00F026F2">
      <w:pPr>
        <w:pStyle w:val="ListParagraph"/>
        <w:ind w:left="0"/>
        <w:rPr>
          <w:sz w:val="24"/>
          <w:szCs w:val="24"/>
        </w:rPr>
      </w:pPr>
    </w:p>
    <w:p w14:paraId="73A3A421" w14:textId="77777777" w:rsidR="008E54C0" w:rsidRPr="00E246D8" w:rsidRDefault="00167485" w:rsidP="00F026F2">
      <w:pPr>
        <w:pStyle w:val="ListParagraph"/>
        <w:numPr>
          <w:ilvl w:val="2"/>
          <w:numId w:val="20"/>
        </w:numPr>
        <w:spacing w:after="0" w:line="240" w:lineRule="auto"/>
        <w:ind w:left="1080"/>
        <w:rPr>
          <w:sz w:val="24"/>
          <w:szCs w:val="24"/>
        </w:rPr>
      </w:pPr>
      <w:r w:rsidRPr="00E246D8">
        <w:rPr>
          <w:b/>
          <w:bCs/>
          <w:sz w:val="24"/>
          <w:szCs w:val="24"/>
        </w:rPr>
        <w:t>Leadership substitutes</w:t>
      </w:r>
      <w:r w:rsidRPr="00E246D8">
        <w:rPr>
          <w:sz w:val="24"/>
          <w:szCs w:val="24"/>
        </w:rPr>
        <w:t xml:space="preserve"> are individual, task, and organizational factors that make leadership redundant </w:t>
      </w:r>
      <w:proofErr w:type="gramStart"/>
      <w:r w:rsidR="008E54C0" w:rsidRPr="00E246D8">
        <w:rPr>
          <w:sz w:val="24"/>
          <w:szCs w:val="24"/>
        </w:rPr>
        <w:t>in a given</w:t>
      </w:r>
      <w:proofErr w:type="gramEnd"/>
      <w:r w:rsidR="008E54C0" w:rsidRPr="00E246D8">
        <w:rPr>
          <w:sz w:val="24"/>
          <w:szCs w:val="24"/>
        </w:rPr>
        <w:t xml:space="preserve"> situation </w:t>
      </w:r>
      <w:r w:rsidRPr="00E246D8">
        <w:rPr>
          <w:sz w:val="24"/>
          <w:szCs w:val="24"/>
        </w:rPr>
        <w:t xml:space="preserve">(we can get things done even without a leader). </w:t>
      </w:r>
    </w:p>
    <w:p w14:paraId="11C45B2C" w14:textId="77777777" w:rsidR="008E54C0" w:rsidRPr="00E246D8" w:rsidRDefault="008E54C0" w:rsidP="00F026F2">
      <w:pPr>
        <w:pStyle w:val="ListParagraph"/>
        <w:spacing w:after="0" w:line="240" w:lineRule="auto"/>
        <w:ind w:left="1080"/>
        <w:rPr>
          <w:sz w:val="24"/>
          <w:szCs w:val="24"/>
        </w:rPr>
      </w:pPr>
    </w:p>
    <w:p w14:paraId="75CBF789" w14:textId="1BBEF35F" w:rsidR="00167485" w:rsidRPr="00E246D8" w:rsidRDefault="00167485" w:rsidP="00F026F2">
      <w:pPr>
        <w:pStyle w:val="ListParagraph"/>
        <w:spacing w:after="0" w:line="240" w:lineRule="auto"/>
        <w:ind w:left="1080"/>
        <w:rPr>
          <w:sz w:val="24"/>
          <w:szCs w:val="24"/>
        </w:rPr>
      </w:pPr>
      <w:r w:rsidRPr="00E246D8">
        <w:rPr>
          <w:sz w:val="24"/>
          <w:szCs w:val="24"/>
        </w:rPr>
        <w:t xml:space="preserve">For example, self-driven and experienced employees doing routine tasks </w:t>
      </w:r>
      <w:r w:rsidR="00AE10DE" w:rsidRPr="00E246D8">
        <w:rPr>
          <w:sz w:val="24"/>
          <w:szCs w:val="24"/>
        </w:rPr>
        <w:t xml:space="preserve">(such as </w:t>
      </w:r>
      <w:r w:rsidR="00921050" w:rsidRPr="00E246D8">
        <w:rPr>
          <w:sz w:val="24"/>
          <w:szCs w:val="24"/>
        </w:rPr>
        <w:t xml:space="preserve">the </w:t>
      </w:r>
      <w:r w:rsidR="00AE10DE" w:rsidRPr="00E246D8">
        <w:rPr>
          <w:sz w:val="24"/>
          <w:szCs w:val="24"/>
        </w:rPr>
        <w:t>cabin crew of a passenger airline</w:t>
      </w:r>
      <w:r w:rsidR="008E54C0" w:rsidRPr="00E246D8">
        <w:rPr>
          <w:sz w:val="24"/>
          <w:szCs w:val="24"/>
        </w:rPr>
        <w:t xml:space="preserve"> working </w:t>
      </w:r>
      <w:r w:rsidR="009F22EB">
        <w:rPr>
          <w:sz w:val="24"/>
          <w:szCs w:val="24"/>
        </w:rPr>
        <w:t>on a flight</w:t>
      </w:r>
      <w:r w:rsidR="00AE10DE" w:rsidRPr="00E246D8">
        <w:rPr>
          <w:sz w:val="24"/>
          <w:szCs w:val="24"/>
        </w:rPr>
        <w:t xml:space="preserve">) </w:t>
      </w:r>
      <w:r w:rsidRPr="00E246D8">
        <w:rPr>
          <w:sz w:val="24"/>
          <w:szCs w:val="24"/>
        </w:rPr>
        <w:t xml:space="preserve">would not need a leader to be around when they do the work. </w:t>
      </w:r>
    </w:p>
    <w:p w14:paraId="22B3D3E0" w14:textId="77777777" w:rsidR="00167485" w:rsidRPr="00E246D8" w:rsidRDefault="00167485" w:rsidP="00F026F2">
      <w:pPr>
        <w:pStyle w:val="ListParagraph"/>
        <w:spacing w:after="0" w:line="240" w:lineRule="auto"/>
        <w:ind w:left="1080"/>
        <w:rPr>
          <w:sz w:val="24"/>
          <w:szCs w:val="24"/>
        </w:rPr>
      </w:pPr>
    </w:p>
    <w:p w14:paraId="7E767C20" w14:textId="5066B737" w:rsidR="008E54C0" w:rsidRPr="00E246D8" w:rsidRDefault="00167485" w:rsidP="00F026F2">
      <w:pPr>
        <w:pStyle w:val="ListParagraph"/>
        <w:numPr>
          <w:ilvl w:val="2"/>
          <w:numId w:val="20"/>
        </w:numPr>
        <w:spacing w:after="0" w:line="240" w:lineRule="auto"/>
        <w:ind w:left="1080"/>
        <w:rPr>
          <w:sz w:val="24"/>
          <w:szCs w:val="24"/>
        </w:rPr>
      </w:pPr>
      <w:r w:rsidRPr="00E246D8">
        <w:rPr>
          <w:b/>
          <w:bCs/>
          <w:sz w:val="24"/>
          <w:szCs w:val="24"/>
        </w:rPr>
        <w:lastRenderedPageBreak/>
        <w:t>Leadership neutralizers</w:t>
      </w:r>
      <w:r w:rsidRPr="00E246D8">
        <w:rPr>
          <w:sz w:val="24"/>
          <w:szCs w:val="24"/>
        </w:rPr>
        <w:t xml:space="preserve"> are factors that render a leader’s attempts to influence ineffective </w:t>
      </w:r>
      <w:proofErr w:type="gramStart"/>
      <w:r w:rsidR="008E54C0" w:rsidRPr="00E246D8">
        <w:rPr>
          <w:sz w:val="24"/>
          <w:szCs w:val="24"/>
        </w:rPr>
        <w:t>in a given</w:t>
      </w:r>
      <w:proofErr w:type="gramEnd"/>
      <w:r w:rsidR="008E54C0" w:rsidRPr="00E246D8">
        <w:rPr>
          <w:sz w:val="24"/>
          <w:szCs w:val="24"/>
        </w:rPr>
        <w:t xml:space="preserve"> situation </w:t>
      </w:r>
      <w:r w:rsidRPr="00E246D8">
        <w:rPr>
          <w:sz w:val="24"/>
          <w:szCs w:val="24"/>
        </w:rPr>
        <w:t>(</w:t>
      </w:r>
      <w:r w:rsidR="009575AF">
        <w:rPr>
          <w:sz w:val="24"/>
          <w:szCs w:val="24"/>
        </w:rPr>
        <w:t xml:space="preserve">i.e., </w:t>
      </w:r>
      <w:r w:rsidR="00A30A99">
        <w:rPr>
          <w:sz w:val="24"/>
          <w:szCs w:val="24"/>
        </w:rPr>
        <w:t xml:space="preserve">the </w:t>
      </w:r>
      <w:r w:rsidRPr="00E246D8">
        <w:rPr>
          <w:sz w:val="24"/>
          <w:szCs w:val="24"/>
        </w:rPr>
        <w:t>leader</w:t>
      </w:r>
      <w:r w:rsidR="00CA28D3">
        <w:rPr>
          <w:sz w:val="24"/>
          <w:szCs w:val="24"/>
        </w:rPr>
        <w:t>s</w:t>
      </w:r>
      <w:r w:rsidRPr="00E246D8">
        <w:rPr>
          <w:sz w:val="24"/>
          <w:szCs w:val="24"/>
        </w:rPr>
        <w:t xml:space="preserve"> can’t get things do</w:t>
      </w:r>
      <w:r w:rsidR="006D77C6" w:rsidRPr="00E246D8">
        <w:rPr>
          <w:sz w:val="24"/>
          <w:szCs w:val="24"/>
        </w:rPr>
        <w:t>ne</w:t>
      </w:r>
      <w:r w:rsidRPr="00E246D8">
        <w:rPr>
          <w:sz w:val="24"/>
          <w:szCs w:val="24"/>
        </w:rPr>
        <w:t xml:space="preserve"> effectively</w:t>
      </w:r>
      <w:r w:rsidR="006D77C6" w:rsidRPr="00E246D8">
        <w:rPr>
          <w:sz w:val="24"/>
          <w:szCs w:val="24"/>
        </w:rPr>
        <w:t xml:space="preserve"> no </w:t>
      </w:r>
      <w:r w:rsidRPr="00E246D8">
        <w:rPr>
          <w:sz w:val="24"/>
          <w:szCs w:val="24"/>
        </w:rPr>
        <w:t xml:space="preserve">matter how hard </w:t>
      </w:r>
      <w:r w:rsidR="00CA28D3">
        <w:rPr>
          <w:sz w:val="24"/>
          <w:szCs w:val="24"/>
        </w:rPr>
        <w:t xml:space="preserve">they </w:t>
      </w:r>
      <w:r w:rsidRPr="00E246D8">
        <w:rPr>
          <w:sz w:val="24"/>
          <w:szCs w:val="24"/>
        </w:rPr>
        <w:t>tr</w:t>
      </w:r>
      <w:r w:rsidR="00CA28D3">
        <w:rPr>
          <w:sz w:val="24"/>
          <w:szCs w:val="24"/>
        </w:rPr>
        <w:t>y</w:t>
      </w:r>
      <w:r w:rsidRPr="00E246D8">
        <w:rPr>
          <w:sz w:val="24"/>
          <w:szCs w:val="24"/>
        </w:rPr>
        <w:t xml:space="preserve">). </w:t>
      </w:r>
    </w:p>
    <w:p w14:paraId="5A05D80B" w14:textId="77777777" w:rsidR="008E54C0" w:rsidRPr="00E246D8" w:rsidRDefault="008E54C0" w:rsidP="00F026F2">
      <w:pPr>
        <w:pStyle w:val="ListParagraph"/>
        <w:spacing w:after="0" w:line="240" w:lineRule="auto"/>
        <w:ind w:left="1080"/>
        <w:rPr>
          <w:sz w:val="24"/>
          <w:szCs w:val="24"/>
        </w:rPr>
      </w:pPr>
    </w:p>
    <w:p w14:paraId="768C1B89" w14:textId="2E45F813" w:rsidR="002828E4" w:rsidRPr="00E246D8" w:rsidRDefault="00167485" w:rsidP="00F026F2">
      <w:pPr>
        <w:pStyle w:val="ListParagraph"/>
        <w:spacing w:after="0" w:line="240" w:lineRule="auto"/>
        <w:ind w:left="1080"/>
        <w:rPr>
          <w:sz w:val="24"/>
          <w:szCs w:val="24"/>
        </w:rPr>
      </w:pPr>
      <w:r w:rsidRPr="00E246D8">
        <w:rPr>
          <w:sz w:val="24"/>
          <w:szCs w:val="24"/>
        </w:rPr>
        <w:t>For example, regardless of how</w:t>
      </w:r>
      <w:r w:rsidR="003E0BEA" w:rsidRPr="00E246D8">
        <w:rPr>
          <w:sz w:val="24"/>
          <w:szCs w:val="24"/>
        </w:rPr>
        <w:t xml:space="preserve"> task</w:t>
      </w:r>
      <w:r w:rsidR="008E54C0" w:rsidRPr="00E246D8">
        <w:rPr>
          <w:sz w:val="24"/>
          <w:szCs w:val="24"/>
        </w:rPr>
        <w:t>-</w:t>
      </w:r>
      <w:r w:rsidR="003E0BEA" w:rsidRPr="00E246D8">
        <w:rPr>
          <w:sz w:val="24"/>
          <w:szCs w:val="24"/>
        </w:rPr>
        <w:t xml:space="preserve"> and</w:t>
      </w:r>
      <w:r w:rsidRPr="00E246D8">
        <w:rPr>
          <w:sz w:val="24"/>
          <w:szCs w:val="24"/>
        </w:rPr>
        <w:t xml:space="preserve"> relationship-oriented the leader is, </w:t>
      </w:r>
      <w:r w:rsidR="003E0BEA" w:rsidRPr="00E246D8">
        <w:rPr>
          <w:sz w:val="24"/>
          <w:szCs w:val="24"/>
        </w:rPr>
        <w:t xml:space="preserve">employees would not be willing to </w:t>
      </w:r>
      <w:r w:rsidR="009575AF">
        <w:rPr>
          <w:sz w:val="24"/>
          <w:szCs w:val="24"/>
        </w:rPr>
        <w:t xml:space="preserve">put in more effort </w:t>
      </w:r>
      <w:r w:rsidR="003E0BEA" w:rsidRPr="00E246D8">
        <w:rPr>
          <w:sz w:val="24"/>
          <w:szCs w:val="24"/>
        </w:rPr>
        <w:t>if the organization fail</w:t>
      </w:r>
      <w:r w:rsidR="00F70D93" w:rsidRPr="00E246D8">
        <w:rPr>
          <w:sz w:val="24"/>
          <w:szCs w:val="24"/>
        </w:rPr>
        <w:t>ed</w:t>
      </w:r>
      <w:r w:rsidR="003E0BEA" w:rsidRPr="00E246D8">
        <w:rPr>
          <w:sz w:val="24"/>
          <w:szCs w:val="24"/>
        </w:rPr>
        <w:t xml:space="preserve"> to </w:t>
      </w:r>
      <w:r w:rsidR="00DB40BC" w:rsidRPr="00E246D8">
        <w:rPr>
          <w:sz w:val="24"/>
          <w:szCs w:val="24"/>
        </w:rPr>
        <w:t>honour</w:t>
      </w:r>
      <w:r w:rsidR="003E0BEA" w:rsidRPr="00E246D8">
        <w:rPr>
          <w:sz w:val="24"/>
          <w:szCs w:val="24"/>
        </w:rPr>
        <w:t xml:space="preserve"> its promis</w:t>
      </w:r>
      <w:r w:rsidR="00C50FF0">
        <w:rPr>
          <w:sz w:val="24"/>
          <w:szCs w:val="24"/>
        </w:rPr>
        <w:t>e</w:t>
      </w:r>
      <w:r w:rsidR="003E0BEA" w:rsidRPr="00E246D8">
        <w:rPr>
          <w:sz w:val="24"/>
          <w:szCs w:val="24"/>
        </w:rPr>
        <w:t xml:space="preserve"> of paying </w:t>
      </w:r>
      <w:r w:rsidR="009575AF">
        <w:rPr>
          <w:sz w:val="24"/>
          <w:szCs w:val="24"/>
        </w:rPr>
        <w:t xml:space="preserve">them a </w:t>
      </w:r>
      <w:r w:rsidR="003E0BEA" w:rsidRPr="00E246D8">
        <w:rPr>
          <w:sz w:val="24"/>
          <w:szCs w:val="24"/>
        </w:rPr>
        <w:t xml:space="preserve">bonus </w:t>
      </w:r>
      <w:r w:rsidR="009575AF">
        <w:rPr>
          <w:sz w:val="24"/>
          <w:szCs w:val="24"/>
        </w:rPr>
        <w:t xml:space="preserve">even though the organization made a profit </w:t>
      </w:r>
      <w:r w:rsidR="003E0BEA" w:rsidRPr="00E246D8">
        <w:rPr>
          <w:sz w:val="24"/>
          <w:szCs w:val="24"/>
        </w:rPr>
        <w:t>last year.</w:t>
      </w:r>
    </w:p>
    <w:p w14:paraId="1D502765" w14:textId="77777777" w:rsidR="002828E4" w:rsidRPr="00E246D8" w:rsidRDefault="002828E4" w:rsidP="002828E4">
      <w:pPr>
        <w:spacing w:after="0" w:line="240" w:lineRule="auto"/>
        <w:rPr>
          <w:sz w:val="24"/>
          <w:szCs w:val="24"/>
        </w:rPr>
      </w:pPr>
    </w:p>
    <w:p w14:paraId="1FD85FC7" w14:textId="4033AB11" w:rsidR="006D77C6" w:rsidRPr="00E246D8" w:rsidRDefault="006D77C6" w:rsidP="002828E4">
      <w:pPr>
        <w:spacing w:after="0" w:line="240" w:lineRule="auto"/>
        <w:rPr>
          <w:sz w:val="24"/>
          <w:szCs w:val="24"/>
          <w:u w:val="single"/>
        </w:rPr>
      </w:pPr>
      <w:r w:rsidRPr="00E246D8">
        <w:rPr>
          <w:sz w:val="24"/>
          <w:szCs w:val="24"/>
          <w:u w:val="single"/>
        </w:rPr>
        <w:t>Organizational Communication</w:t>
      </w:r>
    </w:p>
    <w:p w14:paraId="27041480" w14:textId="77777777" w:rsidR="002828E4" w:rsidRPr="00E246D8" w:rsidRDefault="002828E4" w:rsidP="002828E4">
      <w:pPr>
        <w:spacing w:after="0" w:line="240" w:lineRule="auto"/>
        <w:rPr>
          <w:sz w:val="24"/>
          <w:szCs w:val="24"/>
        </w:rPr>
      </w:pPr>
    </w:p>
    <w:p w14:paraId="3E5F3285" w14:textId="2438ED94" w:rsidR="00202475" w:rsidRPr="00E246D8" w:rsidRDefault="00202475" w:rsidP="002828E4">
      <w:pPr>
        <w:spacing w:after="0" w:line="240" w:lineRule="auto"/>
        <w:rPr>
          <w:sz w:val="24"/>
          <w:szCs w:val="24"/>
        </w:rPr>
      </w:pPr>
      <w:r w:rsidRPr="00E246D8">
        <w:rPr>
          <w:sz w:val="24"/>
          <w:szCs w:val="24"/>
        </w:rPr>
        <w:t>Communication refers to the transmission</w:t>
      </w:r>
      <w:r w:rsidR="000A00A8" w:rsidRPr="00E246D8">
        <w:rPr>
          <w:sz w:val="24"/>
          <w:szCs w:val="24"/>
        </w:rPr>
        <w:t xml:space="preserve"> </w:t>
      </w:r>
      <w:r w:rsidR="00DF012C" w:rsidRPr="00E246D8">
        <w:rPr>
          <w:sz w:val="24"/>
          <w:szCs w:val="24"/>
        </w:rPr>
        <w:t xml:space="preserve">of information </w:t>
      </w:r>
      <w:r w:rsidR="000A00A8" w:rsidRPr="00E246D8">
        <w:rPr>
          <w:sz w:val="24"/>
          <w:szCs w:val="24"/>
        </w:rPr>
        <w:t xml:space="preserve">from one person to another to create a shared understanding and feeling. </w:t>
      </w:r>
      <w:r w:rsidR="00380E76" w:rsidRPr="00E246D8">
        <w:rPr>
          <w:sz w:val="24"/>
          <w:szCs w:val="24"/>
        </w:rPr>
        <w:t>(</w:t>
      </w:r>
      <w:r w:rsidR="00380E76" w:rsidRPr="00E246D8">
        <w:rPr>
          <w:sz w:val="24"/>
          <w:szCs w:val="24"/>
          <w:highlight w:val="yellow"/>
        </w:rPr>
        <w:t>Textbook Chapter 9</w:t>
      </w:r>
      <w:r w:rsidR="00380E76" w:rsidRPr="00E246D8">
        <w:rPr>
          <w:sz w:val="24"/>
          <w:szCs w:val="24"/>
        </w:rPr>
        <w:t>).</w:t>
      </w:r>
    </w:p>
    <w:p w14:paraId="6521ED82" w14:textId="77777777" w:rsidR="00202475" w:rsidRPr="00E246D8" w:rsidRDefault="00202475" w:rsidP="002828E4">
      <w:pPr>
        <w:spacing w:after="0" w:line="240" w:lineRule="auto"/>
        <w:rPr>
          <w:sz w:val="24"/>
          <w:szCs w:val="24"/>
        </w:rPr>
      </w:pPr>
    </w:p>
    <w:p w14:paraId="5BEDEB58" w14:textId="30ADD374" w:rsidR="000A00A8" w:rsidRPr="00E246D8" w:rsidRDefault="006D77C6" w:rsidP="002828E4">
      <w:pPr>
        <w:spacing w:after="0" w:line="240" w:lineRule="auto"/>
        <w:rPr>
          <w:sz w:val="24"/>
          <w:szCs w:val="24"/>
        </w:rPr>
      </w:pPr>
      <w:r w:rsidRPr="00E246D8">
        <w:rPr>
          <w:sz w:val="24"/>
          <w:szCs w:val="24"/>
        </w:rPr>
        <w:t>To influence others to get a piece of work done, leader</w:t>
      </w:r>
      <w:r w:rsidR="00A30A99">
        <w:rPr>
          <w:sz w:val="24"/>
          <w:szCs w:val="24"/>
        </w:rPr>
        <w:t>s</w:t>
      </w:r>
      <w:r w:rsidRPr="00E246D8">
        <w:rPr>
          <w:sz w:val="24"/>
          <w:szCs w:val="24"/>
        </w:rPr>
        <w:t xml:space="preserve"> must communicate </w:t>
      </w:r>
      <w:r w:rsidR="00A30A99">
        <w:rPr>
          <w:sz w:val="24"/>
          <w:szCs w:val="24"/>
        </w:rPr>
        <w:t>their</w:t>
      </w:r>
      <w:r w:rsidR="006A7F8B" w:rsidRPr="00E246D8">
        <w:rPr>
          <w:sz w:val="24"/>
          <w:szCs w:val="24"/>
        </w:rPr>
        <w:t xml:space="preserve"> intention </w:t>
      </w:r>
      <w:r w:rsidRPr="00E246D8">
        <w:rPr>
          <w:sz w:val="24"/>
          <w:szCs w:val="24"/>
        </w:rPr>
        <w:t>effectively</w:t>
      </w:r>
      <w:r w:rsidR="006A7F8B" w:rsidRPr="00E246D8">
        <w:rPr>
          <w:sz w:val="24"/>
          <w:szCs w:val="24"/>
        </w:rPr>
        <w:t xml:space="preserve">. </w:t>
      </w:r>
    </w:p>
    <w:p w14:paraId="7C96AF90" w14:textId="77777777" w:rsidR="000A00A8" w:rsidRPr="00E246D8" w:rsidRDefault="000A00A8" w:rsidP="002828E4">
      <w:pPr>
        <w:spacing w:after="0" w:line="240" w:lineRule="auto"/>
        <w:rPr>
          <w:sz w:val="24"/>
          <w:szCs w:val="24"/>
        </w:rPr>
      </w:pPr>
    </w:p>
    <w:p w14:paraId="4F55F24B" w14:textId="1C351219" w:rsidR="00D81AE4" w:rsidRPr="00E246D8" w:rsidRDefault="006A7F8B" w:rsidP="002828E4">
      <w:pPr>
        <w:spacing w:after="0" w:line="240" w:lineRule="auto"/>
        <w:rPr>
          <w:sz w:val="24"/>
          <w:szCs w:val="24"/>
        </w:rPr>
      </w:pPr>
      <w:r w:rsidRPr="00E246D8">
        <w:rPr>
          <w:sz w:val="24"/>
          <w:szCs w:val="24"/>
        </w:rPr>
        <w:t>S</w:t>
      </w:r>
      <w:r w:rsidR="00202475" w:rsidRPr="00E246D8">
        <w:rPr>
          <w:sz w:val="24"/>
          <w:szCs w:val="24"/>
        </w:rPr>
        <w:t>i</w:t>
      </w:r>
      <w:r w:rsidRPr="00E246D8">
        <w:rPr>
          <w:sz w:val="24"/>
          <w:szCs w:val="24"/>
        </w:rPr>
        <w:t>milar</w:t>
      </w:r>
      <w:r w:rsidR="00202475" w:rsidRPr="00E246D8">
        <w:rPr>
          <w:sz w:val="24"/>
          <w:szCs w:val="24"/>
        </w:rPr>
        <w:t>l</w:t>
      </w:r>
      <w:r w:rsidRPr="00E246D8">
        <w:rPr>
          <w:sz w:val="24"/>
          <w:szCs w:val="24"/>
        </w:rPr>
        <w:t>y,</w:t>
      </w:r>
      <w:r w:rsidR="00202475" w:rsidRPr="00E246D8">
        <w:rPr>
          <w:sz w:val="24"/>
          <w:szCs w:val="24"/>
        </w:rPr>
        <w:t xml:space="preserve"> people in non-leadership</w:t>
      </w:r>
      <w:r w:rsidR="000A00A8" w:rsidRPr="00E246D8">
        <w:rPr>
          <w:sz w:val="24"/>
          <w:szCs w:val="24"/>
        </w:rPr>
        <w:t xml:space="preserve"> position</w:t>
      </w:r>
      <w:r w:rsidR="00202475" w:rsidRPr="00E246D8">
        <w:rPr>
          <w:sz w:val="24"/>
          <w:szCs w:val="24"/>
        </w:rPr>
        <w:t>s must also have effective communicat</w:t>
      </w:r>
      <w:r w:rsidR="0007457F" w:rsidRPr="00E246D8">
        <w:rPr>
          <w:sz w:val="24"/>
          <w:szCs w:val="24"/>
        </w:rPr>
        <w:t>ion</w:t>
      </w:r>
      <w:r w:rsidR="00202475" w:rsidRPr="00E246D8">
        <w:rPr>
          <w:sz w:val="24"/>
          <w:szCs w:val="24"/>
        </w:rPr>
        <w:t xml:space="preserve"> skills so that they can communicate effectively with fellow team members, bosses,</w:t>
      </w:r>
      <w:r w:rsidR="00261C13">
        <w:rPr>
          <w:sz w:val="24"/>
          <w:szCs w:val="24"/>
        </w:rPr>
        <w:t xml:space="preserve"> </w:t>
      </w:r>
      <w:r w:rsidR="00202475" w:rsidRPr="00E246D8">
        <w:rPr>
          <w:sz w:val="24"/>
          <w:szCs w:val="24"/>
        </w:rPr>
        <w:t>customers, and others.</w:t>
      </w:r>
      <w:r w:rsidR="00417EB8" w:rsidRPr="00E246D8">
        <w:rPr>
          <w:sz w:val="24"/>
          <w:szCs w:val="24"/>
        </w:rPr>
        <w:t xml:space="preserve"> </w:t>
      </w:r>
    </w:p>
    <w:p w14:paraId="525F7AAA" w14:textId="77777777" w:rsidR="00D81AE4" w:rsidRPr="00E246D8" w:rsidRDefault="00D81AE4" w:rsidP="002828E4">
      <w:pPr>
        <w:spacing w:after="0" w:line="240" w:lineRule="auto"/>
        <w:rPr>
          <w:sz w:val="24"/>
          <w:szCs w:val="24"/>
        </w:rPr>
      </w:pPr>
    </w:p>
    <w:p w14:paraId="4CA85B42" w14:textId="7385B542" w:rsidR="00202475" w:rsidRPr="00E246D8" w:rsidRDefault="008661A2" w:rsidP="002828E4">
      <w:pPr>
        <w:spacing w:after="0" w:line="240" w:lineRule="auto"/>
        <w:rPr>
          <w:sz w:val="24"/>
          <w:szCs w:val="24"/>
        </w:rPr>
      </w:pPr>
      <w:r w:rsidRPr="00E246D8">
        <w:rPr>
          <w:sz w:val="24"/>
          <w:szCs w:val="24"/>
        </w:rPr>
        <w:t xml:space="preserve">Effective communication </w:t>
      </w:r>
      <w:r w:rsidR="00417EB8" w:rsidRPr="00E246D8">
        <w:rPr>
          <w:sz w:val="24"/>
          <w:szCs w:val="24"/>
        </w:rPr>
        <w:t>is necessary when task interdependence between 2 or more people exists and they depend on each other for info and</w:t>
      </w:r>
      <w:r w:rsidR="004B073A">
        <w:rPr>
          <w:sz w:val="24"/>
          <w:szCs w:val="24"/>
        </w:rPr>
        <w:t xml:space="preserve"> other</w:t>
      </w:r>
      <w:r w:rsidR="00417EB8" w:rsidRPr="00E246D8">
        <w:rPr>
          <w:sz w:val="24"/>
          <w:szCs w:val="24"/>
        </w:rPr>
        <w:t xml:space="preserve"> resources to get the work done.</w:t>
      </w:r>
    </w:p>
    <w:p w14:paraId="329082F6" w14:textId="77777777" w:rsidR="00202475" w:rsidRPr="00E246D8" w:rsidRDefault="00202475" w:rsidP="002828E4">
      <w:pPr>
        <w:spacing w:after="0" w:line="240" w:lineRule="auto"/>
        <w:rPr>
          <w:sz w:val="24"/>
          <w:szCs w:val="24"/>
        </w:rPr>
      </w:pPr>
    </w:p>
    <w:p w14:paraId="62933EED" w14:textId="19366F23" w:rsidR="002828E4" w:rsidRPr="00E246D8" w:rsidRDefault="000A00A8" w:rsidP="002828E4">
      <w:pPr>
        <w:spacing w:after="0" w:line="240" w:lineRule="auto"/>
        <w:rPr>
          <w:sz w:val="24"/>
          <w:szCs w:val="24"/>
          <w:u w:val="single"/>
        </w:rPr>
      </w:pPr>
      <w:r w:rsidRPr="00E246D8">
        <w:rPr>
          <w:sz w:val="24"/>
          <w:szCs w:val="24"/>
          <w:u w:val="single"/>
        </w:rPr>
        <w:t>Communication Process</w:t>
      </w:r>
    </w:p>
    <w:p w14:paraId="629E9EAB" w14:textId="77777777" w:rsidR="000A00A8" w:rsidRPr="00E246D8" w:rsidRDefault="000A00A8" w:rsidP="002828E4">
      <w:pPr>
        <w:spacing w:after="0" w:line="240" w:lineRule="auto"/>
        <w:rPr>
          <w:sz w:val="24"/>
          <w:szCs w:val="24"/>
        </w:rPr>
      </w:pPr>
    </w:p>
    <w:p w14:paraId="5BA0D416" w14:textId="77777777" w:rsidR="000B6475" w:rsidRPr="004B073A" w:rsidRDefault="000A00A8" w:rsidP="004B073A">
      <w:pPr>
        <w:pStyle w:val="ListParagraph"/>
        <w:numPr>
          <w:ilvl w:val="0"/>
          <w:numId w:val="29"/>
        </w:numPr>
        <w:spacing w:after="0" w:line="240" w:lineRule="auto"/>
        <w:ind w:left="360"/>
        <w:rPr>
          <w:sz w:val="24"/>
          <w:szCs w:val="24"/>
        </w:rPr>
      </w:pPr>
      <w:r w:rsidRPr="004B073A">
        <w:rPr>
          <w:sz w:val="24"/>
          <w:szCs w:val="24"/>
        </w:rPr>
        <w:t xml:space="preserve">The communication process starts when the sender has </w:t>
      </w:r>
      <w:r w:rsidRPr="004B073A">
        <w:rPr>
          <w:b/>
          <w:bCs/>
          <w:i/>
          <w:iCs/>
          <w:sz w:val="24"/>
          <w:szCs w:val="24"/>
        </w:rPr>
        <w:t>a thought, idea, or fact for transmission</w:t>
      </w:r>
      <w:r w:rsidRPr="004B073A">
        <w:rPr>
          <w:sz w:val="24"/>
          <w:szCs w:val="24"/>
        </w:rPr>
        <w:t xml:space="preserve"> (e.g., to call a meeting). </w:t>
      </w:r>
    </w:p>
    <w:p w14:paraId="2F6C80E3" w14:textId="77777777" w:rsidR="000B6475" w:rsidRPr="00E246D8" w:rsidRDefault="000B6475" w:rsidP="004B073A">
      <w:pPr>
        <w:spacing w:after="0" w:line="240" w:lineRule="auto"/>
        <w:rPr>
          <w:sz w:val="24"/>
          <w:szCs w:val="24"/>
        </w:rPr>
      </w:pPr>
    </w:p>
    <w:p w14:paraId="46E34696" w14:textId="25EA99FF" w:rsidR="000B6475" w:rsidRPr="004B073A" w:rsidRDefault="004B073A" w:rsidP="004B073A">
      <w:pPr>
        <w:pStyle w:val="ListParagraph"/>
        <w:numPr>
          <w:ilvl w:val="0"/>
          <w:numId w:val="29"/>
        </w:numPr>
        <w:spacing w:after="0" w:line="240" w:lineRule="auto"/>
        <w:ind w:left="360"/>
        <w:rPr>
          <w:sz w:val="24"/>
          <w:szCs w:val="24"/>
        </w:rPr>
      </w:pPr>
      <w:r w:rsidRPr="004B073A">
        <w:rPr>
          <w:sz w:val="24"/>
          <w:szCs w:val="24"/>
        </w:rPr>
        <w:t xml:space="preserve">The sender </w:t>
      </w:r>
      <w:r w:rsidR="000A00A8" w:rsidRPr="004B073A">
        <w:rPr>
          <w:sz w:val="24"/>
          <w:szCs w:val="24"/>
        </w:rPr>
        <w:t xml:space="preserve">then goes on to </w:t>
      </w:r>
      <w:r w:rsidR="000A00A8" w:rsidRPr="004B073A">
        <w:rPr>
          <w:b/>
          <w:bCs/>
          <w:i/>
          <w:iCs/>
          <w:sz w:val="24"/>
          <w:szCs w:val="24"/>
        </w:rPr>
        <w:t>encode</w:t>
      </w:r>
      <w:r w:rsidR="000A00A8" w:rsidRPr="004B073A">
        <w:rPr>
          <w:sz w:val="24"/>
          <w:szCs w:val="24"/>
        </w:rPr>
        <w:t xml:space="preserve"> it in a </w:t>
      </w:r>
      <w:r w:rsidR="000A00A8" w:rsidRPr="004B073A">
        <w:rPr>
          <w:b/>
          <w:bCs/>
          <w:i/>
          <w:iCs/>
          <w:sz w:val="24"/>
          <w:szCs w:val="24"/>
        </w:rPr>
        <w:t xml:space="preserve">message </w:t>
      </w:r>
      <w:r w:rsidR="000A00A8" w:rsidRPr="004B073A">
        <w:rPr>
          <w:sz w:val="24"/>
          <w:szCs w:val="24"/>
        </w:rPr>
        <w:t xml:space="preserve">(e.g., </w:t>
      </w:r>
      <w:r w:rsidR="008661A2" w:rsidRPr="004B073A">
        <w:rPr>
          <w:sz w:val="24"/>
          <w:szCs w:val="24"/>
        </w:rPr>
        <w:t xml:space="preserve">form sentences in </w:t>
      </w:r>
      <w:r w:rsidRPr="004B073A">
        <w:rPr>
          <w:sz w:val="24"/>
          <w:szCs w:val="24"/>
        </w:rPr>
        <w:t xml:space="preserve">one’s own </w:t>
      </w:r>
      <w:r w:rsidR="008661A2" w:rsidRPr="004B073A">
        <w:rPr>
          <w:sz w:val="24"/>
          <w:szCs w:val="24"/>
        </w:rPr>
        <w:t xml:space="preserve">mind and </w:t>
      </w:r>
      <w:r w:rsidR="000A00A8" w:rsidRPr="004B073A">
        <w:rPr>
          <w:sz w:val="24"/>
          <w:szCs w:val="24"/>
        </w:rPr>
        <w:t>type out an email to invite participants</w:t>
      </w:r>
      <w:r w:rsidRPr="004B073A">
        <w:rPr>
          <w:sz w:val="24"/>
          <w:szCs w:val="24"/>
        </w:rPr>
        <w:t xml:space="preserve"> to the meeting</w:t>
      </w:r>
      <w:r w:rsidR="000A00A8" w:rsidRPr="004B073A">
        <w:rPr>
          <w:sz w:val="24"/>
          <w:szCs w:val="24"/>
        </w:rPr>
        <w:t xml:space="preserve">). </w:t>
      </w:r>
    </w:p>
    <w:p w14:paraId="616D5539" w14:textId="77777777" w:rsidR="000B6475" w:rsidRPr="00E246D8" w:rsidRDefault="000B6475" w:rsidP="004B073A">
      <w:pPr>
        <w:spacing w:after="0" w:line="240" w:lineRule="auto"/>
        <w:rPr>
          <w:sz w:val="24"/>
          <w:szCs w:val="24"/>
        </w:rPr>
      </w:pPr>
    </w:p>
    <w:p w14:paraId="434EBB64" w14:textId="77777777" w:rsidR="000B6475" w:rsidRPr="004B073A" w:rsidRDefault="000A00A8" w:rsidP="004B073A">
      <w:pPr>
        <w:pStyle w:val="ListParagraph"/>
        <w:numPr>
          <w:ilvl w:val="0"/>
          <w:numId w:val="29"/>
        </w:numPr>
        <w:spacing w:after="0" w:line="240" w:lineRule="auto"/>
        <w:ind w:left="360"/>
        <w:rPr>
          <w:sz w:val="24"/>
          <w:szCs w:val="24"/>
        </w:rPr>
      </w:pPr>
      <w:r w:rsidRPr="004B073A">
        <w:rPr>
          <w:sz w:val="24"/>
          <w:szCs w:val="24"/>
        </w:rPr>
        <w:t xml:space="preserve">The message is then transmitted through a </w:t>
      </w:r>
      <w:r w:rsidRPr="004B073A">
        <w:rPr>
          <w:b/>
          <w:bCs/>
          <w:i/>
          <w:iCs/>
          <w:sz w:val="24"/>
          <w:szCs w:val="24"/>
        </w:rPr>
        <w:t>channel</w:t>
      </w:r>
      <w:r w:rsidRPr="004B073A">
        <w:rPr>
          <w:sz w:val="24"/>
          <w:szCs w:val="24"/>
        </w:rPr>
        <w:t xml:space="preserve"> (e.g., an Internet email exchange service). </w:t>
      </w:r>
    </w:p>
    <w:p w14:paraId="11B1ACDE" w14:textId="77777777" w:rsidR="000B6475" w:rsidRPr="00E246D8" w:rsidRDefault="000B6475" w:rsidP="004B073A">
      <w:pPr>
        <w:spacing w:after="0" w:line="240" w:lineRule="auto"/>
        <w:rPr>
          <w:sz w:val="24"/>
          <w:szCs w:val="24"/>
        </w:rPr>
      </w:pPr>
    </w:p>
    <w:p w14:paraId="27F0BBB2" w14:textId="77777777" w:rsidR="000B6475" w:rsidRPr="004B073A" w:rsidRDefault="000A00A8" w:rsidP="004B073A">
      <w:pPr>
        <w:pStyle w:val="ListParagraph"/>
        <w:numPr>
          <w:ilvl w:val="0"/>
          <w:numId w:val="29"/>
        </w:numPr>
        <w:spacing w:after="0" w:line="240" w:lineRule="auto"/>
        <w:ind w:left="360"/>
        <w:rPr>
          <w:sz w:val="24"/>
          <w:szCs w:val="24"/>
        </w:rPr>
      </w:pPr>
      <w:r w:rsidRPr="004B073A">
        <w:rPr>
          <w:sz w:val="24"/>
          <w:szCs w:val="24"/>
        </w:rPr>
        <w:t>The receiver then</w:t>
      </w:r>
      <w:r w:rsidR="00360C86" w:rsidRPr="004B073A">
        <w:rPr>
          <w:sz w:val="24"/>
          <w:szCs w:val="24"/>
        </w:rPr>
        <w:t xml:space="preserve"> receives and</w:t>
      </w:r>
      <w:r w:rsidRPr="004B073A">
        <w:rPr>
          <w:sz w:val="24"/>
          <w:szCs w:val="24"/>
        </w:rPr>
        <w:t xml:space="preserve"> </w:t>
      </w:r>
      <w:r w:rsidRPr="004B073A">
        <w:rPr>
          <w:b/>
          <w:bCs/>
          <w:i/>
          <w:iCs/>
          <w:sz w:val="24"/>
          <w:szCs w:val="24"/>
        </w:rPr>
        <w:t>decodes</w:t>
      </w:r>
      <w:r w:rsidR="00356BCB" w:rsidRPr="004B073A">
        <w:rPr>
          <w:b/>
          <w:bCs/>
          <w:i/>
          <w:iCs/>
          <w:sz w:val="24"/>
          <w:szCs w:val="24"/>
        </w:rPr>
        <w:t>/</w:t>
      </w:r>
      <w:r w:rsidRPr="004B073A">
        <w:rPr>
          <w:b/>
          <w:bCs/>
          <w:i/>
          <w:iCs/>
          <w:sz w:val="24"/>
          <w:szCs w:val="24"/>
        </w:rPr>
        <w:t>interpret</w:t>
      </w:r>
      <w:r w:rsidR="00356BCB" w:rsidRPr="004B073A">
        <w:rPr>
          <w:b/>
          <w:bCs/>
          <w:i/>
          <w:iCs/>
          <w:sz w:val="24"/>
          <w:szCs w:val="24"/>
        </w:rPr>
        <w:t>s</w:t>
      </w:r>
      <w:r w:rsidRPr="004B073A">
        <w:rPr>
          <w:sz w:val="24"/>
          <w:szCs w:val="24"/>
        </w:rPr>
        <w:t xml:space="preserve"> the message</w:t>
      </w:r>
      <w:r w:rsidR="000B6475" w:rsidRPr="004B073A">
        <w:rPr>
          <w:sz w:val="24"/>
          <w:szCs w:val="24"/>
        </w:rPr>
        <w:t>.</w:t>
      </w:r>
    </w:p>
    <w:p w14:paraId="6FA89C18" w14:textId="77777777" w:rsidR="000B6475" w:rsidRPr="00E246D8" w:rsidRDefault="000B6475" w:rsidP="004B073A">
      <w:pPr>
        <w:spacing w:after="0" w:line="240" w:lineRule="auto"/>
        <w:rPr>
          <w:sz w:val="24"/>
          <w:szCs w:val="24"/>
        </w:rPr>
      </w:pPr>
    </w:p>
    <w:p w14:paraId="3B6001CB" w14:textId="190A8724" w:rsidR="00360C86" w:rsidRPr="004B073A" w:rsidRDefault="000B6475" w:rsidP="004B073A">
      <w:pPr>
        <w:pStyle w:val="ListParagraph"/>
        <w:numPr>
          <w:ilvl w:val="0"/>
          <w:numId w:val="29"/>
        </w:numPr>
        <w:spacing w:after="0" w:line="240" w:lineRule="auto"/>
        <w:ind w:left="360"/>
        <w:rPr>
          <w:sz w:val="24"/>
          <w:szCs w:val="24"/>
        </w:rPr>
      </w:pPr>
      <w:r w:rsidRPr="004B073A">
        <w:rPr>
          <w:sz w:val="24"/>
          <w:szCs w:val="24"/>
        </w:rPr>
        <w:t>W</w:t>
      </w:r>
      <w:r w:rsidR="00360C86" w:rsidRPr="004B073A">
        <w:rPr>
          <w:sz w:val="24"/>
          <w:szCs w:val="24"/>
        </w:rPr>
        <w:t xml:space="preserve">hen </w:t>
      </w:r>
      <w:r w:rsidRPr="004B073A">
        <w:rPr>
          <w:sz w:val="24"/>
          <w:szCs w:val="24"/>
        </w:rPr>
        <w:t xml:space="preserve">the receiver </w:t>
      </w:r>
      <w:r w:rsidR="00360C86" w:rsidRPr="004B073A">
        <w:rPr>
          <w:sz w:val="24"/>
          <w:szCs w:val="24"/>
        </w:rPr>
        <w:t>has a reply to the message (e.g., accept/reject the</w:t>
      </w:r>
      <w:r w:rsidR="001A6AC9" w:rsidRPr="004B073A">
        <w:rPr>
          <w:sz w:val="24"/>
          <w:szCs w:val="24"/>
        </w:rPr>
        <w:t xml:space="preserve"> meeting</w:t>
      </w:r>
      <w:r w:rsidR="00360C86" w:rsidRPr="004B073A">
        <w:rPr>
          <w:sz w:val="24"/>
          <w:szCs w:val="24"/>
        </w:rPr>
        <w:t xml:space="preserve"> invitation), </w:t>
      </w:r>
      <w:r w:rsidR="004B073A" w:rsidRPr="004B073A">
        <w:rPr>
          <w:sz w:val="24"/>
          <w:szCs w:val="24"/>
        </w:rPr>
        <w:t xml:space="preserve">the receiver </w:t>
      </w:r>
      <w:r w:rsidR="00360C86" w:rsidRPr="004B073A">
        <w:rPr>
          <w:sz w:val="24"/>
          <w:szCs w:val="24"/>
        </w:rPr>
        <w:t xml:space="preserve">would </w:t>
      </w:r>
      <w:r w:rsidR="00360C86" w:rsidRPr="004B073A">
        <w:rPr>
          <w:b/>
          <w:bCs/>
          <w:i/>
          <w:iCs/>
          <w:sz w:val="24"/>
          <w:szCs w:val="24"/>
        </w:rPr>
        <w:t>feedback</w:t>
      </w:r>
      <w:r w:rsidR="00360C86" w:rsidRPr="004B073A">
        <w:rPr>
          <w:sz w:val="24"/>
          <w:szCs w:val="24"/>
        </w:rPr>
        <w:t xml:space="preserve"> to the sender.</w:t>
      </w:r>
    </w:p>
    <w:p w14:paraId="7A39FEAD" w14:textId="6D3191B9" w:rsidR="000A00A8" w:rsidRPr="00E246D8" w:rsidRDefault="000A00A8" w:rsidP="002828E4">
      <w:pPr>
        <w:spacing w:after="0" w:line="240" w:lineRule="auto"/>
        <w:rPr>
          <w:sz w:val="24"/>
          <w:szCs w:val="24"/>
        </w:rPr>
      </w:pPr>
      <w:r w:rsidRPr="00E246D8">
        <w:rPr>
          <w:sz w:val="24"/>
          <w:szCs w:val="24"/>
        </w:rPr>
        <w:t xml:space="preserve">     </w:t>
      </w:r>
    </w:p>
    <w:p w14:paraId="71AD4D0D" w14:textId="05413F64" w:rsidR="000B6475" w:rsidRPr="00E246D8" w:rsidRDefault="00360C86" w:rsidP="002828E4">
      <w:pPr>
        <w:spacing w:after="0" w:line="240" w:lineRule="auto"/>
        <w:rPr>
          <w:sz w:val="24"/>
          <w:szCs w:val="24"/>
        </w:rPr>
      </w:pPr>
      <w:r w:rsidRPr="00E246D8">
        <w:rPr>
          <w:sz w:val="24"/>
          <w:szCs w:val="24"/>
        </w:rPr>
        <w:t xml:space="preserve">Throughout the above process, </w:t>
      </w:r>
      <w:r w:rsidR="0007457F" w:rsidRPr="00E246D8">
        <w:rPr>
          <w:b/>
          <w:bCs/>
          <w:i/>
          <w:iCs/>
          <w:sz w:val="24"/>
          <w:szCs w:val="24"/>
        </w:rPr>
        <w:t>noises and communication barriers</w:t>
      </w:r>
      <w:r w:rsidR="0007457F" w:rsidRPr="00E246D8">
        <w:rPr>
          <w:sz w:val="24"/>
          <w:szCs w:val="24"/>
        </w:rPr>
        <w:t xml:space="preserve"> </w:t>
      </w:r>
      <w:r w:rsidRPr="00E246D8">
        <w:rPr>
          <w:sz w:val="24"/>
          <w:szCs w:val="24"/>
        </w:rPr>
        <w:t>may emerge that block, distort, or change the intended message. For example</w:t>
      </w:r>
      <w:r w:rsidR="000B6475" w:rsidRPr="00E246D8">
        <w:rPr>
          <w:sz w:val="24"/>
          <w:szCs w:val="24"/>
        </w:rPr>
        <w:t>:</w:t>
      </w:r>
    </w:p>
    <w:p w14:paraId="4D43D71E" w14:textId="77777777" w:rsidR="000B6475" w:rsidRPr="00E246D8" w:rsidRDefault="000B6475" w:rsidP="002828E4">
      <w:pPr>
        <w:spacing w:after="0" w:line="240" w:lineRule="auto"/>
        <w:rPr>
          <w:sz w:val="24"/>
          <w:szCs w:val="24"/>
        </w:rPr>
      </w:pPr>
    </w:p>
    <w:p w14:paraId="10B5AF77" w14:textId="500517A3" w:rsidR="000B6475" w:rsidRPr="00E246D8" w:rsidRDefault="000B6475" w:rsidP="005B5A23">
      <w:pPr>
        <w:pStyle w:val="ListParagraph"/>
        <w:numPr>
          <w:ilvl w:val="0"/>
          <w:numId w:val="22"/>
        </w:numPr>
        <w:spacing w:after="0" w:line="240" w:lineRule="auto"/>
        <w:rPr>
          <w:sz w:val="24"/>
          <w:szCs w:val="24"/>
        </w:rPr>
      </w:pPr>
      <w:r w:rsidRPr="00E246D8">
        <w:rPr>
          <w:sz w:val="24"/>
          <w:szCs w:val="24"/>
        </w:rPr>
        <w:t>T</w:t>
      </w:r>
      <w:r w:rsidR="00360C86" w:rsidRPr="00E246D8">
        <w:rPr>
          <w:sz w:val="24"/>
          <w:szCs w:val="24"/>
        </w:rPr>
        <w:t xml:space="preserve">he email exchange </w:t>
      </w:r>
      <w:r w:rsidR="001B7E7E" w:rsidRPr="00E246D8">
        <w:rPr>
          <w:sz w:val="24"/>
          <w:szCs w:val="24"/>
        </w:rPr>
        <w:t xml:space="preserve">service </w:t>
      </w:r>
      <w:r w:rsidR="00360C86" w:rsidRPr="00E246D8">
        <w:rPr>
          <w:sz w:val="24"/>
          <w:szCs w:val="24"/>
        </w:rPr>
        <w:t>may be down temporarily</w:t>
      </w:r>
      <w:r w:rsidR="00417EB8" w:rsidRPr="00E246D8">
        <w:rPr>
          <w:sz w:val="24"/>
          <w:szCs w:val="24"/>
        </w:rPr>
        <w:t xml:space="preserve"> or the email may be corrupted with </w:t>
      </w:r>
      <w:proofErr w:type="gramStart"/>
      <w:r w:rsidR="00417EB8" w:rsidRPr="00E246D8">
        <w:rPr>
          <w:sz w:val="24"/>
          <w:szCs w:val="24"/>
        </w:rPr>
        <w:t>viruses</w:t>
      </w:r>
      <w:r w:rsidR="005B5A23" w:rsidRPr="00E246D8">
        <w:rPr>
          <w:sz w:val="24"/>
          <w:szCs w:val="24"/>
        </w:rPr>
        <w:t>;</w:t>
      </w:r>
      <w:proofErr w:type="gramEnd"/>
    </w:p>
    <w:p w14:paraId="222FBF3A" w14:textId="77777777" w:rsidR="000B6475" w:rsidRPr="00E246D8" w:rsidRDefault="000B6475" w:rsidP="002828E4">
      <w:pPr>
        <w:spacing w:after="0" w:line="240" w:lineRule="auto"/>
        <w:rPr>
          <w:sz w:val="24"/>
          <w:szCs w:val="24"/>
        </w:rPr>
      </w:pPr>
    </w:p>
    <w:p w14:paraId="52E376E9" w14:textId="047390F7" w:rsidR="000B6475" w:rsidRPr="00E246D8" w:rsidRDefault="00360C86" w:rsidP="005B5A23">
      <w:pPr>
        <w:pStyle w:val="ListParagraph"/>
        <w:numPr>
          <w:ilvl w:val="0"/>
          <w:numId w:val="22"/>
        </w:numPr>
        <w:spacing w:after="0" w:line="240" w:lineRule="auto"/>
        <w:rPr>
          <w:sz w:val="24"/>
          <w:szCs w:val="24"/>
        </w:rPr>
      </w:pPr>
      <w:r w:rsidRPr="00E246D8">
        <w:rPr>
          <w:sz w:val="24"/>
          <w:szCs w:val="24"/>
        </w:rPr>
        <w:lastRenderedPageBreak/>
        <w:t>The sender may choose</w:t>
      </w:r>
      <w:r w:rsidR="00EF199E">
        <w:rPr>
          <w:sz w:val="24"/>
          <w:szCs w:val="24"/>
        </w:rPr>
        <w:t>/type</w:t>
      </w:r>
      <w:r w:rsidRPr="00E246D8">
        <w:rPr>
          <w:sz w:val="24"/>
          <w:szCs w:val="24"/>
        </w:rPr>
        <w:t xml:space="preserve"> the wrong word in </w:t>
      </w:r>
      <w:r w:rsidR="00513895" w:rsidRPr="00E246D8">
        <w:rPr>
          <w:sz w:val="24"/>
          <w:szCs w:val="24"/>
        </w:rPr>
        <w:t xml:space="preserve">the </w:t>
      </w:r>
      <w:r w:rsidRPr="00E246D8">
        <w:rPr>
          <w:sz w:val="24"/>
          <w:szCs w:val="24"/>
        </w:rPr>
        <w:t xml:space="preserve">encoding </w:t>
      </w:r>
      <w:proofErr w:type="gramStart"/>
      <w:r w:rsidRPr="00E246D8">
        <w:rPr>
          <w:sz w:val="24"/>
          <w:szCs w:val="24"/>
        </w:rPr>
        <w:t>process</w:t>
      </w:r>
      <w:r w:rsidR="005B5A23" w:rsidRPr="00E246D8">
        <w:rPr>
          <w:sz w:val="24"/>
          <w:szCs w:val="24"/>
        </w:rPr>
        <w:t>;</w:t>
      </w:r>
      <w:proofErr w:type="gramEnd"/>
    </w:p>
    <w:p w14:paraId="38364C69" w14:textId="77777777" w:rsidR="000B6475" w:rsidRPr="00E246D8" w:rsidRDefault="000B6475" w:rsidP="002828E4">
      <w:pPr>
        <w:spacing w:after="0" w:line="240" w:lineRule="auto"/>
        <w:rPr>
          <w:sz w:val="24"/>
          <w:szCs w:val="24"/>
        </w:rPr>
      </w:pPr>
    </w:p>
    <w:p w14:paraId="1E0072C6" w14:textId="06A1A0BC" w:rsidR="000B6475" w:rsidRPr="00E246D8" w:rsidRDefault="00417EB8" w:rsidP="005B5A23">
      <w:pPr>
        <w:pStyle w:val="ListParagraph"/>
        <w:numPr>
          <w:ilvl w:val="0"/>
          <w:numId w:val="22"/>
        </w:numPr>
        <w:spacing w:after="0" w:line="240" w:lineRule="auto"/>
        <w:rPr>
          <w:sz w:val="24"/>
          <w:szCs w:val="24"/>
        </w:rPr>
      </w:pPr>
      <w:r w:rsidRPr="00E246D8">
        <w:rPr>
          <w:sz w:val="24"/>
          <w:szCs w:val="24"/>
        </w:rPr>
        <w:t xml:space="preserve">The receiver may </w:t>
      </w:r>
      <w:r w:rsidR="0007457F" w:rsidRPr="00E246D8">
        <w:rPr>
          <w:sz w:val="24"/>
          <w:szCs w:val="24"/>
        </w:rPr>
        <w:t xml:space="preserve">decode the message wrongly, </w:t>
      </w:r>
      <w:r w:rsidRPr="00E246D8">
        <w:rPr>
          <w:sz w:val="24"/>
          <w:szCs w:val="24"/>
        </w:rPr>
        <w:t xml:space="preserve">selectively screen out </w:t>
      </w:r>
      <w:r w:rsidR="00380E76" w:rsidRPr="00E246D8">
        <w:rPr>
          <w:sz w:val="24"/>
          <w:szCs w:val="24"/>
        </w:rPr>
        <w:t xml:space="preserve">parts of </w:t>
      </w:r>
      <w:r w:rsidRPr="00E246D8">
        <w:rPr>
          <w:sz w:val="24"/>
          <w:szCs w:val="24"/>
        </w:rPr>
        <w:t>the message</w:t>
      </w:r>
      <w:r w:rsidR="0007457F" w:rsidRPr="00E246D8">
        <w:rPr>
          <w:sz w:val="24"/>
          <w:szCs w:val="24"/>
        </w:rPr>
        <w:t>,</w:t>
      </w:r>
      <w:r w:rsidRPr="00E246D8">
        <w:rPr>
          <w:sz w:val="24"/>
          <w:szCs w:val="24"/>
        </w:rPr>
        <w:t xml:space="preserve"> or misinterpret the message due to </w:t>
      </w:r>
      <w:r w:rsidR="00B4231B">
        <w:rPr>
          <w:sz w:val="24"/>
          <w:szCs w:val="24"/>
        </w:rPr>
        <w:t xml:space="preserve">idiosyncratic </w:t>
      </w:r>
      <w:r w:rsidRPr="00E246D8">
        <w:rPr>
          <w:sz w:val="24"/>
          <w:szCs w:val="24"/>
        </w:rPr>
        <w:t xml:space="preserve">interests, expectations, experiences, and </w:t>
      </w:r>
      <w:proofErr w:type="gramStart"/>
      <w:r w:rsidRPr="00E246D8">
        <w:rPr>
          <w:sz w:val="24"/>
          <w:szCs w:val="24"/>
        </w:rPr>
        <w:t>attitudes</w:t>
      </w:r>
      <w:r w:rsidR="000B6475" w:rsidRPr="00E246D8">
        <w:rPr>
          <w:sz w:val="24"/>
          <w:szCs w:val="24"/>
        </w:rPr>
        <w:t>;</w:t>
      </w:r>
      <w:proofErr w:type="gramEnd"/>
      <w:r w:rsidRPr="00E246D8">
        <w:rPr>
          <w:sz w:val="24"/>
          <w:szCs w:val="24"/>
        </w:rPr>
        <w:t xml:space="preserve"> </w:t>
      </w:r>
    </w:p>
    <w:p w14:paraId="385CFB92" w14:textId="77777777" w:rsidR="000B6475" w:rsidRPr="00E246D8" w:rsidRDefault="000B6475" w:rsidP="002828E4">
      <w:pPr>
        <w:spacing w:after="0" w:line="240" w:lineRule="auto"/>
        <w:rPr>
          <w:sz w:val="24"/>
          <w:szCs w:val="24"/>
        </w:rPr>
      </w:pPr>
    </w:p>
    <w:p w14:paraId="462BD747" w14:textId="7A05900B" w:rsidR="000B6475" w:rsidRPr="00E246D8" w:rsidRDefault="00417EB8" w:rsidP="005B5A23">
      <w:pPr>
        <w:pStyle w:val="ListParagraph"/>
        <w:numPr>
          <w:ilvl w:val="0"/>
          <w:numId w:val="22"/>
        </w:numPr>
        <w:spacing w:after="0" w:line="240" w:lineRule="auto"/>
        <w:rPr>
          <w:sz w:val="24"/>
          <w:szCs w:val="24"/>
        </w:rPr>
      </w:pPr>
      <w:r w:rsidRPr="00E246D8">
        <w:rPr>
          <w:sz w:val="24"/>
          <w:szCs w:val="24"/>
        </w:rPr>
        <w:t>Informational overload</w:t>
      </w:r>
      <w:r w:rsidR="001B7E7E" w:rsidRPr="00E246D8">
        <w:rPr>
          <w:sz w:val="24"/>
          <w:szCs w:val="24"/>
        </w:rPr>
        <w:t xml:space="preserve"> (e.g., too many emails to read)</w:t>
      </w:r>
      <w:r w:rsidR="000B6475" w:rsidRPr="00E246D8">
        <w:rPr>
          <w:sz w:val="24"/>
          <w:szCs w:val="24"/>
        </w:rPr>
        <w:t xml:space="preserve"> may disrupt the receiver’s </w:t>
      </w:r>
      <w:r w:rsidR="005B5A23" w:rsidRPr="00E246D8">
        <w:rPr>
          <w:sz w:val="24"/>
          <w:szCs w:val="24"/>
        </w:rPr>
        <w:t>mental process (</w:t>
      </w:r>
      <w:r w:rsidR="000B6475" w:rsidRPr="00E246D8">
        <w:rPr>
          <w:sz w:val="24"/>
          <w:szCs w:val="24"/>
        </w:rPr>
        <w:t>cognition</w:t>
      </w:r>
      <w:proofErr w:type="gramStart"/>
      <w:r w:rsidR="005B5A23" w:rsidRPr="00E246D8">
        <w:rPr>
          <w:sz w:val="24"/>
          <w:szCs w:val="24"/>
        </w:rPr>
        <w:t>)</w:t>
      </w:r>
      <w:r w:rsidR="000B6475" w:rsidRPr="00E246D8">
        <w:rPr>
          <w:sz w:val="24"/>
          <w:szCs w:val="24"/>
        </w:rPr>
        <w:t>;</w:t>
      </w:r>
      <w:proofErr w:type="gramEnd"/>
    </w:p>
    <w:p w14:paraId="4E0094EC" w14:textId="77777777" w:rsidR="000B6475" w:rsidRPr="00E246D8" w:rsidRDefault="000B6475" w:rsidP="002828E4">
      <w:pPr>
        <w:spacing w:after="0" w:line="240" w:lineRule="auto"/>
        <w:rPr>
          <w:sz w:val="24"/>
          <w:szCs w:val="24"/>
        </w:rPr>
      </w:pPr>
    </w:p>
    <w:p w14:paraId="753DE5DE" w14:textId="2CE1EB92" w:rsidR="000B6475" w:rsidRPr="00E246D8" w:rsidRDefault="000B6475" w:rsidP="005B5A23">
      <w:pPr>
        <w:pStyle w:val="ListParagraph"/>
        <w:numPr>
          <w:ilvl w:val="0"/>
          <w:numId w:val="22"/>
        </w:numPr>
        <w:spacing w:after="0" w:line="240" w:lineRule="auto"/>
        <w:rPr>
          <w:sz w:val="24"/>
          <w:szCs w:val="24"/>
        </w:rPr>
      </w:pPr>
      <w:r w:rsidRPr="00E246D8">
        <w:rPr>
          <w:sz w:val="24"/>
          <w:szCs w:val="24"/>
        </w:rPr>
        <w:t>C</w:t>
      </w:r>
      <w:r w:rsidR="00417EB8" w:rsidRPr="00E246D8">
        <w:rPr>
          <w:sz w:val="24"/>
          <w:szCs w:val="24"/>
        </w:rPr>
        <w:t>ross-cultural differences</w:t>
      </w:r>
      <w:r w:rsidR="00A26EAD" w:rsidRPr="00E246D8">
        <w:rPr>
          <w:sz w:val="24"/>
          <w:szCs w:val="24"/>
        </w:rPr>
        <w:t xml:space="preserve"> (e.g., different cultural norms</w:t>
      </w:r>
      <w:r w:rsidR="00B4231B">
        <w:rPr>
          <w:sz w:val="24"/>
          <w:szCs w:val="24"/>
        </w:rPr>
        <w:t xml:space="preserve"> across regions/countries</w:t>
      </w:r>
      <w:r w:rsidR="00A26EAD" w:rsidRPr="00E246D8">
        <w:rPr>
          <w:sz w:val="24"/>
          <w:szCs w:val="24"/>
        </w:rPr>
        <w:t>)</w:t>
      </w:r>
      <w:r w:rsidR="005B5A23" w:rsidRPr="00E246D8">
        <w:rPr>
          <w:sz w:val="24"/>
          <w:szCs w:val="24"/>
        </w:rPr>
        <w:t xml:space="preserve"> may result in wrong interpretation</w:t>
      </w:r>
      <w:r w:rsidR="00B4231B">
        <w:rPr>
          <w:sz w:val="24"/>
          <w:szCs w:val="24"/>
        </w:rPr>
        <w:t>s o</w:t>
      </w:r>
      <w:r w:rsidR="005B5A23" w:rsidRPr="00E246D8">
        <w:rPr>
          <w:sz w:val="24"/>
          <w:szCs w:val="24"/>
        </w:rPr>
        <w:t>f the message</w:t>
      </w:r>
      <w:r w:rsidRPr="00E246D8">
        <w:rPr>
          <w:sz w:val="24"/>
          <w:szCs w:val="24"/>
        </w:rPr>
        <w:t xml:space="preserve">; </w:t>
      </w:r>
      <w:r w:rsidR="00417EB8" w:rsidRPr="00E246D8">
        <w:rPr>
          <w:sz w:val="24"/>
          <w:szCs w:val="24"/>
        </w:rPr>
        <w:t>and</w:t>
      </w:r>
    </w:p>
    <w:p w14:paraId="6F994DBC" w14:textId="77777777" w:rsidR="000B6475" w:rsidRPr="00E246D8" w:rsidRDefault="000B6475" w:rsidP="002828E4">
      <w:pPr>
        <w:spacing w:after="0" w:line="240" w:lineRule="auto"/>
        <w:rPr>
          <w:sz w:val="24"/>
          <w:szCs w:val="24"/>
        </w:rPr>
      </w:pPr>
    </w:p>
    <w:p w14:paraId="49F60B36" w14:textId="5EF110B8" w:rsidR="00360C86" w:rsidRPr="00E246D8" w:rsidRDefault="000B6475" w:rsidP="005B5A23">
      <w:pPr>
        <w:pStyle w:val="ListParagraph"/>
        <w:numPr>
          <w:ilvl w:val="0"/>
          <w:numId w:val="22"/>
        </w:numPr>
        <w:spacing w:after="0" w:line="240" w:lineRule="auto"/>
        <w:rPr>
          <w:sz w:val="24"/>
          <w:szCs w:val="24"/>
        </w:rPr>
      </w:pPr>
      <w:r w:rsidRPr="00E246D8">
        <w:rPr>
          <w:sz w:val="24"/>
          <w:szCs w:val="24"/>
        </w:rPr>
        <w:t>O</w:t>
      </w:r>
      <w:r w:rsidR="00417EB8" w:rsidRPr="00E246D8">
        <w:rPr>
          <w:sz w:val="24"/>
          <w:szCs w:val="24"/>
        </w:rPr>
        <w:t>rganizational structur</w:t>
      </w:r>
      <w:r w:rsidR="00380E76" w:rsidRPr="00E246D8">
        <w:rPr>
          <w:sz w:val="24"/>
          <w:szCs w:val="24"/>
        </w:rPr>
        <w:t xml:space="preserve">e/culture (e.g., </w:t>
      </w:r>
      <w:r w:rsidR="0007457F" w:rsidRPr="00E246D8">
        <w:rPr>
          <w:sz w:val="24"/>
          <w:szCs w:val="24"/>
        </w:rPr>
        <w:t xml:space="preserve">a </w:t>
      </w:r>
      <w:r w:rsidR="00380E76" w:rsidRPr="00E246D8">
        <w:rPr>
          <w:sz w:val="24"/>
          <w:szCs w:val="24"/>
        </w:rPr>
        <w:t>secre</w:t>
      </w:r>
      <w:r w:rsidR="00B4231B">
        <w:rPr>
          <w:sz w:val="24"/>
          <w:szCs w:val="24"/>
        </w:rPr>
        <w:t xml:space="preserve">tive corporate </w:t>
      </w:r>
      <w:r w:rsidR="00380E76" w:rsidRPr="00E246D8">
        <w:rPr>
          <w:sz w:val="24"/>
          <w:szCs w:val="24"/>
        </w:rPr>
        <w:t xml:space="preserve">culture, </w:t>
      </w:r>
      <w:r w:rsidR="00B4231B">
        <w:rPr>
          <w:sz w:val="24"/>
          <w:szCs w:val="24"/>
        </w:rPr>
        <w:t xml:space="preserve">a </w:t>
      </w:r>
      <w:r w:rsidR="00380E76" w:rsidRPr="00E246D8">
        <w:rPr>
          <w:sz w:val="24"/>
          <w:szCs w:val="24"/>
        </w:rPr>
        <w:t xml:space="preserve">“need-to-know-only” rule of communication) </w:t>
      </w:r>
      <w:r w:rsidR="00417EB8" w:rsidRPr="00E246D8">
        <w:rPr>
          <w:sz w:val="24"/>
          <w:szCs w:val="24"/>
        </w:rPr>
        <w:t xml:space="preserve">may also create barriers to effective communication.  </w:t>
      </w:r>
    </w:p>
    <w:p w14:paraId="79A2979F" w14:textId="77777777" w:rsidR="00360C86" w:rsidRPr="00E246D8" w:rsidRDefault="00360C86" w:rsidP="002828E4">
      <w:pPr>
        <w:spacing w:after="0" w:line="240" w:lineRule="auto"/>
        <w:rPr>
          <w:sz w:val="24"/>
          <w:szCs w:val="24"/>
        </w:rPr>
      </w:pPr>
    </w:p>
    <w:p w14:paraId="66BD2DAA" w14:textId="729E3E73" w:rsidR="004F64B6" w:rsidRPr="00E246D8" w:rsidRDefault="00360C86" w:rsidP="002828E4">
      <w:pPr>
        <w:spacing w:after="0" w:line="240" w:lineRule="auto"/>
        <w:rPr>
          <w:sz w:val="24"/>
          <w:szCs w:val="24"/>
        </w:rPr>
      </w:pPr>
      <w:r w:rsidRPr="00E246D8">
        <w:rPr>
          <w:sz w:val="24"/>
          <w:szCs w:val="24"/>
        </w:rPr>
        <w:t xml:space="preserve">The most direct and effective way to ensure that the correct message has reached the sender is for the sender to check back </w:t>
      </w:r>
      <w:r w:rsidR="00D62D48">
        <w:rPr>
          <w:sz w:val="24"/>
          <w:szCs w:val="24"/>
        </w:rPr>
        <w:t xml:space="preserve">with </w:t>
      </w:r>
      <w:r w:rsidRPr="00E246D8">
        <w:rPr>
          <w:sz w:val="24"/>
          <w:szCs w:val="24"/>
        </w:rPr>
        <w:t>(or obtain feedback</w:t>
      </w:r>
      <w:r w:rsidR="00D62D48">
        <w:rPr>
          <w:sz w:val="24"/>
          <w:szCs w:val="24"/>
        </w:rPr>
        <w:t xml:space="preserve"> </w:t>
      </w:r>
      <w:r w:rsidRPr="00E246D8">
        <w:rPr>
          <w:sz w:val="24"/>
          <w:szCs w:val="24"/>
        </w:rPr>
        <w:t>from</w:t>
      </w:r>
      <w:r w:rsidR="00D62D48">
        <w:rPr>
          <w:sz w:val="24"/>
          <w:szCs w:val="24"/>
        </w:rPr>
        <w:t>)</w:t>
      </w:r>
      <w:r w:rsidRPr="00E246D8">
        <w:rPr>
          <w:sz w:val="24"/>
          <w:szCs w:val="24"/>
        </w:rPr>
        <w:t xml:space="preserve"> the receiver on what the </w:t>
      </w:r>
      <w:r w:rsidR="00E4768C">
        <w:rPr>
          <w:sz w:val="24"/>
          <w:szCs w:val="24"/>
        </w:rPr>
        <w:t xml:space="preserve">received </w:t>
      </w:r>
      <w:r w:rsidRPr="00E246D8">
        <w:rPr>
          <w:sz w:val="24"/>
          <w:szCs w:val="24"/>
        </w:rPr>
        <w:t>has received and understood</w:t>
      </w:r>
      <w:r w:rsidR="00E4768C">
        <w:rPr>
          <w:sz w:val="24"/>
          <w:szCs w:val="24"/>
        </w:rPr>
        <w:t xml:space="preserve"> from the sender</w:t>
      </w:r>
      <w:r w:rsidRPr="00E246D8">
        <w:rPr>
          <w:sz w:val="24"/>
          <w:szCs w:val="24"/>
        </w:rPr>
        <w:t>.</w:t>
      </w:r>
      <w:r w:rsidR="004F64B6" w:rsidRPr="00E246D8">
        <w:rPr>
          <w:sz w:val="24"/>
          <w:szCs w:val="24"/>
        </w:rPr>
        <w:t xml:space="preserve"> </w:t>
      </w:r>
    </w:p>
    <w:p w14:paraId="1225C41C" w14:textId="77777777" w:rsidR="004F64B6" w:rsidRPr="00E246D8" w:rsidRDefault="004F64B6" w:rsidP="002828E4">
      <w:pPr>
        <w:spacing w:after="0" w:line="240" w:lineRule="auto"/>
        <w:rPr>
          <w:sz w:val="24"/>
          <w:szCs w:val="24"/>
        </w:rPr>
      </w:pPr>
    </w:p>
    <w:p w14:paraId="165DC7E3" w14:textId="028DBA03" w:rsidR="004F64B6" w:rsidRPr="00E246D8" w:rsidRDefault="004F64B6" w:rsidP="002828E4">
      <w:pPr>
        <w:spacing w:after="0" w:line="240" w:lineRule="auto"/>
        <w:rPr>
          <w:sz w:val="24"/>
          <w:szCs w:val="24"/>
        </w:rPr>
      </w:pPr>
      <w:r w:rsidRPr="00E246D8">
        <w:rPr>
          <w:sz w:val="24"/>
          <w:szCs w:val="24"/>
        </w:rPr>
        <w:t>Two-way communication is thus better than one-way communication.</w:t>
      </w:r>
    </w:p>
    <w:p w14:paraId="2DEE3416" w14:textId="77777777" w:rsidR="004F64B6" w:rsidRPr="00E246D8" w:rsidRDefault="004F64B6" w:rsidP="002828E4">
      <w:pPr>
        <w:spacing w:after="0" w:line="240" w:lineRule="auto"/>
        <w:rPr>
          <w:sz w:val="24"/>
          <w:szCs w:val="24"/>
        </w:rPr>
      </w:pPr>
    </w:p>
    <w:p w14:paraId="5386117B" w14:textId="53AFD825" w:rsidR="006872E7" w:rsidRPr="00E246D8" w:rsidRDefault="004F64B6" w:rsidP="002828E4">
      <w:pPr>
        <w:spacing w:after="0" w:line="240" w:lineRule="auto"/>
        <w:rPr>
          <w:sz w:val="24"/>
          <w:szCs w:val="24"/>
        </w:rPr>
      </w:pPr>
      <w:r w:rsidRPr="00E246D8">
        <w:rPr>
          <w:sz w:val="24"/>
          <w:szCs w:val="24"/>
        </w:rPr>
        <w:t xml:space="preserve">In addition, do note than communication may be nonverbal in nature, such as </w:t>
      </w:r>
      <w:r w:rsidR="00E4768C">
        <w:rPr>
          <w:sz w:val="24"/>
          <w:szCs w:val="24"/>
        </w:rPr>
        <w:t xml:space="preserve">through </w:t>
      </w:r>
      <w:r w:rsidRPr="00E246D8">
        <w:rPr>
          <w:sz w:val="24"/>
          <w:szCs w:val="24"/>
        </w:rPr>
        <w:t>our body language (hand gestures, body postures, facial expressions, head movements, etc.) and verbal intonation</w:t>
      </w:r>
      <w:r w:rsidR="00513895" w:rsidRPr="00E246D8">
        <w:rPr>
          <w:sz w:val="24"/>
          <w:szCs w:val="24"/>
        </w:rPr>
        <w:t xml:space="preserve"> (e.g., raise your voice to communicate anger)</w:t>
      </w:r>
      <w:r w:rsidR="00974F97" w:rsidRPr="00E246D8">
        <w:rPr>
          <w:sz w:val="24"/>
          <w:szCs w:val="24"/>
        </w:rPr>
        <w:t>.</w:t>
      </w:r>
      <w:r w:rsidR="00417EB8" w:rsidRPr="00E246D8">
        <w:rPr>
          <w:sz w:val="24"/>
          <w:szCs w:val="24"/>
        </w:rPr>
        <w:t xml:space="preserve"> </w:t>
      </w:r>
    </w:p>
    <w:p w14:paraId="5B5420F1" w14:textId="77777777" w:rsidR="006872E7" w:rsidRPr="00E246D8" w:rsidRDefault="006872E7" w:rsidP="002828E4">
      <w:pPr>
        <w:spacing w:after="0" w:line="240" w:lineRule="auto"/>
        <w:rPr>
          <w:sz w:val="24"/>
          <w:szCs w:val="24"/>
        </w:rPr>
      </w:pPr>
    </w:p>
    <w:p w14:paraId="51DF6640" w14:textId="7A6169CA" w:rsidR="005B5A23" w:rsidRPr="00E246D8" w:rsidRDefault="00417EB8" w:rsidP="002828E4">
      <w:pPr>
        <w:spacing w:after="0" w:line="240" w:lineRule="auto"/>
        <w:rPr>
          <w:sz w:val="24"/>
          <w:szCs w:val="24"/>
        </w:rPr>
      </w:pPr>
      <w:r w:rsidRPr="00E246D8">
        <w:rPr>
          <w:sz w:val="24"/>
          <w:szCs w:val="24"/>
        </w:rPr>
        <w:t xml:space="preserve">The sender may intentionally or unintentionally send out non-verbal </w:t>
      </w:r>
      <w:r w:rsidR="00AD2E05">
        <w:rPr>
          <w:sz w:val="24"/>
          <w:szCs w:val="24"/>
        </w:rPr>
        <w:t xml:space="preserve">cues </w:t>
      </w:r>
      <w:r w:rsidRPr="00E246D8">
        <w:rPr>
          <w:sz w:val="24"/>
          <w:szCs w:val="24"/>
        </w:rPr>
        <w:t>that distort the intended message</w:t>
      </w:r>
      <w:r w:rsidR="00E177D1" w:rsidRPr="00E246D8">
        <w:rPr>
          <w:sz w:val="24"/>
          <w:szCs w:val="24"/>
        </w:rPr>
        <w:t xml:space="preserve">. </w:t>
      </w:r>
    </w:p>
    <w:p w14:paraId="185BFF66" w14:textId="77777777" w:rsidR="005B5A23" w:rsidRPr="00E246D8" w:rsidRDefault="005B5A23" w:rsidP="002828E4">
      <w:pPr>
        <w:spacing w:after="0" w:line="240" w:lineRule="auto"/>
        <w:rPr>
          <w:sz w:val="24"/>
          <w:szCs w:val="24"/>
        </w:rPr>
      </w:pPr>
    </w:p>
    <w:p w14:paraId="3444B1BF" w14:textId="31784A04" w:rsidR="00360C86" w:rsidRPr="00E246D8" w:rsidRDefault="00E177D1" w:rsidP="002828E4">
      <w:pPr>
        <w:spacing w:after="0" w:line="240" w:lineRule="auto"/>
        <w:rPr>
          <w:sz w:val="24"/>
          <w:szCs w:val="24"/>
        </w:rPr>
      </w:pPr>
      <w:r w:rsidRPr="00E246D8">
        <w:rPr>
          <w:sz w:val="24"/>
          <w:szCs w:val="24"/>
        </w:rPr>
        <w:t>This is further complicated by the receiver’s misinterpreting or screening out nonverbal cues</w:t>
      </w:r>
      <w:r w:rsidR="006872E7" w:rsidRPr="00E246D8">
        <w:rPr>
          <w:sz w:val="24"/>
          <w:szCs w:val="24"/>
        </w:rPr>
        <w:t xml:space="preserve"> at times</w:t>
      </w:r>
      <w:r w:rsidRPr="00E246D8">
        <w:rPr>
          <w:sz w:val="24"/>
          <w:szCs w:val="24"/>
        </w:rPr>
        <w:t>.</w:t>
      </w:r>
    </w:p>
    <w:p w14:paraId="7136EB0D" w14:textId="77777777" w:rsidR="00360C86" w:rsidRPr="00E246D8" w:rsidRDefault="00360C86" w:rsidP="002828E4">
      <w:pPr>
        <w:spacing w:after="0" w:line="240" w:lineRule="auto"/>
        <w:rPr>
          <w:sz w:val="24"/>
          <w:szCs w:val="24"/>
        </w:rPr>
      </w:pPr>
    </w:p>
    <w:p w14:paraId="6AD04E71" w14:textId="585261E3" w:rsidR="006A7F8B" w:rsidRPr="00E246D8" w:rsidRDefault="00360C86" w:rsidP="002828E4">
      <w:pPr>
        <w:spacing w:after="0" w:line="240" w:lineRule="auto"/>
        <w:rPr>
          <w:sz w:val="24"/>
          <w:szCs w:val="24"/>
          <w:u w:val="single"/>
        </w:rPr>
      </w:pPr>
      <w:r w:rsidRPr="00E246D8">
        <w:rPr>
          <w:sz w:val="24"/>
          <w:szCs w:val="24"/>
          <w:u w:val="single"/>
        </w:rPr>
        <w:t>Channel Richness</w:t>
      </w:r>
    </w:p>
    <w:p w14:paraId="31942F58" w14:textId="77777777" w:rsidR="00360C86" w:rsidRPr="00E246D8" w:rsidRDefault="00360C86" w:rsidP="002828E4">
      <w:pPr>
        <w:spacing w:after="0" w:line="240" w:lineRule="auto"/>
        <w:rPr>
          <w:sz w:val="24"/>
          <w:szCs w:val="24"/>
        </w:rPr>
      </w:pPr>
    </w:p>
    <w:p w14:paraId="374DA30F" w14:textId="347C73D0" w:rsidR="00725250" w:rsidRPr="00E246D8" w:rsidRDefault="00380E76" w:rsidP="002828E4">
      <w:pPr>
        <w:spacing w:after="0" w:line="240" w:lineRule="auto"/>
        <w:rPr>
          <w:sz w:val="24"/>
          <w:szCs w:val="24"/>
        </w:rPr>
      </w:pPr>
      <w:r w:rsidRPr="00E246D8">
        <w:rPr>
          <w:sz w:val="24"/>
          <w:szCs w:val="24"/>
        </w:rPr>
        <w:t xml:space="preserve">The channels </w:t>
      </w:r>
      <w:r w:rsidR="00725250" w:rsidRPr="00E246D8">
        <w:rPr>
          <w:sz w:val="24"/>
          <w:szCs w:val="24"/>
        </w:rPr>
        <w:t xml:space="preserve">that can be </w:t>
      </w:r>
      <w:r w:rsidRPr="00E246D8">
        <w:rPr>
          <w:sz w:val="24"/>
          <w:szCs w:val="24"/>
        </w:rPr>
        <w:t xml:space="preserve">used by the sender to transmit </w:t>
      </w:r>
      <w:r w:rsidR="00D415DA">
        <w:rPr>
          <w:sz w:val="24"/>
          <w:szCs w:val="24"/>
        </w:rPr>
        <w:t xml:space="preserve">a </w:t>
      </w:r>
      <w:r w:rsidRPr="00E246D8">
        <w:rPr>
          <w:sz w:val="24"/>
          <w:szCs w:val="24"/>
        </w:rPr>
        <w:t xml:space="preserve">message vary in terms of channel richness. </w:t>
      </w:r>
    </w:p>
    <w:p w14:paraId="0479BC62" w14:textId="77777777" w:rsidR="00725250" w:rsidRPr="00E246D8" w:rsidRDefault="00725250" w:rsidP="002828E4">
      <w:pPr>
        <w:spacing w:after="0" w:line="240" w:lineRule="auto"/>
        <w:rPr>
          <w:sz w:val="24"/>
          <w:szCs w:val="24"/>
        </w:rPr>
      </w:pPr>
    </w:p>
    <w:p w14:paraId="6E9BD38F" w14:textId="77777777" w:rsidR="00D415DA" w:rsidRDefault="00380E76" w:rsidP="002828E4">
      <w:pPr>
        <w:spacing w:after="0" w:line="240" w:lineRule="auto"/>
        <w:rPr>
          <w:sz w:val="24"/>
          <w:szCs w:val="24"/>
        </w:rPr>
      </w:pPr>
      <w:r w:rsidRPr="00E246D8">
        <w:rPr>
          <w:sz w:val="24"/>
          <w:szCs w:val="24"/>
        </w:rPr>
        <w:t>Channel richness can be measured by the level</w:t>
      </w:r>
      <w:r w:rsidR="00504449" w:rsidRPr="00E246D8">
        <w:rPr>
          <w:sz w:val="24"/>
          <w:szCs w:val="24"/>
        </w:rPr>
        <w:t>s</w:t>
      </w:r>
      <w:r w:rsidRPr="00E246D8">
        <w:rPr>
          <w:sz w:val="24"/>
          <w:szCs w:val="24"/>
        </w:rPr>
        <w:t xml:space="preserve"> of</w:t>
      </w:r>
      <w:r w:rsidR="00D415DA">
        <w:rPr>
          <w:sz w:val="24"/>
          <w:szCs w:val="24"/>
        </w:rPr>
        <w:t>:</w:t>
      </w:r>
    </w:p>
    <w:p w14:paraId="60424AC8" w14:textId="77777777" w:rsidR="00D415DA" w:rsidRDefault="00D415DA" w:rsidP="002828E4">
      <w:pPr>
        <w:spacing w:after="0" w:line="240" w:lineRule="auto"/>
        <w:rPr>
          <w:sz w:val="24"/>
          <w:szCs w:val="24"/>
        </w:rPr>
      </w:pPr>
    </w:p>
    <w:p w14:paraId="478F5D81" w14:textId="6203020A" w:rsidR="00D415DA" w:rsidRPr="00D415DA" w:rsidRDefault="00D415DA" w:rsidP="00D415DA">
      <w:pPr>
        <w:pStyle w:val="ListParagraph"/>
        <w:numPr>
          <w:ilvl w:val="0"/>
          <w:numId w:val="30"/>
        </w:numPr>
        <w:spacing w:after="0" w:line="240" w:lineRule="auto"/>
        <w:rPr>
          <w:sz w:val="24"/>
          <w:szCs w:val="24"/>
        </w:rPr>
      </w:pPr>
      <w:r w:rsidRPr="007451FF">
        <w:rPr>
          <w:b/>
          <w:bCs/>
          <w:sz w:val="24"/>
          <w:szCs w:val="24"/>
        </w:rPr>
        <w:t>I</w:t>
      </w:r>
      <w:r w:rsidR="00380E76" w:rsidRPr="007451FF">
        <w:rPr>
          <w:b/>
          <w:bCs/>
          <w:sz w:val="24"/>
          <w:szCs w:val="24"/>
        </w:rPr>
        <w:t>nteractivity/immediacy</w:t>
      </w:r>
      <w:r w:rsidR="00380E76" w:rsidRPr="00D415DA">
        <w:rPr>
          <w:sz w:val="24"/>
          <w:szCs w:val="24"/>
        </w:rPr>
        <w:t xml:space="preserve"> of </w:t>
      </w:r>
      <w:proofErr w:type="gramStart"/>
      <w:r w:rsidR="00380E76" w:rsidRPr="00D415DA">
        <w:rPr>
          <w:sz w:val="24"/>
          <w:szCs w:val="24"/>
        </w:rPr>
        <w:t>feedback</w:t>
      </w:r>
      <w:r w:rsidRPr="00D415DA">
        <w:rPr>
          <w:sz w:val="24"/>
          <w:szCs w:val="24"/>
        </w:rPr>
        <w:t>;</w:t>
      </w:r>
      <w:proofErr w:type="gramEnd"/>
    </w:p>
    <w:p w14:paraId="7A4AF62B" w14:textId="77777777" w:rsidR="00D415DA" w:rsidRDefault="00D415DA" w:rsidP="00D415DA">
      <w:pPr>
        <w:pStyle w:val="ListParagraph"/>
        <w:spacing w:after="0" w:line="240" w:lineRule="auto"/>
        <w:rPr>
          <w:sz w:val="24"/>
          <w:szCs w:val="24"/>
        </w:rPr>
      </w:pPr>
    </w:p>
    <w:p w14:paraId="0FCE00D0" w14:textId="77777777" w:rsidR="00D415DA" w:rsidRDefault="00D415DA" w:rsidP="00D415DA">
      <w:pPr>
        <w:pStyle w:val="ListParagraph"/>
        <w:numPr>
          <w:ilvl w:val="0"/>
          <w:numId w:val="30"/>
        </w:numPr>
        <w:spacing w:after="0" w:line="240" w:lineRule="auto"/>
        <w:rPr>
          <w:sz w:val="24"/>
          <w:szCs w:val="24"/>
        </w:rPr>
      </w:pPr>
      <w:r w:rsidRPr="007451FF">
        <w:rPr>
          <w:b/>
          <w:bCs/>
          <w:sz w:val="24"/>
          <w:szCs w:val="24"/>
        </w:rPr>
        <w:t>V</w:t>
      </w:r>
      <w:r w:rsidR="00380E76" w:rsidRPr="007451FF">
        <w:rPr>
          <w:b/>
          <w:bCs/>
          <w:sz w:val="24"/>
          <w:szCs w:val="24"/>
        </w:rPr>
        <w:t>ariety of cues</w:t>
      </w:r>
      <w:r w:rsidR="00380E76" w:rsidRPr="00D415DA">
        <w:rPr>
          <w:sz w:val="24"/>
          <w:szCs w:val="24"/>
        </w:rPr>
        <w:t xml:space="preserve"> </w:t>
      </w:r>
      <w:proofErr w:type="gramStart"/>
      <w:r w:rsidR="00380E76" w:rsidRPr="00D415DA">
        <w:rPr>
          <w:sz w:val="24"/>
          <w:szCs w:val="24"/>
        </w:rPr>
        <w:t>transmitted</w:t>
      </w:r>
      <w:r>
        <w:rPr>
          <w:sz w:val="24"/>
          <w:szCs w:val="24"/>
        </w:rPr>
        <w:t>;</w:t>
      </w:r>
      <w:proofErr w:type="gramEnd"/>
    </w:p>
    <w:p w14:paraId="6D01EF85" w14:textId="77777777" w:rsidR="00D415DA" w:rsidRPr="00D415DA" w:rsidRDefault="00D415DA" w:rsidP="00D415DA">
      <w:pPr>
        <w:pStyle w:val="ListParagraph"/>
        <w:rPr>
          <w:sz w:val="24"/>
          <w:szCs w:val="24"/>
        </w:rPr>
      </w:pPr>
    </w:p>
    <w:p w14:paraId="3274FE90" w14:textId="77777777" w:rsidR="00D415DA" w:rsidRDefault="00D415DA" w:rsidP="00D415DA">
      <w:pPr>
        <w:pStyle w:val="ListParagraph"/>
        <w:numPr>
          <w:ilvl w:val="0"/>
          <w:numId w:val="30"/>
        </w:numPr>
        <w:spacing w:after="0" w:line="240" w:lineRule="auto"/>
        <w:rPr>
          <w:sz w:val="24"/>
          <w:szCs w:val="24"/>
        </w:rPr>
      </w:pPr>
      <w:r w:rsidRPr="007451FF">
        <w:rPr>
          <w:b/>
          <w:bCs/>
          <w:sz w:val="24"/>
          <w:szCs w:val="24"/>
        </w:rPr>
        <w:t>V</w:t>
      </w:r>
      <w:r w:rsidR="005007F4" w:rsidRPr="007451FF">
        <w:rPr>
          <w:b/>
          <w:bCs/>
          <w:sz w:val="24"/>
          <w:szCs w:val="24"/>
        </w:rPr>
        <w:t xml:space="preserve">ariety of </w:t>
      </w:r>
      <w:r w:rsidR="00C9769D" w:rsidRPr="007451FF">
        <w:rPr>
          <w:b/>
          <w:bCs/>
          <w:sz w:val="24"/>
          <w:szCs w:val="24"/>
        </w:rPr>
        <w:t xml:space="preserve">verbal </w:t>
      </w:r>
      <w:r w:rsidR="005007F4" w:rsidRPr="007451FF">
        <w:rPr>
          <w:b/>
          <w:bCs/>
          <w:sz w:val="24"/>
          <w:szCs w:val="24"/>
        </w:rPr>
        <w:t>expressions</w:t>
      </w:r>
      <w:r w:rsidR="005007F4" w:rsidRPr="00D415DA">
        <w:rPr>
          <w:sz w:val="24"/>
          <w:szCs w:val="24"/>
        </w:rPr>
        <w:t xml:space="preserve"> that can be </w:t>
      </w:r>
      <w:r w:rsidR="0022538F" w:rsidRPr="00D415DA">
        <w:rPr>
          <w:sz w:val="24"/>
          <w:szCs w:val="24"/>
        </w:rPr>
        <w:t xml:space="preserve">encoded </w:t>
      </w:r>
      <w:r w:rsidR="005007F4" w:rsidRPr="00D415DA">
        <w:rPr>
          <w:sz w:val="24"/>
          <w:szCs w:val="24"/>
        </w:rPr>
        <w:t>(language variety)</w:t>
      </w:r>
      <w:r>
        <w:rPr>
          <w:sz w:val="24"/>
          <w:szCs w:val="24"/>
        </w:rPr>
        <w:t>;</w:t>
      </w:r>
      <w:r w:rsidR="005007F4" w:rsidRPr="00D415DA">
        <w:rPr>
          <w:sz w:val="24"/>
          <w:szCs w:val="24"/>
        </w:rPr>
        <w:t xml:space="preserve"> and</w:t>
      </w:r>
    </w:p>
    <w:p w14:paraId="4D56A4CA" w14:textId="77777777" w:rsidR="00D415DA" w:rsidRPr="00D415DA" w:rsidRDefault="00D415DA" w:rsidP="00D415DA">
      <w:pPr>
        <w:pStyle w:val="ListParagraph"/>
        <w:rPr>
          <w:sz w:val="24"/>
          <w:szCs w:val="24"/>
        </w:rPr>
      </w:pPr>
    </w:p>
    <w:p w14:paraId="1CE90FFF" w14:textId="700DA523" w:rsidR="00360C86" w:rsidRPr="00D415DA" w:rsidRDefault="00D415DA" w:rsidP="00D415DA">
      <w:pPr>
        <w:pStyle w:val="ListParagraph"/>
        <w:numPr>
          <w:ilvl w:val="0"/>
          <w:numId w:val="30"/>
        </w:numPr>
        <w:spacing w:after="0" w:line="240" w:lineRule="auto"/>
        <w:rPr>
          <w:sz w:val="24"/>
          <w:szCs w:val="24"/>
        </w:rPr>
      </w:pPr>
      <w:r w:rsidRPr="007451FF">
        <w:rPr>
          <w:b/>
          <w:bCs/>
          <w:sz w:val="24"/>
          <w:szCs w:val="24"/>
        </w:rPr>
        <w:t>F</w:t>
      </w:r>
      <w:r w:rsidR="00C9769D" w:rsidRPr="007451FF">
        <w:rPr>
          <w:b/>
          <w:bCs/>
          <w:sz w:val="24"/>
          <w:szCs w:val="24"/>
        </w:rPr>
        <w:t xml:space="preserve">idelity </w:t>
      </w:r>
      <w:r w:rsidR="00725250" w:rsidRPr="007451FF">
        <w:rPr>
          <w:b/>
          <w:bCs/>
          <w:sz w:val="24"/>
          <w:szCs w:val="24"/>
        </w:rPr>
        <w:t>of emotional expressions</w:t>
      </w:r>
      <w:r w:rsidR="008227F2" w:rsidRPr="00D415DA">
        <w:rPr>
          <w:sz w:val="24"/>
          <w:szCs w:val="24"/>
        </w:rPr>
        <w:t xml:space="preserve"> (how accurate an emotion can be conveyed)</w:t>
      </w:r>
      <w:r w:rsidR="00725250" w:rsidRPr="00D415DA">
        <w:rPr>
          <w:sz w:val="24"/>
          <w:szCs w:val="24"/>
        </w:rPr>
        <w:t>.</w:t>
      </w:r>
    </w:p>
    <w:p w14:paraId="3D741B4D" w14:textId="2A482CF8" w:rsidR="008227F2" w:rsidRPr="00E246D8" w:rsidRDefault="008227F2" w:rsidP="002828E4">
      <w:pPr>
        <w:spacing w:after="0" w:line="240" w:lineRule="auto"/>
        <w:rPr>
          <w:sz w:val="24"/>
          <w:szCs w:val="24"/>
        </w:rPr>
      </w:pPr>
    </w:p>
    <w:p w14:paraId="59823DED" w14:textId="77777777" w:rsidR="00C30E84" w:rsidRPr="00E246D8" w:rsidRDefault="008227F2" w:rsidP="002828E4">
      <w:pPr>
        <w:spacing w:after="0" w:line="240" w:lineRule="auto"/>
        <w:rPr>
          <w:sz w:val="24"/>
          <w:szCs w:val="24"/>
        </w:rPr>
      </w:pPr>
      <w:r w:rsidRPr="00E246D8">
        <w:rPr>
          <w:sz w:val="24"/>
          <w:szCs w:val="24"/>
        </w:rPr>
        <w:lastRenderedPageBreak/>
        <w:t>Some examples of channels in descending order of channel</w:t>
      </w:r>
      <w:r w:rsidR="00E51977" w:rsidRPr="00E246D8">
        <w:rPr>
          <w:sz w:val="24"/>
          <w:szCs w:val="24"/>
        </w:rPr>
        <w:t xml:space="preserve"> richness are: </w:t>
      </w:r>
    </w:p>
    <w:p w14:paraId="1E1471BF" w14:textId="77777777" w:rsidR="00C30E84" w:rsidRPr="00E246D8" w:rsidRDefault="00C30E84" w:rsidP="002828E4">
      <w:pPr>
        <w:spacing w:after="0" w:line="240" w:lineRule="auto"/>
        <w:rPr>
          <w:sz w:val="24"/>
          <w:szCs w:val="24"/>
        </w:rPr>
      </w:pPr>
    </w:p>
    <w:p w14:paraId="20C2285B" w14:textId="130E8207" w:rsidR="00C30E84" w:rsidRPr="00E246D8" w:rsidRDefault="00E51977" w:rsidP="00C30E84">
      <w:pPr>
        <w:pStyle w:val="ListParagraph"/>
        <w:numPr>
          <w:ilvl w:val="0"/>
          <w:numId w:val="23"/>
        </w:numPr>
        <w:spacing w:after="0" w:line="240" w:lineRule="auto"/>
        <w:rPr>
          <w:sz w:val="24"/>
          <w:szCs w:val="24"/>
        </w:rPr>
      </w:pPr>
      <w:r w:rsidRPr="00E246D8">
        <w:rPr>
          <w:sz w:val="24"/>
          <w:szCs w:val="24"/>
        </w:rPr>
        <w:t>Face-to-Face Oral Communication</w:t>
      </w:r>
    </w:p>
    <w:p w14:paraId="2E9EF29A" w14:textId="77777777" w:rsidR="00C30E84" w:rsidRPr="00E246D8" w:rsidRDefault="00C30E84" w:rsidP="00C30E84">
      <w:pPr>
        <w:pStyle w:val="ListParagraph"/>
        <w:spacing w:after="0" w:line="240" w:lineRule="auto"/>
        <w:rPr>
          <w:sz w:val="24"/>
          <w:szCs w:val="24"/>
        </w:rPr>
      </w:pPr>
    </w:p>
    <w:p w14:paraId="3C3E6EEE" w14:textId="22CDD04B" w:rsidR="00C30E84" w:rsidRPr="00E246D8" w:rsidRDefault="00E51977" w:rsidP="00C30E84">
      <w:pPr>
        <w:pStyle w:val="ListParagraph"/>
        <w:numPr>
          <w:ilvl w:val="0"/>
          <w:numId w:val="23"/>
        </w:numPr>
        <w:spacing w:after="0" w:line="240" w:lineRule="auto"/>
        <w:rPr>
          <w:sz w:val="24"/>
          <w:szCs w:val="24"/>
        </w:rPr>
      </w:pPr>
      <w:r w:rsidRPr="00E246D8">
        <w:rPr>
          <w:sz w:val="24"/>
          <w:szCs w:val="24"/>
        </w:rPr>
        <w:t>Videoconferencing</w:t>
      </w:r>
    </w:p>
    <w:p w14:paraId="4CBC98A0" w14:textId="77777777" w:rsidR="00C30E84" w:rsidRPr="00E246D8" w:rsidRDefault="00C30E84" w:rsidP="00C30E84">
      <w:pPr>
        <w:pStyle w:val="ListParagraph"/>
        <w:spacing w:after="0" w:line="240" w:lineRule="auto"/>
        <w:rPr>
          <w:sz w:val="24"/>
          <w:szCs w:val="24"/>
        </w:rPr>
      </w:pPr>
    </w:p>
    <w:p w14:paraId="36CADA92" w14:textId="7A38019F" w:rsidR="00C30E84" w:rsidRPr="00E246D8" w:rsidRDefault="00E51977" w:rsidP="00C30E84">
      <w:pPr>
        <w:pStyle w:val="ListParagraph"/>
        <w:numPr>
          <w:ilvl w:val="0"/>
          <w:numId w:val="23"/>
        </w:numPr>
        <w:spacing w:after="0" w:line="240" w:lineRule="auto"/>
        <w:rPr>
          <w:sz w:val="24"/>
          <w:szCs w:val="24"/>
        </w:rPr>
      </w:pPr>
      <w:r w:rsidRPr="00E246D8">
        <w:rPr>
          <w:sz w:val="24"/>
          <w:szCs w:val="24"/>
        </w:rPr>
        <w:t>Telephone</w:t>
      </w:r>
    </w:p>
    <w:p w14:paraId="51A32640" w14:textId="77777777" w:rsidR="00C30E84" w:rsidRPr="00E246D8" w:rsidRDefault="00C30E84" w:rsidP="00C30E84">
      <w:pPr>
        <w:pStyle w:val="ListParagraph"/>
        <w:spacing w:after="0" w:line="240" w:lineRule="auto"/>
        <w:rPr>
          <w:sz w:val="24"/>
          <w:szCs w:val="24"/>
        </w:rPr>
      </w:pPr>
    </w:p>
    <w:p w14:paraId="7D32D156" w14:textId="7AFF37E5" w:rsidR="00C30E84" w:rsidRPr="00E246D8" w:rsidRDefault="00E51977" w:rsidP="00C30E84">
      <w:pPr>
        <w:pStyle w:val="ListParagraph"/>
        <w:numPr>
          <w:ilvl w:val="0"/>
          <w:numId w:val="23"/>
        </w:numPr>
        <w:spacing w:after="0" w:line="240" w:lineRule="auto"/>
        <w:rPr>
          <w:sz w:val="24"/>
          <w:szCs w:val="24"/>
        </w:rPr>
      </w:pPr>
      <w:r w:rsidRPr="00E246D8">
        <w:rPr>
          <w:sz w:val="24"/>
          <w:szCs w:val="24"/>
        </w:rPr>
        <w:t>Instant Messaging</w:t>
      </w:r>
    </w:p>
    <w:p w14:paraId="2C103372" w14:textId="77777777" w:rsidR="00C30E84" w:rsidRPr="00E246D8" w:rsidRDefault="00C30E84" w:rsidP="00C30E84">
      <w:pPr>
        <w:pStyle w:val="ListParagraph"/>
        <w:spacing w:after="0" w:line="240" w:lineRule="auto"/>
        <w:rPr>
          <w:sz w:val="24"/>
          <w:szCs w:val="24"/>
        </w:rPr>
      </w:pPr>
    </w:p>
    <w:p w14:paraId="211C4FD5" w14:textId="04925B95" w:rsidR="00C30E84" w:rsidRPr="00E246D8" w:rsidRDefault="00E51977" w:rsidP="00C30E84">
      <w:pPr>
        <w:pStyle w:val="ListParagraph"/>
        <w:numPr>
          <w:ilvl w:val="0"/>
          <w:numId w:val="23"/>
        </w:numPr>
        <w:spacing w:after="0" w:line="240" w:lineRule="auto"/>
        <w:rPr>
          <w:sz w:val="24"/>
          <w:szCs w:val="24"/>
        </w:rPr>
      </w:pPr>
      <w:r w:rsidRPr="00E246D8">
        <w:rPr>
          <w:sz w:val="24"/>
          <w:szCs w:val="24"/>
        </w:rPr>
        <w:t>Email</w:t>
      </w:r>
    </w:p>
    <w:p w14:paraId="7DD01B52" w14:textId="77777777" w:rsidR="00C30E84" w:rsidRPr="00E246D8" w:rsidRDefault="00C30E84" w:rsidP="00C30E84">
      <w:pPr>
        <w:pStyle w:val="ListParagraph"/>
        <w:spacing w:after="0" w:line="240" w:lineRule="auto"/>
        <w:rPr>
          <w:sz w:val="24"/>
          <w:szCs w:val="24"/>
        </w:rPr>
      </w:pPr>
    </w:p>
    <w:p w14:paraId="071539FD" w14:textId="33B521D6" w:rsidR="00C30E84" w:rsidRPr="00E246D8" w:rsidRDefault="00E51977" w:rsidP="00C30E84">
      <w:pPr>
        <w:pStyle w:val="ListParagraph"/>
        <w:numPr>
          <w:ilvl w:val="0"/>
          <w:numId w:val="23"/>
        </w:numPr>
        <w:spacing w:after="0" w:line="240" w:lineRule="auto"/>
        <w:rPr>
          <w:sz w:val="24"/>
          <w:szCs w:val="24"/>
        </w:rPr>
      </w:pPr>
      <w:r w:rsidRPr="00E246D8">
        <w:rPr>
          <w:sz w:val="24"/>
          <w:szCs w:val="24"/>
        </w:rPr>
        <w:t>Personal Written Correspondence</w:t>
      </w:r>
    </w:p>
    <w:p w14:paraId="46DFCAC2" w14:textId="77777777" w:rsidR="00C30E84" w:rsidRPr="00E246D8" w:rsidRDefault="00C30E84" w:rsidP="00C30E84">
      <w:pPr>
        <w:pStyle w:val="ListParagraph"/>
        <w:spacing w:after="0" w:line="240" w:lineRule="auto"/>
        <w:rPr>
          <w:sz w:val="24"/>
          <w:szCs w:val="24"/>
        </w:rPr>
      </w:pPr>
    </w:p>
    <w:p w14:paraId="080A9D02" w14:textId="11E3E16B" w:rsidR="002828E4" w:rsidRPr="00E246D8" w:rsidRDefault="00E51977" w:rsidP="00C30E84">
      <w:pPr>
        <w:pStyle w:val="ListParagraph"/>
        <w:numPr>
          <w:ilvl w:val="0"/>
          <w:numId w:val="23"/>
        </w:numPr>
        <w:spacing w:after="0" w:line="240" w:lineRule="auto"/>
        <w:rPr>
          <w:sz w:val="24"/>
          <w:szCs w:val="24"/>
        </w:rPr>
      </w:pPr>
      <w:r w:rsidRPr="00E246D8">
        <w:rPr>
          <w:sz w:val="24"/>
          <w:szCs w:val="24"/>
        </w:rPr>
        <w:t>Formal Written Correspondence</w:t>
      </w:r>
    </w:p>
    <w:p w14:paraId="5B80CB67" w14:textId="770818D0" w:rsidR="008214FB" w:rsidRPr="00E246D8" w:rsidRDefault="008214FB" w:rsidP="002828E4">
      <w:pPr>
        <w:spacing w:after="0" w:line="240" w:lineRule="auto"/>
        <w:rPr>
          <w:sz w:val="24"/>
          <w:szCs w:val="24"/>
        </w:rPr>
      </w:pPr>
    </w:p>
    <w:p w14:paraId="0CACE112" w14:textId="66B20877" w:rsidR="008214FB" w:rsidRDefault="006B1AC6" w:rsidP="002828E4">
      <w:pPr>
        <w:spacing w:after="0" w:line="240" w:lineRule="auto"/>
        <w:rPr>
          <w:sz w:val="24"/>
          <w:szCs w:val="24"/>
        </w:rPr>
      </w:pPr>
      <w:r w:rsidRPr="00E246D8">
        <w:rPr>
          <w:sz w:val="24"/>
          <w:szCs w:val="24"/>
        </w:rPr>
        <w:t>In general</w:t>
      </w:r>
      <w:r w:rsidR="008214FB" w:rsidRPr="00E246D8">
        <w:rPr>
          <w:sz w:val="24"/>
          <w:szCs w:val="24"/>
        </w:rPr>
        <w:t xml:space="preserve">, a richer channel is preferred </w:t>
      </w:r>
      <w:r w:rsidR="00504449" w:rsidRPr="00E246D8">
        <w:rPr>
          <w:sz w:val="24"/>
          <w:szCs w:val="24"/>
        </w:rPr>
        <w:t>when a richer interaction/discourse is needed.</w:t>
      </w:r>
    </w:p>
    <w:p w14:paraId="56FBA06F" w14:textId="0E46AF0C" w:rsidR="007451FF" w:rsidRDefault="007451FF" w:rsidP="002828E4">
      <w:pPr>
        <w:spacing w:after="0" w:line="240" w:lineRule="auto"/>
        <w:rPr>
          <w:sz w:val="24"/>
          <w:szCs w:val="24"/>
        </w:rPr>
      </w:pPr>
    </w:p>
    <w:p w14:paraId="48B62857" w14:textId="31530DF8" w:rsidR="007451FF" w:rsidRPr="00E246D8" w:rsidRDefault="00E46627" w:rsidP="00E46627">
      <w:pPr>
        <w:spacing w:after="0" w:line="240" w:lineRule="auto"/>
        <w:rPr>
          <w:sz w:val="24"/>
          <w:szCs w:val="24"/>
        </w:rPr>
      </w:pPr>
      <w:r>
        <w:rPr>
          <w:sz w:val="24"/>
          <w:szCs w:val="24"/>
        </w:rPr>
        <w:t xml:space="preserve">Channels of lower richness (e.g., </w:t>
      </w:r>
      <w:r w:rsidRPr="00E46627">
        <w:rPr>
          <w:sz w:val="24"/>
          <w:szCs w:val="24"/>
        </w:rPr>
        <w:t>Instant Messaging</w:t>
      </w:r>
      <w:r>
        <w:rPr>
          <w:sz w:val="24"/>
          <w:szCs w:val="24"/>
        </w:rPr>
        <w:t xml:space="preserve">, </w:t>
      </w:r>
      <w:r w:rsidRPr="00E46627">
        <w:rPr>
          <w:sz w:val="24"/>
          <w:szCs w:val="24"/>
        </w:rPr>
        <w:t>Email</w:t>
      </w:r>
      <w:r>
        <w:rPr>
          <w:sz w:val="24"/>
          <w:szCs w:val="24"/>
        </w:rPr>
        <w:t xml:space="preserve">, </w:t>
      </w:r>
      <w:r w:rsidRPr="00E46627">
        <w:rPr>
          <w:sz w:val="24"/>
          <w:szCs w:val="24"/>
        </w:rPr>
        <w:tab/>
        <w:t>Personal Written</w:t>
      </w:r>
      <w:r>
        <w:rPr>
          <w:sz w:val="24"/>
          <w:szCs w:val="24"/>
        </w:rPr>
        <w:t xml:space="preserve"> </w:t>
      </w:r>
      <w:r w:rsidRPr="00E46627">
        <w:rPr>
          <w:sz w:val="24"/>
          <w:szCs w:val="24"/>
        </w:rPr>
        <w:t>Correspondence</w:t>
      </w:r>
      <w:r>
        <w:rPr>
          <w:sz w:val="24"/>
          <w:szCs w:val="24"/>
        </w:rPr>
        <w:t xml:space="preserve">, </w:t>
      </w:r>
      <w:r w:rsidRPr="00E46627">
        <w:rPr>
          <w:sz w:val="24"/>
          <w:szCs w:val="24"/>
        </w:rPr>
        <w:t>Formal Written Correspondence</w:t>
      </w:r>
      <w:r>
        <w:rPr>
          <w:sz w:val="24"/>
          <w:szCs w:val="24"/>
        </w:rPr>
        <w:t>) are still relevant for today’s Internet world because they allow the user to keep a</w:t>
      </w:r>
      <w:r w:rsidR="007451FF">
        <w:rPr>
          <w:sz w:val="24"/>
          <w:szCs w:val="24"/>
        </w:rPr>
        <w:t xml:space="preserve"> record </w:t>
      </w:r>
      <w:r>
        <w:rPr>
          <w:sz w:val="24"/>
          <w:szCs w:val="24"/>
        </w:rPr>
        <w:t xml:space="preserve">of the message for </w:t>
      </w:r>
      <w:r w:rsidR="007451FF">
        <w:rPr>
          <w:sz w:val="24"/>
          <w:szCs w:val="24"/>
        </w:rPr>
        <w:t>future reference</w:t>
      </w:r>
      <w:r>
        <w:rPr>
          <w:sz w:val="24"/>
          <w:szCs w:val="24"/>
        </w:rPr>
        <w:t>.</w:t>
      </w:r>
    </w:p>
    <w:p w14:paraId="77CED32A" w14:textId="77777777" w:rsidR="003E0BEA" w:rsidRPr="00E246D8" w:rsidRDefault="003E0BEA" w:rsidP="00FF7A96">
      <w:pPr>
        <w:spacing w:after="0" w:line="240" w:lineRule="auto"/>
        <w:rPr>
          <w:b/>
          <w:sz w:val="24"/>
          <w:szCs w:val="24"/>
          <w:u w:val="single"/>
        </w:rPr>
      </w:pPr>
    </w:p>
    <w:p w14:paraId="4246F029" w14:textId="5A4BBCEE" w:rsidR="00FF7A96" w:rsidRPr="00E246D8" w:rsidRDefault="008117DE" w:rsidP="00FF7A96">
      <w:pPr>
        <w:spacing w:after="0" w:line="240" w:lineRule="auto"/>
        <w:rPr>
          <w:b/>
          <w:sz w:val="24"/>
          <w:szCs w:val="24"/>
        </w:rPr>
      </w:pPr>
      <w:r w:rsidRPr="00E246D8">
        <w:rPr>
          <w:b/>
          <w:sz w:val="24"/>
          <w:szCs w:val="24"/>
        </w:rPr>
        <w:t>Applications and Practical Consideration</w:t>
      </w:r>
      <w:r w:rsidR="00E46627">
        <w:rPr>
          <w:b/>
          <w:sz w:val="24"/>
          <w:szCs w:val="24"/>
        </w:rPr>
        <w:t>s</w:t>
      </w:r>
    </w:p>
    <w:p w14:paraId="367821C6" w14:textId="06E90E49" w:rsidR="00FF7A96" w:rsidRPr="00E246D8" w:rsidRDefault="00FF7A96" w:rsidP="00FF7A96">
      <w:pPr>
        <w:spacing w:after="0" w:line="240" w:lineRule="auto"/>
        <w:rPr>
          <w:sz w:val="24"/>
          <w:szCs w:val="24"/>
        </w:rPr>
      </w:pPr>
    </w:p>
    <w:p w14:paraId="35D5C5C3" w14:textId="2E88778D" w:rsidR="00513895" w:rsidRPr="00E246D8" w:rsidRDefault="00FA1A03" w:rsidP="00FF7A96">
      <w:pPr>
        <w:spacing w:after="0" w:line="240" w:lineRule="auto"/>
        <w:rPr>
          <w:sz w:val="24"/>
          <w:szCs w:val="24"/>
        </w:rPr>
      </w:pPr>
      <w:r w:rsidRPr="00E246D8">
        <w:rPr>
          <w:sz w:val="24"/>
          <w:szCs w:val="24"/>
        </w:rPr>
        <w:t>What do chickens do when no one is watching?</w:t>
      </w:r>
    </w:p>
    <w:p w14:paraId="445F3204" w14:textId="130E9C79" w:rsidR="00FA1A03" w:rsidRPr="00E246D8" w:rsidRDefault="00FA1A03" w:rsidP="00FF7A96">
      <w:pPr>
        <w:spacing w:after="0" w:line="240" w:lineRule="auto"/>
        <w:rPr>
          <w:sz w:val="24"/>
          <w:szCs w:val="24"/>
        </w:rPr>
      </w:pPr>
    </w:p>
    <w:p w14:paraId="10615A2C" w14:textId="7503B475" w:rsidR="002A5354" w:rsidRPr="00E246D8" w:rsidRDefault="002A5354" w:rsidP="00FF7A96">
      <w:pPr>
        <w:spacing w:after="0" w:line="240" w:lineRule="auto"/>
        <w:rPr>
          <w:sz w:val="24"/>
          <w:szCs w:val="24"/>
          <w:u w:val="single"/>
        </w:rPr>
      </w:pPr>
      <w:r w:rsidRPr="00E246D8">
        <w:rPr>
          <w:sz w:val="24"/>
          <w:szCs w:val="24"/>
          <w:u w:val="single"/>
        </w:rPr>
        <w:t>Informational Asymmetry Between a Leader and a</w:t>
      </w:r>
      <w:r w:rsidR="006B1AC6" w:rsidRPr="00E246D8">
        <w:rPr>
          <w:sz w:val="24"/>
          <w:szCs w:val="24"/>
          <w:u w:val="single"/>
        </w:rPr>
        <w:t xml:space="preserve"> </w:t>
      </w:r>
      <w:r w:rsidR="00271C51" w:rsidRPr="00E246D8">
        <w:rPr>
          <w:sz w:val="24"/>
          <w:szCs w:val="24"/>
          <w:u w:val="single"/>
        </w:rPr>
        <w:t>Follower</w:t>
      </w:r>
    </w:p>
    <w:p w14:paraId="01CD12F8" w14:textId="77777777" w:rsidR="002A5354" w:rsidRPr="00E246D8" w:rsidRDefault="002A5354" w:rsidP="00FF7A96">
      <w:pPr>
        <w:spacing w:after="0" w:line="240" w:lineRule="auto"/>
        <w:rPr>
          <w:sz w:val="24"/>
          <w:szCs w:val="24"/>
        </w:rPr>
      </w:pPr>
    </w:p>
    <w:p w14:paraId="02FF4D16" w14:textId="77777777" w:rsidR="002A5354" w:rsidRPr="00E246D8" w:rsidRDefault="00066005" w:rsidP="00FF7A96">
      <w:pPr>
        <w:spacing w:after="0" w:line="240" w:lineRule="auto"/>
        <w:rPr>
          <w:sz w:val="24"/>
          <w:szCs w:val="24"/>
        </w:rPr>
      </w:pPr>
      <w:r w:rsidRPr="00E246D8">
        <w:rPr>
          <w:sz w:val="24"/>
          <w:szCs w:val="24"/>
        </w:rPr>
        <w:t>L</w:t>
      </w:r>
      <w:r w:rsidR="00504449" w:rsidRPr="00E246D8">
        <w:rPr>
          <w:sz w:val="24"/>
          <w:szCs w:val="24"/>
        </w:rPr>
        <w:t>eader</w:t>
      </w:r>
      <w:r w:rsidRPr="00E246D8">
        <w:rPr>
          <w:sz w:val="24"/>
          <w:szCs w:val="24"/>
        </w:rPr>
        <w:t xml:space="preserve">ship is about getting work done through others. </w:t>
      </w:r>
    </w:p>
    <w:p w14:paraId="1890AB38" w14:textId="77777777" w:rsidR="002A5354" w:rsidRPr="00E246D8" w:rsidRDefault="002A5354" w:rsidP="00FF7A96">
      <w:pPr>
        <w:spacing w:after="0" w:line="240" w:lineRule="auto"/>
        <w:rPr>
          <w:sz w:val="24"/>
          <w:szCs w:val="24"/>
        </w:rPr>
      </w:pPr>
    </w:p>
    <w:p w14:paraId="2B33BF49" w14:textId="08869396" w:rsidR="002A5354" w:rsidRPr="00E246D8" w:rsidRDefault="00066005" w:rsidP="00FF7A96">
      <w:pPr>
        <w:spacing w:after="0" w:line="240" w:lineRule="auto"/>
        <w:rPr>
          <w:sz w:val="24"/>
          <w:szCs w:val="24"/>
        </w:rPr>
      </w:pPr>
      <w:r w:rsidRPr="00E246D8">
        <w:rPr>
          <w:sz w:val="24"/>
          <w:szCs w:val="24"/>
        </w:rPr>
        <w:t>Yet, in a typical work setting, the leader gives an order and the subordinate do</w:t>
      </w:r>
      <w:r w:rsidR="000E3A0A" w:rsidRPr="00E246D8">
        <w:rPr>
          <w:sz w:val="24"/>
          <w:szCs w:val="24"/>
        </w:rPr>
        <w:t>es</w:t>
      </w:r>
      <w:r w:rsidRPr="00E246D8">
        <w:rPr>
          <w:sz w:val="24"/>
          <w:szCs w:val="24"/>
        </w:rPr>
        <w:t xml:space="preserve"> the actual legwork to deliver the output. </w:t>
      </w:r>
    </w:p>
    <w:p w14:paraId="44DE7074" w14:textId="77777777" w:rsidR="002A5354" w:rsidRPr="00E246D8" w:rsidRDefault="002A5354" w:rsidP="00FF7A96">
      <w:pPr>
        <w:spacing w:after="0" w:line="240" w:lineRule="auto"/>
        <w:rPr>
          <w:sz w:val="24"/>
          <w:szCs w:val="24"/>
        </w:rPr>
      </w:pPr>
    </w:p>
    <w:p w14:paraId="215EB230" w14:textId="1EA71145" w:rsidR="002A5354" w:rsidRPr="00E246D8" w:rsidRDefault="002A5354" w:rsidP="00FF7A96">
      <w:pPr>
        <w:spacing w:after="0" w:line="240" w:lineRule="auto"/>
        <w:rPr>
          <w:sz w:val="24"/>
          <w:szCs w:val="24"/>
        </w:rPr>
      </w:pPr>
      <w:r w:rsidRPr="00E246D8">
        <w:rPr>
          <w:sz w:val="24"/>
          <w:szCs w:val="24"/>
        </w:rPr>
        <w:t xml:space="preserve">Essentially, the leader is a principal who entrusts a task </w:t>
      </w:r>
      <w:r w:rsidR="009C51C9" w:rsidRPr="00E246D8">
        <w:rPr>
          <w:sz w:val="24"/>
          <w:szCs w:val="24"/>
        </w:rPr>
        <w:t xml:space="preserve">with </w:t>
      </w:r>
      <w:r w:rsidR="001E7A97">
        <w:rPr>
          <w:sz w:val="24"/>
          <w:szCs w:val="24"/>
        </w:rPr>
        <w:t xml:space="preserve">an </w:t>
      </w:r>
      <w:r w:rsidRPr="00E246D8">
        <w:rPr>
          <w:sz w:val="24"/>
          <w:szCs w:val="24"/>
        </w:rPr>
        <w:t>agent (the employee/follower).</w:t>
      </w:r>
      <w:r w:rsidR="00947095" w:rsidRPr="00E246D8">
        <w:rPr>
          <w:sz w:val="24"/>
          <w:szCs w:val="24"/>
        </w:rPr>
        <w:t xml:space="preserve"> (</w:t>
      </w:r>
      <w:r w:rsidR="00947095" w:rsidRPr="00E246D8">
        <w:rPr>
          <w:sz w:val="24"/>
          <w:szCs w:val="24"/>
          <w:highlight w:val="yellow"/>
        </w:rPr>
        <w:t>Class Reading #43</w:t>
      </w:r>
      <w:r w:rsidR="00947095" w:rsidRPr="00E246D8">
        <w:rPr>
          <w:sz w:val="24"/>
          <w:szCs w:val="24"/>
        </w:rPr>
        <w:t xml:space="preserve">)   </w:t>
      </w:r>
    </w:p>
    <w:p w14:paraId="3749A20C" w14:textId="77777777" w:rsidR="00271C51" w:rsidRPr="00E246D8" w:rsidRDefault="00271C51" w:rsidP="00271C51">
      <w:pPr>
        <w:spacing w:after="0" w:line="240" w:lineRule="auto"/>
        <w:rPr>
          <w:sz w:val="24"/>
          <w:szCs w:val="24"/>
        </w:rPr>
      </w:pPr>
    </w:p>
    <w:p w14:paraId="7E87B577" w14:textId="62F35F9C" w:rsidR="00271C51" w:rsidRPr="00E246D8" w:rsidRDefault="00271C51" w:rsidP="00271C51">
      <w:pPr>
        <w:spacing w:after="0" w:line="240" w:lineRule="auto"/>
        <w:rPr>
          <w:sz w:val="24"/>
          <w:szCs w:val="24"/>
        </w:rPr>
      </w:pPr>
      <w:r w:rsidRPr="00E246D8">
        <w:rPr>
          <w:sz w:val="24"/>
          <w:szCs w:val="24"/>
        </w:rPr>
        <w:t>In this process, an information asymmetry arises because while the subordinate know</w:t>
      </w:r>
      <w:r w:rsidR="00D178BD">
        <w:rPr>
          <w:sz w:val="24"/>
          <w:szCs w:val="24"/>
        </w:rPr>
        <w:t>s</w:t>
      </w:r>
      <w:r w:rsidRPr="00E246D8">
        <w:rPr>
          <w:sz w:val="24"/>
          <w:szCs w:val="24"/>
        </w:rPr>
        <w:t xml:space="preserve"> exactly (and</w:t>
      </w:r>
      <w:r w:rsidR="00D178BD">
        <w:rPr>
          <w:sz w:val="24"/>
          <w:szCs w:val="24"/>
        </w:rPr>
        <w:t xml:space="preserve"> is</w:t>
      </w:r>
      <w:r w:rsidRPr="00E246D8">
        <w:rPr>
          <w:sz w:val="24"/>
          <w:szCs w:val="24"/>
        </w:rPr>
        <w:t xml:space="preserve"> in control of) how much effort </w:t>
      </w:r>
      <w:r w:rsidR="001E7A97">
        <w:rPr>
          <w:sz w:val="24"/>
          <w:szCs w:val="24"/>
        </w:rPr>
        <w:t>they w</w:t>
      </w:r>
      <w:r w:rsidRPr="00E246D8">
        <w:rPr>
          <w:sz w:val="24"/>
          <w:szCs w:val="24"/>
        </w:rPr>
        <w:t xml:space="preserve">ant to put into the work, the leader cannot stay with the subordinate and watch over </w:t>
      </w:r>
      <w:r w:rsidR="009C51C9" w:rsidRPr="00E246D8">
        <w:rPr>
          <w:sz w:val="24"/>
          <w:szCs w:val="24"/>
        </w:rPr>
        <w:t>the subordinate</w:t>
      </w:r>
      <w:r w:rsidR="00D178BD">
        <w:rPr>
          <w:sz w:val="24"/>
          <w:szCs w:val="24"/>
        </w:rPr>
        <w:t>’s</w:t>
      </w:r>
      <w:r w:rsidR="009C51C9" w:rsidRPr="00E246D8">
        <w:rPr>
          <w:sz w:val="24"/>
          <w:szCs w:val="24"/>
        </w:rPr>
        <w:t xml:space="preserve"> </w:t>
      </w:r>
      <w:r w:rsidRPr="00E246D8">
        <w:rPr>
          <w:sz w:val="24"/>
          <w:szCs w:val="24"/>
        </w:rPr>
        <w:t>shoulders throughout the entire work process</w:t>
      </w:r>
      <w:r w:rsidR="002A5588" w:rsidRPr="00E246D8">
        <w:rPr>
          <w:sz w:val="24"/>
          <w:szCs w:val="24"/>
        </w:rPr>
        <w:t xml:space="preserve"> </w:t>
      </w:r>
      <w:r w:rsidRPr="00E246D8">
        <w:rPr>
          <w:sz w:val="24"/>
          <w:szCs w:val="24"/>
        </w:rPr>
        <w:t xml:space="preserve">due to cost and psychological considerations. </w:t>
      </w:r>
    </w:p>
    <w:p w14:paraId="54DC60F0" w14:textId="77777777" w:rsidR="002A5354" w:rsidRPr="00E246D8" w:rsidRDefault="002A5354" w:rsidP="00FF7A96">
      <w:pPr>
        <w:spacing w:after="0" w:line="240" w:lineRule="auto"/>
        <w:rPr>
          <w:sz w:val="24"/>
          <w:szCs w:val="24"/>
        </w:rPr>
      </w:pPr>
    </w:p>
    <w:p w14:paraId="248CE790" w14:textId="46103A41" w:rsidR="002A5354" w:rsidRPr="00E246D8" w:rsidRDefault="002A5354" w:rsidP="00FF7A96">
      <w:pPr>
        <w:spacing w:after="0" w:line="240" w:lineRule="auto"/>
        <w:rPr>
          <w:sz w:val="24"/>
          <w:szCs w:val="24"/>
        </w:rPr>
      </w:pPr>
      <w:r w:rsidRPr="00E246D8">
        <w:rPr>
          <w:sz w:val="24"/>
          <w:szCs w:val="24"/>
        </w:rPr>
        <w:t>Th</w:t>
      </w:r>
      <w:r w:rsidR="00AC5E7A">
        <w:rPr>
          <w:sz w:val="24"/>
          <w:szCs w:val="24"/>
        </w:rPr>
        <w:t>e</w:t>
      </w:r>
      <w:r w:rsidRPr="00E246D8">
        <w:rPr>
          <w:sz w:val="24"/>
          <w:szCs w:val="24"/>
        </w:rPr>
        <w:t xml:space="preserve"> </w:t>
      </w:r>
      <w:r w:rsidR="006B1AC6" w:rsidRPr="00E246D8">
        <w:rPr>
          <w:sz w:val="24"/>
          <w:szCs w:val="24"/>
        </w:rPr>
        <w:t xml:space="preserve">informational asymmetry in a </w:t>
      </w:r>
      <w:r w:rsidRPr="00E246D8">
        <w:rPr>
          <w:sz w:val="24"/>
          <w:szCs w:val="24"/>
        </w:rPr>
        <w:t>principal-agent relationship take</w:t>
      </w:r>
      <w:r w:rsidR="003156A8" w:rsidRPr="00E246D8">
        <w:rPr>
          <w:sz w:val="24"/>
          <w:szCs w:val="24"/>
        </w:rPr>
        <w:t>s</w:t>
      </w:r>
      <w:r w:rsidRPr="00E246D8">
        <w:rPr>
          <w:sz w:val="24"/>
          <w:szCs w:val="24"/>
        </w:rPr>
        <w:t xml:space="preserve"> place at all levels of </w:t>
      </w:r>
      <w:r w:rsidR="00271C51" w:rsidRPr="00E246D8">
        <w:rPr>
          <w:sz w:val="24"/>
          <w:szCs w:val="24"/>
        </w:rPr>
        <w:t xml:space="preserve">an </w:t>
      </w:r>
      <w:r w:rsidRPr="00E246D8">
        <w:rPr>
          <w:sz w:val="24"/>
          <w:szCs w:val="24"/>
        </w:rPr>
        <w:t>organization, including between the Board of Director</w:t>
      </w:r>
      <w:r w:rsidR="003156A8" w:rsidRPr="00E246D8">
        <w:rPr>
          <w:sz w:val="24"/>
          <w:szCs w:val="24"/>
        </w:rPr>
        <w:t>s</w:t>
      </w:r>
      <w:r w:rsidR="00044E05" w:rsidRPr="00E246D8">
        <w:rPr>
          <w:sz w:val="24"/>
          <w:szCs w:val="24"/>
        </w:rPr>
        <w:t xml:space="preserve"> </w:t>
      </w:r>
      <w:r w:rsidRPr="00E246D8">
        <w:rPr>
          <w:sz w:val="24"/>
          <w:szCs w:val="24"/>
        </w:rPr>
        <w:t xml:space="preserve">and the CEO, </w:t>
      </w:r>
      <w:r w:rsidR="00044E05" w:rsidRPr="00E246D8">
        <w:rPr>
          <w:sz w:val="24"/>
          <w:szCs w:val="24"/>
        </w:rPr>
        <w:t xml:space="preserve">between </w:t>
      </w:r>
      <w:r w:rsidRPr="00E246D8">
        <w:rPr>
          <w:sz w:val="24"/>
          <w:szCs w:val="24"/>
        </w:rPr>
        <w:t xml:space="preserve">the CEO and </w:t>
      </w:r>
      <w:r w:rsidR="001E7A97">
        <w:rPr>
          <w:sz w:val="24"/>
          <w:szCs w:val="24"/>
        </w:rPr>
        <w:t xml:space="preserve">the </w:t>
      </w:r>
      <w:r w:rsidR="006B1AC6" w:rsidRPr="00E246D8">
        <w:rPr>
          <w:sz w:val="24"/>
          <w:szCs w:val="24"/>
        </w:rPr>
        <w:t xml:space="preserve">fellow </w:t>
      </w:r>
      <w:r w:rsidRPr="00E246D8">
        <w:rPr>
          <w:sz w:val="24"/>
          <w:szCs w:val="24"/>
        </w:rPr>
        <w:t xml:space="preserve">CXOs (Chief HR Officer, Chief Marketing Officer, Chief Finance Officer, Chief R&amp;D/Engineering Officer, etc.), between the CXOs and their </w:t>
      </w:r>
      <w:r w:rsidR="006B1AC6" w:rsidRPr="00E246D8">
        <w:rPr>
          <w:sz w:val="24"/>
          <w:szCs w:val="24"/>
        </w:rPr>
        <w:t xml:space="preserve">heads of strategic business units and </w:t>
      </w:r>
      <w:r w:rsidRPr="00E246D8">
        <w:rPr>
          <w:sz w:val="24"/>
          <w:szCs w:val="24"/>
        </w:rPr>
        <w:t xml:space="preserve">department heads, between </w:t>
      </w:r>
      <w:r w:rsidR="00271C51" w:rsidRPr="00E246D8">
        <w:rPr>
          <w:sz w:val="24"/>
          <w:szCs w:val="24"/>
        </w:rPr>
        <w:t xml:space="preserve">the </w:t>
      </w:r>
      <w:r w:rsidRPr="00E246D8">
        <w:rPr>
          <w:sz w:val="24"/>
          <w:szCs w:val="24"/>
        </w:rPr>
        <w:t xml:space="preserve">department heads and </w:t>
      </w:r>
      <w:r w:rsidR="00271C51" w:rsidRPr="00E246D8">
        <w:rPr>
          <w:sz w:val="24"/>
          <w:szCs w:val="24"/>
        </w:rPr>
        <w:t xml:space="preserve">their </w:t>
      </w:r>
      <w:r w:rsidRPr="00E246D8">
        <w:rPr>
          <w:sz w:val="24"/>
          <w:szCs w:val="24"/>
        </w:rPr>
        <w:t>supervisors, and between</w:t>
      </w:r>
      <w:r w:rsidR="00271C51" w:rsidRPr="00E246D8">
        <w:rPr>
          <w:sz w:val="24"/>
          <w:szCs w:val="24"/>
        </w:rPr>
        <w:t xml:space="preserve"> </w:t>
      </w:r>
      <w:r w:rsidR="00271C51" w:rsidRPr="00E246D8">
        <w:rPr>
          <w:sz w:val="24"/>
          <w:szCs w:val="24"/>
        </w:rPr>
        <w:lastRenderedPageBreak/>
        <w:t>the supervisors</w:t>
      </w:r>
      <w:r w:rsidR="00947095" w:rsidRPr="00E246D8">
        <w:rPr>
          <w:sz w:val="24"/>
          <w:szCs w:val="24"/>
        </w:rPr>
        <w:t xml:space="preserve"> </w:t>
      </w:r>
      <w:r w:rsidR="00271C51" w:rsidRPr="00E246D8">
        <w:rPr>
          <w:sz w:val="24"/>
          <w:szCs w:val="24"/>
        </w:rPr>
        <w:t>a</w:t>
      </w:r>
      <w:r w:rsidR="00DE5707" w:rsidRPr="00E246D8">
        <w:rPr>
          <w:sz w:val="24"/>
          <w:szCs w:val="24"/>
        </w:rPr>
        <w:t>n</w:t>
      </w:r>
      <w:r w:rsidR="00271C51" w:rsidRPr="00E246D8">
        <w:rPr>
          <w:sz w:val="24"/>
          <w:szCs w:val="24"/>
        </w:rPr>
        <w:t xml:space="preserve">d their </w:t>
      </w:r>
      <w:r w:rsidR="00AC5E7A">
        <w:rPr>
          <w:sz w:val="24"/>
          <w:szCs w:val="24"/>
        </w:rPr>
        <w:t>rank-and-file direct reports (</w:t>
      </w:r>
      <w:r w:rsidR="00271C51" w:rsidRPr="00E246D8">
        <w:rPr>
          <w:sz w:val="24"/>
          <w:szCs w:val="24"/>
        </w:rPr>
        <w:t xml:space="preserve">rank-and-file </w:t>
      </w:r>
      <w:r w:rsidR="00AC5E7A">
        <w:rPr>
          <w:sz w:val="24"/>
          <w:szCs w:val="24"/>
        </w:rPr>
        <w:t xml:space="preserve">employees are employees who have </w:t>
      </w:r>
      <w:r w:rsidR="00271C51" w:rsidRPr="00E246D8">
        <w:rPr>
          <w:sz w:val="24"/>
          <w:szCs w:val="24"/>
        </w:rPr>
        <w:t xml:space="preserve">no </w:t>
      </w:r>
      <w:r w:rsidR="006B1AC6" w:rsidRPr="00E246D8">
        <w:rPr>
          <w:sz w:val="24"/>
          <w:szCs w:val="24"/>
        </w:rPr>
        <w:t>subordinates under them</w:t>
      </w:r>
      <w:r w:rsidR="00271C51" w:rsidRPr="00E246D8">
        <w:rPr>
          <w:sz w:val="24"/>
          <w:szCs w:val="24"/>
        </w:rPr>
        <w:t>)</w:t>
      </w:r>
      <w:r w:rsidR="00AC5E7A">
        <w:rPr>
          <w:sz w:val="24"/>
          <w:szCs w:val="24"/>
        </w:rPr>
        <w:t>.</w:t>
      </w:r>
      <w:r w:rsidRPr="00E246D8">
        <w:rPr>
          <w:sz w:val="24"/>
          <w:szCs w:val="24"/>
        </w:rPr>
        <w:t xml:space="preserve"> </w:t>
      </w:r>
    </w:p>
    <w:p w14:paraId="4664C9EC" w14:textId="77777777" w:rsidR="00513895" w:rsidRPr="00E246D8" w:rsidRDefault="00513895" w:rsidP="00FF7A96">
      <w:pPr>
        <w:spacing w:after="0" w:line="240" w:lineRule="auto"/>
        <w:rPr>
          <w:sz w:val="24"/>
          <w:szCs w:val="24"/>
        </w:rPr>
      </w:pPr>
    </w:p>
    <w:p w14:paraId="4F6415BE" w14:textId="1697B91B" w:rsidR="00513895" w:rsidRPr="00E246D8" w:rsidRDefault="00513895" w:rsidP="00FF7A96">
      <w:pPr>
        <w:spacing w:after="0" w:line="240" w:lineRule="auto"/>
        <w:rPr>
          <w:sz w:val="24"/>
          <w:szCs w:val="24"/>
          <w:u w:val="single"/>
        </w:rPr>
      </w:pPr>
      <w:r w:rsidRPr="00E246D8">
        <w:rPr>
          <w:sz w:val="24"/>
          <w:szCs w:val="24"/>
          <w:u w:val="single"/>
        </w:rPr>
        <w:t>Moral Hazard</w:t>
      </w:r>
    </w:p>
    <w:p w14:paraId="41843C48" w14:textId="51B301C3" w:rsidR="00513895" w:rsidRPr="00E246D8" w:rsidRDefault="00513895" w:rsidP="00FF7A96">
      <w:pPr>
        <w:spacing w:after="0" w:line="240" w:lineRule="auto"/>
        <w:rPr>
          <w:sz w:val="24"/>
          <w:szCs w:val="24"/>
        </w:rPr>
      </w:pPr>
    </w:p>
    <w:p w14:paraId="53F505B3" w14:textId="72689480" w:rsidR="00B04288" w:rsidRPr="00E246D8" w:rsidRDefault="002A5354" w:rsidP="00FF7A96">
      <w:pPr>
        <w:spacing w:after="0" w:line="240" w:lineRule="auto"/>
        <w:rPr>
          <w:sz w:val="24"/>
          <w:szCs w:val="24"/>
        </w:rPr>
      </w:pPr>
      <w:r w:rsidRPr="00E246D8">
        <w:rPr>
          <w:sz w:val="24"/>
          <w:szCs w:val="24"/>
        </w:rPr>
        <w:t>I</w:t>
      </w:r>
      <w:r w:rsidR="00B04288" w:rsidRPr="00E246D8">
        <w:rPr>
          <w:sz w:val="24"/>
          <w:szCs w:val="24"/>
        </w:rPr>
        <w:t xml:space="preserve">n economics, it is a well-known fact that human beings have self-interests at heart and typically, we would put our self-interests before others’, other things being equal. </w:t>
      </w:r>
    </w:p>
    <w:p w14:paraId="68BE2D79" w14:textId="77777777" w:rsidR="00B04288" w:rsidRPr="00E246D8" w:rsidRDefault="00B04288" w:rsidP="00FF7A96">
      <w:pPr>
        <w:spacing w:after="0" w:line="240" w:lineRule="auto"/>
        <w:rPr>
          <w:sz w:val="24"/>
          <w:szCs w:val="24"/>
        </w:rPr>
      </w:pPr>
    </w:p>
    <w:p w14:paraId="1E41EEDF" w14:textId="77777777" w:rsidR="001662B6" w:rsidRDefault="00B04288" w:rsidP="00FF7A96">
      <w:pPr>
        <w:spacing w:after="0" w:line="240" w:lineRule="auto"/>
        <w:rPr>
          <w:sz w:val="24"/>
          <w:szCs w:val="24"/>
        </w:rPr>
      </w:pPr>
      <w:r w:rsidRPr="00E246D8">
        <w:rPr>
          <w:sz w:val="24"/>
          <w:szCs w:val="24"/>
        </w:rPr>
        <w:t>Hence, when an informational asymmetry between the principal and the agent arise</w:t>
      </w:r>
      <w:r w:rsidR="00044E05" w:rsidRPr="00E246D8">
        <w:rPr>
          <w:sz w:val="24"/>
          <w:szCs w:val="24"/>
        </w:rPr>
        <w:t>s</w:t>
      </w:r>
      <w:r w:rsidRPr="00E246D8">
        <w:rPr>
          <w:sz w:val="24"/>
          <w:szCs w:val="24"/>
        </w:rPr>
        <w:t xml:space="preserve"> and the interests of the principal and the agent are not compatible, there is a real chance that the agent will act in self-interest at the expense of the principal’s, going against </w:t>
      </w:r>
      <w:r w:rsidR="002A5588" w:rsidRPr="00E246D8">
        <w:rPr>
          <w:sz w:val="24"/>
          <w:szCs w:val="24"/>
        </w:rPr>
        <w:t xml:space="preserve">the </w:t>
      </w:r>
      <w:r w:rsidRPr="00E246D8">
        <w:rPr>
          <w:sz w:val="24"/>
          <w:szCs w:val="24"/>
        </w:rPr>
        <w:t xml:space="preserve">principal’s original intention of entrusting the task with the agent to attain the principal’s </w:t>
      </w:r>
      <w:r w:rsidR="002A5588" w:rsidRPr="00E246D8">
        <w:rPr>
          <w:sz w:val="24"/>
          <w:szCs w:val="24"/>
        </w:rPr>
        <w:t xml:space="preserve">own </w:t>
      </w:r>
      <w:r w:rsidRPr="00E246D8">
        <w:rPr>
          <w:sz w:val="24"/>
          <w:szCs w:val="24"/>
        </w:rPr>
        <w:t>goals.</w:t>
      </w:r>
      <w:r w:rsidR="008E4203" w:rsidRPr="00E246D8">
        <w:rPr>
          <w:sz w:val="24"/>
          <w:szCs w:val="24"/>
        </w:rPr>
        <w:t xml:space="preserve"> </w:t>
      </w:r>
    </w:p>
    <w:p w14:paraId="55BCBAD6" w14:textId="77777777" w:rsidR="001662B6" w:rsidRDefault="001662B6" w:rsidP="00FF7A96">
      <w:pPr>
        <w:spacing w:after="0" w:line="240" w:lineRule="auto"/>
        <w:rPr>
          <w:sz w:val="24"/>
          <w:szCs w:val="24"/>
        </w:rPr>
      </w:pPr>
    </w:p>
    <w:p w14:paraId="1D48309F" w14:textId="6275A160" w:rsidR="00B04288" w:rsidRPr="00E246D8" w:rsidRDefault="008E4203" w:rsidP="00FF7A96">
      <w:pPr>
        <w:spacing w:after="0" w:line="240" w:lineRule="auto"/>
        <w:rPr>
          <w:sz w:val="24"/>
          <w:szCs w:val="24"/>
        </w:rPr>
      </w:pPr>
      <w:r w:rsidRPr="00E246D8">
        <w:rPr>
          <w:sz w:val="24"/>
          <w:szCs w:val="24"/>
        </w:rPr>
        <w:t xml:space="preserve">This is called moral hazard. </w:t>
      </w:r>
    </w:p>
    <w:p w14:paraId="7BD078D9" w14:textId="77777777" w:rsidR="00B04288" w:rsidRPr="00E246D8" w:rsidRDefault="00B04288" w:rsidP="00FF7A96">
      <w:pPr>
        <w:spacing w:after="0" w:line="240" w:lineRule="auto"/>
        <w:rPr>
          <w:sz w:val="24"/>
          <w:szCs w:val="24"/>
        </w:rPr>
      </w:pPr>
    </w:p>
    <w:p w14:paraId="07F389E1" w14:textId="64F2481C" w:rsidR="00B52EC7" w:rsidRPr="00E246D8" w:rsidRDefault="00B52EC7" w:rsidP="00B52EC7">
      <w:pPr>
        <w:spacing w:after="0" w:line="240" w:lineRule="auto"/>
        <w:rPr>
          <w:sz w:val="24"/>
          <w:szCs w:val="24"/>
        </w:rPr>
      </w:pPr>
      <w:r w:rsidRPr="00E246D8">
        <w:rPr>
          <w:sz w:val="24"/>
          <w:szCs w:val="24"/>
        </w:rPr>
        <w:t>Moral hazard is a leadership neutralizer</w:t>
      </w:r>
      <w:r w:rsidR="00126A0E" w:rsidRPr="00E246D8">
        <w:rPr>
          <w:sz w:val="24"/>
          <w:szCs w:val="24"/>
        </w:rPr>
        <w:t>, even if result-based control measures are put in place.</w:t>
      </w:r>
    </w:p>
    <w:p w14:paraId="46B67286" w14:textId="77777777" w:rsidR="00B52EC7" w:rsidRPr="00E246D8" w:rsidRDefault="00B52EC7" w:rsidP="00FF7A96">
      <w:pPr>
        <w:spacing w:after="0" w:line="240" w:lineRule="auto"/>
        <w:rPr>
          <w:sz w:val="24"/>
          <w:szCs w:val="24"/>
        </w:rPr>
      </w:pPr>
    </w:p>
    <w:p w14:paraId="27AF4536" w14:textId="63BB9C80" w:rsidR="00C41D23" w:rsidRPr="00E246D8" w:rsidRDefault="002A5588" w:rsidP="00FF7A96">
      <w:pPr>
        <w:spacing w:after="0" w:line="240" w:lineRule="auto"/>
        <w:rPr>
          <w:sz w:val="24"/>
          <w:szCs w:val="24"/>
        </w:rPr>
      </w:pPr>
      <w:r w:rsidRPr="00E246D8">
        <w:rPr>
          <w:sz w:val="24"/>
          <w:szCs w:val="24"/>
        </w:rPr>
        <w:t xml:space="preserve">For example, the </w:t>
      </w:r>
      <w:r w:rsidR="00926CC7">
        <w:rPr>
          <w:sz w:val="24"/>
          <w:szCs w:val="24"/>
        </w:rPr>
        <w:t>B</w:t>
      </w:r>
      <w:r w:rsidRPr="00E246D8">
        <w:rPr>
          <w:sz w:val="24"/>
          <w:szCs w:val="24"/>
        </w:rPr>
        <w:t xml:space="preserve">oard of </w:t>
      </w:r>
      <w:r w:rsidR="00926CC7">
        <w:rPr>
          <w:sz w:val="24"/>
          <w:szCs w:val="24"/>
        </w:rPr>
        <w:t>D</w:t>
      </w:r>
      <w:r w:rsidRPr="00E246D8">
        <w:rPr>
          <w:sz w:val="24"/>
          <w:szCs w:val="24"/>
        </w:rPr>
        <w:t xml:space="preserve">irectors of a bank would appoint a CEO to run the bank and make money for the bank. </w:t>
      </w:r>
    </w:p>
    <w:p w14:paraId="11EC6F48" w14:textId="77777777" w:rsidR="00C41D23" w:rsidRPr="00E246D8" w:rsidRDefault="00C41D23" w:rsidP="00FF7A96">
      <w:pPr>
        <w:spacing w:after="0" w:line="240" w:lineRule="auto"/>
        <w:rPr>
          <w:sz w:val="24"/>
          <w:szCs w:val="24"/>
        </w:rPr>
      </w:pPr>
    </w:p>
    <w:p w14:paraId="61478338" w14:textId="77777777" w:rsidR="00C41D23" w:rsidRPr="00E246D8" w:rsidRDefault="002A5588" w:rsidP="00FF7A96">
      <w:pPr>
        <w:spacing w:after="0" w:line="240" w:lineRule="auto"/>
        <w:rPr>
          <w:sz w:val="24"/>
          <w:szCs w:val="24"/>
        </w:rPr>
      </w:pPr>
      <w:r w:rsidRPr="00E246D8">
        <w:rPr>
          <w:sz w:val="24"/>
          <w:szCs w:val="24"/>
        </w:rPr>
        <w:t xml:space="preserve">Yet, in all business decisions there are risks and by the efficient market hypothesis, a higher </w:t>
      </w:r>
      <w:r w:rsidR="00A15CE7" w:rsidRPr="00E246D8">
        <w:rPr>
          <w:sz w:val="24"/>
          <w:szCs w:val="24"/>
        </w:rPr>
        <w:t xml:space="preserve">financial </w:t>
      </w:r>
      <w:r w:rsidRPr="00E246D8">
        <w:rPr>
          <w:sz w:val="24"/>
          <w:szCs w:val="24"/>
        </w:rPr>
        <w:t xml:space="preserve">return must come with a higher level of risk. </w:t>
      </w:r>
    </w:p>
    <w:p w14:paraId="0637B715" w14:textId="77777777" w:rsidR="00C41D23" w:rsidRPr="00E246D8" w:rsidRDefault="00C41D23" w:rsidP="00FF7A96">
      <w:pPr>
        <w:spacing w:after="0" w:line="240" w:lineRule="auto"/>
        <w:rPr>
          <w:sz w:val="24"/>
          <w:szCs w:val="24"/>
        </w:rPr>
      </w:pPr>
    </w:p>
    <w:p w14:paraId="5621CA25" w14:textId="2EABB7CA" w:rsidR="00C41D23" w:rsidRPr="00E246D8" w:rsidRDefault="002A5588" w:rsidP="00FF7A96">
      <w:pPr>
        <w:spacing w:after="0" w:line="240" w:lineRule="auto"/>
        <w:rPr>
          <w:sz w:val="24"/>
          <w:szCs w:val="24"/>
        </w:rPr>
      </w:pPr>
      <w:r w:rsidRPr="00E246D8">
        <w:rPr>
          <w:sz w:val="24"/>
          <w:szCs w:val="24"/>
        </w:rPr>
        <w:t xml:space="preserve">While the </w:t>
      </w:r>
      <w:r w:rsidR="00926CC7">
        <w:rPr>
          <w:sz w:val="24"/>
          <w:szCs w:val="24"/>
        </w:rPr>
        <w:t>B</w:t>
      </w:r>
      <w:r w:rsidRPr="00E246D8">
        <w:rPr>
          <w:sz w:val="24"/>
          <w:szCs w:val="24"/>
        </w:rPr>
        <w:t xml:space="preserve">oard of </w:t>
      </w:r>
      <w:r w:rsidR="00926CC7">
        <w:rPr>
          <w:sz w:val="24"/>
          <w:szCs w:val="24"/>
        </w:rPr>
        <w:t>D</w:t>
      </w:r>
      <w:r w:rsidRPr="00E246D8">
        <w:rPr>
          <w:sz w:val="24"/>
          <w:szCs w:val="24"/>
        </w:rPr>
        <w:t xml:space="preserve">irectors would expect maximum returns at a reasonable level of risk, the CEO </w:t>
      </w:r>
      <w:r w:rsidR="00D85DFB">
        <w:rPr>
          <w:sz w:val="24"/>
          <w:szCs w:val="24"/>
        </w:rPr>
        <w:t xml:space="preserve">may </w:t>
      </w:r>
      <w:r w:rsidRPr="00E246D8">
        <w:rPr>
          <w:sz w:val="24"/>
          <w:szCs w:val="24"/>
        </w:rPr>
        <w:t xml:space="preserve">try to maximize </w:t>
      </w:r>
      <w:r w:rsidR="001662B6">
        <w:rPr>
          <w:sz w:val="24"/>
          <w:szCs w:val="24"/>
        </w:rPr>
        <w:t>their</w:t>
      </w:r>
      <w:r w:rsidRPr="00E246D8">
        <w:rPr>
          <w:sz w:val="24"/>
          <w:szCs w:val="24"/>
        </w:rPr>
        <w:t xml:space="preserve"> personal income by taking the maximum level of risk possible because it is typical that in the CEO compensation package, the CEO</w:t>
      </w:r>
      <w:r w:rsidR="00D85DFB">
        <w:rPr>
          <w:sz w:val="24"/>
          <w:szCs w:val="24"/>
        </w:rPr>
        <w:t xml:space="preserve">’s </w:t>
      </w:r>
      <w:r w:rsidRPr="00E246D8">
        <w:rPr>
          <w:sz w:val="24"/>
          <w:szCs w:val="24"/>
        </w:rPr>
        <w:t>pay</w:t>
      </w:r>
      <w:r w:rsidR="00044E05" w:rsidRPr="00E246D8">
        <w:rPr>
          <w:sz w:val="24"/>
          <w:szCs w:val="24"/>
        </w:rPr>
        <w:t>/</w:t>
      </w:r>
      <w:r w:rsidRPr="00E246D8">
        <w:rPr>
          <w:sz w:val="24"/>
          <w:szCs w:val="24"/>
        </w:rPr>
        <w:t xml:space="preserve">bonuses are linked to the </w:t>
      </w:r>
      <w:r w:rsidR="00563CFB" w:rsidRPr="00E246D8">
        <w:rPr>
          <w:sz w:val="24"/>
          <w:szCs w:val="24"/>
        </w:rPr>
        <w:t>employer’s (</w:t>
      </w:r>
      <w:r w:rsidR="007E2B45" w:rsidRPr="00E246D8">
        <w:rPr>
          <w:sz w:val="24"/>
          <w:szCs w:val="24"/>
        </w:rPr>
        <w:t xml:space="preserve">in this case, the </w:t>
      </w:r>
      <w:r w:rsidRPr="00E246D8">
        <w:rPr>
          <w:sz w:val="24"/>
          <w:szCs w:val="24"/>
        </w:rPr>
        <w:t>bank</w:t>
      </w:r>
      <w:r w:rsidR="007E2B45" w:rsidRPr="00E246D8">
        <w:rPr>
          <w:sz w:val="24"/>
          <w:szCs w:val="24"/>
        </w:rPr>
        <w:t>’s</w:t>
      </w:r>
      <w:r w:rsidR="00563CFB" w:rsidRPr="00E246D8">
        <w:rPr>
          <w:sz w:val="24"/>
          <w:szCs w:val="24"/>
        </w:rPr>
        <w:t>)</w:t>
      </w:r>
      <w:r w:rsidRPr="00E246D8">
        <w:rPr>
          <w:sz w:val="24"/>
          <w:szCs w:val="24"/>
        </w:rPr>
        <w:t xml:space="preserve"> financial returns. </w:t>
      </w:r>
    </w:p>
    <w:p w14:paraId="757EFA8A" w14:textId="77777777" w:rsidR="00C41D23" w:rsidRPr="00E246D8" w:rsidRDefault="00C41D23" w:rsidP="00FF7A96">
      <w:pPr>
        <w:spacing w:after="0" w:line="240" w:lineRule="auto"/>
        <w:rPr>
          <w:sz w:val="24"/>
          <w:szCs w:val="24"/>
        </w:rPr>
      </w:pPr>
    </w:p>
    <w:p w14:paraId="5C4CB705" w14:textId="72B1BD98" w:rsidR="00044E05" w:rsidRPr="00E246D8" w:rsidRDefault="002A5588" w:rsidP="00FF7A96">
      <w:pPr>
        <w:spacing w:after="0" w:line="240" w:lineRule="auto"/>
        <w:rPr>
          <w:sz w:val="24"/>
          <w:szCs w:val="24"/>
        </w:rPr>
      </w:pPr>
      <w:r w:rsidRPr="00E246D8">
        <w:rPr>
          <w:sz w:val="24"/>
          <w:szCs w:val="24"/>
        </w:rPr>
        <w:t xml:space="preserve">If </w:t>
      </w:r>
      <w:r w:rsidR="00C41D23" w:rsidRPr="00E246D8">
        <w:rPr>
          <w:sz w:val="24"/>
          <w:szCs w:val="24"/>
        </w:rPr>
        <w:t>a high</w:t>
      </w:r>
      <w:r w:rsidR="00D85DFB">
        <w:rPr>
          <w:sz w:val="24"/>
          <w:szCs w:val="24"/>
        </w:rPr>
        <w:t>-</w:t>
      </w:r>
      <w:r w:rsidR="00C41D23" w:rsidRPr="00E246D8">
        <w:rPr>
          <w:sz w:val="24"/>
          <w:szCs w:val="24"/>
        </w:rPr>
        <w:t xml:space="preserve">risk position is taken and </w:t>
      </w:r>
      <w:r w:rsidRPr="00E246D8">
        <w:rPr>
          <w:sz w:val="24"/>
          <w:szCs w:val="24"/>
        </w:rPr>
        <w:t>the bank fails, it’s the shareholders</w:t>
      </w:r>
      <w:r w:rsidR="00A15CE7" w:rsidRPr="00E246D8">
        <w:rPr>
          <w:sz w:val="24"/>
          <w:szCs w:val="24"/>
        </w:rPr>
        <w:t xml:space="preserve"> </w:t>
      </w:r>
      <w:r w:rsidR="00C41D23" w:rsidRPr="00E246D8">
        <w:rPr>
          <w:sz w:val="24"/>
          <w:szCs w:val="24"/>
        </w:rPr>
        <w:t xml:space="preserve">of the bank </w:t>
      </w:r>
      <w:r w:rsidR="00A15CE7" w:rsidRPr="00E246D8">
        <w:rPr>
          <w:sz w:val="24"/>
          <w:szCs w:val="24"/>
        </w:rPr>
        <w:t xml:space="preserve">who </w:t>
      </w:r>
      <w:r w:rsidR="00504427" w:rsidRPr="00E246D8">
        <w:rPr>
          <w:sz w:val="24"/>
          <w:szCs w:val="24"/>
        </w:rPr>
        <w:t xml:space="preserve">would </w:t>
      </w:r>
      <w:r w:rsidR="00A15CE7" w:rsidRPr="00E246D8">
        <w:rPr>
          <w:sz w:val="24"/>
          <w:szCs w:val="24"/>
        </w:rPr>
        <w:t xml:space="preserve">lose their </w:t>
      </w:r>
      <w:r w:rsidR="00CD4064">
        <w:rPr>
          <w:sz w:val="24"/>
          <w:szCs w:val="24"/>
        </w:rPr>
        <w:t xml:space="preserve">equity capital </w:t>
      </w:r>
      <w:r w:rsidR="00A15CE7" w:rsidRPr="00E246D8">
        <w:rPr>
          <w:sz w:val="24"/>
          <w:szCs w:val="24"/>
        </w:rPr>
        <w:t xml:space="preserve">and the CEO may escape unscathed because the CEO </w:t>
      </w:r>
      <w:r w:rsidR="00D85DFB">
        <w:rPr>
          <w:sz w:val="24"/>
          <w:szCs w:val="24"/>
        </w:rPr>
        <w:t>is an employe</w:t>
      </w:r>
      <w:r w:rsidR="00CD4064">
        <w:rPr>
          <w:sz w:val="24"/>
          <w:szCs w:val="24"/>
        </w:rPr>
        <w:t>e</w:t>
      </w:r>
      <w:r w:rsidR="00D85DFB">
        <w:rPr>
          <w:sz w:val="24"/>
          <w:szCs w:val="24"/>
        </w:rPr>
        <w:t xml:space="preserve"> hired to run the bank and is not required to buy a personal </w:t>
      </w:r>
      <w:r w:rsidR="00563CFB" w:rsidRPr="00E246D8">
        <w:rPr>
          <w:sz w:val="24"/>
          <w:szCs w:val="24"/>
        </w:rPr>
        <w:t>equity</w:t>
      </w:r>
      <w:r w:rsidR="00A15CE7" w:rsidRPr="00E246D8">
        <w:rPr>
          <w:sz w:val="24"/>
          <w:szCs w:val="24"/>
        </w:rPr>
        <w:t xml:space="preserve"> s</w:t>
      </w:r>
      <w:r w:rsidR="00C41D23" w:rsidRPr="00E246D8">
        <w:rPr>
          <w:sz w:val="24"/>
          <w:szCs w:val="24"/>
        </w:rPr>
        <w:t xml:space="preserve">take </w:t>
      </w:r>
      <w:r w:rsidR="00A15CE7" w:rsidRPr="00E246D8">
        <w:rPr>
          <w:sz w:val="24"/>
          <w:szCs w:val="24"/>
        </w:rPr>
        <w:t xml:space="preserve">in the </w:t>
      </w:r>
      <w:r w:rsidR="00044E05" w:rsidRPr="00E246D8">
        <w:rPr>
          <w:sz w:val="24"/>
          <w:szCs w:val="24"/>
        </w:rPr>
        <w:t>c</w:t>
      </w:r>
      <w:r w:rsidR="00A15CE7" w:rsidRPr="00E246D8">
        <w:rPr>
          <w:sz w:val="24"/>
          <w:szCs w:val="24"/>
        </w:rPr>
        <w:t>ompany</w:t>
      </w:r>
      <w:r w:rsidR="00D46A4F" w:rsidRPr="00E246D8">
        <w:rPr>
          <w:sz w:val="24"/>
          <w:szCs w:val="24"/>
        </w:rPr>
        <w:t xml:space="preserve"> (the bank)</w:t>
      </w:r>
      <w:r w:rsidR="00A15CE7" w:rsidRPr="00E246D8">
        <w:rPr>
          <w:sz w:val="24"/>
          <w:szCs w:val="24"/>
        </w:rPr>
        <w:t xml:space="preserve">. </w:t>
      </w:r>
    </w:p>
    <w:p w14:paraId="1C33D3E4" w14:textId="77777777" w:rsidR="00044E05" w:rsidRPr="00E246D8" w:rsidRDefault="00044E05" w:rsidP="00FF7A96">
      <w:pPr>
        <w:spacing w:after="0" w:line="240" w:lineRule="auto"/>
        <w:rPr>
          <w:sz w:val="24"/>
          <w:szCs w:val="24"/>
        </w:rPr>
      </w:pPr>
    </w:p>
    <w:p w14:paraId="2FD63ABF" w14:textId="2B41FB60" w:rsidR="00A15CE7" w:rsidRPr="00E246D8" w:rsidRDefault="00A15CE7" w:rsidP="00FF7A96">
      <w:pPr>
        <w:spacing w:after="0" w:line="240" w:lineRule="auto"/>
        <w:rPr>
          <w:sz w:val="24"/>
          <w:szCs w:val="24"/>
        </w:rPr>
      </w:pPr>
      <w:r w:rsidRPr="00E246D8">
        <w:rPr>
          <w:sz w:val="24"/>
          <w:szCs w:val="24"/>
        </w:rPr>
        <w:t>This scenario is commonplace and it was the main driving force that precipitate</w:t>
      </w:r>
      <w:r w:rsidR="00D46A4F" w:rsidRPr="00E246D8">
        <w:rPr>
          <w:sz w:val="24"/>
          <w:szCs w:val="24"/>
        </w:rPr>
        <w:t>d</w:t>
      </w:r>
      <w:r w:rsidRPr="00E246D8">
        <w:rPr>
          <w:sz w:val="24"/>
          <w:szCs w:val="24"/>
        </w:rPr>
        <w:t xml:space="preserve"> in the 200</w:t>
      </w:r>
      <w:r w:rsidR="00FA6464" w:rsidRPr="00E246D8">
        <w:rPr>
          <w:sz w:val="24"/>
          <w:szCs w:val="24"/>
        </w:rPr>
        <w:t>8</w:t>
      </w:r>
      <w:r w:rsidRPr="00E246D8">
        <w:rPr>
          <w:sz w:val="24"/>
          <w:szCs w:val="24"/>
        </w:rPr>
        <w:t>/9 global financial crisis (</w:t>
      </w:r>
      <w:r w:rsidRPr="00E246D8">
        <w:rPr>
          <w:sz w:val="24"/>
          <w:szCs w:val="24"/>
          <w:highlight w:val="yellow"/>
        </w:rPr>
        <w:t>Class Reading #44a</w:t>
      </w:r>
      <w:r w:rsidRPr="00E246D8">
        <w:rPr>
          <w:sz w:val="24"/>
          <w:szCs w:val="24"/>
        </w:rPr>
        <w:t xml:space="preserve">). </w:t>
      </w:r>
    </w:p>
    <w:p w14:paraId="1ACC73AA" w14:textId="277FF924" w:rsidR="00A15CE7" w:rsidRPr="00E246D8" w:rsidRDefault="00A15CE7" w:rsidP="00FF7A96">
      <w:pPr>
        <w:spacing w:after="0" w:line="240" w:lineRule="auto"/>
        <w:rPr>
          <w:sz w:val="24"/>
          <w:szCs w:val="24"/>
        </w:rPr>
      </w:pPr>
    </w:p>
    <w:p w14:paraId="5634918A" w14:textId="06C9EAB4" w:rsidR="00143239" w:rsidRPr="00E246D8" w:rsidRDefault="00E10EAF" w:rsidP="00FF7A96">
      <w:pPr>
        <w:spacing w:after="0" w:line="240" w:lineRule="auto"/>
        <w:rPr>
          <w:sz w:val="24"/>
          <w:szCs w:val="24"/>
        </w:rPr>
      </w:pPr>
      <w:r w:rsidRPr="00E246D8">
        <w:rPr>
          <w:sz w:val="24"/>
          <w:szCs w:val="24"/>
        </w:rPr>
        <w:t xml:space="preserve">At lower organizational levels, similar opportunistic behaviours resulting from moral hazard can </w:t>
      </w:r>
      <w:r w:rsidR="00E15F6D">
        <w:rPr>
          <w:sz w:val="24"/>
          <w:szCs w:val="24"/>
        </w:rPr>
        <w:t xml:space="preserve">also </w:t>
      </w:r>
      <w:r w:rsidRPr="00E246D8">
        <w:rPr>
          <w:sz w:val="24"/>
          <w:szCs w:val="24"/>
        </w:rPr>
        <w:t xml:space="preserve">be found easily. </w:t>
      </w:r>
    </w:p>
    <w:p w14:paraId="1E6C5E3E" w14:textId="77777777" w:rsidR="00143239" w:rsidRPr="00E246D8" w:rsidRDefault="00143239" w:rsidP="00FF7A96">
      <w:pPr>
        <w:spacing w:after="0" w:line="240" w:lineRule="auto"/>
        <w:rPr>
          <w:sz w:val="24"/>
          <w:szCs w:val="24"/>
        </w:rPr>
      </w:pPr>
    </w:p>
    <w:p w14:paraId="06346CF5" w14:textId="5B11C5A8" w:rsidR="00EC01F9" w:rsidRDefault="00E10EAF" w:rsidP="00FF7A96">
      <w:pPr>
        <w:spacing w:after="0" w:line="240" w:lineRule="auto"/>
        <w:rPr>
          <w:sz w:val="24"/>
          <w:szCs w:val="24"/>
        </w:rPr>
      </w:pPr>
      <w:r w:rsidRPr="00E246D8">
        <w:rPr>
          <w:sz w:val="24"/>
          <w:szCs w:val="24"/>
        </w:rPr>
        <w:t xml:space="preserve">For example, a car salesperson may be paid on a commission basis (management by results or </w:t>
      </w:r>
      <w:r w:rsidR="00E15F6D">
        <w:rPr>
          <w:sz w:val="24"/>
          <w:szCs w:val="24"/>
        </w:rPr>
        <w:t xml:space="preserve">variable </w:t>
      </w:r>
      <w:r w:rsidRPr="00E246D8">
        <w:rPr>
          <w:sz w:val="24"/>
          <w:szCs w:val="24"/>
        </w:rPr>
        <w:t xml:space="preserve">rewards as advocated by the </w:t>
      </w:r>
      <w:r w:rsidR="00E15F6D">
        <w:rPr>
          <w:sz w:val="24"/>
          <w:szCs w:val="24"/>
        </w:rPr>
        <w:t>R</w:t>
      </w:r>
      <w:r w:rsidRPr="00E246D8">
        <w:rPr>
          <w:sz w:val="24"/>
          <w:szCs w:val="24"/>
        </w:rPr>
        <w:t xml:space="preserve">einforcement </w:t>
      </w:r>
      <w:r w:rsidR="00E15F6D">
        <w:rPr>
          <w:sz w:val="24"/>
          <w:szCs w:val="24"/>
        </w:rPr>
        <w:t>T</w:t>
      </w:r>
      <w:r w:rsidRPr="00E246D8">
        <w:rPr>
          <w:sz w:val="24"/>
          <w:szCs w:val="24"/>
        </w:rPr>
        <w:t xml:space="preserve">heory; see </w:t>
      </w:r>
      <w:r w:rsidRPr="00E246D8">
        <w:rPr>
          <w:sz w:val="24"/>
          <w:szCs w:val="24"/>
          <w:highlight w:val="yellow"/>
        </w:rPr>
        <w:t>Lesson 4</w:t>
      </w:r>
      <w:r w:rsidRPr="00E246D8">
        <w:rPr>
          <w:sz w:val="24"/>
          <w:szCs w:val="24"/>
        </w:rPr>
        <w:t>)</w:t>
      </w:r>
      <w:r w:rsidR="003E6D93" w:rsidRPr="00E246D8">
        <w:rPr>
          <w:sz w:val="24"/>
          <w:szCs w:val="24"/>
        </w:rPr>
        <w:t xml:space="preserve">. </w:t>
      </w:r>
    </w:p>
    <w:p w14:paraId="7AC196AF" w14:textId="77777777" w:rsidR="00EC01F9" w:rsidRDefault="00EC01F9" w:rsidP="00FF7A96">
      <w:pPr>
        <w:spacing w:after="0" w:line="240" w:lineRule="auto"/>
        <w:rPr>
          <w:sz w:val="24"/>
          <w:szCs w:val="24"/>
        </w:rPr>
      </w:pPr>
    </w:p>
    <w:p w14:paraId="773B547E" w14:textId="42DD7A4D" w:rsidR="00EC01F9" w:rsidRDefault="003E6D93" w:rsidP="00FF7A96">
      <w:pPr>
        <w:spacing w:after="0" w:line="240" w:lineRule="auto"/>
        <w:rPr>
          <w:sz w:val="24"/>
          <w:szCs w:val="24"/>
        </w:rPr>
      </w:pPr>
      <w:r w:rsidRPr="00E246D8">
        <w:rPr>
          <w:sz w:val="24"/>
          <w:szCs w:val="24"/>
        </w:rPr>
        <w:t xml:space="preserve">Yet, the leader cannot be sure that the car salesperson would not use unscrupulous tactics behind the leader’s back - such as </w:t>
      </w:r>
      <w:r w:rsidR="00EC01F9">
        <w:rPr>
          <w:sz w:val="24"/>
          <w:szCs w:val="24"/>
        </w:rPr>
        <w:t xml:space="preserve">using </w:t>
      </w:r>
      <w:r w:rsidRPr="00E246D8">
        <w:rPr>
          <w:sz w:val="24"/>
          <w:szCs w:val="24"/>
        </w:rPr>
        <w:t>high-pressure sales techniques</w:t>
      </w:r>
      <w:r w:rsidR="00EC01F9">
        <w:rPr>
          <w:sz w:val="24"/>
          <w:szCs w:val="24"/>
        </w:rPr>
        <w:t xml:space="preserve"> or</w:t>
      </w:r>
      <w:r w:rsidRPr="00E246D8">
        <w:rPr>
          <w:sz w:val="24"/>
          <w:szCs w:val="24"/>
        </w:rPr>
        <w:t xml:space="preserve"> </w:t>
      </w:r>
      <w:r w:rsidR="00EC01F9" w:rsidRPr="00E246D8">
        <w:rPr>
          <w:sz w:val="24"/>
          <w:szCs w:val="24"/>
        </w:rPr>
        <w:t>mislead</w:t>
      </w:r>
      <w:r w:rsidR="00EC01F9">
        <w:rPr>
          <w:sz w:val="24"/>
          <w:szCs w:val="24"/>
        </w:rPr>
        <w:t>ing</w:t>
      </w:r>
      <w:r w:rsidR="00EC01F9" w:rsidRPr="00E246D8">
        <w:rPr>
          <w:sz w:val="24"/>
          <w:szCs w:val="24"/>
        </w:rPr>
        <w:t xml:space="preserve"> customer</w:t>
      </w:r>
      <w:r w:rsidR="00EC01F9">
        <w:rPr>
          <w:sz w:val="24"/>
          <w:szCs w:val="24"/>
        </w:rPr>
        <w:t>s</w:t>
      </w:r>
      <w:r w:rsidR="00EC01F9" w:rsidRPr="00E246D8">
        <w:rPr>
          <w:sz w:val="24"/>
          <w:szCs w:val="24"/>
        </w:rPr>
        <w:t xml:space="preserve"> </w:t>
      </w:r>
      <w:r w:rsidR="00E15F6D">
        <w:rPr>
          <w:sz w:val="24"/>
          <w:szCs w:val="24"/>
        </w:rPr>
        <w:t xml:space="preserve">into buy a car </w:t>
      </w:r>
      <w:r w:rsidR="00EC01F9">
        <w:rPr>
          <w:sz w:val="24"/>
          <w:szCs w:val="24"/>
        </w:rPr>
        <w:t>- to generate more sales.</w:t>
      </w:r>
    </w:p>
    <w:p w14:paraId="43B28870" w14:textId="77777777" w:rsidR="00EC01F9" w:rsidRDefault="00EC01F9" w:rsidP="00FF7A96">
      <w:pPr>
        <w:spacing w:after="0" w:line="240" w:lineRule="auto"/>
        <w:rPr>
          <w:sz w:val="24"/>
          <w:szCs w:val="24"/>
        </w:rPr>
      </w:pPr>
    </w:p>
    <w:p w14:paraId="73859F62" w14:textId="57B7947E" w:rsidR="00E10EAF" w:rsidRPr="00E246D8" w:rsidRDefault="003E6D93" w:rsidP="00FF7A96">
      <w:pPr>
        <w:spacing w:after="0" w:line="240" w:lineRule="auto"/>
        <w:rPr>
          <w:sz w:val="24"/>
          <w:szCs w:val="24"/>
        </w:rPr>
      </w:pPr>
      <w:r w:rsidRPr="00E246D8">
        <w:rPr>
          <w:sz w:val="24"/>
          <w:szCs w:val="24"/>
        </w:rPr>
        <w:t xml:space="preserve">Such unscrupulous tactics would hurt the company’s image and </w:t>
      </w:r>
      <w:r w:rsidR="00E15F6D">
        <w:rPr>
          <w:sz w:val="24"/>
          <w:szCs w:val="24"/>
        </w:rPr>
        <w:t xml:space="preserve">reputation </w:t>
      </w:r>
      <w:r w:rsidRPr="00E246D8">
        <w:rPr>
          <w:sz w:val="24"/>
          <w:szCs w:val="24"/>
        </w:rPr>
        <w:t>in the long run.</w:t>
      </w:r>
    </w:p>
    <w:p w14:paraId="1E993B73" w14:textId="77777777" w:rsidR="00E10EAF" w:rsidRPr="00E246D8" w:rsidRDefault="00E10EAF" w:rsidP="00FF7A96">
      <w:pPr>
        <w:spacing w:after="0" w:line="240" w:lineRule="auto"/>
        <w:rPr>
          <w:sz w:val="24"/>
          <w:szCs w:val="24"/>
        </w:rPr>
      </w:pPr>
    </w:p>
    <w:p w14:paraId="45226E4A" w14:textId="1BDB37BA" w:rsidR="003B0ED1" w:rsidRPr="00E246D8" w:rsidRDefault="003B0ED1" w:rsidP="00FF7A96">
      <w:pPr>
        <w:spacing w:after="0" w:line="240" w:lineRule="auto"/>
        <w:rPr>
          <w:sz w:val="24"/>
          <w:szCs w:val="24"/>
          <w:u w:val="single"/>
        </w:rPr>
      </w:pPr>
      <w:r w:rsidRPr="00E246D8">
        <w:rPr>
          <w:sz w:val="24"/>
          <w:szCs w:val="24"/>
          <w:u w:val="single"/>
        </w:rPr>
        <w:t xml:space="preserve">How to Mitigate Moral Hazard </w:t>
      </w:r>
      <w:r w:rsidR="00B8509F" w:rsidRPr="00E246D8">
        <w:rPr>
          <w:sz w:val="24"/>
          <w:szCs w:val="24"/>
          <w:u w:val="single"/>
        </w:rPr>
        <w:t xml:space="preserve">(a Leadership Neutralizer) </w:t>
      </w:r>
      <w:r w:rsidRPr="00E246D8">
        <w:rPr>
          <w:sz w:val="24"/>
          <w:szCs w:val="24"/>
          <w:u w:val="single"/>
        </w:rPr>
        <w:t>Between</w:t>
      </w:r>
      <w:r w:rsidR="009D71B2" w:rsidRPr="00E246D8">
        <w:rPr>
          <w:sz w:val="24"/>
          <w:szCs w:val="24"/>
          <w:u w:val="single"/>
        </w:rPr>
        <w:t xml:space="preserve"> </w:t>
      </w:r>
      <w:r w:rsidRPr="00E246D8">
        <w:rPr>
          <w:sz w:val="24"/>
          <w:szCs w:val="24"/>
          <w:u w:val="single"/>
        </w:rPr>
        <w:t>Leader</w:t>
      </w:r>
      <w:r w:rsidR="00C32CD8">
        <w:rPr>
          <w:sz w:val="24"/>
          <w:szCs w:val="24"/>
          <w:u w:val="single"/>
        </w:rPr>
        <w:t>s</w:t>
      </w:r>
      <w:r w:rsidRPr="00E246D8">
        <w:rPr>
          <w:sz w:val="24"/>
          <w:szCs w:val="24"/>
          <w:u w:val="single"/>
        </w:rPr>
        <w:t xml:space="preserve"> and Follower</w:t>
      </w:r>
      <w:r w:rsidR="00C32CD8">
        <w:rPr>
          <w:sz w:val="24"/>
          <w:szCs w:val="24"/>
          <w:u w:val="single"/>
        </w:rPr>
        <w:t>s</w:t>
      </w:r>
      <w:r w:rsidRPr="00E246D8">
        <w:rPr>
          <w:sz w:val="24"/>
          <w:szCs w:val="24"/>
          <w:u w:val="single"/>
        </w:rPr>
        <w:t>?</w:t>
      </w:r>
    </w:p>
    <w:p w14:paraId="48231D13" w14:textId="77777777" w:rsidR="003B0ED1" w:rsidRPr="00E246D8" w:rsidRDefault="003B0ED1" w:rsidP="00FF7A96">
      <w:pPr>
        <w:spacing w:after="0" w:line="240" w:lineRule="auto"/>
        <w:rPr>
          <w:sz w:val="24"/>
          <w:szCs w:val="24"/>
        </w:rPr>
      </w:pPr>
    </w:p>
    <w:p w14:paraId="3E932247" w14:textId="6016A6E2" w:rsidR="008127EF" w:rsidRPr="00E246D8" w:rsidRDefault="009D71B2" w:rsidP="00FF7A96">
      <w:pPr>
        <w:spacing w:after="0" w:line="240" w:lineRule="auto"/>
        <w:rPr>
          <w:sz w:val="24"/>
          <w:szCs w:val="24"/>
        </w:rPr>
      </w:pPr>
      <w:r w:rsidRPr="00E246D8">
        <w:rPr>
          <w:sz w:val="24"/>
          <w:szCs w:val="24"/>
        </w:rPr>
        <w:t xml:space="preserve">Practitioners have considered </w:t>
      </w:r>
      <w:r w:rsidR="008127EF" w:rsidRPr="00E246D8">
        <w:rPr>
          <w:sz w:val="24"/>
          <w:szCs w:val="24"/>
        </w:rPr>
        <w:t>numerous ways to address the issues of moral hazard between a principal (leader) and an agent (follower)</w:t>
      </w:r>
      <w:r w:rsidR="00C4571F" w:rsidRPr="00E246D8">
        <w:rPr>
          <w:sz w:val="24"/>
          <w:szCs w:val="24"/>
        </w:rPr>
        <w:t xml:space="preserve"> but some of them may have limited effects</w:t>
      </w:r>
      <w:r w:rsidR="008127EF" w:rsidRPr="00E246D8">
        <w:rPr>
          <w:sz w:val="24"/>
          <w:szCs w:val="24"/>
        </w:rPr>
        <w:t>.</w:t>
      </w:r>
    </w:p>
    <w:p w14:paraId="0CD8AAAD" w14:textId="77777777" w:rsidR="008127EF" w:rsidRPr="00E246D8" w:rsidRDefault="008127EF" w:rsidP="00FF7A96">
      <w:pPr>
        <w:spacing w:after="0" w:line="240" w:lineRule="auto"/>
        <w:rPr>
          <w:sz w:val="24"/>
          <w:szCs w:val="24"/>
        </w:rPr>
      </w:pPr>
    </w:p>
    <w:p w14:paraId="2720D3EC" w14:textId="77777777" w:rsidR="001C49E4" w:rsidRPr="00E246D8" w:rsidRDefault="001C49E4" w:rsidP="00D433CC">
      <w:pPr>
        <w:pStyle w:val="ListParagraph"/>
        <w:numPr>
          <w:ilvl w:val="0"/>
          <w:numId w:val="21"/>
        </w:numPr>
        <w:spacing w:after="0" w:line="240" w:lineRule="auto"/>
        <w:ind w:left="360"/>
        <w:rPr>
          <w:b/>
          <w:bCs/>
          <w:sz w:val="24"/>
          <w:szCs w:val="24"/>
        </w:rPr>
      </w:pPr>
      <w:r w:rsidRPr="00E246D8">
        <w:rPr>
          <w:b/>
          <w:bCs/>
          <w:sz w:val="24"/>
          <w:szCs w:val="24"/>
        </w:rPr>
        <w:t>Align the Interests of the Agent with Those of the Principal</w:t>
      </w:r>
    </w:p>
    <w:p w14:paraId="5CC85184" w14:textId="77777777" w:rsidR="001C49E4" w:rsidRPr="00E246D8" w:rsidRDefault="001C49E4" w:rsidP="00D433CC">
      <w:pPr>
        <w:pStyle w:val="ListParagraph"/>
        <w:spacing w:after="0" w:line="240" w:lineRule="auto"/>
        <w:ind w:left="0"/>
        <w:rPr>
          <w:sz w:val="24"/>
          <w:szCs w:val="24"/>
        </w:rPr>
      </w:pPr>
    </w:p>
    <w:p w14:paraId="1D08548F" w14:textId="77777777" w:rsidR="008A079C" w:rsidRPr="008A079C" w:rsidRDefault="00C4571F" w:rsidP="00D433CC">
      <w:pPr>
        <w:pStyle w:val="ListParagraph"/>
        <w:numPr>
          <w:ilvl w:val="1"/>
          <w:numId w:val="21"/>
        </w:numPr>
        <w:spacing w:after="0" w:line="240" w:lineRule="auto"/>
        <w:ind w:left="720"/>
        <w:rPr>
          <w:b/>
          <w:bCs/>
          <w:sz w:val="24"/>
          <w:szCs w:val="24"/>
        </w:rPr>
      </w:pPr>
      <w:r w:rsidRPr="008A079C">
        <w:rPr>
          <w:b/>
          <w:bCs/>
          <w:sz w:val="24"/>
          <w:szCs w:val="24"/>
        </w:rPr>
        <w:t xml:space="preserve">Requiring the CEO (or any employee) to own an equity share in the company: </w:t>
      </w:r>
    </w:p>
    <w:p w14:paraId="2610CB99" w14:textId="77777777" w:rsidR="008A079C" w:rsidRDefault="008A079C" w:rsidP="008A079C">
      <w:pPr>
        <w:pStyle w:val="ListParagraph"/>
        <w:spacing w:after="0" w:line="240" w:lineRule="auto"/>
        <w:rPr>
          <w:sz w:val="24"/>
          <w:szCs w:val="24"/>
        </w:rPr>
      </w:pPr>
    </w:p>
    <w:p w14:paraId="5FC5DCBA" w14:textId="63A0ACC4" w:rsidR="003B0ED1" w:rsidRPr="00E246D8" w:rsidRDefault="00C4571F" w:rsidP="008A079C">
      <w:pPr>
        <w:pStyle w:val="ListParagraph"/>
        <w:spacing w:after="0" w:line="240" w:lineRule="auto"/>
        <w:rPr>
          <w:sz w:val="24"/>
          <w:szCs w:val="24"/>
        </w:rPr>
      </w:pPr>
      <w:r w:rsidRPr="00E246D8">
        <w:rPr>
          <w:sz w:val="24"/>
          <w:szCs w:val="24"/>
        </w:rPr>
        <w:t xml:space="preserve">This is usually outlawed by </w:t>
      </w:r>
      <w:r w:rsidR="00DB40BC" w:rsidRPr="00E246D8">
        <w:rPr>
          <w:sz w:val="24"/>
          <w:szCs w:val="24"/>
        </w:rPr>
        <w:t>labour</w:t>
      </w:r>
      <w:r w:rsidRPr="00E246D8">
        <w:rPr>
          <w:sz w:val="24"/>
          <w:szCs w:val="24"/>
        </w:rPr>
        <w:t xml:space="preserve"> laws because the employer ma</w:t>
      </w:r>
      <w:r w:rsidR="0060269B" w:rsidRPr="00E246D8">
        <w:rPr>
          <w:sz w:val="24"/>
          <w:szCs w:val="24"/>
        </w:rPr>
        <w:t>y</w:t>
      </w:r>
      <w:r w:rsidRPr="00E246D8">
        <w:rPr>
          <w:sz w:val="24"/>
          <w:szCs w:val="24"/>
        </w:rPr>
        <w:t xml:space="preserve"> exploit the</w:t>
      </w:r>
      <w:r w:rsidR="0060269B" w:rsidRPr="00E246D8">
        <w:rPr>
          <w:sz w:val="24"/>
          <w:szCs w:val="24"/>
        </w:rPr>
        <w:t xml:space="preserve"> </w:t>
      </w:r>
      <w:r w:rsidRPr="00E246D8">
        <w:rPr>
          <w:sz w:val="24"/>
          <w:szCs w:val="24"/>
        </w:rPr>
        <w:t>employee by selling the share to the employee at exorbitant price</w:t>
      </w:r>
      <w:r w:rsidR="00C41D23" w:rsidRPr="00E246D8">
        <w:rPr>
          <w:sz w:val="24"/>
          <w:szCs w:val="24"/>
        </w:rPr>
        <w:t>s</w:t>
      </w:r>
      <w:r w:rsidRPr="00E246D8">
        <w:rPr>
          <w:sz w:val="24"/>
          <w:szCs w:val="24"/>
        </w:rPr>
        <w:t>.</w:t>
      </w:r>
    </w:p>
    <w:p w14:paraId="23E3BE2F" w14:textId="77777777" w:rsidR="00C4571F" w:rsidRPr="00E246D8" w:rsidRDefault="00C4571F" w:rsidP="00D433CC">
      <w:pPr>
        <w:pStyle w:val="ListParagraph"/>
        <w:spacing w:after="0" w:line="240" w:lineRule="auto"/>
        <w:rPr>
          <w:sz w:val="24"/>
          <w:szCs w:val="24"/>
        </w:rPr>
      </w:pPr>
    </w:p>
    <w:p w14:paraId="019B529B" w14:textId="77777777" w:rsidR="008A079C" w:rsidRPr="008A079C" w:rsidRDefault="00C4571F" w:rsidP="00D433CC">
      <w:pPr>
        <w:pStyle w:val="ListParagraph"/>
        <w:numPr>
          <w:ilvl w:val="1"/>
          <w:numId w:val="21"/>
        </w:numPr>
        <w:spacing w:after="0" w:line="240" w:lineRule="auto"/>
        <w:ind w:left="720"/>
        <w:rPr>
          <w:b/>
          <w:bCs/>
          <w:sz w:val="24"/>
          <w:szCs w:val="24"/>
        </w:rPr>
      </w:pPr>
      <w:r w:rsidRPr="008A079C">
        <w:rPr>
          <w:b/>
          <w:bCs/>
          <w:sz w:val="24"/>
          <w:szCs w:val="24"/>
        </w:rPr>
        <w:t xml:space="preserve">Use an employee stock ownership </w:t>
      </w:r>
      <w:r w:rsidR="0060269B" w:rsidRPr="008A079C">
        <w:rPr>
          <w:b/>
          <w:bCs/>
          <w:sz w:val="24"/>
          <w:szCs w:val="24"/>
        </w:rPr>
        <w:t xml:space="preserve">reward </w:t>
      </w:r>
      <w:r w:rsidRPr="008A079C">
        <w:rPr>
          <w:b/>
          <w:bCs/>
          <w:sz w:val="24"/>
          <w:szCs w:val="24"/>
        </w:rPr>
        <w:t xml:space="preserve">scheme to award shares in the company to high-performing </w:t>
      </w:r>
      <w:r w:rsidR="00C83C5D" w:rsidRPr="008A079C">
        <w:rPr>
          <w:b/>
          <w:bCs/>
          <w:sz w:val="24"/>
          <w:szCs w:val="24"/>
        </w:rPr>
        <w:t xml:space="preserve">or </w:t>
      </w:r>
      <w:r w:rsidRPr="008A079C">
        <w:rPr>
          <w:b/>
          <w:bCs/>
          <w:sz w:val="24"/>
          <w:szCs w:val="24"/>
        </w:rPr>
        <w:t>key employees</w:t>
      </w:r>
      <w:r w:rsidR="009A23EF" w:rsidRPr="008A079C">
        <w:rPr>
          <w:b/>
          <w:bCs/>
          <w:sz w:val="24"/>
          <w:szCs w:val="24"/>
        </w:rPr>
        <w:t xml:space="preserve"> (e.g., </w:t>
      </w:r>
      <w:r w:rsidR="00C83C5D" w:rsidRPr="008A079C">
        <w:rPr>
          <w:b/>
          <w:bCs/>
          <w:sz w:val="24"/>
          <w:szCs w:val="24"/>
        </w:rPr>
        <w:t xml:space="preserve">the </w:t>
      </w:r>
      <w:r w:rsidR="009A23EF" w:rsidRPr="008A079C">
        <w:rPr>
          <w:b/>
          <w:bCs/>
          <w:sz w:val="24"/>
          <w:szCs w:val="24"/>
        </w:rPr>
        <w:t>CEO)</w:t>
      </w:r>
      <w:r w:rsidRPr="008A079C">
        <w:rPr>
          <w:b/>
          <w:bCs/>
          <w:sz w:val="24"/>
          <w:szCs w:val="24"/>
        </w:rPr>
        <w:t xml:space="preserve">, so that the </w:t>
      </w:r>
      <w:r w:rsidR="00C83C5D" w:rsidRPr="008A079C">
        <w:rPr>
          <w:b/>
          <w:bCs/>
          <w:sz w:val="24"/>
          <w:szCs w:val="24"/>
        </w:rPr>
        <w:t>CEO/</w:t>
      </w:r>
      <w:r w:rsidR="0060269B" w:rsidRPr="008A079C">
        <w:rPr>
          <w:b/>
          <w:bCs/>
          <w:sz w:val="24"/>
          <w:szCs w:val="24"/>
        </w:rPr>
        <w:t xml:space="preserve">key </w:t>
      </w:r>
      <w:r w:rsidRPr="008A079C">
        <w:rPr>
          <w:b/>
          <w:bCs/>
          <w:sz w:val="24"/>
          <w:szCs w:val="24"/>
        </w:rPr>
        <w:t xml:space="preserve">employee is also a shareholder in the company: </w:t>
      </w:r>
    </w:p>
    <w:p w14:paraId="66D2837D" w14:textId="77777777" w:rsidR="008A079C" w:rsidRDefault="008A079C" w:rsidP="008A079C">
      <w:pPr>
        <w:pStyle w:val="ListParagraph"/>
        <w:spacing w:after="0" w:line="240" w:lineRule="auto"/>
        <w:rPr>
          <w:sz w:val="24"/>
          <w:szCs w:val="24"/>
        </w:rPr>
      </w:pPr>
    </w:p>
    <w:p w14:paraId="4002B7A7" w14:textId="4BB00E5B" w:rsidR="00C4571F" w:rsidRPr="00E246D8" w:rsidRDefault="00C4571F" w:rsidP="008A079C">
      <w:pPr>
        <w:pStyle w:val="ListParagraph"/>
        <w:spacing w:after="0" w:line="240" w:lineRule="auto"/>
        <w:rPr>
          <w:sz w:val="24"/>
          <w:szCs w:val="24"/>
        </w:rPr>
      </w:pPr>
      <w:r w:rsidRPr="00E246D8">
        <w:rPr>
          <w:sz w:val="24"/>
          <w:szCs w:val="24"/>
        </w:rPr>
        <w:t xml:space="preserve">This comes as part of the job, so the </w:t>
      </w:r>
      <w:r w:rsidR="0060269B" w:rsidRPr="00E246D8">
        <w:rPr>
          <w:sz w:val="24"/>
          <w:szCs w:val="24"/>
        </w:rPr>
        <w:t>CEO</w:t>
      </w:r>
      <w:r w:rsidR="0093564E">
        <w:rPr>
          <w:sz w:val="24"/>
          <w:szCs w:val="24"/>
        </w:rPr>
        <w:t xml:space="preserve">, </w:t>
      </w:r>
      <w:r w:rsidR="00044E05" w:rsidRPr="00E246D8">
        <w:rPr>
          <w:sz w:val="24"/>
          <w:szCs w:val="24"/>
        </w:rPr>
        <w:t>key</w:t>
      </w:r>
      <w:r w:rsidR="0093564E">
        <w:rPr>
          <w:sz w:val="24"/>
          <w:szCs w:val="24"/>
        </w:rPr>
        <w:t xml:space="preserve">, or </w:t>
      </w:r>
      <w:r w:rsidR="00267750">
        <w:rPr>
          <w:sz w:val="24"/>
          <w:szCs w:val="24"/>
        </w:rPr>
        <w:t>high</w:t>
      </w:r>
      <w:r w:rsidR="0093564E">
        <w:rPr>
          <w:sz w:val="24"/>
          <w:szCs w:val="24"/>
        </w:rPr>
        <w:t>-</w:t>
      </w:r>
      <w:r w:rsidR="00267750">
        <w:rPr>
          <w:sz w:val="24"/>
          <w:szCs w:val="24"/>
        </w:rPr>
        <w:t>performing</w:t>
      </w:r>
      <w:r w:rsidR="00044E05" w:rsidRPr="00E246D8">
        <w:rPr>
          <w:sz w:val="24"/>
          <w:szCs w:val="24"/>
        </w:rPr>
        <w:t xml:space="preserve"> </w:t>
      </w:r>
      <w:r w:rsidRPr="00E246D8">
        <w:rPr>
          <w:sz w:val="24"/>
          <w:szCs w:val="24"/>
        </w:rPr>
        <w:t>employee</w:t>
      </w:r>
      <w:r w:rsidR="0093564E">
        <w:rPr>
          <w:sz w:val="24"/>
          <w:szCs w:val="24"/>
        </w:rPr>
        <w:t xml:space="preserve"> is</w:t>
      </w:r>
      <w:r w:rsidRPr="00E246D8">
        <w:rPr>
          <w:sz w:val="24"/>
          <w:szCs w:val="24"/>
        </w:rPr>
        <w:t xml:space="preserve"> not likely to feel the pain even if </w:t>
      </w:r>
      <w:r w:rsidR="008A079C">
        <w:rPr>
          <w:sz w:val="24"/>
          <w:szCs w:val="24"/>
        </w:rPr>
        <w:t xml:space="preserve">they </w:t>
      </w:r>
      <w:r w:rsidRPr="00E246D8">
        <w:rPr>
          <w:sz w:val="24"/>
          <w:szCs w:val="24"/>
        </w:rPr>
        <w:t>lose it when the company fails</w:t>
      </w:r>
      <w:r w:rsidR="009062A9">
        <w:rPr>
          <w:sz w:val="24"/>
          <w:szCs w:val="24"/>
        </w:rPr>
        <w:t xml:space="preserve"> unless the amount is huge</w:t>
      </w:r>
      <w:r w:rsidRPr="00E246D8">
        <w:rPr>
          <w:sz w:val="24"/>
          <w:szCs w:val="24"/>
        </w:rPr>
        <w:t>.</w:t>
      </w:r>
    </w:p>
    <w:p w14:paraId="7303CAB1" w14:textId="77777777" w:rsidR="00C4571F" w:rsidRPr="00E246D8" w:rsidRDefault="00C4571F" w:rsidP="00D433CC">
      <w:pPr>
        <w:pStyle w:val="ListParagraph"/>
        <w:spacing w:after="0" w:line="240" w:lineRule="auto"/>
        <w:rPr>
          <w:sz w:val="24"/>
          <w:szCs w:val="24"/>
        </w:rPr>
      </w:pPr>
    </w:p>
    <w:p w14:paraId="20344E74" w14:textId="77777777" w:rsidR="008A079C" w:rsidRPr="008A079C" w:rsidRDefault="00C4571F" w:rsidP="00D433CC">
      <w:pPr>
        <w:pStyle w:val="ListParagraph"/>
        <w:numPr>
          <w:ilvl w:val="1"/>
          <w:numId w:val="21"/>
        </w:numPr>
        <w:spacing w:after="0" w:line="240" w:lineRule="auto"/>
        <w:ind w:left="720"/>
        <w:rPr>
          <w:b/>
          <w:bCs/>
          <w:sz w:val="24"/>
          <w:szCs w:val="24"/>
        </w:rPr>
      </w:pPr>
      <w:r w:rsidRPr="008A079C">
        <w:rPr>
          <w:b/>
          <w:bCs/>
          <w:sz w:val="24"/>
          <w:szCs w:val="24"/>
        </w:rPr>
        <w:t>Spread the declare</w:t>
      </w:r>
      <w:r w:rsidR="00044E05" w:rsidRPr="008A079C">
        <w:rPr>
          <w:b/>
          <w:bCs/>
          <w:sz w:val="24"/>
          <w:szCs w:val="24"/>
        </w:rPr>
        <w:t>d</w:t>
      </w:r>
      <w:r w:rsidRPr="008A079C">
        <w:rPr>
          <w:b/>
          <w:bCs/>
          <w:sz w:val="24"/>
          <w:szCs w:val="24"/>
        </w:rPr>
        <w:t xml:space="preserve"> bonuses over several (say, 5) years and if the current company performance cannot be sustained over the longer run, then the unpaid bonuses will be clawed back: </w:t>
      </w:r>
    </w:p>
    <w:p w14:paraId="08AB91F9" w14:textId="77777777" w:rsidR="008A079C" w:rsidRDefault="008A079C" w:rsidP="008A079C">
      <w:pPr>
        <w:pStyle w:val="ListParagraph"/>
        <w:spacing w:after="0" w:line="240" w:lineRule="auto"/>
        <w:rPr>
          <w:sz w:val="24"/>
          <w:szCs w:val="24"/>
        </w:rPr>
      </w:pPr>
    </w:p>
    <w:p w14:paraId="129D9AD5" w14:textId="488B711C" w:rsidR="008A079C" w:rsidRDefault="009A23EF" w:rsidP="008A079C">
      <w:pPr>
        <w:pStyle w:val="ListParagraph"/>
        <w:spacing w:after="0" w:line="240" w:lineRule="auto"/>
        <w:rPr>
          <w:sz w:val="24"/>
          <w:szCs w:val="24"/>
        </w:rPr>
      </w:pPr>
      <w:r w:rsidRPr="00E246D8">
        <w:rPr>
          <w:sz w:val="24"/>
          <w:szCs w:val="24"/>
        </w:rPr>
        <w:t>The CEO</w:t>
      </w:r>
      <w:r w:rsidR="006563C6">
        <w:rPr>
          <w:sz w:val="24"/>
          <w:szCs w:val="24"/>
        </w:rPr>
        <w:t xml:space="preserve"> or </w:t>
      </w:r>
      <w:r w:rsidRPr="00E246D8">
        <w:rPr>
          <w:sz w:val="24"/>
          <w:szCs w:val="24"/>
        </w:rPr>
        <w:t>key employee may not like this and if any other competing compan</w:t>
      </w:r>
      <w:r w:rsidR="006563C6">
        <w:rPr>
          <w:sz w:val="24"/>
          <w:szCs w:val="24"/>
        </w:rPr>
        <w:t>ies</w:t>
      </w:r>
      <w:r w:rsidRPr="00E246D8">
        <w:rPr>
          <w:sz w:val="24"/>
          <w:szCs w:val="24"/>
        </w:rPr>
        <w:t xml:space="preserve"> do not set and enforce the same employment condition, the best talented employee</w:t>
      </w:r>
      <w:r w:rsidR="006563C6">
        <w:rPr>
          <w:sz w:val="24"/>
          <w:szCs w:val="24"/>
        </w:rPr>
        <w:t xml:space="preserve"> or </w:t>
      </w:r>
      <w:r w:rsidRPr="00E246D8">
        <w:rPr>
          <w:sz w:val="24"/>
          <w:szCs w:val="24"/>
        </w:rPr>
        <w:t>CEO would jump ship and join the competitor.</w:t>
      </w:r>
      <w:r w:rsidR="00C83C5D" w:rsidRPr="00E246D8">
        <w:rPr>
          <w:sz w:val="24"/>
          <w:szCs w:val="24"/>
        </w:rPr>
        <w:t xml:space="preserve"> </w:t>
      </w:r>
    </w:p>
    <w:p w14:paraId="7A2CBD5F" w14:textId="77777777" w:rsidR="008A079C" w:rsidRDefault="008A079C" w:rsidP="008A079C">
      <w:pPr>
        <w:pStyle w:val="ListParagraph"/>
        <w:spacing w:after="0" w:line="240" w:lineRule="auto"/>
        <w:rPr>
          <w:sz w:val="24"/>
          <w:szCs w:val="24"/>
        </w:rPr>
      </w:pPr>
    </w:p>
    <w:p w14:paraId="19BF9B98" w14:textId="77777777" w:rsidR="008A079C" w:rsidRDefault="00C83C5D" w:rsidP="008A079C">
      <w:pPr>
        <w:pStyle w:val="ListParagraph"/>
        <w:spacing w:after="0" w:line="240" w:lineRule="auto"/>
        <w:rPr>
          <w:sz w:val="24"/>
          <w:szCs w:val="24"/>
        </w:rPr>
      </w:pPr>
      <w:r w:rsidRPr="00E246D8">
        <w:rPr>
          <w:sz w:val="24"/>
          <w:szCs w:val="24"/>
        </w:rPr>
        <w:t xml:space="preserve">This may be less of a concern if laws are enacted to make the claw-back clause compulsory. </w:t>
      </w:r>
    </w:p>
    <w:p w14:paraId="10CC57E3" w14:textId="77777777" w:rsidR="008A079C" w:rsidRDefault="008A079C" w:rsidP="008A079C">
      <w:pPr>
        <w:pStyle w:val="ListParagraph"/>
        <w:spacing w:after="0" w:line="240" w:lineRule="auto"/>
        <w:rPr>
          <w:sz w:val="24"/>
          <w:szCs w:val="24"/>
        </w:rPr>
      </w:pPr>
    </w:p>
    <w:p w14:paraId="434C665F" w14:textId="632DC2D9" w:rsidR="00C4571F" w:rsidRPr="00E246D8" w:rsidRDefault="00C83C5D" w:rsidP="008A079C">
      <w:pPr>
        <w:pStyle w:val="ListParagraph"/>
        <w:spacing w:after="0" w:line="240" w:lineRule="auto"/>
        <w:rPr>
          <w:sz w:val="24"/>
          <w:szCs w:val="24"/>
        </w:rPr>
      </w:pPr>
      <w:r w:rsidRPr="00E246D8">
        <w:rPr>
          <w:sz w:val="24"/>
          <w:szCs w:val="24"/>
        </w:rPr>
        <w:t>But talented CEOs</w:t>
      </w:r>
      <w:r w:rsidR="006563C6">
        <w:rPr>
          <w:sz w:val="24"/>
          <w:szCs w:val="24"/>
        </w:rPr>
        <w:t xml:space="preserve"> or </w:t>
      </w:r>
      <w:r w:rsidR="0060269B" w:rsidRPr="00E246D8">
        <w:rPr>
          <w:sz w:val="24"/>
          <w:szCs w:val="24"/>
        </w:rPr>
        <w:t xml:space="preserve">key </w:t>
      </w:r>
      <w:r w:rsidRPr="00E246D8">
        <w:rPr>
          <w:sz w:val="24"/>
          <w:szCs w:val="24"/>
        </w:rPr>
        <w:t xml:space="preserve">employees may </w:t>
      </w:r>
      <w:r w:rsidR="00044E05" w:rsidRPr="00E246D8">
        <w:rPr>
          <w:sz w:val="24"/>
          <w:szCs w:val="24"/>
        </w:rPr>
        <w:t xml:space="preserve">still </w:t>
      </w:r>
      <w:r w:rsidRPr="00E246D8">
        <w:rPr>
          <w:sz w:val="24"/>
          <w:szCs w:val="24"/>
        </w:rPr>
        <w:t>go overseas to work in countries where no such laws exist.</w:t>
      </w:r>
      <w:r w:rsidR="007D24D7" w:rsidRPr="00E246D8">
        <w:rPr>
          <w:sz w:val="24"/>
          <w:szCs w:val="24"/>
        </w:rPr>
        <w:t xml:space="preserve"> (</w:t>
      </w:r>
      <w:r w:rsidR="007D24D7" w:rsidRPr="00E246D8">
        <w:rPr>
          <w:sz w:val="24"/>
          <w:szCs w:val="24"/>
          <w:highlight w:val="yellow"/>
        </w:rPr>
        <w:t>Class Reading #44b</w:t>
      </w:r>
      <w:r w:rsidR="007D24D7" w:rsidRPr="00E246D8">
        <w:rPr>
          <w:sz w:val="24"/>
          <w:szCs w:val="24"/>
        </w:rPr>
        <w:t>)</w:t>
      </w:r>
    </w:p>
    <w:p w14:paraId="32804ED0" w14:textId="77777777" w:rsidR="00C4571F" w:rsidRPr="00E246D8" w:rsidRDefault="00C4571F" w:rsidP="00D433CC">
      <w:pPr>
        <w:pStyle w:val="ListParagraph"/>
        <w:ind w:left="0"/>
        <w:rPr>
          <w:sz w:val="24"/>
          <w:szCs w:val="24"/>
        </w:rPr>
      </w:pPr>
    </w:p>
    <w:p w14:paraId="073A4301" w14:textId="0F84BDD9" w:rsidR="008A079C" w:rsidRPr="008A079C" w:rsidRDefault="0060269B" w:rsidP="00D433CC">
      <w:pPr>
        <w:pStyle w:val="ListParagraph"/>
        <w:numPr>
          <w:ilvl w:val="1"/>
          <w:numId w:val="21"/>
        </w:numPr>
        <w:spacing w:after="0" w:line="240" w:lineRule="auto"/>
        <w:ind w:left="720"/>
        <w:rPr>
          <w:b/>
          <w:bCs/>
          <w:sz w:val="24"/>
          <w:szCs w:val="24"/>
        </w:rPr>
      </w:pPr>
      <w:r w:rsidRPr="008A079C">
        <w:rPr>
          <w:b/>
          <w:bCs/>
          <w:sz w:val="24"/>
          <w:szCs w:val="24"/>
        </w:rPr>
        <w:t>Specify the types and levels of risk or projects that the CEO</w:t>
      </w:r>
      <w:r w:rsidR="00F61EE1">
        <w:rPr>
          <w:b/>
          <w:bCs/>
          <w:sz w:val="24"/>
          <w:szCs w:val="24"/>
        </w:rPr>
        <w:t xml:space="preserve"> or </w:t>
      </w:r>
      <w:r w:rsidRPr="008A079C">
        <w:rPr>
          <w:b/>
          <w:bCs/>
          <w:sz w:val="24"/>
          <w:szCs w:val="24"/>
        </w:rPr>
        <w:t>key employee may</w:t>
      </w:r>
      <w:r w:rsidR="00F61EE1">
        <w:rPr>
          <w:b/>
          <w:bCs/>
          <w:sz w:val="24"/>
          <w:szCs w:val="24"/>
        </w:rPr>
        <w:t xml:space="preserve"> undertake for the </w:t>
      </w:r>
      <w:r w:rsidR="00C41D23" w:rsidRPr="008A079C">
        <w:rPr>
          <w:b/>
          <w:bCs/>
          <w:sz w:val="24"/>
          <w:szCs w:val="24"/>
        </w:rPr>
        <w:t>company</w:t>
      </w:r>
      <w:r w:rsidRPr="008A079C">
        <w:rPr>
          <w:b/>
          <w:bCs/>
          <w:sz w:val="24"/>
          <w:szCs w:val="24"/>
        </w:rPr>
        <w:t xml:space="preserve">: </w:t>
      </w:r>
    </w:p>
    <w:p w14:paraId="053D8E88" w14:textId="77777777" w:rsidR="008A079C" w:rsidRDefault="008A079C" w:rsidP="008A079C">
      <w:pPr>
        <w:pStyle w:val="ListParagraph"/>
        <w:spacing w:after="0" w:line="240" w:lineRule="auto"/>
        <w:rPr>
          <w:sz w:val="24"/>
          <w:szCs w:val="24"/>
        </w:rPr>
      </w:pPr>
    </w:p>
    <w:p w14:paraId="3AA3A3AC" w14:textId="77777777" w:rsidR="008A079C" w:rsidRDefault="0060269B" w:rsidP="008A079C">
      <w:pPr>
        <w:pStyle w:val="ListParagraph"/>
        <w:spacing w:after="0" w:line="240" w:lineRule="auto"/>
        <w:rPr>
          <w:sz w:val="24"/>
          <w:szCs w:val="24"/>
        </w:rPr>
      </w:pPr>
      <w:r w:rsidRPr="00E246D8">
        <w:rPr>
          <w:sz w:val="24"/>
          <w:szCs w:val="24"/>
        </w:rPr>
        <w:t xml:space="preserve">This will greatly limit the opportunities available to the company because constant environmental changes mean no one can foresee the types and levels of </w:t>
      </w:r>
      <w:r w:rsidR="00C11343" w:rsidRPr="00E246D8">
        <w:rPr>
          <w:sz w:val="24"/>
          <w:szCs w:val="24"/>
        </w:rPr>
        <w:t xml:space="preserve">worthwhile </w:t>
      </w:r>
      <w:r w:rsidRPr="00E246D8">
        <w:rPr>
          <w:sz w:val="24"/>
          <w:szCs w:val="24"/>
        </w:rPr>
        <w:t xml:space="preserve">risk in advance. </w:t>
      </w:r>
    </w:p>
    <w:p w14:paraId="2BD2CFE5" w14:textId="77777777" w:rsidR="008A079C" w:rsidRDefault="008A079C" w:rsidP="008A079C">
      <w:pPr>
        <w:pStyle w:val="ListParagraph"/>
        <w:spacing w:after="0" w:line="240" w:lineRule="auto"/>
        <w:rPr>
          <w:sz w:val="24"/>
          <w:szCs w:val="24"/>
        </w:rPr>
      </w:pPr>
    </w:p>
    <w:p w14:paraId="0A2D867D" w14:textId="04457C4D" w:rsidR="00C4571F" w:rsidRPr="00E246D8" w:rsidRDefault="0060269B" w:rsidP="008A079C">
      <w:pPr>
        <w:pStyle w:val="ListParagraph"/>
        <w:spacing w:after="0" w:line="240" w:lineRule="auto"/>
        <w:rPr>
          <w:sz w:val="24"/>
          <w:szCs w:val="24"/>
        </w:rPr>
      </w:pPr>
      <w:r w:rsidRPr="00E246D8">
        <w:rPr>
          <w:sz w:val="24"/>
          <w:szCs w:val="24"/>
        </w:rPr>
        <w:t>Also, the CEO</w:t>
      </w:r>
      <w:r w:rsidR="00F61EE1">
        <w:rPr>
          <w:sz w:val="24"/>
          <w:szCs w:val="24"/>
        </w:rPr>
        <w:t xml:space="preserve"> or </w:t>
      </w:r>
      <w:r w:rsidRPr="00E246D8">
        <w:rPr>
          <w:sz w:val="24"/>
          <w:szCs w:val="24"/>
        </w:rPr>
        <w:t xml:space="preserve">key </w:t>
      </w:r>
      <w:r w:rsidR="00C11343" w:rsidRPr="00E246D8">
        <w:rPr>
          <w:sz w:val="24"/>
          <w:szCs w:val="24"/>
        </w:rPr>
        <w:t>employee</w:t>
      </w:r>
      <w:r w:rsidRPr="00E246D8">
        <w:rPr>
          <w:sz w:val="24"/>
          <w:szCs w:val="24"/>
        </w:rPr>
        <w:t xml:space="preserve"> may find such restrictions draconian and leave to join a competing firm that does not impose such conditions.  </w:t>
      </w:r>
    </w:p>
    <w:p w14:paraId="0147897D" w14:textId="77777777" w:rsidR="00C4571F" w:rsidRPr="00E246D8" w:rsidRDefault="00C4571F" w:rsidP="00C4571F">
      <w:pPr>
        <w:pStyle w:val="ListParagraph"/>
        <w:rPr>
          <w:sz w:val="24"/>
          <w:szCs w:val="24"/>
        </w:rPr>
      </w:pPr>
    </w:p>
    <w:p w14:paraId="4386070B" w14:textId="6EC214AB" w:rsidR="00C4571F" w:rsidRPr="00E962E1" w:rsidRDefault="007D24D7" w:rsidP="00D433CC">
      <w:pPr>
        <w:pStyle w:val="ListParagraph"/>
        <w:numPr>
          <w:ilvl w:val="0"/>
          <w:numId w:val="21"/>
        </w:numPr>
        <w:spacing w:after="0" w:line="240" w:lineRule="auto"/>
        <w:ind w:left="360"/>
        <w:rPr>
          <w:b/>
          <w:bCs/>
          <w:sz w:val="24"/>
          <w:szCs w:val="24"/>
        </w:rPr>
      </w:pPr>
      <w:r w:rsidRPr="00E962E1">
        <w:rPr>
          <w:b/>
          <w:bCs/>
          <w:sz w:val="24"/>
          <w:szCs w:val="24"/>
        </w:rPr>
        <w:t>Common &amp; Statutory Laws o</w:t>
      </w:r>
      <w:r w:rsidR="007A1339" w:rsidRPr="00E962E1">
        <w:rPr>
          <w:b/>
          <w:bCs/>
          <w:sz w:val="24"/>
          <w:szCs w:val="24"/>
        </w:rPr>
        <w:t>f</w:t>
      </w:r>
      <w:r w:rsidRPr="00E962E1">
        <w:rPr>
          <w:b/>
          <w:bCs/>
          <w:sz w:val="24"/>
          <w:szCs w:val="24"/>
        </w:rPr>
        <w:t xml:space="preserve"> Fiduciary Dut</w:t>
      </w:r>
      <w:r w:rsidR="0053503B" w:rsidRPr="00E962E1">
        <w:rPr>
          <w:b/>
          <w:bCs/>
          <w:sz w:val="24"/>
          <w:szCs w:val="24"/>
        </w:rPr>
        <w:t>y</w:t>
      </w:r>
      <w:r w:rsidR="007A1339" w:rsidRPr="00E962E1">
        <w:rPr>
          <w:b/>
          <w:bCs/>
          <w:sz w:val="24"/>
          <w:szCs w:val="24"/>
        </w:rPr>
        <w:t xml:space="preserve"> &amp; Common Law Tort of Negligence</w:t>
      </w:r>
    </w:p>
    <w:p w14:paraId="78F1E6BC" w14:textId="77777777" w:rsidR="00E637BA" w:rsidRPr="00E962E1" w:rsidRDefault="00E637BA" w:rsidP="00D433CC">
      <w:pPr>
        <w:pStyle w:val="ListParagraph"/>
        <w:spacing w:after="0" w:line="240" w:lineRule="auto"/>
        <w:ind w:left="360"/>
        <w:rPr>
          <w:sz w:val="24"/>
          <w:szCs w:val="24"/>
        </w:rPr>
      </w:pPr>
    </w:p>
    <w:p w14:paraId="07A43CA8" w14:textId="66FF7A44" w:rsidR="00E637BA" w:rsidRPr="00E962E1" w:rsidRDefault="00E637BA" w:rsidP="00D433CC">
      <w:pPr>
        <w:spacing w:after="0" w:line="240" w:lineRule="auto"/>
        <w:ind w:left="360"/>
        <w:rPr>
          <w:sz w:val="24"/>
          <w:szCs w:val="24"/>
        </w:rPr>
      </w:pPr>
      <w:r w:rsidRPr="00E962E1">
        <w:rPr>
          <w:sz w:val="24"/>
          <w:szCs w:val="24"/>
        </w:rPr>
        <w:t xml:space="preserve">As discussed in </w:t>
      </w:r>
      <w:r w:rsidRPr="00E962E1">
        <w:rPr>
          <w:sz w:val="24"/>
          <w:szCs w:val="24"/>
          <w:highlight w:val="yellow"/>
        </w:rPr>
        <w:t>Lesson 8</w:t>
      </w:r>
      <w:r w:rsidRPr="00E962E1">
        <w:rPr>
          <w:sz w:val="24"/>
          <w:szCs w:val="24"/>
        </w:rPr>
        <w:t xml:space="preserve"> about how abuse of power can be curtailed by common and statutory laws, the moral hazard between leader</w:t>
      </w:r>
      <w:r w:rsidR="00D46C18" w:rsidRPr="00E962E1">
        <w:rPr>
          <w:sz w:val="24"/>
          <w:szCs w:val="24"/>
        </w:rPr>
        <w:t>s</w:t>
      </w:r>
      <w:r w:rsidRPr="00E962E1">
        <w:rPr>
          <w:sz w:val="24"/>
          <w:szCs w:val="24"/>
        </w:rPr>
        <w:t xml:space="preserve"> and follower</w:t>
      </w:r>
      <w:r w:rsidR="00D46C18" w:rsidRPr="00E962E1">
        <w:rPr>
          <w:sz w:val="24"/>
          <w:szCs w:val="24"/>
        </w:rPr>
        <w:t>s</w:t>
      </w:r>
      <w:r w:rsidRPr="00E962E1">
        <w:rPr>
          <w:sz w:val="24"/>
          <w:szCs w:val="24"/>
        </w:rPr>
        <w:t xml:space="preserve"> can also be mitigated by the same laws.</w:t>
      </w:r>
    </w:p>
    <w:p w14:paraId="144765A2" w14:textId="77777777" w:rsidR="00E637BA" w:rsidRPr="00E962E1" w:rsidRDefault="00E637BA" w:rsidP="00D433CC">
      <w:pPr>
        <w:spacing w:after="0" w:line="240" w:lineRule="auto"/>
        <w:ind w:left="360"/>
        <w:rPr>
          <w:sz w:val="24"/>
          <w:szCs w:val="24"/>
        </w:rPr>
      </w:pPr>
    </w:p>
    <w:p w14:paraId="20B6C263" w14:textId="5241440A" w:rsidR="00D43EF4" w:rsidRPr="00E962E1" w:rsidRDefault="00E637BA" w:rsidP="00D433CC">
      <w:pPr>
        <w:spacing w:after="0" w:line="240" w:lineRule="auto"/>
        <w:ind w:left="360"/>
        <w:rPr>
          <w:sz w:val="24"/>
          <w:szCs w:val="24"/>
        </w:rPr>
      </w:pPr>
      <w:r w:rsidRPr="00E962E1">
        <w:rPr>
          <w:sz w:val="24"/>
          <w:szCs w:val="24"/>
        </w:rPr>
        <w:t xml:space="preserve">For example, </w:t>
      </w:r>
      <w:r w:rsidR="00D43EF4" w:rsidRPr="00E962E1">
        <w:rPr>
          <w:sz w:val="24"/>
          <w:szCs w:val="24"/>
        </w:rPr>
        <w:t xml:space="preserve">not too long ago, </w:t>
      </w:r>
      <w:r w:rsidR="00413B3A" w:rsidRPr="00E962E1">
        <w:rPr>
          <w:sz w:val="24"/>
          <w:szCs w:val="24"/>
        </w:rPr>
        <w:t xml:space="preserve">eight town councillors of a public housing estate </w:t>
      </w:r>
      <w:r w:rsidR="00521811" w:rsidRPr="00E962E1">
        <w:rPr>
          <w:sz w:val="24"/>
          <w:szCs w:val="24"/>
        </w:rPr>
        <w:t xml:space="preserve">in Singapore </w:t>
      </w:r>
      <w:r w:rsidRPr="00E962E1">
        <w:rPr>
          <w:sz w:val="24"/>
          <w:szCs w:val="24"/>
        </w:rPr>
        <w:t>were taken to task by the court in a civil suit</w:t>
      </w:r>
      <w:r w:rsidR="00533661" w:rsidRPr="00E962E1">
        <w:rPr>
          <w:sz w:val="24"/>
          <w:szCs w:val="24"/>
        </w:rPr>
        <w:t xml:space="preserve"> (</w:t>
      </w:r>
      <w:r w:rsidR="004A6092" w:rsidRPr="00E962E1">
        <w:rPr>
          <w:sz w:val="24"/>
          <w:szCs w:val="24"/>
        </w:rPr>
        <w:t>under c</w:t>
      </w:r>
      <w:r w:rsidR="00533661" w:rsidRPr="00E962E1">
        <w:rPr>
          <w:sz w:val="24"/>
          <w:szCs w:val="24"/>
        </w:rPr>
        <w:t>ommon law</w:t>
      </w:r>
      <w:r w:rsidR="004A6092" w:rsidRPr="00E962E1">
        <w:rPr>
          <w:sz w:val="24"/>
          <w:szCs w:val="24"/>
        </w:rPr>
        <w:t xml:space="preserve"> of fiduciary dut</w:t>
      </w:r>
      <w:r w:rsidR="0053503B" w:rsidRPr="00E962E1">
        <w:rPr>
          <w:sz w:val="24"/>
          <w:szCs w:val="24"/>
        </w:rPr>
        <w:t>y</w:t>
      </w:r>
      <w:r w:rsidR="00533661" w:rsidRPr="00E962E1">
        <w:rPr>
          <w:sz w:val="24"/>
          <w:szCs w:val="24"/>
        </w:rPr>
        <w:t xml:space="preserve">) </w:t>
      </w:r>
      <w:r w:rsidRPr="00E962E1">
        <w:rPr>
          <w:sz w:val="24"/>
          <w:szCs w:val="24"/>
        </w:rPr>
        <w:t xml:space="preserve">for failing to exercise due diligence in </w:t>
      </w:r>
      <w:r w:rsidR="009B072B" w:rsidRPr="00E962E1">
        <w:rPr>
          <w:sz w:val="24"/>
          <w:szCs w:val="24"/>
        </w:rPr>
        <w:t>r</w:t>
      </w:r>
      <w:r w:rsidRPr="00E962E1">
        <w:rPr>
          <w:sz w:val="24"/>
          <w:szCs w:val="24"/>
        </w:rPr>
        <w:t>unning the affairs of the town council that was entrusted to them by the electorates.</w:t>
      </w:r>
      <w:r w:rsidR="00533661" w:rsidRPr="00E962E1">
        <w:rPr>
          <w:sz w:val="24"/>
          <w:szCs w:val="24"/>
        </w:rPr>
        <w:t xml:space="preserve"> </w:t>
      </w:r>
    </w:p>
    <w:p w14:paraId="69152AB7" w14:textId="77777777" w:rsidR="00D43EF4" w:rsidRPr="00E962E1" w:rsidRDefault="00D43EF4" w:rsidP="00D433CC">
      <w:pPr>
        <w:spacing w:after="0" w:line="240" w:lineRule="auto"/>
        <w:ind w:left="360"/>
        <w:rPr>
          <w:sz w:val="24"/>
          <w:szCs w:val="24"/>
        </w:rPr>
      </w:pPr>
    </w:p>
    <w:p w14:paraId="330A595D" w14:textId="7D820EF4" w:rsidR="00D43EF4" w:rsidRPr="00E962E1" w:rsidRDefault="00533661" w:rsidP="00D433CC">
      <w:pPr>
        <w:spacing w:after="0" w:line="240" w:lineRule="auto"/>
        <w:ind w:left="360"/>
        <w:rPr>
          <w:sz w:val="24"/>
          <w:szCs w:val="24"/>
        </w:rPr>
      </w:pPr>
      <w:r w:rsidRPr="00E962E1">
        <w:rPr>
          <w:sz w:val="24"/>
          <w:szCs w:val="24"/>
        </w:rPr>
        <w:t>They were found liable</w:t>
      </w:r>
      <w:r w:rsidR="00D43EF4" w:rsidRPr="00E962E1">
        <w:rPr>
          <w:sz w:val="24"/>
          <w:szCs w:val="24"/>
        </w:rPr>
        <w:t xml:space="preserve"> </w:t>
      </w:r>
      <w:r w:rsidR="00D46C18" w:rsidRPr="00E962E1">
        <w:rPr>
          <w:sz w:val="24"/>
          <w:szCs w:val="24"/>
        </w:rPr>
        <w:t xml:space="preserve">by </w:t>
      </w:r>
      <w:r w:rsidR="00D43EF4" w:rsidRPr="00E962E1">
        <w:rPr>
          <w:sz w:val="24"/>
          <w:szCs w:val="24"/>
        </w:rPr>
        <w:t>the High Court</w:t>
      </w:r>
      <w:r w:rsidRPr="00E962E1">
        <w:rPr>
          <w:sz w:val="24"/>
          <w:szCs w:val="24"/>
        </w:rPr>
        <w:t xml:space="preserve"> under common law</w:t>
      </w:r>
      <w:r w:rsidR="007A1339" w:rsidRPr="00E962E1">
        <w:rPr>
          <w:sz w:val="24"/>
          <w:szCs w:val="24"/>
        </w:rPr>
        <w:t xml:space="preserve"> tort of negligence (instead of common law of fiduciary dut</w:t>
      </w:r>
      <w:r w:rsidR="0053503B" w:rsidRPr="00E962E1">
        <w:rPr>
          <w:sz w:val="24"/>
          <w:szCs w:val="24"/>
        </w:rPr>
        <w:t>y</w:t>
      </w:r>
      <w:r w:rsidR="007A1339" w:rsidRPr="00E962E1">
        <w:rPr>
          <w:sz w:val="24"/>
          <w:szCs w:val="24"/>
        </w:rPr>
        <w:t xml:space="preserve">) </w:t>
      </w:r>
      <w:r w:rsidRPr="00E962E1">
        <w:rPr>
          <w:sz w:val="24"/>
          <w:szCs w:val="24"/>
        </w:rPr>
        <w:t xml:space="preserve">for the financial losses </w:t>
      </w:r>
      <w:r w:rsidR="00120D50" w:rsidRPr="00E962E1">
        <w:rPr>
          <w:sz w:val="24"/>
          <w:szCs w:val="24"/>
        </w:rPr>
        <w:t xml:space="preserve">caused to their </w:t>
      </w:r>
      <w:r w:rsidRPr="00E962E1">
        <w:rPr>
          <w:sz w:val="24"/>
          <w:szCs w:val="24"/>
        </w:rPr>
        <w:t>“principal”</w:t>
      </w:r>
      <w:r w:rsidR="004A6092" w:rsidRPr="00E962E1">
        <w:rPr>
          <w:sz w:val="24"/>
          <w:szCs w:val="24"/>
        </w:rPr>
        <w:t xml:space="preserve"> (the town council itself)</w:t>
      </w:r>
      <w:r w:rsidRPr="00E962E1">
        <w:rPr>
          <w:sz w:val="24"/>
          <w:szCs w:val="24"/>
        </w:rPr>
        <w:t>.</w:t>
      </w:r>
    </w:p>
    <w:p w14:paraId="09F843E8" w14:textId="77777777" w:rsidR="00D43EF4" w:rsidRPr="00E962E1" w:rsidRDefault="00D43EF4" w:rsidP="00D433CC">
      <w:pPr>
        <w:spacing w:after="0" w:line="240" w:lineRule="auto"/>
        <w:ind w:left="360"/>
        <w:rPr>
          <w:sz w:val="24"/>
          <w:szCs w:val="24"/>
        </w:rPr>
      </w:pPr>
    </w:p>
    <w:p w14:paraId="733207F2" w14:textId="452D00DF" w:rsidR="00E637BA" w:rsidRPr="00E962E1" w:rsidRDefault="007A60B3" w:rsidP="00D433CC">
      <w:pPr>
        <w:spacing w:after="0" w:line="240" w:lineRule="auto"/>
        <w:ind w:left="360"/>
        <w:rPr>
          <w:sz w:val="24"/>
          <w:szCs w:val="24"/>
        </w:rPr>
      </w:pPr>
      <w:r w:rsidRPr="00E962E1">
        <w:rPr>
          <w:sz w:val="24"/>
          <w:szCs w:val="24"/>
        </w:rPr>
        <w:t xml:space="preserve">The Companies Act of Singapore </w:t>
      </w:r>
      <w:r w:rsidR="00521811" w:rsidRPr="00E962E1">
        <w:rPr>
          <w:sz w:val="24"/>
          <w:szCs w:val="24"/>
        </w:rPr>
        <w:t xml:space="preserve">lists </w:t>
      </w:r>
      <w:r w:rsidRPr="00E962E1">
        <w:rPr>
          <w:sz w:val="24"/>
          <w:szCs w:val="24"/>
        </w:rPr>
        <w:t>a set of statutory fiduciary duties that company directors (</w:t>
      </w:r>
      <w:r w:rsidR="004A6092" w:rsidRPr="00E962E1">
        <w:rPr>
          <w:sz w:val="24"/>
          <w:szCs w:val="24"/>
        </w:rPr>
        <w:t xml:space="preserve">the </w:t>
      </w:r>
      <w:r w:rsidRPr="00E962E1">
        <w:rPr>
          <w:sz w:val="24"/>
          <w:szCs w:val="24"/>
        </w:rPr>
        <w:t>“agent</w:t>
      </w:r>
      <w:r w:rsidR="004A6092" w:rsidRPr="00E962E1">
        <w:rPr>
          <w:sz w:val="24"/>
          <w:szCs w:val="24"/>
        </w:rPr>
        <w:t>s</w:t>
      </w:r>
      <w:r w:rsidRPr="00E962E1">
        <w:rPr>
          <w:sz w:val="24"/>
          <w:szCs w:val="24"/>
        </w:rPr>
        <w:t xml:space="preserve">”) owe to the </w:t>
      </w:r>
      <w:r w:rsidR="0052074D" w:rsidRPr="00E962E1">
        <w:rPr>
          <w:sz w:val="24"/>
          <w:szCs w:val="24"/>
        </w:rPr>
        <w:t>company (the</w:t>
      </w:r>
      <w:r w:rsidRPr="00E962E1">
        <w:rPr>
          <w:sz w:val="24"/>
          <w:szCs w:val="24"/>
        </w:rPr>
        <w:t xml:space="preserve"> “principal”)</w:t>
      </w:r>
      <w:r w:rsidR="00727CE8" w:rsidRPr="00E962E1">
        <w:rPr>
          <w:sz w:val="24"/>
          <w:szCs w:val="24"/>
        </w:rPr>
        <w:t xml:space="preserve">, such as not holding key </w:t>
      </w:r>
      <w:r w:rsidR="004A6092" w:rsidRPr="00E962E1">
        <w:rPr>
          <w:sz w:val="24"/>
          <w:szCs w:val="24"/>
        </w:rPr>
        <w:t>positions in two competing firms</w:t>
      </w:r>
      <w:r w:rsidR="00D46C18" w:rsidRPr="00E962E1">
        <w:rPr>
          <w:sz w:val="24"/>
          <w:szCs w:val="24"/>
        </w:rPr>
        <w:t xml:space="preserve"> unless approval has been granted by the Board of Directors</w:t>
      </w:r>
      <w:r w:rsidRPr="00E962E1">
        <w:rPr>
          <w:sz w:val="24"/>
          <w:szCs w:val="24"/>
        </w:rPr>
        <w:t>.</w:t>
      </w:r>
      <w:r w:rsidR="00E637BA" w:rsidRPr="00E962E1">
        <w:rPr>
          <w:sz w:val="24"/>
          <w:szCs w:val="24"/>
        </w:rPr>
        <w:t xml:space="preserve"> </w:t>
      </w:r>
      <w:r w:rsidR="001F79B5" w:rsidRPr="00E962E1">
        <w:rPr>
          <w:sz w:val="24"/>
          <w:szCs w:val="24"/>
        </w:rPr>
        <w:t>(</w:t>
      </w:r>
      <w:r w:rsidR="001F79B5" w:rsidRPr="00E962E1">
        <w:rPr>
          <w:sz w:val="24"/>
          <w:szCs w:val="24"/>
          <w:highlight w:val="yellow"/>
        </w:rPr>
        <w:t>Class Reading #44c</w:t>
      </w:r>
      <w:r w:rsidR="001F79B5" w:rsidRPr="00E962E1">
        <w:rPr>
          <w:sz w:val="24"/>
          <w:szCs w:val="24"/>
        </w:rPr>
        <w:t>)</w:t>
      </w:r>
    </w:p>
    <w:p w14:paraId="7A1F4075" w14:textId="77777777" w:rsidR="00E637BA" w:rsidRPr="00E246D8" w:rsidRDefault="00E637BA" w:rsidP="00E637BA">
      <w:pPr>
        <w:pStyle w:val="ListParagraph"/>
        <w:spacing w:after="0" w:line="240" w:lineRule="auto"/>
        <w:rPr>
          <w:sz w:val="24"/>
          <w:szCs w:val="24"/>
        </w:rPr>
      </w:pPr>
    </w:p>
    <w:p w14:paraId="1BF8BF31" w14:textId="18BA238D" w:rsidR="00E637BA" w:rsidRPr="00E246D8" w:rsidRDefault="000827E4" w:rsidP="00D433CC">
      <w:pPr>
        <w:pStyle w:val="ListParagraph"/>
        <w:numPr>
          <w:ilvl w:val="0"/>
          <w:numId w:val="21"/>
        </w:numPr>
        <w:spacing w:after="0" w:line="240" w:lineRule="auto"/>
        <w:ind w:left="360"/>
        <w:rPr>
          <w:b/>
          <w:bCs/>
          <w:sz w:val="24"/>
          <w:szCs w:val="24"/>
        </w:rPr>
      </w:pPr>
      <w:r w:rsidRPr="00E246D8">
        <w:rPr>
          <w:b/>
          <w:bCs/>
          <w:sz w:val="24"/>
          <w:szCs w:val="24"/>
        </w:rPr>
        <w:t xml:space="preserve">Investments in </w:t>
      </w:r>
      <w:r w:rsidR="00DB40BC" w:rsidRPr="00E246D8">
        <w:rPr>
          <w:b/>
          <w:bCs/>
          <w:sz w:val="24"/>
          <w:szCs w:val="24"/>
        </w:rPr>
        <w:t>Behavioural</w:t>
      </w:r>
      <w:r w:rsidRPr="00E246D8">
        <w:rPr>
          <w:b/>
          <w:bCs/>
          <w:sz w:val="24"/>
          <w:szCs w:val="24"/>
        </w:rPr>
        <w:t xml:space="preserve"> Monitoring</w:t>
      </w:r>
    </w:p>
    <w:p w14:paraId="6D5AF7B7" w14:textId="77777777" w:rsidR="00B6614F" w:rsidRPr="00E246D8" w:rsidRDefault="00B6614F" w:rsidP="00D433CC">
      <w:pPr>
        <w:spacing w:after="0" w:line="240" w:lineRule="auto"/>
        <w:ind w:left="360"/>
        <w:rPr>
          <w:sz w:val="24"/>
          <w:szCs w:val="24"/>
        </w:rPr>
      </w:pPr>
    </w:p>
    <w:p w14:paraId="09E1E017" w14:textId="568365B4" w:rsidR="00B6614F" w:rsidRPr="00E246D8" w:rsidRDefault="00B6614F" w:rsidP="00D433CC">
      <w:pPr>
        <w:spacing w:after="0" w:line="240" w:lineRule="auto"/>
        <w:ind w:left="360"/>
        <w:rPr>
          <w:sz w:val="24"/>
          <w:szCs w:val="24"/>
        </w:rPr>
      </w:pPr>
      <w:r w:rsidRPr="00E246D8">
        <w:rPr>
          <w:sz w:val="24"/>
          <w:szCs w:val="24"/>
        </w:rPr>
        <w:t xml:space="preserve">Although the leader may not be able to personally monitor the </w:t>
      </w:r>
      <w:r w:rsidR="00007D72" w:rsidRPr="00E246D8">
        <w:rPr>
          <w:sz w:val="24"/>
          <w:szCs w:val="24"/>
        </w:rPr>
        <w:t xml:space="preserve">work </w:t>
      </w:r>
      <w:r w:rsidR="00DB40BC" w:rsidRPr="00E246D8">
        <w:rPr>
          <w:sz w:val="24"/>
          <w:szCs w:val="24"/>
        </w:rPr>
        <w:t>behaviour</w:t>
      </w:r>
      <w:r w:rsidRPr="00E246D8">
        <w:rPr>
          <w:sz w:val="24"/>
          <w:szCs w:val="24"/>
        </w:rPr>
        <w:t xml:space="preserve"> of the follower continuously </w:t>
      </w:r>
      <w:r w:rsidR="009A2831" w:rsidRPr="00E246D8">
        <w:rPr>
          <w:sz w:val="24"/>
          <w:szCs w:val="24"/>
        </w:rPr>
        <w:t xml:space="preserve">across all organizational levels </w:t>
      </w:r>
      <w:r w:rsidRPr="00E246D8">
        <w:rPr>
          <w:sz w:val="24"/>
          <w:szCs w:val="24"/>
        </w:rPr>
        <w:t>due to cost and psychological considerations, the</w:t>
      </w:r>
      <w:r w:rsidR="009A2831" w:rsidRPr="00E246D8">
        <w:rPr>
          <w:sz w:val="24"/>
          <w:szCs w:val="24"/>
        </w:rPr>
        <w:t xml:space="preserve">re are ways in which the </w:t>
      </w:r>
      <w:r w:rsidRPr="00E246D8">
        <w:rPr>
          <w:sz w:val="24"/>
          <w:szCs w:val="24"/>
        </w:rPr>
        <w:t xml:space="preserve">leader may </w:t>
      </w:r>
      <w:r w:rsidR="009A2831" w:rsidRPr="00E246D8">
        <w:rPr>
          <w:sz w:val="24"/>
          <w:szCs w:val="24"/>
        </w:rPr>
        <w:t xml:space="preserve">be able to </w:t>
      </w:r>
      <w:r w:rsidRPr="00E246D8">
        <w:rPr>
          <w:sz w:val="24"/>
          <w:szCs w:val="24"/>
        </w:rPr>
        <w:t>mitigate th</w:t>
      </w:r>
      <w:r w:rsidR="009A2831" w:rsidRPr="00E246D8">
        <w:rPr>
          <w:sz w:val="24"/>
          <w:szCs w:val="24"/>
        </w:rPr>
        <w:t>e</w:t>
      </w:r>
      <w:r w:rsidRPr="00E246D8">
        <w:rPr>
          <w:sz w:val="24"/>
          <w:szCs w:val="24"/>
        </w:rPr>
        <w:t xml:space="preserve"> informational asymmetry</w:t>
      </w:r>
      <w:r w:rsidR="009A2831" w:rsidRPr="00E246D8">
        <w:rPr>
          <w:sz w:val="24"/>
          <w:szCs w:val="24"/>
        </w:rPr>
        <w:t xml:space="preserve"> problem</w:t>
      </w:r>
      <w:r w:rsidR="00EE0F86" w:rsidRPr="00E246D8">
        <w:rPr>
          <w:sz w:val="24"/>
          <w:szCs w:val="24"/>
        </w:rPr>
        <w:t>, such as</w:t>
      </w:r>
      <w:r w:rsidR="009A2831" w:rsidRPr="00E246D8">
        <w:rPr>
          <w:sz w:val="24"/>
          <w:szCs w:val="24"/>
        </w:rPr>
        <w:t>:</w:t>
      </w:r>
    </w:p>
    <w:p w14:paraId="7866C363" w14:textId="77777777" w:rsidR="00B6614F" w:rsidRPr="00E246D8" w:rsidRDefault="00B6614F" w:rsidP="00D433CC">
      <w:pPr>
        <w:spacing w:after="0" w:line="240" w:lineRule="auto"/>
        <w:ind w:left="360"/>
        <w:rPr>
          <w:sz w:val="24"/>
          <w:szCs w:val="24"/>
        </w:rPr>
      </w:pPr>
    </w:p>
    <w:p w14:paraId="3921B805" w14:textId="77777777" w:rsidR="00E95A0D" w:rsidRPr="00954B29" w:rsidRDefault="00A453C3" w:rsidP="00D433CC">
      <w:pPr>
        <w:pStyle w:val="ListParagraph"/>
        <w:numPr>
          <w:ilvl w:val="1"/>
          <w:numId w:val="21"/>
        </w:numPr>
        <w:spacing w:after="0" w:line="240" w:lineRule="auto"/>
        <w:ind w:left="720"/>
        <w:rPr>
          <w:b/>
          <w:bCs/>
          <w:sz w:val="24"/>
          <w:szCs w:val="24"/>
          <w:u w:val="single"/>
        </w:rPr>
      </w:pPr>
      <w:r w:rsidRPr="00954B29">
        <w:rPr>
          <w:b/>
          <w:bCs/>
          <w:sz w:val="24"/>
          <w:szCs w:val="24"/>
          <w:u w:val="single"/>
        </w:rPr>
        <w:t xml:space="preserve">Whistle Blowing Policy: </w:t>
      </w:r>
    </w:p>
    <w:p w14:paraId="7D9C5A80" w14:textId="77777777" w:rsidR="00E95A0D" w:rsidRPr="00E246D8" w:rsidRDefault="00E95A0D" w:rsidP="00D433CC">
      <w:pPr>
        <w:pStyle w:val="ListParagraph"/>
        <w:spacing w:after="0" w:line="240" w:lineRule="auto"/>
        <w:rPr>
          <w:sz w:val="24"/>
          <w:szCs w:val="24"/>
        </w:rPr>
      </w:pPr>
    </w:p>
    <w:p w14:paraId="4D79417C" w14:textId="5AC5464D" w:rsidR="00EE0F86" w:rsidRPr="00E246D8" w:rsidRDefault="00A453C3" w:rsidP="00D433CC">
      <w:pPr>
        <w:spacing w:after="0" w:line="240" w:lineRule="auto"/>
        <w:ind w:left="720"/>
        <w:rPr>
          <w:sz w:val="24"/>
          <w:szCs w:val="24"/>
        </w:rPr>
      </w:pPr>
      <w:r w:rsidRPr="00E246D8">
        <w:rPr>
          <w:sz w:val="24"/>
          <w:szCs w:val="24"/>
        </w:rPr>
        <w:t xml:space="preserve">Many companies nowadays have an explicit policy of protecting the job security of </w:t>
      </w:r>
      <w:r w:rsidR="001B044D">
        <w:rPr>
          <w:sz w:val="24"/>
          <w:szCs w:val="24"/>
        </w:rPr>
        <w:t>(</w:t>
      </w:r>
      <w:r w:rsidRPr="00E246D8">
        <w:rPr>
          <w:sz w:val="24"/>
          <w:szCs w:val="24"/>
        </w:rPr>
        <w:t>or even rewarding</w:t>
      </w:r>
      <w:r w:rsidR="001B044D">
        <w:rPr>
          <w:sz w:val="24"/>
          <w:szCs w:val="24"/>
        </w:rPr>
        <w:t>)</w:t>
      </w:r>
      <w:r w:rsidRPr="00E246D8">
        <w:rPr>
          <w:sz w:val="24"/>
          <w:szCs w:val="24"/>
        </w:rPr>
        <w:t xml:space="preserve"> any employees who report any illegal</w:t>
      </w:r>
      <w:r w:rsidR="00EE0F86" w:rsidRPr="00E246D8">
        <w:rPr>
          <w:sz w:val="24"/>
          <w:szCs w:val="24"/>
        </w:rPr>
        <w:t>/</w:t>
      </w:r>
      <w:r w:rsidRPr="00E246D8">
        <w:rPr>
          <w:sz w:val="24"/>
          <w:szCs w:val="24"/>
        </w:rPr>
        <w:t>unethical act</w:t>
      </w:r>
      <w:r w:rsidR="00B161D2" w:rsidRPr="00E246D8">
        <w:rPr>
          <w:sz w:val="24"/>
          <w:szCs w:val="24"/>
        </w:rPr>
        <w:t>s</w:t>
      </w:r>
      <w:r w:rsidRPr="00E246D8">
        <w:rPr>
          <w:sz w:val="24"/>
          <w:szCs w:val="24"/>
        </w:rPr>
        <w:t xml:space="preserve"> committed by anyone in the company</w:t>
      </w:r>
      <w:r w:rsidR="00504307" w:rsidRPr="00E246D8">
        <w:rPr>
          <w:sz w:val="24"/>
          <w:szCs w:val="24"/>
        </w:rPr>
        <w:t xml:space="preserve"> (e.g., Keppel Corporation)</w:t>
      </w:r>
      <w:r w:rsidRPr="00E246D8">
        <w:rPr>
          <w:sz w:val="24"/>
          <w:szCs w:val="24"/>
        </w:rPr>
        <w:t xml:space="preserve">. </w:t>
      </w:r>
    </w:p>
    <w:p w14:paraId="7AFEB407" w14:textId="77777777" w:rsidR="00EE0F86" w:rsidRPr="00E246D8" w:rsidRDefault="00EE0F86" w:rsidP="00D433CC">
      <w:pPr>
        <w:spacing w:after="0" w:line="240" w:lineRule="auto"/>
        <w:ind w:left="720"/>
        <w:rPr>
          <w:sz w:val="24"/>
          <w:szCs w:val="24"/>
        </w:rPr>
      </w:pPr>
    </w:p>
    <w:p w14:paraId="17E6DC15" w14:textId="77777777" w:rsidR="00150A53" w:rsidRPr="00E246D8" w:rsidRDefault="00A453C3" w:rsidP="00D433CC">
      <w:pPr>
        <w:spacing w:after="0" w:line="240" w:lineRule="auto"/>
        <w:ind w:left="720"/>
        <w:rPr>
          <w:sz w:val="24"/>
          <w:szCs w:val="24"/>
        </w:rPr>
      </w:pPr>
      <w:r w:rsidRPr="00E246D8">
        <w:rPr>
          <w:sz w:val="24"/>
          <w:szCs w:val="24"/>
        </w:rPr>
        <w:t xml:space="preserve">This is a good practice and should be encouraged because it is hard for an </w:t>
      </w:r>
      <w:r w:rsidR="000B750A" w:rsidRPr="00E246D8">
        <w:rPr>
          <w:sz w:val="24"/>
          <w:szCs w:val="24"/>
        </w:rPr>
        <w:t>“</w:t>
      </w:r>
      <w:r w:rsidRPr="00E246D8">
        <w:rPr>
          <w:sz w:val="24"/>
          <w:szCs w:val="24"/>
        </w:rPr>
        <w:t>agent</w:t>
      </w:r>
      <w:r w:rsidR="000B750A" w:rsidRPr="00E246D8">
        <w:rPr>
          <w:sz w:val="24"/>
          <w:szCs w:val="24"/>
        </w:rPr>
        <w:t>”</w:t>
      </w:r>
      <w:r w:rsidRPr="00E246D8">
        <w:rPr>
          <w:sz w:val="24"/>
          <w:szCs w:val="24"/>
        </w:rPr>
        <w:t xml:space="preserve"> to get away without getting caught </w:t>
      </w:r>
      <w:r w:rsidR="000B750A" w:rsidRPr="00E246D8">
        <w:rPr>
          <w:sz w:val="24"/>
          <w:szCs w:val="24"/>
        </w:rPr>
        <w:t xml:space="preserve">by the “principal” </w:t>
      </w:r>
      <w:r w:rsidRPr="00E246D8">
        <w:rPr>
          <w:sz w:val="24"/>
          <w:szCs w:val="24"/>
        </w:rPr>
        <w:t xml:space="preserve">when there are many pairs of eyes watching what everyone is doing in the company. </w:t>
      </w:r>
    </w:p>
    <w:p w14:paraId="24697AF4" w14:textId="77777777" w:rsidR="00150A53" w:rsidRPr="00E246D8" w:rsidRDefault="00150A53" w:rsidP="00D433CC">
      <w:pPr>
        <w:spacing w:after="0" w:line="240" w:lineRule="auto"/>
        <w:ind w:left="720"/>
        <w:rPr>
          <w:sz w:val="24"/>
          <w:szCs w:val="24"/>
        </w:rPr>
      </w:pPr>
    </w:p>
    <w:p w14:paraId="184D5D1E" w14:textId="39BBF0C4" w:rsidR="00EE0F86" w:rsidRPr="00E246D8" w:rsidRDefault="00BF3DDC" w:rsidP="00D433CC">
      <w:pPr>
        <w:spacing w:after="0" w:line="240" w:lineRule="auto"/>
        <w:ind w:left="720"/>
        <w:rPr>
          <w:sz w:val="24"/>
          <w:szCs w:val="24"/>
        </w:rPr>
      </w:pPr>
      <w:r w:rsidRPr="00E246D8">
        <w:rPr>
          <w:sz w:val="24"/>
          <w:szCs w:val="24"/>
        </w:rPr>
        <w:t xml:space="preserve">Most of the time, </w:t>
      </w:r>
      <w:r w:rsidR="00154439" w:rsidRPr="00E246D8">
        <w:rPr>
          <w:sz w:val="24"/>
          <w:szCs w:val="24"/>
        </w:rPr>
        <w:t>an anonymous typewritten letter of complaint can be taken seriously</w:t>
      </w:r>
      <w:r w:rsidR="00150A53" w:rsidRPr="00E246D8">
        <w:rPr>
          <w:sz w:val="24"/>
          <w:szCs w:val="24"/>
        </w:rPr>
        <w:t xml:space="preserve"> by management</w:t>
      </w:r>
      <w:r w:rsidR="00154439" w:rsidRPr="00E246D8">
        <w:rPr>
          <w:sz w:val="24"/>
          <w:szCs w:val="24"/>
        </w:rPr>
        <w:t xml:space="preserve">. </w:t>
      </w:r>
    </w:p>
    <w:p w14:paraId="1452965C" w14:textId="77777777" w:rsidR="00EE0F86" w:rsidRPr="00E246D8" w:rsidRDefault="00EE0F86" w:rsidP="00D433CC">
      <w:pPr>
        <w:spacing w:after="0" w:line="240" w:lineRule="auto"/>
        <w:ind w:left="720"/>
        <w:rPr>
          <w:sz w:val="24"/>
          <w:szCs w:val="24"/>
        </w:rPr>
      </w:pPr>
    </w:p>
    <w:p w14:paraId="5379AFF7" w14:textId="77777777" w:rsidR="00E95A0D" w:rsidRPr="00954B29" w:rsidRDefault="007E16FC" w:rsidP="00D433CC">
      <w:pPr>
        <w:pStyle w:val="ListParagraph"/>
        <w:numPr>
          <w:ilvl w:val="1"/>
          <w:numId w:val="21"/>
        </w:numPr>
        <w:spacing w:after="0" w:line="240" w:lineRule="auto"/>
        <w:ind w:left="720"/>
        <w:rPr>
          <w:b/>
          <w:bCs/>
          <w:sz w:val="24"/>
          <w:szCs w:val="24"/>
          <w:u w:val="single"/>
        </w:rPr>
      </w:pPr>
      <w:r w:rsidRPr="00954B29">
        <w:rPr>
          <w:b/>
          <w:bCs/>
          <w:sz w:val="24"/>
          <w:szCs w:val="24"/>
          <w:u w:val="single"/>
        </w:rPr>
        <w:t xml:space="preserve">Open Door Policy: </w:t>
      </w:r>
    </w:p>
    <w:p w14:paraId="6D53AEA1" w14:textId="77777777" w:rsidR="00BF101A" w:rsidRPr="00E246D8" w:rsidRDefault="00BF101A" w:rsidP="00D433CC">
      <w:pPr>
        <w:spacing w:after="0" w:line="240" w:lineRule="auto"/>
        <w:ind w:left="720"/>
        <w:rPr>
          <w:sz w:val="24"/>
          <w:szCs w:val="24"/>
        </w:rPr>
      </w:pPr>
    </w:p>
    <w:p w14:paraId="3A65261D" w14:textId="76EE9C67" w:rsidR="0052146A" w:rsidRPr="00E246D8" w:rsidRDefault="007E16FC" w:rsidP="00D433CC">
      <w:pPr>
        <w:spacing w:after="0" w:line="240" w:lineRule="auto"/>
        <w:ind w:left="720"/>
        <w:rPr>
          <w:sz w:val="24"/>
          <w:szCs w:val="24"/>
        </w:rPr>
      </w:pPr>
      <w:r w:rsidRPr="00E246D8">
        <w:rPr>
          <w:sz w:val="24"/>
          <w:szCs w:val="24"/>
        </w:rPr>
        <w:t xml:space="preserve">Many companies have also adopted </w:t>
      </w:r>
      <w:r w:rsidR="00504307" w:rsidRPr="00E246D8">
        <w:rPr>
          <w:sz w:val="24"/>
          <w:szCs w:val="24"/>
        </w:rPr>
        <w:t xml:space="preserve">the </w:t>
      </w:r>
      <w:r w:rsidR="00DB40BC" w:rsidRPr="00E246D8">
        <w:rPr>
          <w:sz w:val="24"/>
          <w:szCs w:val="24"/>
        </w:rPr>
        <w:t>open-door</w:t>
      </w:r>
      <w:r w:rsidR="00504307" w:rsidRPr="00E246D8">
        <w:rPr>
          <w:sz w:val="24"/>
          <w:szCs w:val="24"/>
        </w:rPr>
        <w:t xml:space="preserve"> policy, where subordinates at any organizational levels can </w:t>
      </w:r>
      <w:r w:rsidR="00954B29">
        <w:rPr>
          <w:sz w:val="24"/>
          <w:szCs w:val="24"/>
        </w:rPr>
        <w:t xml:space="preserve">give feedback to or </w:t>
      </w:r>
      <w:r w:rsidR="00504307" w:rsidRPr="00E246D8">
        <w:rPr>
          <w:sz w:val="24"/>
          <w:szCs w:val="24"/>
        </w:rPr>
        <w:t xml:space="preserve">seek to have an audience with bosses at any organizational levels including the CEO. </w:t>
      </w:r>
    </w:p>
    <w:p w14:paraId="5D4DBF69" w14:textId="77777777" w:rsidR="0052146A" w:rsidRPr="00E246D8" w:rsidRDefault="0052146A" w:rsidP="00D433CC">
      <w:pPr>
        <w:spacing w:after="0" w:line="240" w:lineRule="auto"/>
        <w:ind w:left="720"/>
        <w:rPr>
          <w:sz w:val="24"/>
          <w:szCs w:val="24"/>
        </w:rPr>
      </w:pPr>
    </w:p>
    <w:p w14:paraId="26B96E62" w14:textId="77777777" w:rsidR="004E5546" w:rsidRDefault="00504307" w:rsidP="00D433CC">
      <w:pPr>
        <w:spacing w:after="0" w:line="240" w:lineRule="auto"/>
        <w:ind w:left="720"/>
        <w:rPr>
          <w:sz w:val="24"/>
          <w:szCs w:val="24"/>
        </w:rPr>
      </w:pPr>
      <w:r w:rsidRPr="00E246D8">
        <w:rPr>
          <w:sz w:val="24"/>
          <w:szCs w:val="24"/>
        </w:rPr>
        <w:lastRenderedPageBreak/>
        <w:t>This is a good practice</w:t>
      </w:r>
      <w:r w:rsidR="0052146A" w:rsidRPr="00E246D8">
        <w:rPr>
          <w:sz w:val="24"/>
          <w:szCs w:val="24"/>
        </w:rPr>
        <w:t xml:space="preserve"> because </w:t>
      </w:r>
      <w:r w:rsidRPr="00E246D8">
        <w:rPr>
          <w:sz w:val="24"/>
          <w:szCs w:val="24"/>
        </w:rPr>
        <w:t>any employee</w:t>
      </w:r>
      <w:r w:rsidR="0052146A" w:rsidRPr="00E246D8">
        <w:rPr>
          <w:sz w:val="24"/>
          <w:szCs w:val="24"/>
        </w:rPr>
        <w:t>s</w:t>
      </w:r>
      <w:r w:rsidRPr="00E246D8">
        <w:rPr>
          <w:sz w:val="24"/>
          <w:szCs w:val="24"/>
        </w:rPr>
        <w:t xml:space="preserve"> can </w:t>
      </w:r>
      <w:r w:rsidR="004E5546">
        <w:rPr>
          <w:sz w:val="24"/>
          <w:szCs w:val="24"/>
        </w:rPr>
        <w:t xml:space="preserve">tell </w:t>
      </w:r>
      <w:r w:rsidRPr="00E246D8">
        <w:rPr>
          <w:sz w:val="24"/>
          <w:szCs w:val="24"/>
        </w:rPr>
        <w:t xml:space="preserve">the right person in the right position about what a “rogue agent” has done. </w:t>
      </w:r>
    </w:p>
    <w:p w14:paraId="66930E24" w14:textId="77777777" w:rsidR="004E5546" w:rsidRDefault="004E5546" w:rsidP="00D433CC">
      <w:pPr>
        <w:spacing w:after="0" w:line="240" w:lineRule="auto"/>
        <w:ind w:left="720"/>
        <w:rPr>
          <w:sz w:val="24"/>
          <w:szCs w:val="24"/>
        </w:rPr>
      </w:pPr>
    </w:p>
    <w:p w14:paraId="5A7154E1" w14:textId="32CC66DE" w:rsidR="00504307" w:rsidRPr="00E246D8" w:rsidRDefault="00504307" w:rsidP="00D433CC">
      <w:pPr>
        <w:spacing w:after="0" w:line="240" w:lineRule="auto"/>
        <w:ind w:left="720"/>
        <w:rPr>
          <w:sz w:val="24"/>
          <w:szCs w:val="24"/>
        </w:rPr>
      </w:pPr>
      <w:r w:rsidRPr="00E246D8">
        <w:rPr>
          <w:sz w:val="24"/>
          <w:szCs w:val="24"/>
        </w:rPr>
        <w:t>Sheng Siong Supermar</w:t>
      </w:r>
      <w:r w:rsidR="00B11422" w:rsidRPr="00E246D8">
        <w:rPr>
          <w:sz w:val="24"/>
          <w:szCs w:val="24"/>
        </w:rPr>
        <w:t>ket</w:t>
      </w:r>
      <w:r w:rsidRPr="00E246D8">
        <w:rPr>
          <w:sz w:val="24"/>
          <w:szCs w:val="24"/>
        </w:rPr>
        <w:t xml:space="preserve"> in Singapore, for example, has this policy. </w:t>
      </w:r>
    </w:p>
    <w:p w14:paraId="3DE06875" w14:textId="77777777" w:rsidR="00504307" w:rsidRPr="00E246D8" w:rsidRDefault="00504307" w:rsidP="00D433CC">
      <w:pPr>
        <w:pStyle w:val="ListParagraph"/>
        <w:ind w:left="0"/>
        <w:rPr>
          <w:sz w:val="24"/>
          <w:szCs w:val="24"/>
        </w:rPr>
      </w:pPr>
    </w:p>
    <w:p w14:paraId="04144542" w14:textId="77777777" w:rsidR="00E95A0D" w:rsidRPr="00954B29" w:rsidRDefault="00504307" w:rsidP="00D433CC">
      <w:pPr>
        <w:pStyle w:val="ListParagraph"/>
        <w:numPr>
          <w:ilvl w:val="1"/>
          <w:numId w:val="21"/>
        </w:numPr>
        <w:spacing w:after="0" w:line="240" w:lineRule="auto"/>
        <w:ind w:left="720"/>
        <w:rPr>
          <w:b/>
          <w:bCs/>
          <w:sz w:val="24"/>
          <w:szCs w:val="24"/>
          <w:u w:val="single"/>
        </w:rPr>
      </w:pPr>
      <w:r w:rsidRPr="00954B29">
        <w:rPr>
          <w:b/>
          <w:bCs/>
          <w:sz w:val="24"/>
          <w:szCs w:val="24"/>
          <w:u w:val="single"/>
        </w:rPr>
        <w:t xml:space="preserve">Electronic Monitoring: </w:t>
      </w:r>
    </w:p>
    <w:p w14:paraId="68DE6972" w14:textId="77777777" w:rsidR="00BF101A" w:rsidRPr="00E246D8" w:rsidRDefault="00BF101A" w:rsidP="00D433CC">
      <w:pPr>
        <w:spacing w:after="0" w:line="240" w:lineRule="auto"/>
        <w:ind w:left="720"/>
        <w:rPr>
          <w:sz w:val="24"/>
          <w:szCs w:val="24"/>
        </w:rPr>
      </w:pPr>
    </w:p>
    <w:p w14:paraId="394F312B" w14:textId="5C5DA828" w:rsidR="00504307" w:rsidRPr="00E246D8" w:rsidRDefault="00504307" w:rsidP="00D433CC">
      <w:pPr>
        <w:spacing w:after="0" w:line="240" w:lineRule="auto"/>
        <w:ind w:left="720"/>
        <w:rPr>
          <w:sz w:val="24"/>
          <w:szCs w:val="24"/>
        </w:rPr>
      </w:pPr>
      <w:r w:rsidRPr="00E246D8">
        <w:rPr>
          <w:sz w:val="24"/>
          <w:szCs w:val="24"/>
        </w:rPr>
        <w:t xml:space="preserve">With the advancement of technology, many companies have turned to electronic monitoring to detect unwanted </w:t>
      </w:r>
      <w:r w:rsidR="0059414F" w:rsidRPr="00E246D8">
        <w:rPr>
          <w:sz w:val="24"/>
          <w:szCs w:val="24"/>
        </w:rPr>
        <w:t xml:space="preserve">employee </w:t>
      </w:r>
      <w:r w:rsidR="00DB40BC" w:rsidRPr="00E246D8">
        <w:rPr>
          <w:sz w:val="24"/>
          <w:szCs w:val="24"/>
        </w:rPr>
        <w:t>behaviour</w:t>
      </w:r>
      <w:r w:rsidR="00B96417">
        <w:rPr>
          <w:sz w:val="24"/>
          <w:szCs w:val="24"/>
        </w:rPr>
        <w:t>s</w:t>
      </w:r>
      <w:r w:rsidR="0059414F" w:rsidRPr="00E246D8">
        <w:rPr>
          <w:sz w:val="24"/>
          <w:szCs w:val="24"/>
        </w:rPr>
        <w:t>.</w:t>
      </w:r>
    </w:p>
    <w:p w14:paraId="53F93466" w14:textId="77777777" w:rsidR="00504307" w:rsidRPr="00E246D8" w:rsidRDefault="00504307" w:rsidP="00D433CC">
      <w:pPr>
        <w:pStyle w:val="ListParagraph"/>
        <w:ind w:left="0"/>
        <w:rPr>
          <w:sz w:val="24"/>
          <w:szCs w:val="24"/>
        </w:rPr>
      </w:pPr>
    </w:p>
    <w:p w14:paraId="4574F1E6" w14:textId="77777777" w:rsidR="001A1F0C" w:rsidRDefault="00EE6C90" w:rsidP="00D433CC">
      <w:pPr>
        <w:pStyle w:val="ListParagraph"/>
        <w:numPr>
          <w:ilvl w:val="2"/>
          <w:numId w:val="21"/>
        </w:numPr>
        <w:spacing w:after="0" w:line="240" w:lineRule="auto"/>
        <w:ind w:left="1080"/>
        <w:rPr>
          <w:sz w:val="24"/>
          <w:szCs w:val="24"/>
        </w:rPr>
      </w:pPr>
      <w:r w:rsidRPr="00E246D8">
        <w:rPr>
          <w:sz w:val="24"/>
          <w:szCs w:val="24"/>
        </w:rPr>
        <w:t xml:space="preserve">When employees use electronic </w:t>
      </w:r>
      <w:r w:rsidR="002E75CA" w:rsidRPr="00E246D8">
        <w:rPr>
          <w:sz w:val="24"/>
          <w:szCs w:val="24"/>
        </w:rPr>
        <w:t>equipment/</w:t>
      </w:r>
      <w:r w:rsidRPr="00E246D8">
        <w:rPr>
          <w:sz w:val="24"/>
          <w:szCs w:val="24"/>
        </w:rPr>
        <w:t xml:space="preserve">facilities (e.g., email account, laptop, desktop, mobile phone, tablet, etc.) provided or made available by their employer to carry out their work activities, the employer has the right to check how the </w:t>
      </w:r>
      <w:r w:rsidR="002E75CA" w:rsidRPr="00E246D8">
        <w:rPr>
          <w:sz w:val="24"/>
          <w:szCs w:val="24"/>
        </w:rPr>
        <w:t>equipment/</w:t>
      </w:r>
      <w:r w:rsidRPr="00E246D8">
        <w:rPr>
          <w:sz w:val="24"/>
          <w:szCs w:val="24"/>
        </w:rPr>
        <w:t xml:space="preserve">facilities </w:t>
      </w:r>
      <w:r w:rsidR="00002C1F" w:rsidRPr="00E246D8">
        <w:rPr>
          <w:sz w:val="24"/>
          <w:szCs w:val="24"/>
        </w:rPr>
        <w:t xml:space="preserve">are </w:t>
      </w:r>
      <w:r w:rsidRPr="00E246D8">
        <w:rPr>
          <w:sz w:val="24"/>
          <w:szCs w:val="24"/>
        </w:rPr>
        <w:t xml:space="preserve">used under common law </w:t>
      </w:r>
      <w:r w:rsidR="0059414F" w:rsidRPr="00E246D8">
        <w:rPr>
          <w:sz w:val="24"/>
          <w:szCs w:val="24"/>
        </w:rPr>
        <w:t xml:space="preserve">of </w:t>
      </w:r>
      <w:r w:rsidRPr="00E246D8">
        <w:rPr>
          <w:sz w:val="24"/>
          <w:szCs w:val="24"/>
        </w:rPr>
        <w:t>property rights.</w:t>
      </w:r>
    </w:p>
    <w:p w14:paraId="2DA0AAEB" w14:textId="77777777" w:rsidR="001A1F0C" w:rsidRDefault="001A1F0C" w:rsidP="001A1F0C">
      <w:pPr>
        <w:pStyle w:val="ListParagraph"/>
        <w:spacing w:after="0" w:line="240" w:lineRule="auto"/>
        <w:ind w:left="1080"/>
        <w:rPr>
          <w:sz w:val="24"/>
          <w:szCs w:val="24"/>
        </w:rPr>
      </w:pPr>
    </w:p>
    <w:p w14:paraId="7CC6506E" w14:textId="07C9C92C" w:rsidR="00504307" w:rsidRPr="00E246D8" w:rsidRDefault="00EE6C90" w:rsidP="001A1F0C">
      <w:pPr>
        <w:pStyle w:val="ListParagraph"/>
        <w:spacing w:after="0" w:line="240" w:lineRule="auto"/>
        <w:ind w:left="1080"/>
        <w:rPr>
          <w:sz w:val="24"/>
          <w:szCs w:val="24"/>
        </w:rPr>
      </w:pPr>
      <w:r w:rsidRPr="00E246D8">
        <w:rPr>
          <w:sz w:val="24"/>
          <w:szCs w:val="24"/>
        </w:rPr>
        <w:t xml:space="preserve">Hence, </w:t>
      </w:r>
      <w:r w:rsidR="00002C1F" w:rsidRPr="00E246D8">
        <w:rPr>
          <w:sz w:val="24"/>
          <w:szCs w:val="24"/>
        </w:rPr>
        <w:t xml:space="preserve">employers </w:t>
      </w:r>
      <w:r w:rsidRPr="00E246D8">
        <w:rPr>
          <w:sz w:val="24"/>
          <w:szCs w:val="24"/>
        </w:rPr>
        <w:t>may uncover actionable infractions committed by the “rogue agent”</w:t>
      </w:r>
      <w:r w:rsidR="00002C1F" w:rsidRPr="00E246D8">
        <w:rPr>
          <w:sz w:val="24"/>
          <w:szCs w:val="24"/>
        </w:rPr>
        <w:t xml:space="preserve"> through regular electronic monitoring</w:t>
      </w:r>
      <w:r w:rsidRPr="00E246D8">
        <w:rPr>
          <w:sz w:val="24"/>
          <w:szCs w:val="24"/>
        </w:rPr>
        <w:t>.</w:t>
      </w:r>
    </w:p>
    <w:p w14:paraId="66852630" w14:textId="37D07C65" w:rsidR="00EE6C90" w:rsidRPr="00E246D8" w:rsidRDefault="00EE6C90" w:rsidP="00D433CC">
      <w:pPr>
        <w:pStyle w:val="ListParagraph"/>
        <w:spacing w:after="0" w:line="240" w:lineRule="auto"/>
        <w:ind w:left="1080"/>
        <w:rPr>
          <w:sz w:val="24"/>
          <w:szCs w:val="24"/>
        </w:rPr>
      </w:pPr>
    </w:p>
    <w:p w14:paraId="130FCE25" w14:textId="43248EBA" w:rsidR="00EE6C90" w:rsidRPr="00E246D8" w:rsidRDefault="00EE6C90" w:rsidP="00D433CC">
      <w:pPr>
        <w:pStyle w:val="ListParagraph"/>
        <w:numPr>
          <w:ilvl w:val="2"/>
          <w:numId w:val="21"/>
        </w:numPr>
        <w:spacing w:after="0" w:line="240" w:lineRule="auto"/>
        <w:ind w:left="1080"/>
        <w:rPr>
          <w:sz w:val="24"/>
          <w:szCs w:val="24"/>
        </w:rPr>
      </w:pPr>
      <w:r w:rsidRPr="00E246D8">
        <w:rPr>
          <w:sz w:val="24"/>
          <w:szCs w:val="24"/>
        </w:rPr>
        <w:t xml:space="preserve">When the electronic </w:t>
      </w:r>
      <w:r w:rsidR="002E75CA" w:rsidRPr="00E246D8">
        <w:rPr>
          <w:sz w:val="24"/>
          <w:szCs w:val="24"/>
        </w:rPr>
        <w:t>equipment/</w:t>
      </w:r>
      <w:r w:rsidRPr="00E246D8">
        <w:rPr>
          <w:sz w:val="24"/>
          <w:szCs w:val="24"/>
        </w:rPr>
        <w:t xml:space="preserve">facilities are not owned </w:t>
      </w:r>
      <w:r w:rsidR="00B96417">
        <w:rPr>
          <w:sz w:val="24"/>
          <w:szCs w:val="24"/>
        </w:rPr>
        <w:t xml:space="preserve">by </w:t>
      </w:r>
      <w:r w:rsidRPr="00E246D8">
        <w:rPr>
          <w:sz w:val="24"/>
          <w:szCs w:val="24"/>
        </w:rPr>
        <w:t xml:space="preserve">or registered in the employer’s name (such as when the employer pays a sum of money </w:t>
      </w:r>
      <w:r w:rsidR="00002C1F" w:rsidRPr="00E246D8">
        <w:rPr>
          <w:sz w:val="24"/>
          <w:szCs w:val="24"/>
        </w:rPr>
        <w:t>to</w:t>
      </w:r>
      <w:r w:rsidR="001A1F0C">
        <w:rPr>
          <w:sz w:val="24"/>
          <w:szCs w:val="24"/>
        </w:rPr>
        <w:t xml:space="preserve"> </w:t>
      </w:r>
      <w:r w:rsidRPr="00E246D8">
        <w:rPr>
          <w:sz w:val="24"/>
          <w:szCs w:val="24"/>
        </w:rPr>
        <w:t>employee</w:t>
      </w:r>
      <w:r w:rsidR="001A1F0C">
        <w:rPr>
          <w:sz w:val="24"/>
          <w:szCs w:val="24"/>
        </w:rPr>
        <w:t>s</w:t>
      </w:r>
      <w:r w:rsidRPr="00E246D8">
        <w:rPr>
          <w:sz w:val="24"/>
          <w:szCs w:val="24"/>
        </w:rPr>
        <w:t xml:space="preserve"> </w:t>
      </w:r>
      <w:r w:rsidR="00002C1F" w:rsidRPr="00E246D8">
        <w:rPr>
          <w:sz w:val="24"/>
          <w:szCs w:val="24"/>
        </w:rPr>
        <w:t>and ask</w:t>
      </w:r>
      <w:r w:rsidR="007A6F1F" w:rsidRPr="00E246D8">
        <w:rPr>
          <w:sz w:val="24"/>
          <w:szCs w:val="24"/>
        </w:rPr>
        <w:t>s</w:t>
      </w:r>
      <w:r w:rsidR="00002C1F" w:rsidRPr="00E246D8">
        <w:rPr>
          <w:sz w:val="24"/>
          <w:szCs w:val="24"/>
        </w:rPr>
        <w:t xml:space="preserve"> the</w:t>
      </w:r>
      <w:r w:rsidR="001A1F0C">
        <w:rPr>
          <w:sz w:val="24"/>
          <w:szCs w:val="24"/>
        </w:rPr>
        <w:t xml:space="preserve">m </w:t>
      </w:r>
      <w:r w:rsidR="00002C1F" w:rsidRPr="00E246D8">
        <w:rPr>
          <w:sz w:val="24"/>
          <w:szCs w:val="24"/>
        </w:rPr>
        <w:t xml:space="preserve">to </w:t>
      </w:r>
      <w:r w:rsidRPr="00E246D8">
        <w:rPr>
          <w:sz w:val="24"/>
          <w:szCs w:val="24"/>
        </w:rPr>
        <w:t>buy a desktop</w:t>
      </w:r>
      <w:r w:rsidR="00741FC5" w:rsidRPr="00E246D8">
        <w:rPr>
          <w:sz w:val="24"/>
          <w:szCs w:val="24"/>
        </w:rPr>
        <w:t xml:space="preserve"> in </w:t>
      </w:r>
      <w:r w:rsidR="001A1F0C">
        <w:rPr>
          <w:sz w:val="24"/>
          <w:szCs w:val="24"/>
        </w:rPr>
        <w:t xml:space="preserve">their </w:t>
      </w:r>
      <w:r w:rsidR="00741FC5" w:rsidRPr="00E246D8">
        <w:rPr>
          <w:sz w:val="24"/>
          <w:szCs w:val="24"/>
        </w:rPr>
        <w:t>own name</w:t>
      </w:r>
      <w:r w:rsidRPr="00E246D8">
        <w:rPr>
          <w:sz w:val="24"/>
          <w:szCs w:val="24"/>
        </w:rPr>
        <w:t xml:space="preserve"> to carry out work activities), it may be tricky because under the Computer Misuse Act (</w:t>
      </w:r>
      <w:r w:rsidRPr="00E246D8">
        <w:rPr>
          <w:sz w:val="24"/>
          <w:szCs w:val="24"/>
          <w:highlight w:val="yellow"/>
        </w:rPr>
        <w:t>Class Reading #45</w:t>
      </w:r>
      <w:r w:rsidR="00892A90" w:rsidRPr="00E246D8">
        <w:rPr>
          <w:sz w:val="24"/>
          <w:szCs w:val="24"/>
          <w:highlight w:val="yellow"/>
        </w:rPr>
        <w:t>a</w:t>
      </w:r>
      <w:r w:rsidRPr="00E246D8">
        <w:rPr>
          <w:sz w:val="24"/>
          <w:szCs w:val="24"/>
        </w:rPr>
        <w:t>)</w:t>
      </w:r>
      <w:r w:rsidR="00741FC5" w:rsidRPr="00E246D8">
        <w:rPr>
          <w:sz w:val="24"/>
          <w:szCs w:val="24"/>
        </w:rPr>
        <w:t xml:space="preserve">, the employer would not be allowed to check the employee’s </w:t>
      </w:r>
      <w:r w:rsidR="00002C1F" w:rsidRPr="00E246D8">
        <w:rPr>
          <w:sz w:val="24"/>
          <w:szCs w:val="24"/>
        </w:rPr>
        <w:t xml:space="preserve">personal </w:t>
      </w:r>
      <w:r w:rsidR="00B96417" w:rsidRPr="00E246D8">
        <w:rPr>
          <w:sz w:val="24"/>
          <w:szCs w:val="24"/>
        </w:rPr>
        <w:t>equipment</w:t>
      </w:r>
      <w:r w:rsidR="00741FC5" w:rsidRPr="00E246D8">
        <w:rPr>
          <w:sz w:val="24"/>
          <w:szCs w:val="24"/>
        </w:rPr>
        <w:t xml:space="preserve"> without the permission of the </w:t>
      </w:r>
      <w:r w:rsidR="00002C1F" w:rsidRPr="00E246D8">
        <w:rPr>
          <w:sz w:val="24"/>
          <w:szCs w:val="24"/>
        </w:rPr>
        <w:t xml:space="preserve">employee </w:t>
      </w:r>
      <w:r w:rsidR="0059414F" w:rsidRPr="00E246D8">
        <w:rPr>
          <w:sz w:val="24"/>
          <w:szCs w:val="24"/>
        </w:rPr>
        <w:t>o</w:t>
      </w:r>
      <w:r w:rsidR="00741FC5" w:rsidRPr="00E246D8">
        <w:rPr>
          <w:sz w:val="24"/>
          <w:szCs w:val="24"/>
        </w:rPr>
        <w:t>wner (i.e., the “agent” in question).</w:t>
      </w:r>
    </w:p>
    <w:p w14:paraId="21A45E8C" w14:textId="77777777" w:rsidR="00741FC5" w:rsidRPr="00E246D8" w:rsidRDefault="00741FC5" w:rsidP="00D433CC">
      <w:pPr>
        <w:pStyle w:val="ListParagraph"/>
        <w:ind w:left="0"/>
        <w:rPr>
          <w:sz w:val="24"/>
          <w:szCs w:val="24"/>
        </w:rPr>
      </w:pPr>
    </w:p>
    <w:p w14:paraId="3E280C55" w14:textId="3DE9B0A8" w:rsidR="0053648E" w:rsidRPr="00E246D8" w:rsidRDefault="00741FC5" w:rsidP="00D433CC">
      <w:pPr>
        <w:pStyle w:val="ListParagraph"/>
        <w:numPr>
          <w:ilvl w:val="2"/>
          <w:numId w:val="21"/>
        </w:numPr>
        <w:spacing w:after="0" w:line="240" w:lineRule="auto"/>
        <w:ind w:left="1080"/>
        <w:rPr>
          <w:sz w:val="24"/>
          <w:szCs w:val="24"/>
        </w:rPr>
      </w:pPr>
      <w:r w:rsidRPr="00E246D8">
        <w:rPr>
          <w:sz w:val="24"/>
          <w:szCs w:val="24"/>
        </w:rPr>
        <w:t xml:space="preserve">Regardless of who owns the electronic </w:t>
      </w:r>
      <w:r w:rsidR="002E75CA" w:rsidRPr="00E246D8">
        <w:rPr>
          <w:sz w:val="24"/>
          <w:szCs w:val="24"/>
        </w:rPr>
        <w:t>equipment/</w:t>
      </w:r>
      <w:r w:rsidRPr="00E246D8">
        <w:rPr>
          <w:sz w:val="24"/>
          <w:szCs w:val="24"/>
        </w:rPr>
        <w:t xml:space="preserve">facilities, if an employee uses the electronic </w:t>
      </w:r>
      <w:r w:rsidR="002E75CA" w:rsidRPr="00E246D8">
        <w:rPr>
          <w:sz w:val="24"/>
          <w:szCs w:val="24"/>
        </w:rPr>
        <w:t>equipment/</w:t>
      </w:r>
      <w:r w:rsidRPr="00E246D8">
        <w:rPr>
          <w:sz w:val="24"/>
          <w:szCs w:val="24"/>
        </w:rPr>
        <w:t xml:space="preserve">facilities </w:t>
      </w:r>
      <w:r w:rsidR="00BC29FB">
        <w:rPr>
          <w:sz w:val="24"/>
          <w:szCs w:val="24"/>
        </w:rPr>
        <w:t xml:space="preserve">or other non-electronic means </w:t>
      </w:r>
      <w:r w:rsidRPr="00E246D8">
        <w:rPr>
          <w:sz w:val="24"/>
          <w:szCs w:val="24"/>
        </w:rPr>
        <w:t xml:space="preserve">to commit a criminal act, the employee may be </w:t>
      </w:r>
      <w:r w:rsidR="002E75CA" w:rsidRPr="00E246D8">
        <w:rPr>
          <w:sz w:val="24"/>
          <w:szCs w:val="24"/>
        </w:rPr>
        <w:t>prosecuted under the relevant law, such as</w:t>
      </w:r>
      <w:r w:rsidR="0053648E" w:rsidRPr="00E246D8">
        <w:rPr>
          <w:sz w:val="24"/>
          <w:szCs w:val="24"/>
        </w:rPr>
        <w:t>:</w:t>
      </w:r>
    </w:p>
    <w:p w14:paraId="216DE0F6" w14:textId="77777777" w:rsidR="0053648E" w:rsidRPr="00E246D8" w:rsidRDefault="0053648E" w:rsidP="00D433CC">
      <w:pPr>
        <w:pStyle w:val="ListParagraph"/>
        <w:ind w:left="0"/>
        <w:rPr>
          <w:sz w:val="24"/>
          <w:szCs w:val="24"/>
        </w:rPr>
      </w:pPr>
    </w:p>
    <w:p w14:paraId="1363E87F" w14:textId="718F36B1" w:rsidR="0053648E" w:rsidRPr="00E246D8" w:rsidRDefault="002E75CA" w:rsidP="00D433CC">
      <w:pPr>
        <w:pStyle w:val="ListParagraph"/>
        <w:numPr>
          <w:ilvl w:val="0"/>
          <w:numId w:val="24"/>
        </w:numPr>
        <w:spacing w:after="0" w:line="240" w:lineRule="auto"/>
        <w:ind w:left="1440"/>
        <w:rPr>
          <w:sz w:val="24"/>
          <w:szCs w:val="24"/>
        </w:rPr>
      </w:pPr>
      <w:r w:rsidRPr="001A1F0C">
        <w:rPr>
          <w:b/>
          <w:bCs/>
          <w:sz w:val="24"/>
          <w:szCs w:val="24"/>
        </w:rPr>
        <w:t>Computer Misuse Act</w:t>
      </w:r>
      <w:r w:rsidRPr="00E246D8">
        <w:rPr>
          <w:sz w:val="24"/>
          <w:szCs w:val="24"/>
        </w:rPr>
        <w:t xml:space="preserve"> (e.g., hack into other people’s electronic equipment/facilities</w:t>
      </w:r>
      <w:proofErr w:type="gramStart"/>
      <w:r w:rsidR="0053648E" w:rsidRPr="00E246D8">
        <w:rPr>
          <w:sz w:val="24"/>
          <w:szCs w:val="24"/>
        </w:rPr>
        <w:t>);</w:t>
      </w:r>
      <w:proofErr w:type="gramEnd"/>
    </w:p>
    <w:p w14:paraId="3DB96022" w14:textId="77777777" w:rsidR="0053648E" w:rsidRPr="00E246D8" w:rsidRDefault="0053648E" w:rsidP="00D433CC">
      <w:pPr>
        <w:pStyle w:val="ListParagraph"/>
        <w:spacing w:after="0" w:line="240" w:lineRule="auto"/>
        <w:rPr>
          <w:sz w:val="24"/>
          <w:szCs w:val="24"/>
        </w:rPr>
      </w:pPr>
    </w:p>
    <w:p w14:paraId="0AD50BCA" w14:textId="7654C254" w:rsidR="0053648E" w:rsidRPr="00E246D8" w:rsidRDefault="002E75CA" w:rsidP="00D433CC">
      <w:pPr>
        <w:pStyle w:val="ListParagraph"/>
        <w:numPr>
          <w:ilvl w:val="0"/>
          <w:numId w:val="24"/>
        </w:numPr>
        <w:spacing w:after="0" w:line="240" w:lineRule="auto"/>
        <w:ind w:left="1440"/>
        <w:rPr>
          <w:sz w:val="24"/>
          <w:szCs w:val="24"/>
        </w:rPr>
      </w:pPr>
      <w:r w:rsidRPr="001A1F0C">
        <w:rPr>
          <w:b/>
          <w:bCs/>
          <w:sz w:val="24"/>
          <w:szCs w:val="24"/>
        </w:rPr>
        <w:t>Defamation Act</w:t>
      </w:r>
      <w:r w:rsidRPr="00E246D8">
        <w:rPr>
          <w:sz w:val="24"/>
          <w:szCs w:val="24"/>
        </w:rPr>
        <w:t xml:space="preserve"> (e.g., send out or post defamatory articles</w:t>
      </w:r>
      <w:proofErr w:type="gramStart"/>
      <w:r w:rsidRPr="00E246D8">
        <w:rPr>
          <w:sz w:val="24"/>
          <w:szCs w:val="24"/>
        </w:rPr>
        <w:t>)</w:t>
      </w:r>
      <w:r w:rsidR="0053648E" w:rsidRPr="00E246D8">
        <w:rPr>
          <w:sz w:val="24"/>
          <w:szCs w:val="24"/>
        </w:rPr>
        <w:t>;</w:t>
      </w:r>
      <w:proofErr w:type="gramEnd"/>
    </w:p>
    <w:p w14:paraId="5B0CB870" w14:textId="77777777" w:rsidR="0053648E" w:rsidRPr="00E246D8" w:rsidRDefault="0053648E" w:rsidP="00D433CC">
      <w:pPr>
        <w:pStyle w:val="ListParagraph"/>
        <w:spacing w:after="0" w:line="240" w:lineRule="auto"/>
        <w:rPr>
          <w:sz w:val="24"/>
          <w:szCs w:val="24"/>
        </w:rPr>
      </w:pPr>
    </w:p>
    <w:p w14:paraId="032465F6" w14:textId="78DA5C09" w:rsidR="0053648E" w:rsidRPr="00E246D8" w:rsidRDefault="002E75CA" w:rsidP="00D433CC">
      <w:pPr>
        <w:pStyle w:val="ListParagraph"/>
        <w:numPr>
          <w:ilvl w:val="0"/>
          <w:numId w:val="24"/>
        </w:numPr>
        <w:spacing w:after="0" w:line="240" w:lineRule="auto"/>
        <w:ind w:left="1440"/>
        <w:rPr>
          <w:sz w:val="24"/>
          <w:szCs w:val="24"/>
        </w:rPr>
      </w:pPr>
      <w:r w:rsidRPr="001A1F0C">
        <w:rPr>
          <w:b/>
          <w:bCs/>
          <w:sz w:val="24"/>
          <w:szCs w:val="24"/>
        </w:rPr>
        <w:t>Films Act</w:t>
      </w:r>
      <w:r w:rsidRPr="00E246D8">
        <w:rPr>
          <w:sz w:val="24"/>
          <w:szCs w:val="24"/>
        </w:rPr>
        <w:t xml:space="preserve"> (e.g., store pornographic materials)</w:t>
      </w:r>
      <w:r w:rsidR="0053648E" w:rsidRPr="00E246D8">
        <w:rPr>
          <w:sz w:val="24"/>
          <w:szCs w:val="24"/>
        </w:rPr>
        <w:t>;</w:t>
      </w:r>
      <w:r w:rsidR="00E02943" w:rsidRPr="00E246D8">
        <w:rPr>
          <w:sz w:val="24"/>
          <w:szCs w:val="24"/>
        </w:rPr>
        <w:t xml:space="preserve"> and </w:t>
      </w:r>
    </w:p>
    <w:p w14:paraId="08B88CE3" w14:textId="77777777" w:rsidR="0053648E" w:rsidRPr="00E246D8" w:rsidRDefault="0053648E" w:rsidP="00D433CC">
      <w:pPr>
        <w:pStyle w:val="ListParagraph"/>
        <w:spacing w:after="0" w:line="240" w:lineRule="auto"/>
        <w:rPr>
          <w:sz w:val="24"/>
          <w:szCs w:val="24"/>
        </w:rPr>
      </w:pPr>
    </w:p>
    <w:p w14:paraId="64355059" w14:textId="4E6AF2C7" w:rsidR="0059414F" w:rsidRPr="00E246D8" w:rsidRDefault="00E02943" w:rsidP="00D433CC">
      <w:pPr>
        <w:pStyle w:val="ListParagraph"/>
        <w:numPr>
          <w:ilvl w:val="0"/>
          <w:numId w:val="24"/>
        </w:numPr>
        <w:spacing w:after="0" w:line="240" w:lineRule="auto"/>
        <w:ind w:left="1440"/>
        <w:rPr>
          <w:sz w:val="24"/>
          <w:szCs w:val="24"/>
        </w:rPr>
      </w:pPr>
      <w:r w:rsidRPr="001A1F0C">
        <w:rPr>
          <w:b/>
          <w:bCs/>
          <w:sz w:val="24"/>
          <w:szCs w:val="24"/>
        </w:rPr>
        <w:t>Personal Data Protection Act</w:t>
      </w:r>
      <w:r w:rsidRPr="00E246D8">
        <w:rPr>
          <w:sz w:val="24"/>
          <w:szCs w:val="24"/>
        </w:rPr>
        <w:t xml:space="preserve"> </w:t>
      </w:r>
      <w:r w:rsidR="0055775F" w:rsidRPr="00E246D8">
        <w:rPr>
          <w:sz w:val="24"/>
          <w:szCs w:val="24"/>
        </w:rPr>
        <w:t>(e.g. collect and store personal data without obtaining the consent of the individual concerned)</w:t>
      </w:r>
      <w:r w:rsidR="00892A90" w:rsidRPr="00E246D8">
        <w:rPr>
          <w:sz w:val="24"/>
          <w:szCs w:val="24"/>
        </w:rPr>
        <w:t xml:space="preserve"> (</w:t>
      </w:r>
      <w:r w:rsidR="00892A90" w:rsidRPr="00E246D8">
        <w:rPr>
          <w:sz w:val="24"/>
          <w:szCs w:val="24"/>
          <w:highlight w:val="yellow"/>
        </w:rPr>
        <w:t>Class Reading #45b</w:t>
      </w:r>
      <w:r w:rsidR="003A0F1A" w:rsidRPr="00E246D8">
        <w:rPr>
          <w:sz w:val="24"/>
          <w:szCs w:val="24"/>
        </w:rPr>
        <w:t>).</w:t>
      </w:r>
    </w:p>
    <w:p w14:paraId="350420C6" w14:textId="77777777" w:rsidR="0059414F" w:rsidRPr="00E246D8" w:rsidRDefault="0059414F" w:rsidP="00D433CC">
      <w:pPr>
        <w:spacing w:after="0" w:line="240" w:lineRule="auto"/>
        <w:ind w:left="1080"/>
        <w:rPr>
          <w:sz w:val="24"/>
          <w:szCs w:val="24"/>
        </w:rPr>
      </w:pPr>
    </w:p>
    <w:p w14:paraId="20B8713E" w14:textId="3744C64F" w:rsidR="0059414F" w:rsidRPr="00E246D8" w:rsidRDefault="0059414F" w:rsidP="00D433CC">
      <w:pPr>
        <w:spacing w:after="0" w:line="240" w:lineRule="auto"/>
        <w:ind w:left="1080"/>
        <w:rPr>
          <w:sz w:val="24"/>
          <w:szCs w:val="24"/>
        </w:rPr>
      </w:pPr>
      <w:r w:rsidRPr="00E246D8">
        <w:rPr>
          <w:sz w:val="24"/>
          <w:szCs w:val="24"/>
        </w:rPr>
        <w:t>T</w:t>
      </w:r>
      <w:r w:rsidR="0055775F" w:rsidRPr="00E246D8">
        <w:rPr>
          <w:sz w:val="24"/>
          <w:szCs w:val="24"/>
        </w:rPr>
        <w:t>he employer or leader (i.e., the “principal”) is e</w:t>
      </w:r>
      <w:r w:rsidR="002E75CA" w:rsidRPr="00E246D8">
        <w:rPr>
          <w:sz w:val="24"/>
          <w:szCs w:val="24"/>
        </w:rPr>
        <w:t xml:space="preserve">ntitled to take disciplinary action against the “rogue agent” if the latter is found guilty of </w:t>
      </w:r>
      <w:r w:rsidR="0053648E" w:rsidRPr="00E246D8">
        <w:rPr>
          <w:sz w:val="24"/>
          <w:szCs w:val="24"/>
        </w:rPr>
        <w:t xml:space="preserve">a </w:t>
      </w:r>
      <w:r w:rsidR="00892A90" w:rsidRPr="00E246D8">
        <w:rPr>
          <w:sz w:val="24"/>
          <w:szCs w:val="24"/>
        </w:rPr>
        <w:t xml:space="preserve">criminal </w:t>
      </w:r>
      <w:r w:rsidR="002E75CA" w:rsidRPr="00E246D8">
        <w:rPr>
          <w:sz w:val="24"/>
          <w:szCs w:val="24"/>
        </w:rPr>
        <w:t>act.</w:t>
      </w:r>
      <w:r w:rsidRPr="00E246D8">
        <w:rPr>
          <w:sz w:val="24"/>
          <w:szCs w:val="24"/>
        </w:rPr>
        <w:t xml:space="preserve"> </w:t>
      </w:r>
    </w:p>
    <w:p w14:paraId="6645B3C2" w14:textId="77777777" w:rsidR="0059414F" w:rsidRPr="00E246D8" w:rsidRDefault="0059414F" w:rsidP="00D433CC">
      <w:pPr>
        <w:pStyle w:val="ListParagraph"/>
        <w:ind w:left="0"/>
        <w:rPr>
          <w:sz w:val="24"/>
          <w:szCs w:val="24"/>
        </w:rPr>
      </w:pPr>
    </w:p>
    <w:p w14:paraId="7A6A28C3" w14:textId="55CBA117" w:rsidR="0059414F" w:rsidRPr="00E246D8" w:rsidRDefault="000D0793" w:rsidP="00D433CC">
      <w:pPr>
        <w:pStyle w:val="ListParagraph"/>
        <w:numPr>
          <w:ilvl w:val="2"/>
          <w:numId w:val="21"/>
        </w:numPr>
        <w:spacing w:after="0" w:line="240" w:lineRule="auto"/>
        <w:ind w:left="1080"/>
        <w:rPr>
          <w:sz w:val="24"/>
          <w:szCs w:val="24"/>
        </w:rPr>
      </w:pPr>
      <w:r w:rsidRPr="00E246D8">
        <w:rPr>
          <w:sz w:val="24"/>
          <w:szCs w:val="24"/>
        </w:rPr>
        <w:t xml:space="preserve">Some employers are tempted to use electronic equipment/facilities to video record employee </w:t>
      </w:r>
      <w:r w:rsidR="00DB40BC" w:rsidRPr="00E246D8">
        <w:rPr>
          <w:sz w:val="24"/>
          <w:szCs w:val="24"/>
        </w:rPr>
        <w:t>behaviour</w:t>
      </w:r>
      <w:r w:rsidR="00E72FD0">
        <w:rPr>
          <w:sz w:val="24"/>
          <w:szCs w:val="24"/>
        </w:rPr>
        <w:t>s</w:t>
      </w:r>
      <w:r w:rsidRPr="00E246D8">
        <w:rPr>
          <w:sz w:val="24"/>
          <w:szCs w:val="24"/>
        </w:rPr>
        <w:t xml:space="preserve"> </w:t>
      </w:r>
      <w:proofErr w:type="gramStart"/>
      <w:r w:rsidR="00E72FD0">
        <w:rPr>
          <w:sz w:val="24"/>
          <w:szCs w:val="24"/>
        </w:rPr>
        <w:t xml:space="preserve">so as </w:t>
      </w:r>
      <w:r w:rsidRPr="00E246D8">
        <w:rPr>
          <w:sz w:val="24"/>
          <w:szCs w:val="24"/>
        </w:rPr>
        <w:t>to</w:t>
      </w:r>
      <w:proofErr w:type="gramEnd"/>
      <w:r w:rsidRPr="00E246D8">
        <w:rPr>
          <w:sz w:val="24"/>
          <w:szCs w:val="24"/>
        </w:rPr>
        <w:t xml:space="preserve"> </w:t>
      </w:r>
      <w:r w:rsidR="00E72FD0">
        <w:rPr>
          <w:sz w:val="24"/>
          <w:szCs w:val="24"/>
        </w:rPr>
        <w:t xml:space="preserve">pinpoint the </w:t>
      </w:r>
      <w:r w:rsidRPr="00E246D8">
        <w:rPr>
          <w:sz w:val="24"/>
          <w:szCs w:val="24"/>
        </w:rPr>
        <w:t>“rogue agent</w:t>
      </w:r>
      <w:r w:rsidR="00E72FD0">
        <w:rPr>
          <w:sz w:val="24"/>
          <w:szCs w:val="24"/>
        </w:rPr>
        <w:t>s</w:t>
      </w:r>
      <w:r w:rsidRPr="00E246D8">
        <w:rPr>
          <w:sz w:val="24"/>
          <w:szCs w:val="24"/>
        </w:rPr>
        <w:t xml:space="preserve">” </w:t>
      </w:r>
      <w:r w:rsidR="00E72FD0">
        <w:rPr>
          <w:sz w:val="24"/>
          <w:szCs w:val="24"/>
        </w:rPr>
        <w:t xml:space="preserve">who have committed </w:t>
      </w:r>
      <w:r w:rsidRPr="00E246D8">
        <w:rPr>
          <w:sz w:val="24"/>
          <w:szCs w:val="24"/>
        </w:rPr>
        <w:t xml:space="preserve">undesirable acts. </w:t>
      </w:r>
    </w:p>
    <w:p w14:paraId="130A3154" w14:textId="77777777" w:rsidR="0059414F" w:rsidRPr="00E246D8" w:rsidRDefault="0059414F" w:rsidP="00D433CC">
      <w:pPr>
        <w:pStyle w:val="ListParagraph"/>
        <w:spacing w:after="0" w:line="240" w:lineRule="auto"/>
        <w:ind w:left="1080"/>
        <w:rPr>
          <w:sz w:val="24"/>
          <w:szCs w:val="24"/>
        </w:rPr>
      </w:pPr>
    </w:p>
    <w:p w14:paraId="2DA56A88" w14:textId="77777777" w:rsidR="001A1F0C" w:rsidRDefault="000D0793" w:rsidP="00D433CC">
      <w:pPr>
        <w:pStyle w:val="ListParagraph"/>
        <w:numPr>
          <w:ilvl w:val="0"/>
          <w:numId w:val="25"/>
        </w:numPr>
        <w:spacing w:after="0" w:line="240" w:lineRule="auto"/>
        <w:ind w:left="1440"/>
        <w:rPr>
          <w:sz w:val="24"/>
          <w:szCs w:val="24"/>
        </w:rPr>
      </w:pPr>
      <w:r w:rsidRPr="00E246D8">
        <w:rPr>
          <w:sz w:val="24"/>
          <w:szCs w:val="24"/>
        </w:rPr>
        <w:lastRenderedPageBreak/>
        <w:t xml:space="preserve">For example, a construction company provides lodging services including water supply to its workers but the workers abuse the lodging services and waste a lot of water. </w:t>
      </w:r>
    </w:p>
    <w:p w14:paraId="7196E559" w14:textId="77777777" w:rsidR="001A1F0C" w:rsidRDefault="001A1F0C" w:rsidP="001A1F0C">
      <w:pPr>
        <w:pStyle w:val="ListParagraph"/>
        <w:spacing w:after="0" w:line="240" w:lineRule="auto"/>
        <w:ind w:left="1440"/>
        <w:rPr>
          <w:sz w:val="24"/>
          <w:szCs w:val="24"/>
        </w:rPr>
      </w:pPr>
    </w:p>
    <w:p w14:paraId="3D1E533A" w14:textId="094F88DF" w:rsidR="00A125B4" w:rsidRPr="00E246D8" w:rsidRDefault="00A125B4" w:rsidP="001A1F0C">
      <w:pPr>
        <w:pStyle w:val="ListParagraph"/>
        <w:spacing w:after="0" w:line="240" w:lineRule="auto"/>
        <w:ind w:left="1440"/>
        <w:rPr>
          <w:sz w:val="24"/>
          <w:szCs w:val="24"/>
        </w:rPr>
      </w:pPr>
      <w:r w:rsidRPr="00E246D8">
        <w:rPr>
          <w:sz w:val="24"/>
          <w:szCs w:val="24"/>
        </w:rPr>
        <w:t xml:space="preserve">Can the employer use video cameras at the bathing/washing area to </w:t>
      </w:r>
      <w:r w:rsidR="00E72FD0">
        <w:rPr>
          <w:sz w:val="24"/>
          <w:szCs w:val="24"/>
        </w:rPr>
        <w:t xml:space="preserve">video </w:t>
      </w:r>
      <w:r w:rsidRPr="00E246D8">
        <w:rPr>
          <w:sz w:val="24"/>
          <w:szCs w:val="24"/>
        </w:rPr>
        <w:t xml:space="preserve">record wasteful employees in the act? </w:t>
      </w:r>
    </w:p>
    <w:p w14:paraId="30FD86BB" w14:textId="77777777" w:rsidR="00A125B4" w:rsidRPr="00E246D8" w:rsidRDefault="00A125B4" w:rsidP="00D433CC">
      <w:pPr>
        <w:spacing w:after="0" w:line="240" w:lineRule="auto"/>
        <w:ind w:left="720"/>
        <w:rPr>
          <w:sz w:val="24"/>
          <w:szCs w:val="24"/>
        </w:rPr>
      </w:pPr>
    </w:p>
    <w:p w14:paraId="4D0A2FA3" w14:textId="517A5B1E" w:rsidR="001A1F0C" w:rsidRDefault="00A125B4" w:rsidP="00D433CC">
      <w:pPr>
        <w:pStyle w:val="ListParagraph"/>
        <w:numPr>
          <w:ilvl w:val="0"/>
          <w:numId w:val="25"/>
        </w:numPr>
        <w:spacing w:after="0" w:line="240" w:lineRule="auto"/>
        <w:ind w:left="1440"/>
        <w:rPr>
          <w:sz w:val="24"/>
          <w:szCs w:val="24"/>
        </w:rPr>
      </w:pPr>
      <w:r w:rsidRPr="00E246D8">
        <w:rPr>
          <w:sz w:val="24"/>
          <w:szCs w:val="24"/>
        </w:rPr>
        <w:t>In another example, a</w:t>
      </w:r>
      <w:r w:rsidR="000D0793" w:rsidRPr="00E246D8">
        <w:rPr>
          <w:sz w:val="24"/>
          <w:szCs w:val="24"/>
        </w:rPr>
        <w:t xml:space="preserve"> university wants to ensure that its instructors teach the</w:t>
      </w:r>
      <w:r w:rsidR="000E6646">
        <w:rPr>
          <w:sz w:val="24"/>
          <w:szCs w:val="24"/>
        </w:rPr>
        <w:t xml:space="preserve">ir </w:t>
      </w:r>
      <w:r w:rsidR="000D0793" w:rsidRPr="00E246D8">
        <w:rPr>
          <w:sz w:val="24"/>
          <w:szCs w:val="24"/>
        </w:rPr>
        <w:t xml:space="preserve">students diligently. </w:t>
      </w:r>
    </w:p>
    <w:p w14:paraId="152E61BB" w14:textId="77777777" w:rsidR="001A1F0C" w:rsidRDefault="001A1F0C" w:rsidP="001A1F0C">
      <w:pPr>
        <w:pStyle w:val="ListParagraph"/>
        <w:spacing w:after="0" w:line="240" w:lineRule="auto"/>
        <w:ind w:left="1440"/>
        <w:rPr>
          <w:sz w:val="24"/>
          <w:szCs w:val="24"/>
        </w:rPr>
      </w:pPr>
    </w:p>
    <w:p w14:paraId="7C903DBD" w14:textId="474EC81C" w:rsidR="0059414F" w:rsidRPr="00E246D8" w:rsidRDefault="000D0793" w:rsidP="001A1F0C">
      <w:pPr>
        <w:pStyle w:val="ListParagraph"/>
        <w:spacing w:after="0" w:line="240" w:lineRule="auto"/>
        <w:ind w:left="1440"/>
        <w:rPr>
          <w:sz w:val="24"/>
          <w:szCs w:val="24"/>
        </w:rPr>
      </w:pPr>
      <w:r w:rsidRPr="00E246D8">
        <w:rPr>
          <w:sz w:val="24"/>
          <w:szCs w:val="24"/>
        </w:rPr>
        <w:t xml:space="preserve">Can the university use video cameras to record the instructors’ </w:t>
      </w:r>
      <w:r w:rsidR="00DB40BC" w:rsidRPr="00E246D8">
        <w:rPr>
          <w:sz w:val="24"/>
          <w:szCs w:val="24"/>
        </w:rPr>
        <w:t>behaviour</w:t>
      </w:r>
      <w:r w:rsidR="000E6646">
        <w:rPr>
          <w:sz w:val="24"/>
          <w:szCs w:val="24"/>
        </w:rPr>
        <w:t xml:space="preserve">s </w:t>
      </w:r>
      <w:r w:rsidR="00247759" w:rsidRPr="00E246D8">
        <w:rPr>
          <w:sz w:val="24"/>
          <w:szCs w:val="24"/>
        </w:rPr>
        <w:t xml:space="preserve">during their </w:t>
      </w:r>
      <w:r w:rsidRPr="00E246D8">
        <w:rPr>
          <w:sz w:val="24"/>
          <w:szCs w:val="24"/>
        </w:rPr>
        <w:t xml:space="preserve">lessons? </w:t>
      </w:r>
    </w:p>
    <w:p w14:paraId="66EDD2E4" w14:textId="77777777" w:rsidR="0059414F" w:rsidRPr="00E246D8" w:rsidRDefault="0059414F" w:rsidP="00D433CC">
      <w:pPr>
        <w:spacing w:after="0" w:line="240" w:lineRule="auto"/>
        <w:ind w:left="1080"/>
        <w:rPr>
          <w:sz w:val="24"/>
          <w:szCs w:val="24"/>
        </w:rPr>
      </w:pPr>
    </w:p>
    <w:p w14:paraId="6032191B" w14:textId="77777777" w:rsidR="00A125B4" w:rsidRPr="00E246D8" w:rsidRDefault="000D0793" w:rsidP="00D433CC">
      <w:pPr>
        <w:spacing w:after="0" w:line="240" w:lineRule="auto"/>
        <w:ind w:left="1080"/>
        <w:rPr>
          <w:sz w:val="24"/>
          <w:szCs w:val="24"/>
        </w:rPr>
      </w:pPr>
      <w:r w:rsidRPr="00E246D8">
        <w:rPr>
          <w:sz w:val="24"/>
          <w:szCs w:val="24"/>
        </w:rPr>
        <w:t>In both instances, the employee may claim protection under the common law doctrine of privacy (anyone has the right to be left alone).</w:t>
      </w:r>
      <w:r w:rsidR="00D93564" w:rsidRPr="00E246D8">
        <w:rPr>
          <w:sz w:val="24"/>
          <w:szCs w:val="24"/>
        </w:rPr>
        <w:t xml:space="preserve"> (</w:t>
      </w:r>
      <w:r w:rsidR="00D93564" w:rsidRPr="00E246D8">
        <w:rPr>
          <w:sz w:val="24"/>
          <w:szCs w:val="24"/>
          <w:highlight w:val="yellow"/>
        </w:rPr>
        <w:t>Class Reading #45c</w:t>
      </w:r>
      <w:r w:rsidR="00D93564" w:rsidRPr="00E246D8">
        <w:rPr>
          <w:sz w:val="24"/>
          <w:szCs w:val="24"/>
        </w:rPr>
        <w:t>).</w:t>
      </w:r>
      <w:r w:rsidR="00A909ED" w:rsidRPr="00E246D8">
        <w:rPr>
          <w:sz w:val="24"/>
          <w:szCs w:val="24"/>
        </w:rPr>
        <w:t xml:space="preserve"> </w:t>
      </w:r>
    </w:p>
    <w:p w14:paraId="220DCA8F" w14:textId="77777777" w:rsidR="00A125B4" w:rsidRPr="00E246D8" w:rsidRDefault="00A125B4" w:rsidP="00D433CC">
      <w:pPr>
        <w:spacing w:after="0" w:line="240" w:lineRule="auto"/>
        <w:ind w:left="1080"/>
        <w:rPr>
          <w:sz w:val="24"/>
          <w:szCs w:val="24"/>
        </w:rPr>
      </w:pPr>
    </w:p>
    <w:p w14:paraId="2A13AA9D" w14:textId="77777777" w:rsidR="00A125B4" w:rsidRPr="000E6646" w:rsidRDefault="00A909ED" w:rsidP="000E6646">
      <w:pPr>
        <w:pStyle w:val="ListParagraph"/>
        <w:numPr>
          <w:ilvl w:val="0"/>
          <w:numId w:val="33"/>
        </w:numPr>
        <w:spacing w:after="0" w:line="240" w:lineRule="auto"/>
        <w:ind w:left="1440"/>
        <w:rPr>
          <w:sz w:val="24"/>
          <w:szCs w:val="24"/>
        </w:rPr>
      </w:pPr>
      <w:r w:rsidRPr="000E6646">
        <w:rPr>
          <w:sz w:val="24"/>
          <w:szCs w:val="24"/>
        </w:rPr>
        <w:t xml:space="preserve">For example, </w:t>
      </w:r>
      <w:r w:rsidR="00922E95" w:rsidRPr="000E6646">
        <w:rPr>
          <w:sz w:val="24"/>
          <w:szCs w:val="24"/>
        </w:rPr>
        <w:t xml:space="preserve">a </w:t>
      </w:r>
      <w:r w:rsidRPr="000E6646">
        <w:rPr>
          <w:sz w:val="24"/>
          <w:szCs w:val="24"/>
        </w:rPr>
        <w:t xml:space="preserve">construction worker may not want to be filmed half-naked in the bathing/washing area. </w:t>
      </w:r>
    </w:p>
    <w:p w14:paraId="3FA3938D" w14:textId="77777777" w:rsidR="00A125B4" w:rsidRPr="00E246D8" w:rsidRDefault="00A125B4" w:rsidP="000E6646">
      <w:pPr>
        <w:spacing w:after="0" w:line="240" w:lineRule="auto"/>
        <w:ind w:left="720"/>
        <w:rPr>
          <w:sz w:val="24"/>
          <w:szCs w:val="24"/>
        </w:rPr>
      </w:pPr>
    </w:p>
    <w:p w14:paraId="72A246B8" w14:textId="4267F1F3" w:rsidR="0059414F" w:rsidRPr="000E6646" w:rsidRDefault="001A1F0C" w:rsidP="000E6646">
      <w:pPr>
        <w:pStyle w:val="ListParagraph"/>
        <w:numPr>
          <w:ilvl w:val="0"/>
          <w:numId w:val="33"/>
        </w:numPr>
        <w:spacing w:after="0" w:line="240" w:lineRule="auto"/>
        <w:ind w:left="1440"/>
        <w:rPr>
          <w:sz w:val="24"/>
          <w:szCs w:val="24"/>
        </w:rPr>
      </w:pPr>
      <w:r w:rsidRPr="000E6646">
        <w:rPr>
          <w:sz w:val="24"/>
          <w:szCs w:val="24"/>
        </w:rPr>
        <w:t xml:space="preserve">Some </w:t>
      </w:r>
      <w:r w:rsidR="00A909ED" w:rsidRPr="000E6646">
        <w:rPr>
          <w:sz w:val="24"/>
          <w:szCs w:val="24"/>
        </w:rPr>
        <w:t>instructor</w:t>
      </w:r>
      <w:r w:rsidRPr="000E6646">
        <w:rPr>
          <w:sz w:val="24"/>
          <w:szCs w:val="24"/>
        </w:rPr>
        <w:t>s</w:t>
      </w:r>
      <w:r w:rsidR="00A909ED" w:rsidRPr="000E6646">
        <w:rPr>
          <w:sz w:val="24"/>
          <w:szCs w:val="24"/>
        </w:rPr>
        <w:t xml:space="preserve"> may not want to be filmed because </w:t>
      </w:r>
      <w:r w:rsidRPr="000E6646">
        <w:rPr>
          <w:sz w:val="24"/>
          <w:szCs w:val="24"/>
        </w:rPr>
        <w:t xml:space="preserve">they </w:t>
      </w:r>
      <w:r w:rsidR="00922E95" w:rsidRPr="000E6646">
        <w:rPr>
          <w:sz w:val="24"/>
          <w:szCs w:val="24"/>
        </w:rPr>
        <w:t>ha</w:t>
      </w:r>
      <w:r w:rsidRPr="000E6646">
        <w:rPr>
          <w:sz w:val="24"/>
          <w:szCs w:val="24"/>
        </w:rPr>
        <w:t xml:space="preserve">ve </w:t>
      </w:r>
      <w:r w:rsidR="00A909ED" w:rsidRPr="000E6646">
        <w:rPr>
          <w:sz w:val="24"/>
          <w:szCs w:val="24"/>
        </w:rPr>
        <w:t xml:space="preserve">a lot of acnes on </w:t>
      </w:r>
      <w:r w:rsidRPr="000E6646">
        <w:rPr>
          <w:sz w:val="24"/>
          <w:szCs w:val="24"/>
        </w:rPr>
        <w:t xml:space="preserve">their </w:t>
      </w:r>
      <w:r w:rsidR="00A909ED" w:rsidRPr="000E6646">
        <w:rPr>
          <w:sz w:val="24"/>
          <w:szCs w:val="24"/>
        </w:rPr>
        <w:t>face</w:t>
      </w:r>
      <w:r w:rsidR="000E6646">
        <w:rPr>
          <w:sz w:val="24"/>
          <w:szCs w:val="24"/>
        </w:rPr>
        <w:t>s</w:t>
      </w:r>
      <w:r w:rsidR="00A909ED" w:rsidRPr="000E6646">
        <w:rPr>
          <w:sz w:val="24"/>
          <w:szCs w:val="24"/>
        </w:rPr>
        <w:t>.</w:t>
      </w:r>
    </w:p>
    <w:p w14:paraId="3BEA1E4C" w14:textId="77777777" w:rsidR="0059414F" w:rsidRPr="00E246D8" w:rsidRDefault="0059414F" w:rsidP="00D433CC">
      <w:pPr>
        <w:spacing w:after="0" w:line="240" w:lineRule="auto"/>
        <w:ind w:left="1080"/>
        <w:rPr>
          <w:sz w:val="24"/>
          <w:szCs w:val="24"/>
        </w:rPr>
      </w:pPr>
    </w:p>
    <w:p w14:paraId="70CCA939" w14:textId="593B2371" w:rsidR="0059414F" w:rsidRPr="00E246D8" w:rsidRDefault="0059414F" w:rsidP="00D433CC">
      <w:pPr>
        <w:spacing w:after="0" w:line="240" w:lineRule="auto"/>
        <w:ind w:left="1080"/>
        <w:rPr>
          <w:sz w:val="24"/>
          <w:szCs w:val="24"/>
        </w:rPr>
      </w:pPr>
      <w:proofErr w:type="gramStart"/>
      <w:r w:rsidRPr="00E246D8">
        <w:rPr>
          <w:sz w:val="24"/>
          <w:szCs w:val="24"/>
        </w:rPr>
        <w:t>F</w:t>
      </w:r>
      <w:r w:rsidR="00247759" w:rsidRPr="00E246D8">
        <w:rPr>
          <w:sz w:val="24"/>
          <w:szCs w:val="24"/>
        </w:rPr>
        <w:t>ortunately</w:t>
      </w:r>
      <w:proofErr w:type="gramEnd"/>
      <w:r w:rsidR="00247759" w:rsidRPr="00E246D8">
        <w:rPr>
          <w:sz w:val="24"/>
          <w:szCs w:val="24"/>
        </w:rPr>
        <w:t xml:space="preserve"> or unfortunately, t</w:t>
      </w:r>
      <w:r w:rsidR="000D0793" w:rsidRPr="00E246D8">
        <w:rPr>
          <w:sz w:val="24"/>
          <w:szCs w:val="24"/>
        </w:rPr>
        <w:t xml:space="preserve">he line between privacy and legitimate </w:t>
      </w:r>
      <w:r w:rsidR="00DB40BC" w:rsidRPr="00E246D8">
        <w:rPr>
          <w:sz w:val="24"/>
          <w:szCs w:val="24"/>
        </w:rPr>
        <w:t>behaviour</w:t>
      </w:r>
      <w:r w:rsidR="000D0793" w:rsidRPr="00E246D8">
        <w:rPr>
          <w:sz w:val="24"/>
          <w:szCs w:val="24"/>
        </w:rPr>
        <w:t xml:space="preserve"> monitoring </w:t>
      </w:r>
      <w:r w:rsidR="00247759" w:rsidRPr="00E246D8">
        <w:rPr>
          <w:sz w:val="24"/>
          <w:szCs w:val="24"/>
        </w:rPr>
        <w:t xml:space="preserve">can only be </w:t>
      </w:r>
      <w:r w:rsidR="000D0793" w:rsidRPr="00E246D8">
        <w:rPr>
          <w:sz w:val="24"/>
          <w:szCs w:val="24"/>
        </w:rPr>
        <w:t>drawn on a case-by-case basis.</w:t>
      </w:r>
      <w:r w:rsidR="00247759" w:rsidRPr="00E246D8">
        <w:rPr>
          <w:sz w:val="24"/>
          <w:szCs w:val="24"/>
        </w:rPr>
        <w:t xml:space="preserve"> </w:t>
      </w:r>
    </w:p>
    <w:p w14:paraId="64CC5133" w14:textId="77777777" w:rsidR="0059414F" w:rsidRPr="00E246D8" w:rsidRDefault="0059414F" w:rsidP="00D433CC">
      <w:pPr>
        <w:spacing w:after="0" w:line="240" w:lineRule="auto"/>
        <w:ind w:left="1080"/>
        <w:rPr>
          <w:sz w:val="24"/>
          <w:szCs w:val="24"/>
        </w:rPr>
      </w:pPr>
    </w:p>
    <w:p w14:paraId="6B5BDA12" w14:textId="76CA74B1" w:rsidR="0059414F" w:rsidRPr="00E246D8" w:rsidRDefault="00247759" w:rsidP="00D433CC">
      <w:pPr>
        <w:spacing w:after="0" w:line="240" w:lineRule="auto"/>
        <w:ind w:left="1080"/>
        <w:rPr>
          <w:sz w:val="24"/>
          <w:szCs w:val="24"/>
        </w:rPr>
      </w:pPr>
      <w:r w:rsidRPr="00E246D8">
        <w:rPr>
          <w:sz w:val="24"/>
          <w:szCs w:val="24"/>
        </w:rPr>
        <w:t>In the former case</w:t>
      </w:r>
      <w:r w:rsidR="00922E95" w:rsidRPr="00E246D8">
        <w:rPr>
          <w:sz w:val="24"/>
          <w:szCs w:val="24"/>
        </w:rPr>
        <w:t xml:space="preserve"> (construction workers)</w:t>
      </w:r>
      <w:r w:rsidRPr="00E246D8">
        <w:rPr>
          <w:sz w:val="24"/>
          <w:szCs w:val="24"/>
        </w:rPr>
        <w:t xml:space="preserve">, the verdict would probably be “yes, </w:t>
      </w:r>
      <w:r w:rsidR="0059414F" w:rsidRPr="00E246D8">
        <w:rPr>
          <w:sz w:val="24"/>
          <w:szCs w:val="24"/>
        </w:rPr>
        <w:t xml:space="preserve">allowed to </w:t>
      </w:r>
      <w:r w:rsidRPr="00E246D8">
        <w:rPr>
          <w:sz w:val="24"/>
          <w:szCs w:val="24"/>
        </w:rPr>
        <w:t xml:space="preserve">monitor” if the cameras are trained to capture </w:t>
      </w:r>
      <w:r w:rsidR="00922E95" w:rsidRPr="00E246D8">
        <w:rPr>
          <w:sz w:val="24"/>
          <w:szCs w:val="24"/>
        </w:rPr>
        <w:t xml:space="preserve">only </w:t>
      </w:r>
      <w:r w:rsidRPr="00E246D8">
        <w:rPr>
          <w:sz w:val="24"/>
          <w:szCs w:val="24"/>
        </w:rPr>
        <w:t>worker</w:t>
      </w:r>
      <w:r w:rsidR="000E6646">
        <w:rPr>
          <w:sz w:val="24"/>
          <w:szCs w:val="24"/>
        </w:rPr>
        <w:t>s’</w:t>
      </w:r>
      <w:r w:rsidRPr="00E246D8">
        <w:rPr>
          <w:sz w:val="24"/>
          <w:szCs w:val="24"/>
        </w:rPr>
        <w:t xml:space="preserve"> </w:t>
      </w:r>
      <w:r w:rsidR="00DB40BC" w:rsidRPr="00E246D8">
        <w:rPr>
          <w:sz w:val="24"/>
          <w:szCs w:val="24"/>
        </w:rPr>
        <w:t>behaviour</w:t>
      </w:r>
      <w:r w:rsidR="000E6646">
        <w:rPr>
          <w:sz w:val="24"/>
          <w:szCs w:val="24"/>
        </w:rPr>
        <w:t>s</w:t>
      </w:r>
      <w:r w:rsidRPr="00E246D8">
        <w:rPr>
          <w:sz w:val="24"/>
          <w:szCs w:val="24"/>
        </w:rPr>
        <w:t xml:space="preserve"> </w:t>
      </w:r>
      <w:r w:rsidR="00D93564" w:rsidRPr="00E246D8">
        <w:rPr>
          <w:sz w:val="24"/>
          <w:szCs w:val="24"/>
        </w:rPr>
        <w:t xml:space="preserve">outside </w:t>
      </w:r>
      <w:r w:rsidRPr="00E246D8">
        <w:rPr>
          <w:sz w:val="24"/>
          <w:szCs w:val="24"/>
        </w:rPr>
        <w:t xml:space="preserve">the bathing area </w:t>
      </w:r>
      <w:r w:rsidR="00D93564" w:rsidRPr="00E246D8">
        <w:rPr>
          <w:sz w:val="24"/>
          <w:szCs w:val="24"/>
        </w:rPr>
        <w:t>(</w:t>
      </w:r>
      <w:r w:rsidRPr="00E246D8">
        <w:rPr>
          <w:sz w:val="24"/>
          <w:szCs w:val="24"/>
        </w:rPr>
        <w:t>because the worker</w:t>
      </w:r>
      <w:r w:rsidR="00922E95" w:rsidRPr="00E246D8">
        <w:rPr>
          <w:sz w:val="24"/>
          <w:szCs w:val="24"/>
        </w:rPr>
        <w:t>s</w:t>
      </w:r>
      <w:r w:rsidRPr="00E246D8">
        <w:rPr>
          <w:sz w:val="24"/>
          <w:szCs w:val="24"/>
        </w:rPr>
        <w:t xml:space="preserve"> can always put on their clothes before coming out of the bathing area</w:t>
      </w:r>
      <w:r w:rsidR="00D93564" w:rsidRPr="00E246D8">
        <w:rPr>
          <w:sz w:val="24"/>
          <w:szCs w:val="24"/>
        </w:rPr>
        <w:t>)</w:t>
      </w:r>
      <w:r w:rsidRPr="00E246D8">
        <w:rPr>
          <w:sz w:val="24"/>
          <w:szCs w:val="24"/>
        </w:rPr>
        <w:t>.</w:t>
      </w:r>
      <w:r w:rsidR="00D93564" w:rsidRPr="00E246D8">
        <w:rPr>
          <w:sz w:val="24"/>
          <w:szCs w:val="24"/>
        </w:rPr>
        <w:t xml:space="preserve"> </w:t>
      </w:r>
    </w:p>
    <w:p w14:paraId="0450AAAC" w14:textId="77777777" w:rsidR="0059414F" w:rsidRPr="00E246D8" w:rsidRDefault="0059414F" w:rsidP="00D433CC">
      <w:pPr>
        <w:spacing w:after="0" w:line="240" w:lineRule="auto"/>
        <w:ind w:left="1080"/>
        <w:rPr>
          <w:sz w:val="24"/>
          <w:szCs w:val="24"/>
        </w:rPr>
      </w:pPr>
    </w:p>
    <w:p w14:paraId="6BF14301" w14:textId="77F09BE6" w:rsidR="00741FC5" w:rsidRPr="00E246D8" w:rsidRDefault="00D93564" w:rsidP="00D433CC">
      <w:pPr>
        <w:spacing w:after="0" w:line="240" w:lineRule="auto"/>
        <w:ind w:left="1080"/>
        <w:rPr>
          <w:sz w:val="24"/>
          <w:szCs w:val="24"/>
        </w:rPr>
      </w:pPr>
      <w:r w:rsidRPr="00E246D8">
        <w:rPr>
          <w:sz w:val="24"/>
          <w:szCs w:val="24"/>
        </w:rPr>
        <w:t xml:space="preserve">In the latter, it would probably be “no, cannot force video recording on the instructors” because the instructors may wish to express their own </w:t>
      </w:r>
      <w:r w:rsidR="00922E95" w:rsidRPr="00E246D8">
        <w:rPr>
          <w:sz w:val="24"/>
          <w:szCs w:val="24"/>
        </w:rPr>
        <w:t xml:space="preserve">sensitive </w:t>
      </w:r>
      <w:r w:rsidRPr="00E246D8">
        <w:rPr>
          <w:sz w:val="24"/>
          <w:szCs w:val="24"/>
        </w:rPr>
        <w:t>views as an academic to enrich students’ perspectives</w:t>
      </w:r>
      <w:r w:rsidR="00922E95" w:rsidRPr="00E246D8">
        <w:rPr>
          <w:sz w:val="24"/>
          <w:szCs w:val="24"/>
        </w:rPr>
        <w:t xml:space="preserve"> </w:t>
      </w:r>
      <w:r w:rsidRPr="00E246D8">
        <w:rPr>
          <w:sz w:val="24"/>
          <w:szCs w:val="24"/>
        </w:rPr>
        <w:t xml:space="preserve">and such views may be misinterpreted </w:t>
      </w:r>
      <w:r w:rsidR="00922E95" w:rsidRPr="00E246D8">
        <w:rPr>
          <w:sz w:val="24"/>
          <w:szCs w:val="24"/>
        </w:rPr>
        <w:t xml:space="preserve">if they are recorded and leaked </w:t>
      </w:r>
      <w:r w:rsidRPr="00E246D8">
        <w:rPr>
          <w:sz w:val="24"/>
          <w:szCs w:val="24"/>
        </w:rPr>
        <w:t xml:space="preserve">outside the academic setting. </w:t>
      </w:r>
      <w:r w:rsidR="000D0793" w:rsidRPr="00E246D8">
        <w:rPr>
          <w:sz w:val="24"/>
          <w:szCs w:val="24"/>
        </w:rPr>
        <w:t xml:space="preserve">   </w:t>
      </w:r>
      <w:r w:rsidR="00741FC5" w:rsidRPr="00E246D8">
        <w:rPr>
          <w:sz w:val="24"/>
          <w:szCs w:val="24"/>
        </w:rPr>
        <w:t xml:space="preserve">  </w:t>
      </w:r>
    </w:p>
    <w:p w14:paraId="6555003F" w14:textId="77777777" w:rsidR="00504307" w:rsidRPr="00E246D8" w:rsidRDefault="00504307" w:rsidP="00D433CC">
      <w:pPr>
        <w:pStyle w:val="ListParagraph"/>
        <w:ind w:left="0"/>
        <w:rPr>
          <w:sz w:val="24"/>
          <w:szCs w:val="24"/>
        </w:rPr>
      </w:pPr>
    </w:p>
    <w:p w14:paraId="4D10CE38" w14:textId="77777777" w:rsidR="00E95A0D" w:rsidRPr="00954B29" w:rsidRDefault="00D57FCA" w:rsidP="00D433CC">
      <w:pPr>
        <w:pStyle w:val="ListParagraph"/>
        <w:numPr>
          <w:ilvl w:val="1"/>
          <w:numId w:val="21"/>
        </w:numPr>
        <w:spacing w:after="0" w:line="240" w:lineRule="auto"/>
        <w:ind w:left="720"/>
        <w:rPr>
          <w:b/>
          <w:bCs/>
          <w:sz w:val="24"/>
          <w:szCs w:val="24"/>
          <w:u w:val="single"/>
        </w:rPr>
      </w:pPr>
      <w:r w:rsidRPr="00954B29">
        <w:rPr>
          <w:b/>
          <w:bCs/>
          <w:sz w:val="24"/>
          <w:szCs w:val="24"/>
          <w:u w:val="single"/>
        </w:rPr>
        <w:t xml:space="preserve">Private Detective Services: </w:t>
      </w:r>
    </w:p>
    <w:p w14:paraId="34F6A45E" w14:textId="77777777" w:rsidR="00E95A0D" w:rsidRPr="00E246D8" w:rsidRDefault="00E95A0D" w:rsidP="00D433CC">
      <w:pPr>
        <w:spacing w:after="0" w:line="240" w:lineRule="auto"/>
        <w:ind w:left="360"/>
        <w:rPr>
          <w:sz w:val="24"/>
          <w:szCs w:val="24"/>
        </w:rPr>
      </w:pPr>
    </w:p>
    <w:p w14:paraId="4F90B667" w14:textId="77777777" w:rsidR="0026290C" w:rsidRPr="00E246D8" w:rsidRDefault="009A2831" w:rsidP="00D433CC">
      <w:pPr>
        <w:spacing w:after="0" w:line="240" w:lineRule="auto"/>
        <w:ind w:left="720"/>
        <w:rPr>
          <w:sz w:val="24"/>
          <w:szCs w:val="24"/>
        </w:rPr>
      </w:pPr>
      <w:r w:rsidRPr="00E246D8">
        <w:rPr>
          <w:sz w:val="24"/>
          <w:szCs w:val="24"/>
        </w:rPr>
        <w:t>At times, s</w:t>
      </w:r>
      <w:r w:rsidR="00D57FCA" w:rsidRPr="00E246D8">
        <w:rPr>
          <w:sz w:val="24"/>
          <w:szCs w:val="24"/>
        </w:rPr>
        <w:t xml:space="preserve">ome employers may resort to engaging the services of private detectives to monitor </w:t>
      </w:r>
      <w:r w:rsidRPr="00E246D8">
        <w:rPr>
          <w:sz w:val="24"/>
          <w:szCs w:val="24"/>
        </w:rPr>
        <w:t xml:space="preserve">their </w:t>
      </w:r>
      <w:r w:rsidR="00D57FCA" w:rsidRPr="00E246D8">
        <w:rPr>
          <w:sz w:val="24"/>
          <w:szCs w:val="24"/>
        </w:rPr>
        <w:t xml:space="preserve">employees’ work and non-work </w:t>
      </w:r>
      <w:r w:rsidR="00DB40BC" w:rsidRPr="00E246D8">
        <w:rPr>
          <w:sz w:val="24"/>
          <w:szCs w:val="24"/>
        </w:rPr>
        <w:t>behaviours</w:t>
      </w:r>
      <w:r w:rsidR="00D57FCA" w:rsidRPr="00E246D8">
        <w:rPr>
          <w:sz w:val="24"/>
          <w:szCs w:val="24"/>
        </w:rPr>
        <w:t>.</w:t>
      </w:r>
    </w:p>
    <w:p w14:paraId="41807184" w14:textId="77777777" w:rsidR="0026290C" w:rsidRPr="00E246D8" w:rsidRDefault="0026290C" w:rsidP="00D433CC">
      <w:pPr>
        <w:spacing w:after="0" w:line="240" w:lineRule="auto"/>
        <w:ind w:left="720"/>
        <w:rPr>
          <w:sz w:val="24"/>
          <w:szCs w:val="24"/>
        </w:rPr>
      </w:pPr>
    </w:p>
    <w:p w14:paraId="609E577B" w14:textId="77777777" w:rsidR="0026290C" w:rsidRPr="00E246D8" w:rsidRDefault="00D57FCA" w:rsidP="00D433CC">
      <w:pPr>
        <w:spacing w:after="0" w:line="240" w:lineRule="auto"/>
        <w:ind w:left="720"/>
        <w:rPr>
          <w:sz w:val="24"/>
          <w:szCs w:val="24"/>
        </w:rPr>
      </w:pPr>
      <w:r w:rsidRPr="00E246D8">
        <w:rPr>
          <w:sz w:val="24"/>
          <w:szCs w:val="24"/>
        </w:rPr>
        <w:t xml:space="preserve">Managers need to ensure that only properly registered private detectives are engaged. </w:t>
      </w:r>
    </w:p>
    <w:p w14:paraId="4A44A91B" w14:textId="77777777" w:rsidR="0026290C" w:rsidRPr="00E246D8" w:rsidRDefault="0026290C" w:rsidP="00D433CC">
      <w:pPr>
        <w:spacing w:after="0" w:line="240" w:lineRule="auto"/>
        <w:ind w:left="720"/>
        <w:rPr>
          <w:sz w:val="24"/>
          <w:szCs w:val="24"/>
        </w:rPr>
      </w:pPr>
    </w:p>
    <w:p w14:paraId="3C910F6E" w14:textId="2C961FB5" w:rsidR="00A453C3" w:rsidRPr="00E246D8" w:rsidRDefault="00D57FCA" w:rsidP="00D433CC">
      <w:pPr>
        <w:spacing w:after="0" w:line="240" w:lineRule="auto"/>
        <w:ind w:left="720"/>
        <w:rPr>
          <w:sz w:val="24"/>
          <w:szCs w:val="24"/>
        </w:rPr>
      </w:pPr>
      <w:r w:rsidRPr="00E246D8">
        <w:rPr>
          <w:sz w:val="24"/>
          <w:szCs w:val="24"/>
        </w:rPr>
        <w:t>Most of the information collected</w:t>
      </w:r>
      <w:r w:rsidR="0026290C" w:rsidRPr="00E246D8">
        <w:rPr>
          <w:sz w:val="24"/>
          <w:szCs w:val="24"/>
        </w:rPr>
        <w:t xml:space="preserve"> via this mean can be used for </w:t>
      </w:r>
      <w:r w:rsidRPr="00E246D8">
        <w:rPr>
          <w:sz w:val="24"/>
          <w:szCs w:val="24"/>
        </w:rPr>
        <w:t xml:space="preserve">reference purposes only and cannot be used as evidence in a court of law because </w:t>
      </w:r>
      <w:r w:rsidR="00A1607E" w:rsidRPr="00E246D8">
        <w:rPr>
          <w:sz w:val="24"/>
          <w:szCs w:val="24"/>
        </w:rPr>
        <w:t xml:space="preserve">the detectives would need to ensure that </w:t>
      </w:r>
      <w:r w:rsidRPr="00E246D8">
        <w:rPr>
          <w:sz w:val="24"/>
          <w:szCs w:val="24"/>
        </w:rPr>
        <w:t>such info</w:t>
      </w:r>
      <w:r w:rsidR="00A1607E" w:rsidRPr="00E246D8">
        <w:rPr>
          <w:sz w:val="24"/>
          <w:szCs w:val="24"/>
        </w:rPr>
        <w:t xml:space="preserve"> is </w:t>
      </w:r>
      <w:r w:rsidRPr="00E246D8">
        <w:rPr>
          <w:sz w:val="24"/>
          <w:szCs w:val="24"/>
        </w:rPr>
        <w:t>collected without infringing</w:t>
      </w:r>
      <w:r w:rsidR="004A198A">
        <w:rPr>
          <w:sz w:val="24"/>
          <w:szCs w:val="24"/>
        </w:rPr>
        <w:t xml:space="preserve"> on such </w:t>
      </w:r>
      <w:r w:rsidRPr="00E246D8">
        <w:rPr>
          <w:sz w:val="24"/>
          <w:szCs w:val="24"/>
        </w:rPr>
        <w:t xml:space="preserve">laws as </w:t>
      </w:r>
      <w:r w:rsidR="00A1607E" w:rsidRPr="00E246D8">
        <w:rPr>
          <w:sz w:val="24"/>
          <w:szCs w:val="24"/>
        </w:rPr>
        <w:t xml:space="preserve">the </w:t>
      </w:r>
      <w:r w:rsidRPr="00E246D8">
        <w:rPr>
          <w:sz w:val="24"/>
          <w:szCs w:val="24"/>
        </w:rPr>
        <w:lastRenderedPageBreak/>
        <w:t>Computer Misuse Act,</w:t>
      </w:r>
      <w:r w:rsidR="00A1607E" w:rsidRPr="00E246D8">
        <w:rPr>
          <w:sz w:val="24"/>
          <w:szCs w:val="24"/>
        </w:rPr>
        <w:t xml:space="preserve"> </w:t>
      </w:r>
      <w:r w:rsidR="004A198A">
        <w:rPr>
          <w:sz w:val="24"/>
          <w:szCs w:val="24"/>
        </w:rPr>
        <w:t xml:space="preserve">Films Act, </w:t>
      </w:r>
      <w:r w:rsidR="00A1607E" w:rsidRPr="00E246D8">
        <w:rPr>
          <w:sz w:val="24"/>
          <w:szCs w:val="24"/>
        </w:rPr>
        <w:t>Penal Code,</w:t>
      </w:r>
      <w:r w:rsidR="004A198A">
        <w:rPr>
          <w:sz w:val="24"/>
          <w:szCs w:val="24"/>
        </w:rPr>
        <w:t xml:space="preserve"> Personal Data Protection Act, and others.</w:t>
      </w:r>
    </w:p>
    <w:p w14:paraId="3B8EC00A" w14:textId="77777777" w:rsidR="007E16FC" w:rsidRPr="00E246D8" w:rsidRDefault="007E16FC" w:rsidP="00D433CC">
      <w:pPr>
        <w:pStyle w:val="ListParagraph"/>
        <w:ind w:left="360"/>
        <w:rPr>
          <w:sz w:val="24"/>
          <w:szCs w:val="24"/>
        </w:rPr>
      </w:pPr>
    </w:p>
    <w:p w14:paraId="5BE87043" w14:textId="67C93EFD" w:rsidR="00E95A0D" w:rsidRPr="00E246D8" w:rsidRDefault="00CD768F" w:rsidP="00D433CC">
      <w:pPr>
        <w:pStyle w:val="ListParagraph"/>
        <w:numPr>
          <w:ilvl w:val="0"/>
          <w:numId w:val="21"/>
        </w:numPr>
        <w:spacing w:after="0" w:line="240" w:lineRule="auto"/>
        <w:ind w:left="360"/>
        <w:rPr>
          <w:b/>
          <w:bCs/>
          <w:sz w:val="24"/>
          <w:szCs w:val="24"/>
        </w:rPr>
      </w:pPr>
      <w:r w:rsidRPr="00E246D8">
        <w:rPr>
          <w:b/>
          <w:bCs/>
          <w:sz w:val="24"/>
          <w:szCs w:val="24"/>
        </w:rPr>
        <w:t>Activist Investors</w:t>
      </w:r>
      <w:r w:rsidR="00C23085" w:rsidRPr="00E246D8">
        <w:rPr>
          <w:b/>
          <w:bCs/>
          <w:sz w:val="24"/>
          <w:szCs w:val="24"/>
        </w:rPr>
        <w:t>, Short Sellers, and Hedge Funds</w:t>
      </w:r>
    </w:p>
    <w:p w14:paraId="2D8BED74" w14:textId="77777777" w:rsidR="00E95A0D" w:rsidRPr="00E246D8" w:rsidRDefault="00E95A0D" w:rsidP="00D433CC">
      <w:pPr>
        <w:pStyle w:val="ListParagraph"/>
        <w:spacing w:after="0" w:line="240" w:lineRule="auto"/>
        <w:ind w:left="360"/>
        <w:rPr>
          <w:sz w:val="24"/>
          <w:szCs w:val="24"/>
        </w:rPr>
      </w:pPr>
    </w:p>
    <w:p w14:paraId="78B0D4BA" w14:textId="5036F044" w:rsidR="009D2CB7" w:rsidRPr="00E246D8" w:rsidRDefault="00C23085" w:rsidP="00D433CC">
      <w:pPr>
        <w:spacing w:after="0" w:line="240" w:lineRule="auto"/>
        <w:ind w:left="360"/>
        <w:rPr>
          <w:sz w:val="24"/>
          <w:szCs w:val="24"/>
        </w:rPr>
      </w:pPr>
      <w:r w:rsidRPr="00E246D8">
        <w:rPr>
          <w:sz w:val="24"/>
          <w:szCs w:val="24"/>
        </w:rPr>
        <w:t xml:space="preserve">At times, the </w:t>
      </w:r>
      <w:r w:rsidR="00926CC7">
        <w:rPr>
          <w:sz w:val="24"/>
          <w:szCs w:val="24"/>
        </w:rPr>
        <w:t>Bo</w:t>
      </w:r>
      <w:r w:rsidRPr="00E246D8">
        <w:rPr>
          <w:sz w:val="24"/>
          <w:szCs w:val="24"/>
        </w:rPr>
        <w:t xml:space="preserve">ard of </w:t>
      </w:r>
      <w:r w:rsidR="00926CC7">
        <w:rPr>
          <w:sz w:val="24"/>
          <w:szCs w:val="24"/>
        </w:rPr>
        <w:t>D</w:t>
      </w:r>
      <w:r w:rsidRPr="00E246D8">
        <w:rPr>
          <w:sz w:val="24"/>
          <w:szCs w:val="24"/>
        </w:rPr>
        <w:t>irector</w:t>
      </w:r>
      <w:r w:rsidR="00E95310">
        <w:rPr>
          <w:sz w:val="24"/>
          <w:szCs w:val="24"/>
        </w:rPr>
        <w:t>s</w:t>
      </w:r>
      <w:r w:rsidRPr="00E246D8">
        <w:rPr>
          <w:sz w:val="24"/>
          <w:szCs w:val="24"/>
        </w:rPr>
        <w:t xml:space="preserve"> (principal) may not be able to detect and correct the deficiencies in </w:t>
      </w:r>
      <w:r w:rsidR="00E95310">
        <w:rPr>
          <w:sz w:val="24"/>
          <w:szCs w:val="24"/>
        </w:rPr>
        <w:t xml:space="preserve">its </w:t>
      </w:r>
      <w:r w:rsidRPr="00E246D8">
        <w:rPr>
          <w:sz w:val="24"/>
          <w:szCs w:val="24"/>
        </w:rPr>
        <w:t>CEO</w:t>
      </w:r>
      <w:r w:rsidR="00E95310">
        <w:rPr>
          <w:sz w:val="24"/>
          <w:szCs w:val="24"/>
        </w:rPr>
        <w:t xml:space="preserve">’s </w:t>
      </w:r>
      <w:r w:rsidRPr="00E246D8">
        <w:rPr>
          <w:sz w:val="24"/>
          <w:szCs w:val="24"/>
        </w:rPr>
        <w:t>(</w:t>
      </w:r>
      <w:r w:rsidR="00E95310">
        <w:rPr>
          <w:sz w:val="24"/>
          <w:szCs w:val="24"/>
        </w:rPr>
        <w:t xml:space="preserve">the </w:t>
      </w:r>
      <w:r w:rsidRPr="00E246D8">
        <w:rPr>
          <w:sz w:val="24"/>
          <w:szCs w:val="24"/>
        </w:rPr>
        <w:t>agent) actions</w:t>
      </w:r>
      <w:r w:rsidR="009A2831" w:rsidRPr="00E246D8">
        <w:rPr>
          <w:sz w:val="24"/>
          <w:szCs w:val="24"/>
        </w:rPr>
        <w:t>/</w:t>
      </w:r>
      <w:r w:rsidRPr="00E246D8">
        <w:rPr>
          <w:sz w:val="24"/>
          <w:szCs w:val="24"/>
        </w:rPr>
        <w:t xml:space="preserve">inactions and the CEO (principal) may not be able to do the same with </w:t>
      </w:r>
      <w:r w:rsidR="008C41D0">
        <w:rPr>
          <w:sz w:val="24"/>
          <w:szCs w:val="24"/>
        </w:rPr>
        <w:t xml:space="preserve">their </w:t>
      </w:r>
      <w:r w:rsidRPr="00E246D8">
        <w:rPr>
          <w:sz w:val="24"/>
          <w:szCs w:val="24"/>
        </w:rPr>
        <w:t>CXOs (</w:t>
      </w:r>
      <w:r w:rsidR="009A2831" w:rsidRPr="00E246D8">
        <w:rPr>
          <w:sz w:val="24"/>
          <w:szCs w:val="24"/>
        </w:rPr>
        <w:t xml:space="preserve">those who hold the title of </w:t>
      </w:r>
      <w:r w:rsidR="006E0E44" w:rsidRPr="00E246D8">
        <w:rPr>
          <w:sz w:val="24"/>
          <w:szCs w:val="24"/>
        </w:rPr>
        <w:t>“</w:t>
      </w:r>
      <w:r w:rsidR="009A2831" w:rsidRPr="00E246D8">
        <w:rPr>
          <w:sz w:val="24"/>
          <w:szCs w:val="24"/>
        </w:rPr>
        <w:t xml:space="preserve">Chief of </w:t>
      </w:r>
      <w:r w:rsidR="008C41D0">
        <w:rPr>
          <w:sz w:val="24"/>
          <w:szCs w:val="24"/>
        </w:rPr>
        <w:t>S</w:t>
      </w:r>
      <w:r w:rsidR="009A2831" w:rsidRPr="00E246D8">
        <w:rPr>
          <w:sz w:val="24"/>
          <w:szCs w:val="24"/>
        </w:rPr>
        <w:t>omething</w:t>
      </w:r>
      <w:r w:rsidR="008C41D0">
        <w:rPr>
          <w:sz w:val="24"/>
          <w:szCs w:val="24"/>
        </w:rPr>
        <w:t>” and report to the CEO</w:t>
      </w:r>
      <w:r w:rsidR="009A2831" w:rsidRPr="00E246D8">
        <w:rPr>
          <w:sz w:val="24"/>
          <w:szCs w:val="24"/>
        </w:rPr>
        <w:t>)</w:t>
      </w:r>
      <w:r w:rsidR="009D2CB7" w:rsidRPr="00E246D8">
        <w:rPr>
          <w:sz w:val="24"/>
          <w:szCs w:val="24"/>
        </w:rPr>
        <w:t xml:space="preserve"> and heads of strategic business units.</w:t>
      </w:r>
    </w:p>
    <w:p w14:paraId="5C542FDF" w14:textId="77777777" w:rsidR="00D564AA" w:rsidRPr="00E246D8" w:rsidRDefault="00D564AA" w:rsidP="00D433CC">
      <w:pPr>
        <w:spacing w:after="0" w:line="240" w:lineRule="auto"/>
        <w:rPr>
          <w:sz w:val="24"/>
          <w:szCs w:val="24"/>
        </w:rPr>
      </w:pPr>
    </w:p>
    <w:p w14:paraId="3058388A" w14:textId="610A1F00" w:rsidR="009A2831" w:rsidRPr="00E246D8" w:rsidRDefault="009A2831" w:rsidP="00D433CC">
      <w:pPr>
        <w:spacing w:after="0" w:line="240" w:lineRule="auto"/>
        <w:ind w:firstLine="360"/>
        <w:rPr>
          <w:sz w:val="24"/>
          <w:szCs w:val="24"/>
        </w:rPr>
      </w:pPr>
      <w:r w:rsidRPr="00E246D8">
        <w:rPr>
          <w:sz w:val="24"/>
          <w:szCs w:val="24"/>
        </w:rPr>
        <w:t>This may result in an unduly depressed stock price for the company.</w:t>
      </w:r>
    </w:p>
    <w:p w14:paraId="54478360" w14:textId="77777777" w:rsidR="009A2831" w:rsidRPr="00E246D8" w:rsidRDefault="009A2831" w:rsidP="00D433CC">
      <w:pPr>
        <w:spacing w:after="0" w:line="240" w:lineRule="auto"/>
        <w:ind w:firstLine="360"/>
        <w:rPr>
          <w:sz w:val="24"/>
          <w:szCs w:val="24"/>
        </w:rPr>
      </w:pPr>
    </w:p>
    <w:p w14:paraId="42C3C707" w14:textId="390BDEE3" w:rsidR="006E0E44" w:rsidRPr="008C41D0" w:rsidRDefault="009A2831" w:rsidP="008C41D0">
      <w:pPr>
        <w:pStyle w:val="ListParagraph"/>
        <w:numPr>
          <w:ilvl w:val="0"/>
          <w:numId w:val="25"/>
        </w:numPr>
        <w:spacing w:after="0" w:line="240" w:lineRule="auto"/>
        <w:ind w:left="720"/>
        <w:rPr>
          <w:sz w:val="24"/>
          <w:szCs w:val="24"/>
        </w:rPr>
      </w:pPr>
      <w:r w:rsidRPr="008C41D0">
        <w:rPr>
          <w:sz w:val="24"/>
          <w:szCs w:val="24"/>
        </w:rPr>
        <w:t xml:space="preserve">Fortunately, </w:t>
      </w:r>
      <w:r w:rsidR="00C23085" w:rsidRPr="008C41D0">
        <w:rPr>
          <w:sz w:val="24"/>
          <w:szCs w:val="24"/>
        </w:rPr>
        <w:t>some</w:t>
      </w:r>
      <w:r w:rsidRPr="008C41D0">
        <w:rPr>
          <w:sz w:val="24"/>
          <w:szCs w:val="24"/>
        </w:rPr>
        <w:t xml:space="preserve"> “activist </w:t>
      </w:r>
      <w:r w:rsidR="00C23085" w:rsidRPr="008C41D0">
        <w:rPr>
          <w:sz w:val="24"/>
          <w:szCs w:val="24"/>
        </w:rPr>
        <w:t>investors</w:t>
      </w:r>
      <w:r w:rsidRPr="008C41D0">
        <w:rPr>
          <w:sz w:val="24"/>
          <w:szCs w:val="24"/>
        </w:rPr>
        <w:t xml:space="preserve">” may </w:t>
      </w:r>
      <w:r w:rsidR="00C23085" w:rsidRPr="008C41D0">
        <w:rPr>
          <w:sz w:val="24"/>
          <w:szCs w:val="24"/>
        </w:rPr>
        <w:t xml:space="preserve">proactively </w:t>
      </w:r>
      <w:r w:rsidR="0080495F" w:rsidRPr="008C41D0">
        <w:rPr>
          <w:sz w:val="24"/>
          <w:szCs w:val="24"/>
        </w:rPr>
        <w:t xml:space="preserve">detect and </w:t>
      </w:r>
      <w:r w:rsidR="00C23085" w:rsidRPr="008C41D0">
        <w:rPr>
          <w:sz w:val="24"/>
          <w:szCs w:val="24"/>
        </w:rPr>
        <w:t>raise</w:t>
      </w:r>
      <w:r w:rsidRPr="008C41D0">
        <w:rPr>
          <w:sz w:val="24"/>
          <w:szCs w:val="24"/>
        </w:rPr>
        <w:t xml:space="preserve"> </w:t>
      </w:r>
      <w:r w:rsidR="00BD349F" w:rsidRPr="008C41D0">
        <w:rPr>
          <w:sz w:val="24"/>
          <w:szCs w:val="24"/>
        </w:rPr>
        <w:t xml:space="preserve">the </w:t>
      </w:r>
      <w:r w:rsidR="008C41D0" w:rsidRPr="008C41D0">
        <w:rPr>
          <w:sz w:val="24"/>
          <w:szCs w:val="24"/>
        </w:rPr>
        <w:t>CXOs</w:t>
      </w:r>
      <w:r w:rsidR="00E95310">
        <w:rPr>
          <w:sz w:val="24"/>
          <w:szCs w:val="24"/>
        </w:rPr>
        <w:t xml:space="preserve">’ (agents) </w:t>
      </w:r>
      <w:r w:rsidR="00BD349F" w:rsidRPr="008C41D0">
        <w:rPr>
          <w:sz w:val="24"/>
          <w:szCs w:val="24"/>
        </w:rPr>
        <w:t xml:space="preserve">deficiencies </w:t>
      </w:r>
      <w:r w:rsidR="008C41D0" w:rsidRPr="008C41D0">
        <w:rPr>
          <w:sz w:val="24"/>
          <w:szCs w:val="24"/>
        </w:rPr>
        <w:t>to the attention of the</w:t>
      </w:r>
      <w:r w:rsidR="00E95310">
        <w:rPr>
          <w:sz w:val="24"/>
          <w:szCs w:val="24"/>
        </w:rPr>
        <w:t>ir B</w:t>
      </w:r>
      <w:r w:rsidR="00C23085" w:rsidRPr="008C41D0">
        <w:rPr>
          <w:sz w:val="24"/>
          <w:szCs w:val="24"/>
        </w:rPr>
        <w:t xml:space="preserve">oard of </w:t>
      </w:r>
      <w:r w:rsidR="00E95310">
        <w:rPr>
          <w:sz w:val="24"/>
          <w:szCs w:val="24"/>
        </w:rPr>
        <w:t>D</w:t>
      </w:r>
      <w:r w:rsidR="00C23085" w:rsidRPr="008C41D0">
        <w:rPr>
          <w:sz w:val="24"/>
          <w:szCs w:val="24"/>
        </w:rPr>
        <w:t>irectors</w:t>
      </w:r>
      <w:r w:rsidR="008C41D0" w:rsidRPr="008C41D0">
        <w:rPr>
          <w:sz w:val="24"/>
          <w:szCs w:val="24"/>
        </w:rPr>
        <w:t xml:space="preserve"> </w:t>
      </w:r>
      <w:r w:rsidR="00E95310">
        <w:rPr>
          <w:sz w:val="24"/>
          <w:szCs w:val="24"/>
        </w:rPr>
        <w:t>and</w:t>
      </w:r>
      <w:r w:rsidR="008C41D0" w:rsidRPr="008C41D0">
        <w:rPr>
          <w:sz w:val="24"/>
          <w:szCs w:val="24"/>
        </w:rPr>
        <w:t xml:space="preserve"> other shareholders </w:t>
      </w:r>
      <w:r w:rsidR="00E95310">
        <w:rPr>
          <w:sz w:val="24"/>
          <w:szCs w:val="24"/>
        </w:rPr>
        <w:t xml:space="preserve">by </w:t>
      </w:r>
      <w:r w:rsidR="008C41D0" w:rsidRPr="008C41D0">
        <w:rPr>
          <w:sz w:val="24"/>
          <w:szCs w:val="24"/>
        </w:rPr>
        <w:t xml:space="preserve">speaking up at the </w:t>
      </w:r>
      <w:r w:rsidR="00C23085" w:rsidRPr="008C41D0">
        <w:rPr>
          <w:sz w:val="24"/>
          <w:szCs w:val="24"/>
        </w:rPr>
        <w:t xml:space="preserve">annual general meeting </w:t>
      </w:r>
      <w:r w:rsidR="00E95310">
        <w:rPr>
          <w:sz w:val="24"/>
          <w:szCs w:val="24"/>
        </w:rPr>
        <w:t xml:space="preserve">and </w:t>
      </w:r>
      <w:r w:rsidR="00C23085" w:rsidRPr="008C41D0">
        <w:rPr>
          <w:sz w:val="24"/>
          <w:szCs w:val="24"/>
        </w:rPr>
        <w:t xml:space="preserve">acquiring a voting seat on the </w:t>
      </w:r>
      <w:r w:rsidR="00E95310">
        <w:rPr>
          <w:sz w:val="24"/>
          <w:szCs w:val="24"/>
        </w:rPr>
        <w:t>B</w:t>
      </w:r>
      <w:r w:rsidR="00C23085" w:rsidRPr="008C41D0">
        <w:rPr>
          <w:sz w:val="24"/>
          <w:szCs w:val="24"/>
        </w:rPr>
        <w:t xml:space="preserve">oard itself. </w:t>
      </w:r>
    </w:p>
    <w:p w14:paraId="6EA36620" w14:textId="77777777" w:rsidR="006E0E44" w:rsidRPr="00E246D8" w:rsidRDefault="006E0E44" w:rsidP="008C41D0">
      <w:pPr>
        <w:spacing w:after="0" w:line="240" w:lineRule="auto"/>
        <w:rPr>
          <w:sz w:val="24"/>
          <w:szCs w:val="24"/>
        </w:rPr>
      </w:pPr>
    </w:p>
    <w:p w14:paraId="09551363" w14:textId="18EF453D" w:rsidR="006E0E44" w:rsidRPr="008C41D0" w:rsidRDefault="009A2831" w:rsidP="008C41D0">
      <w:pPr>
        <w:pStyle w:val="ListParagraph"/>
        <w:numPr>
          <w:ilvl w:val="0"/>
          <w:numId w:val="25"/>
        </w:numPr>
        <w:spacing w:after="0" w:line="240" w:lineRule="auto"/>
        <w:ind w:left="720"/>
        <w:rPr>
          <w:sz w:val="24"/>
          <w:szCs w:val="24"/>
        </w:rPr>
      </w:pPr>
      <w:r w:rsidRPr="008C41D0">
        <w:rPr>
          <w:sz w:val="24"/>
          <w:szCs w:val="24"/>
        </w:rPr>
        <w:t>In addition, s</w:t>
      </w:r>
      <w:r w:rsidR="00C23085" w:rsidRPr="008C41D0">
        <w:rPr>
          <w:sz w:val="24"/>
          <w:szCs w:val="24"/>
        </w:rPr>
        <w:t>ome short</w:t>
      </w:r>
      <w:r w:rsidR="009D2CB7" w:rsidRPr="008C41D0">
        <w:rPr>
          <w:sz w:val="24"/>
          <w:szCs w:val="24"/>
        </w:rPr>
        <w:t>-</w:t>
      </w:r>
      <w:r w:rsidR="00C23085" w:rsidRPr="008C41D0">
        <w:rPr>
          <w:sz w:val="24"/>
          <w:szCs w:val="24"/>
        </w:rPr>
        <w:t xml:space="preserve">sellers may actively </w:t>
      </w:r>
      <w:r w:rsidR="00DB40BC" w:rsidRPr="008C41D0">
        <w:rPr>
          <w:sz w:val="24"/>
          <w:szCs w:val="24"/>
        </w:rPr>
        <w:t>analyse</w:t>
      </w:r>
      <w:r w:rsidR="00C23085" w:rsidRPr="008C41D0">
        <w:rPr>
          <w:sz w:val="24"/>
          <w:szCs w:val="24"/>
        </w:rPr>
        <w:t xml:space="preserve"> the financial data and management actions of a company and launch at attack on the company</w:t>
      </w:r>
      <w:r w:rsidR="006E0E44" w:rsidRPr="008C41D0">
        <w:rPr>
          <w:sz w:val="24"/>
          <w:szCs w:val="24"/>
        </w:rPr>
        <w:t>’s stock</w:t>
      </w:r>
      <w:r w:rsidR="00E95310">
        <w:rPr>
          <w:sz w:val="24"/>
          <w:szCs w:val="24"/>
        </w:rPr>
        <w:t xml:space="preserve"> </w:t>
      </w:r>
      <w:r w:rsidR="00C23085" w:rsidRPr="008C41D0">
        <w:rPr>
          <w:sz w:val="24"/>
          <w:szCs w:val="24"/>
        </w:rPr>
        <w:t xml:space="preserve">when they </w:t>
      </w:r>
      <w:r w:rsidRPr="008C41D0">
        <w:rPr>
          <w:sz w:val="24"/>
          <w:szCs w:val="24"/>
        </w:rPr>
        <w:t xml:space="preserve">find that the </w:t>
      </w:r>
      <w:r w:rsidR="00926CC7">
        <w:rPr>
          <w:sz w:val="24"/>
          <w:szCs w:val="24"/>
        </w:rPr>
        <w:t>B</w:t>
      </w:r>
      <w:r w:rsidRPr="008C41D0">
        <w:rPr>
          <w:sz w:val="24"/>
          <w:szCs w:val="24"/>
        </w:rPr>
        <w:t xml:space="preserve">oard of </w:t>
      </w:r>
      <w:r w:rsidR="00926CC7">
        <w:rPr>
          <w:sz w:val="24"/>
          <w:szCs w:val="24"/>
        </w:rPr>
        <w:t>D</w:t>
      </w:r>
      <w:r w:rsidRPr="008C41D0">
        <w:rPr>
          <w:sz w:val="24"/>
          <w:szCs w:val="24"/>
        </w:rPr>
        <w:t>irectors</w:t>
      </w:r>
      <w:r w:rsidR="00E95310">
        <w:rPr>
          <w:sz w:val="24"/>
          <w:szCs w:val="24"/>
        </w:rPr>
        <w:t xml:space="preserve"> and CXOs (including the CEO) </w:t>
      </w:r>
      <w:r w:rsidR="008C41D0" w:rsidRPr="008C41D0">
        <w:rPr>
          <w:sz w:val="24"/>
          <w:szCs w:val="24"/>
        </w:rPr>
        <w:t xml:space="preserve">of </w:t>
      </w:r>
      <w:r w:rsidRPr="008C41D0">
        <w:rPr>
          <w:sz w:val="24"/>
          <w:szCs w:val="24"/>
        </w:rPr>
        <w:t xml:space="preserve">the company are not </w:t>
      </w:r>
      <w:r w:rsidR="009D2CB7" w:rsidRPr="008C41D0">
        <w:rPr>
          <w:sz w:val="24"/>
          <w:szCs w:val="24"/>
        </w:rPr>
        <w:t>perform</w:t>
      </w:r>
      <w:r w:rsidR="00E95310">
        <w:rPr>
          <w:sz w:val="24"/>
          <w:szCs w:val="24"/>
        </w:rPr>
        <w:t xml:space="preserve">ing </w:t>
      </w:r>
      <w:r w:rsidRPr="008C41D0">
        <w:rPr>
          <w:sz w:val="24"/>
          <w:szCs w:val="24"/>
        </w:rPr>
        <w:t>effectively to maximize shareholders’ wealth</w:t>
      </w:r>
      <w:r w:rsidR="00676A06" w:rsidRPr="008C41D0">
        <w:rPr>
          <w:sz w:val="24"/>
          <w:szCs w:val="24"/>
        </w:rPr>
        <w:t xml:space="preserve"> at a reasonable level of risk</w:t>
      </w:r>
      <w:r w:rsidRPr="008C41D0">
        <w:rPr>
          <w:sz w:val="24"/>
          <w:szCs w:val="24"/>
        </w:rPr>
        <w:t xml:space="preserve">. </w:t>
      </w:r>
    </w:p>
    <w:p w14:paraId="57E60C23" w14:textId="77777777" w:rsidR="006E0E44" w:rsidRPr="00E246D8" w:rsidRDefault="006E0E44" w:rsidP="008C41D0">
      <w:pPr>
        <w:spacing w:after="0" w:line="240" w:lineRule="auto"/>
        <w:rPr>
          <w:sz w:val="24"/>
          <w:szCs w:val="24"/>
        </w:rPr>
      </w:pPr>
    </w:p>
    <w:p w14:paraId="0B54F22C" w14:textId="40A26CDE" w:rsidR="00BD349F" w:rsidRPr="008C41D0" w:rsidRDefault="009A2831" w:rsidP="008C41D0">
      <w:pPr>
        <w:pStyle w:val="ListParagraph"/>
        <w:numPr>
          <w:ilvl w:val="0"/>
          <w:numId w:val="25"/>
        </w:numPr>
        <w:spacing w:after="0" w:line="240" w:lineRule="auto"/>
        <w:ind w:left="720"/>
        <w:rPr>
          <w:sz w:val="24"/>
          <w:szCs w:val="24"/>
        </w:rPr>
      </w:pPr>
      <w:r w:rsidRPr="008C41D0">
        <w:rPr>
          <w:sz w:val="24"/>
          <w:szCs w:val="24"/>
        </w:rPr>
        <w:t xml:space="preserve">Lastly, some hedge funds </w:t>
      </w:r>
      <w:r w:rsidR="00BD349F" w:rsidRPr="008C41D0">
        <w:rPr>
          <w:sz w:val="24"/>
          <w:szCs w:val="24"/>
        </w:rPr>
        <w:t xml:space="preserve">may take action to signal their assessment of the company’s state of management because they typically hold a significant percentage of the company’s </w:t>
      </w:r>
      <w:r w:rsidR="0044329F">
        <w:rPr>
          <w:sz w:val="24"/>
          <w:szCs w:val="24"/>
        </w:rPr>
        <w:t xml:space="preserve">voting shares </w:t>
      </w:r>
      <w:r w:rsidR="00BD349F" w:rsidRPr="008C41D0">
        <w:rPr>
          <w:sz w:val="24"/>
          <w:szCs w:val="24"/>
        </w:rPr>
        <w:t>on behalf of investors</w:t>
      </w:r>
      <w:r w:rsidR="0080495F" w:rsidRPr="008C41D0">
        <w:rPr>
          <w:sz w:val="24"/>
          <w:szCs w:val="24"/>
        </w:rPr>
        <w:t xml:space="preserve"> and </w:t>
      </w:r>
      <w:r w:rsidR="00E958CC" w:rsidRPr="008C41D0">
        <w:rPr>
          <w:sz w:val="24"/>
          <w:szCs w:val="24"/>
        </w:rPr>
        <w:t xml:space="preserve">may </w:t>
      </w:r>
      <w:r w:rsidR="0080495F" w:rsidRPr="008C41D0">
        <w:rPr>
          <w:sz w:val="24"/>
          <w:szCs w:val="24"/>
        </w:rPr>
        <w:t xml:space="preserve">hold seats on the </w:t>
      </w:r>
      <w:r w:rsidR="00926CC7">
        <w:rPr>
          <w:sz w:val="24"/>
          <w:szCs w:val="24"/>
        </w:rPr>
        <w:t>B</w:t>
      </w:r>
      <w:r w:rsidR="0080495F" w:rsidRPr="008C41D0">
        <w:rPr>
          <w:sz w:val="24"/>
          <w:szCs w:val="24"/>
        </w:rPr>
        <w:t xml:space="preserve">oard of </w:t>
      </w:r>
      <w:r w:rsidR="00926CC7">
        <w:rPr>
          <w:sz w:val="24"/>
          <w:szCs w:val="24"/>
        </w:rPr>
        <w:t>D</w:t>
      </w:r>
      <w:r w:rsidR="0080495F" w:rsidRPr="008C41D0">
        <w:rPr>
          <w:sz w:val="24"/>
          <w:szCs w:val="24"/>
        </w:rPr>
        <w:t>irectors</w:t>
      </w:r>
      <w:r w:rsidR="00BD349F" w:rsidRPr="008C41D0">
        <w:rPr>
          <w:sz w:val="24"/>
          <w:szCs w:val="24"/>
        </w:rPr>
        <w:t xml:space="preserve">. </w:t>
      </w:r>
    </w:p>
    <w:p w14:paraId="784B6549" w14:textId="77777777" w:rsidR="00BD349F" w:rsidRPr="00E246D8" w:rsidRDefault="00BD349F" w:rsidP="00D433CC">
      <w:pPr>
        <w:spacing w:after="0" w:line="240" w:lineRule="auto"/>
        <w:ind w:left="360"/>
        <w:rPr>
          <w:sz w:val="24"/>
          <w:szCs w:val="24"/>
        </w:rPr>
      </w:pPr>
    </w:p>
    <w:p w14:paraId="5325242E" w14:textId="77777777" w:rsidR="0044329F" w:rsidRDefault="00BD349F" w:rsidP="00D433CC">
      <w:pPr>
        <w:spacing w:after="0" w:line="240" w:lineRule="auto"/>
        <w:ind w:left="360"/>
        <w:rPr>
          <w:sz w:val="24"/>
          <w:szCs w:val="24"/>
        </w:rPr>
      </w:pPr>
      <w:r w:rsidRPr="00E246D8">
        <w:rPr>
          <w:sz w:val="24"/>
          <w:szCs w:val="24"/>
        </w:rPr>
        <w:t xml:space="preserve">All the </w:t>
      </w:r>
      <w:r w:rsidR="00E958CC" w:rsidRPr="00E246D8">
        <w:rPr>
          <w:sz w:val="24"/>
          <w:szCs w:val="24"/>
        </w:rPr>
        <w:t xml:space="preserve">above-mentioned </w:t>
      </w:r>
      <w:r w:rsidRPr="00E246D8">
        <w:rPr>
          <w:sz w:val="24"/>
          <w:szCs w:val="24"/>
        </w:rPr>
        <w:t xml:space="preserve">three </w:t>
      </w:r>
      <w:r w:rsidR="0044329F">
        <w:rPr>
          <w:sz w:val="24"/>
          <w:szCs w:val="24"/>
        </w:rPr>
        <w:t xml:space="preserve">groups of market participants </w:t>
      </w:r>
      <w:r w:rsidRPr="00E246D8">
        <w:rPr>
          <w:sz w:val="24"/>
          <w:szCs w:val="24"/>
        </w:rPr>
        <w:t xml:space="preserve">thus may help </w:t>
      </w:r>
      <w:r w:rsidR="0044329F">
        <w:rPr>
          <w:sz w:val="24"/>
          <w:szCs w:val="24"/>
        </w:rPr>
        <w:t xml:space="preserve">to reduce the problems associated with </w:t>
      </w:r>
      <w:r w:rsidRPr="00E246D8">
        <w:rPr>
          <w:sz w:val="24"/>
          <w:szCs w:val="24"/>
        </w:rPr>
        <w:t xml:space="preserve">moral hazard </w:t>
      </w:r>
      <w:r w:rsidR="0044329F">
        <w:rPr>
          <w:sz w:val="24"/>
          <w:szCs w:val="24"/>
        </w:rPr>
        <w:t>across companies somewhat.</w:t>
      </w:r>
    </w:p>
    <w:p w14:paraId="71E87E3E" w14:textId="77777777" w:rsidR="0044329F" w:rsidRDefault="0044329F" w:rsidP="00D433CC">
      <w:pPr>
        <w:spacing w:after="0" w:line="240" w:lineRule="auto"/>
        <w:ind w:left="360"/>
        <w:rPr>
          <w:sz w:val="24"/>
          <w:szCs w:val="24"/>
        </w:rPr>
      </w:pPr>
    </w:p>
    <w:p w14:paraId="7D096A09" w14:textId="79F06A64" w:rsidR="00BD349F" w:rsidRPr="00E246D8" w:rsidRDefault="00BD349F" w:rsidP="00D433CC">
      <w:pPr>
        <w:spacing w:after="0" w:line="240" w:lineRule="auto"/>
        <w:ind w:left="360"/>
        <w:rPr>
          <w:sz w:val="24"/>
          <w:szCs w:val="24"/>
        </w:rPr>
      </w:pPr>
      <w:r w:rsidRPr="00E246D8">
        <w:rPr>
          <w:sz w:val="24"/>
          <w:szCs w:val="24"/>
        </w:rPr>
        <w:t>However, because of their for-profit motives, their action</w:t>
      </w:r>
      <w:r w:rsidR="006E0E44" w:rsidRPr="00E246D8">
        <w:rPr>
          <w:sz w:val="24"/>
          <w:szCs w:val="24"/>
        </w:rPr>
        <w:t xml:space="preserve">s </w:t>
      </w:r>
      <w:r w:rsidR="00846610">
        <w:rPr>
          <w:sz w:val="24"/>
          <w:szCs w:val="24"/>
        </w:rPr>
        <w:t xml:space="preserve">are </w:t>
      </w:r>
      <w:r w:rsidRPr="00E246D8">
        <w:rPr>
          <w:sz w:val="24"/>
          <w:szCs w:val="24"/>
        </w:rPr>
        <w:t>sometimes called into question</w:t>
      </w:r>
      <w:r w:rsidR="00846610">
        <w:rPr>
          <w:sz w:val="24"/>
          <w:szCs w:val="24"/>
        </w:rPr>
        <w:t xml:space="preserve"> by ethicists</w:t>
      </w:r>
      <w:r w:rsidRPr="00E246D8">
        <w:rPr>
          <w:sz w:val="24"/>
          <w:szCs w:val="24"/>
        </w:rPr>
        <w:t>.</w:t>
      </w:r>
    </w:p>
    <w:p w14:paraId="252FBE38" w14:textId="1D501976" w:rsidR="00A441E9" w:rsidRPr="00E246D8" w:rsidRDefault="00A441E9" w:rsidP="00D564AA">
      <w:pPr>
        <w:spacing w:after="0" w:line="240" w:lineRule="auto"/>
        <w:rPr>
          <w:sz w:val="24"/>
          <w:szCs w:val="24"/>
        </w:rPr>
      </w:pPr>
    </w:p>
    <w:p w14:paraId="24ED7B51" w14:textId="33FDD91D" w:rsidR="00D564AA" w:rsidRPr="00E246D8" w:rsidRDefault="00D564AA" w:rsidP="00D564AA">
      <w:pPr>
        <w:spacing w:after="0" w:line="240" w:lineRule="auto"/>
        <w:rPr>
          <w:b/>
          <w:bCs/>
          <w:sz w:val="24"/>
          <w:szCs w:val="24"/>
        </w:rPr>
      </w:pPr>
      <w:r w:rsidRPr="00E246D8">
        <w:rPr>
          <w:b/>
          <w:bCs/>
          <w:sz w:val="24"/>
          <w:szCs w:val="24"/>
        </w:rPr>
        <w:t>Conclusion</w:t>
      </w:r>
    </w:p>
    <w:p w14:paraId="096FDB0F" w14:textId="77777777" w:rsidR="00D564AA" w:rsidRPr="00E246D8" w:rsidRDefault="00D564AA" w:rsidP="00D564AA">
      <w:pPr>
        <w:spacing w:after="0" w:line="240" w:lineRule="auto"/>
        <w:rPr>
          <w:sz w:val="24"/>
          <w:szCs w:val="24"/>
        </w:rPr>
      </w:pPr>
    </w:p>
    <w:p w14:paraId="2C736505" w14:textId="7C9E3DB5" w:rsidR="00A441E9" w:rsidRPr="00E246D8" w:rsidRDefault="00D564AA" w:rsidP="00A441E9">
      <w:pPr>
        <w:spacing w:after="0" w:line="240" w:lineRule="auto"/>
        <w:rPr>
          <w:sz w:val="24"/>
          <w:szCs w:val="24"/>
        </w:rPr>
      </w:pPr>
      <w:r w:rsidRPr="00E246D8">
        <w:rPr>
          <w:sz w:val="24"/>
          <w:szCs w:val="24"/>
        </w:rPr>
        <w:t xml:space="preserve">In sum, </w:t>
      </w:r>
      <w:r w:rsidR="00A441E9" w:rsidRPr="00E246D8">
        <w:rPr>
          <w:sz w:val="24"/>
          <w:szCs w:val="24"/>
        </w:rPr>
        <w:t>moral hazard is a potential leadership neutralizer that may render</w:t>
      </w:r>
      <w:r w:rsidR="007E16FC" w:rsidRPr="00E246D8">
        <w:rPr>
          <w:sz w:val="24"/>
          <w:szCs w:val="24"/>
        </w:rPr>
        <w:t xml:space="preserve"> a leader’s attempts to attain organizational goals ineffective and </w:t>
      </w:r>
      <w:r w:rsidR="00846610">
        <w:rPr>
          <w:sz w:val="24"/>
          <w:szCs w:val="24"/>
        </w:rPr>
        <w:t xml:space="preserve">this issue </w:t>
      </w:r>
      <w:r w:rsidR="007E16FC" w:rsidRPr="00E246D8">
        <w:rPr>
          <w:sz w:val="24"/>
          <w:szCs w:val="24"/>
        </w:rPr>
        <w:t>should be addressed by all</w:t>
      </w:r>
      <w:r w:rsidR="006E0E44" w:rsidRPr="00E246D8">
        <w:rPr>
          <w:sz w:val="24"/>
          <w:szCs w:val="24"/>
        </w:rPr>
        <w:t xml:space="preserve"> </w:t>
      </w:r>
      <w:r w:rsidR="00846610">
        <w:rPr>
          <w:sz w:val="24"/>
          <w:szCs w:val="24"/>
        </w:rPr>
        <w:t xml:space="preserve">decision makers </w:t>
      </w:r>
      <w:r w:rsidR="00892A90" w:rsidRPr="00E246D8">
        <w:rPr>
          <w:sz w:val="24"/>
          <w:szCs w:val="24"/>
        </w:rPr>
        <w:t xml:space="preserve">at all organizational levels </w:t>
      </w:r>
      <w:r w:rsidR="006E0E44" w:rsidRPr="00E246D8">
        <w:rPr>
          <w:sz w:val="24"/>
          <w:szCs w:val="24"/>
        </w:rPr>
        <w:t>on a continuous basis.</w:t>
      </w:r>
    </w:p>
    <w:sectPr w:rsidR="00A441E9" w:rsidRPr="00E246D8" w:rsidSect="001F00A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43B9C" w14:textId="77777777" w:rsidR="00AA0B84" w:rsidRDefault="00AA0B84" w:rsidP="00251E32">
      <w:pPr>
        <w:spacing w:after="0" w:line="240" w:lineRule="auto"/>
      </w:pPr>
      <w:r>
        <w:separator/>
      </w:r>
    </w:p>
  </w:endnote>
  <w:endnote w:type="continuationSeparator" w:id="0">
    <w:p w14:paraId="26FCEF06" w14:textId="77777777" w:rsidR="00AA0B84" w:rsidRDefault="00AA0B84" w:rsidP="00251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3C2B6" w14:textId="77777777" w:rsidR="00251E32" w:rsidRDefault="00251E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514186"/>
      <w:docPartObj>
        <w:docPartGallery w:val="Page Numbers (Bottom of Page)"/>
        <w:docPartUnique/>
      </w:docPartObj>
    </w:sdtPr>
    <w:sdtEndPr>
      <w:rPr>
        <w:noProof/>
      </w:rPr>
    </w:sdtEndPr>
    <w:sdtContent>
      <w:p w14:paraId="7D45F793" w14:textId="77007CBE" w:rsidR="00251E32" w:rsidRDefault="00251E32">
        <w:pPr>
          <w:pStyle w:val="Footer"/>
          <w:jc w:val="right"/>
        </w:pPr>
        <w:r>
          <w:fldChar w:fldCharType="begin"/>
        </w:r>
        <w:r>
          <w:instrText xml:space="preserve"> PAGE   \* MERGEFORMAT </w:instrText>
        </w:r>
        <w:r>
          <w:fldChar w:fldCharType="separate"/>
        </w:r>
        <w:r w:rsidR="00BE6494">
          <w:rPr>
            <w:noProof/>
          </w:rPr>
          <w:t>15</w:t>
        </w:r>
        <w:r>
          <w:rPr>
            <w:noProof/>
          </w:rPr>
          <w:fldChar w:fldCharType="end"/>
        </w:r>
      </w:p>
    </w:sdtContent>
  </w:sdt>
  <w:p w14:paraId="7CCD1AAE" w14:textId="77777777" w:rsidR="00251E32" w:rsidRDefault="00251E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F3440" w14:textId="77777777" w:rsidR="00251E32" w:rsidRDefault="00251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60847" w14:textId="77777777" w:rsidR="00AA0B84" w:rsidRDefault="00AA0B84" w:rsidP="00251E32">
      <w:pPr>
        <w:spacing w:after="0" w:line="240" w:lineRule="auto"/>
      </w:pPr>
      <w:r>
        <w:separator/>
      </w:r>
    </w:p>
  </w:footnote>
  <w:footnote w:type="continuationSeparator" w:id="0">
    <w:p w14:paraId="56AB4D55" w14:textId="77777777" w:rsidR="00AA0B84" w:rsidRDefault="00AA0B84" w:rsidP="00251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6B3E5" w14:textId="77777777" w:rsidR="00251E32" w:rsidRDefault="00251E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11085" w14:textId="77777777" w:rsidR="00251E32" w:rsidRDefault="00251E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5EE7F" w14:textId="77777777" w:rsidR="00251E32" w:rsidRDefault="00251E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F386"/>
      </v:shape>
    </w:pict>
  </w:numPicBullet>
  <w:abstractNum w:abstractNumId="0" w15:restartNumberingAfterBreak="0">
    <w:nsid w:val="092624FD"/>
    <w:multiLevelType w:val="hybridMultilevel"/>
    <w:tmpl w:val="AEE6311C"/>
    <w:lvl w:ilvl="0" w:tplc="48090001">
      <w:start w:val="1"/>
      <w:numFmt w:val="bullet"/>
      <w:lvlText w:val=""/>
      <w:lvlJc w:val="left"/>
      <w:pPr>
        <w:ind w:left="2520" w:hanging="360"/>
      </w:pPr>
      <w:rPr>
        <w:rFonts w:ascii="Symbol" w:hAnsi="Symbol" w:hint="default"/>
      </w:rPr>
    </w:lvl>
    <w:lvl w:ilvl="1" w:tplc="48090003" w:tentative="1">
      <w:start w:val="1"/>
      <w:numFmt w:val="bullet"/>
      <w:lvlText w:val="o"/>
      <w:lvlJc w:val="left"/>
      <w:pPr>
        <w:ind w:left="3240" w:hanging="360"/>
      </w:pPr>
      <w:rPr>
        <w:rFonts w:ascii="Courier New" w:hAnsi="Courier New" w:cs="Courier New" w:hint="default"/>
      </w:rPr>
    </w:lvl>
    <w:lvl w:ilvl="2" w:tplc="48090005" w:tentative="1">
      <w:start w:val="1"/>
      <w:numFmt w:val="bullet"/>
      <w:lvlText w:val=""/>
      <w:lvlJc w:val="left"/>
      <w:pPr>
        <w:ind w:left="3960" w:hanging="360"/>
      </w:pPr>
      <w:rPr>
        <w:rFonts w:ascii="Wingdings" w:hAnsi="Wingdings" w:hint="default"/>
      </w:rPr>
    </w:lvl>
    <w:lvl w:ilvl="3" w:tplc="48090001" w:tentative="1">
      <w:start w:val="1"/>
      <w:numFmt w:val="bullet"/>
      <w:lvlText w:val=""/>
      <w:lvlJc w:val="left"/>
      <w:pPr>
        <w:ind w:left="4680" w:hanging="360"/>
      </w:pPr>
      <w:rPr>
        <w:rFonts w:ascii="Symbol" w:hAnsi="Symbol" w:hint="default"/>
      </w:rPr>
    </w:lvl>
    <w:lvl w:ilvl="4" w:tplc="48090003" w:tentative="1">
      <w:start w:val="1"/>
      <w:numFmt w:val="bullet"/>
      <w:lvlText w:val="o"/>
      <w:lvlJc w:val="left"/>
      <w:pPr>
        <w:ind w:left="5400" w:hanging="360"/>
      </w:pPr>
      <w:rPr>
        <w:rFonts w:ascii="Courier New" w:hAnsi="Courier New" w:cs="Courier New" w:hint="default"/>
      </w:rPr>
    </w:lvl>
    <w:lvl w:ilvl="5" w:tplc="48090005" w:tentative="1">
      <w:start w:val="1"/>
      <w:numFmt w:val="bullet"/>
      <w:lvlText w:val=""/>
      <w:lvlJc w:val="left"/>
      <w:pPr>
        <w:ind w:left="6120" w:hanging="360"/>
      </w:pPr>
      <w:rPr>
        <w:rFonts w:ascii="Wingdings" w:hAnsi="Wingdings" w:hint="default"/>
      </w:rPr>
    </w:lvl>
    <w:lvl w:ilvl="6" w:tplc="48090001" w:tentative="1">
      <w:start w:val="1"/>
      <w:numFmt w:val="bullet"/>
      <w:lvlText w:val=""/>
      <w:lvlJc w:val="left"/>
      <w:pPr>
        <w:ind w:left="6840" w:hanging="360"/>
      </w:pPr>
      <w:rPr>
        <w:rFonts w:ascii="Symbol" w:hAnsi="Symbol" w:hint="default"/>
      </w:rPr>
    </w:lvl>
    <w:lvl w:ilvl="7" w:tplc="48090003" w:tentative="1">
      <w:start w:val="1"/>
      <w:numFmt w:val="bullet"/>
      <w:lvlText w:val="o"/>
      <w:lvlJc w:val="left"/>
      <w:pPr>
        <w:ind w:left="7560" w:hanging="360"/>
      </w:pPr>
      <w:rPr>
        <w:rFonts w:ascii="Courier New" w:hAnsi="Courier New" w:cs="Courier New" w:hint="default"/>
      </w:rPr>
    </w:lvl>
    <w:lvl w:ilvl="8" w:tplc="48090005" w:tentative="1">
      <w:start w:val="1"/>
      <w:numFmt w:val="bullet"/>
      <w:lvlText w:val=""/>
      <w:lvlJc w:val="left"/>
      <w:pPr>
        <w:ind w:left="8280" w:hanging="360"/>
      </w:pPr>
      <w:rPr>
        <w:rFonts w:ascii="Wingdings" w:hAnsi="Wingdings" w:hint="default"/>
      </w:rPr>
    </w:lvl>
  </w:abstractNum>
  <w:abstractNum w:abstractNumId="1" w15:restartNumberingAfterBreak="0">
    <w:nsid w:val="11301632"/>
    <w:multiLevelType w:val="hybridMultilevel"/>
    <w:tmpl w:val="53185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8090009">
      <w:start w:val="1"/>
      <w:numFmt w:val="bullet"/>
      <w:lvlText w:val=""/>
      <w:lvlJc w:val="left"/>
      <w:pPr>
        <w:ind w:left="2880" w:hanging="360"/>
      </w:pPr>
      <w:rPr>
        <w:rFonts w:ascii="Wingdings" w:hAnsi="Wingdings" w:hint="default"/>
      </w:rPr>
    </w:lvl>
    <w:lvl w:ilvl="4" w:tplc="48090007">
      <w:start w:val="1"/>
      <w:numFmt w:val="bullet"/>
      <w:lvlText w:val=""/>
      <w:lvlPicBulletId w:val="0"/>
      <w:lvlJc w:val="left"/>
      <w:pPr>
        <w:ind w:left="3600" w:hanging="360"/>
      </w:pPr>
      <w:rPr>
        <w:rFonts w:ascii="Symbol" w:hAnsi="Symbol" w:hint="default"/>
      </w:rPr>
    </w:lvl>
    <w:lvl w:ilvl="5" w:tplc="48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C596E"/>
    <w:multiLevelType w:val="hybridMultilevel"/>
    <w:tmpl w:val="4CA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C4BFE"/>
    <w:multiLevelType w:val="hybridMultilevel"/>
    <w:tmpl w:val="F11EC592"/>
    <w:lvl w:ilvl="0" w:tplc="04090001">
      <w:start w:val="1"/>
      <w:numFmt w:val="bullet"/>
      <w:lvlText w:val=""/>
      <w:lvlJc w:val="left"/>
      <w:pPr>
        <w:tabs>
          <w:tab w:val="num" w:pos="720"/>
        </w:tabs>
        <w:ind w:left="720" w:hanging="360"/>
      </w:pPr>
      <w:rPr>
        <w:rFonts w:ascii="Symbol" w:hAnsi="Symbol" w:hint="default"/>
      </w:rPr>
    </w:lvl>
    <w:lvl w:ilvl="1" w:tplc="633A3B74">
      <w:start w:val="1"/>
      <w:numFmt w:val="bullet"/>
      <w:lvlText w:val="–"/>
      <w:lvlJc w:val="left"/>
      <w:pPr>
        <w:tabs>
          <w:tab w:val="num" w:pos="1440"/>
        </w:tabs>
        <w:ind w:left="1440" w:hanging="360"/>
      </w:pPr>
      <w:rPr>
        <w:rFonts w:ascii="Arial" w:hAnsi="Arial" w:hint="default"/>
      </w:rPr>
    </w:lvl>
    <w:lvl w:ilvl="2" w:tplc="596ACDE6">
      <w:start w:val="174"/>
      <w:numFmt w:val="bullet"/>
      <w:lvlText w:val="•"/>
      <w:lvlJc w:val="left"/>
      <w:pPr>
        <w:tabs>
          <w:tab w:val="num" w:pos="2160"/>
        </w:tabs>
        <w:ind w:left="2160" w:hanging="360"/>
      </w:pPr>
      <w:rPr>
        <w:rFonts w:ascii="Arial" w:hAnsi="Arial" w:hint="default"/>
      </w:rPr>
    </w:lvl>
    <w:lvl w:ilvl="3" w:tplc="94340898" w:tentative="1">
      <w:start w:val="1"/>
      <w:numFmt w:val="bullet"/>
      <w:lvlText w:val="–"/>
      <w:lvlJc w:val="left"/>
      <w:pPr>
        <w:tabs>
          <w:tab w:val="num" w:pos="2880"/>
        </w:tabs>
        <w:ind w:left="2880" w:hanging="360"/>
      </w:pPr>
      <w:rPr>
        <w:rFonts w:ascii="Arial" w:hAnsi="Arial" w:hint="default"/>
      </w:rPr>
    </w:lvl>
    <w:lvl w:ilvl="4" w:tplc="2D1CDB00" w:tentative="1">
      <w:start w:val="1"/>
      <w:numFmt w:val="bullet"/>
      <w:lvlText w:val="–"/>
      <w:lvlJc w:val="left"/>
      <w:pPr>
        <w:tabs>
          <w:tab w:val="num" w:pos="3600"/>
        </w:tabs>
        <w:ind w:left="3600" w:hanging="360"/>
      </w:pPr>
      <w:rPr>
        <w:rFonts w:ascii="Arial" w:hAnsi="Arial" w:hint="default"/>
      </w:rPr>
    </w:lvl>
    <w:lvl w:ilvl="5" w:tplc="2DAC89F8" w:tentative="1">
      <w:start w:val="1"/>
      <w:numFmt w:val="bullet"/>
      <w:lvlText w:val="–"/>
      <w:lvlJc w:val="left"/>
      <w:pPr>
        <w:tabs>
          <w:tab w:val="num" w:pos="4320"/>
        </w:tabs>
        <w:ind w:left="4320" w:hanging="360"/>
      </w:pPr>
      <w:rPr>
        <w:rFonts w:ascii="Arial" w:hAnsi="Arial" w:hint="default"/>
      </w:rPr>
    </w:lvl>
    <w:lvl w:ilvl="6" w:tplc="841E169E" w:tentative="1">
      <w:start w:val="1"/>
      <w:numFmt w:val="bullet"/>
      <w:lvlText w:val="–"/>
      <w:lvlJc w:val="left"/>
      <w:pPr>
        <w:tabs>
          <w:tab w:val="num" w:pos="5040"/>
        </w:tabs>
        <w:ind w:left="5040" w:hanging="360"/>
      </w:pPr>
      <w:rPr>
        <w:rFonts w:ascii="Arial" w:hAnsi="Arial" w:hint="default"/>
      </w:rPr>
    </w:lvl>
    <w:lvl w:ilvl="7" w:tplc="15942B4E" w:tentative="1">
      <w:start w:val="1"/>
      <w:numFmt w:val="bullet"/>
      <w:lvlText w:val="–"/>
      <w:lvlJc w:val="left"/>
      <w:pPr>
        <w:tabs>
          <w:tab w:val="num" w:pos="5760"/>
        </w:tabs>
        <w:ind w:left="5760" w:hanging="360"/>
      </w:pPr>
      <w:rPr>
        <w:rFonts w:ascii="Arial" w:hAnsi="Arial" w:hint="default"/>
      </w:rPr>
    </w:lvl>
    <w:lvl w:ilvl="8" w:tplc="A33A81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505DB0"/>
    <w:multiLevelType w:val="hybridMultilevel"/>
    <w:tmpl w:val="C0EE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F30CF"/>
    <w:multiLevelType w:val="hybridMultilevel"/>
    <w:tmpl w:val="7216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14049"/>
    <w:multiLevelType w:val="hybridMultilevel"/>
    <w:tmpl w:val="C2AE43B8"/>
    <w:lvl w:ilvl="0" w:tplc="BEF4422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99A3F70"/>
    <w:multiLevelType w:val="hybridMultilevel"/>
    <w:tmpl w:val="DF5EDD4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9B2397F"/>
    <w:multiLevelType w:val="hybridMultilevel"/>
    <w:tmpl w:val="0A90AFB6"/>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9" w15:restartNumberingAfterBreak="0">
    <w:nsid w:val="2B0178B9"/>
    <w:multiLevelType w:val="hybridMultilevel"/>
    <w:tmpl w:val="414434B8"/>
    <w:lvl w:ilvl="0" w:tplc="48090001">
      <w:start w:val="1"/>
      <w:numFmt w:val="bullet"/>
      <w:lvlText w:val=""/>
      <w:lvlJc w:val="left"/>
      <w:pPr>
        <w:ind w:left="2520" w:hanging="360"/>
      </w:pPr>
      <w:rPr>
        <w:rFonts w:ascii="Symbol" w:hAnsi="Symbol" w:hint="default"/>
      </w:rPr>
    </w:lvl>
    <w:lvl w:ilvl="1" w:tplc="48090003" w:tentative="1">
      <w:start w:val="1"/>
      <w:numFmt w:val="bullet"/>
      <w:lvlText w:val="o"/>
      <w:lvlJc w:val="left"/>
      <w:pPr>
        <w:ind w:left="3240" w:hanging="360"/>
      </w:pPr>
      <w:rPr>
        <w:rFonts w:ascii="Courier New" w:hAnsi="Courier New" w:cs="Courier New" w:hint="default"/>
      </w:rPr>
    </w:lvl>
    <w:lvl w:ilvl="2" w:tplc="48090005" w:tentative="1">
      <w:start w:val="1"/>
      <w:numFmt w:val="bullet"/>
      <w:lvlText w:val=""/>
      <w:lvlJc w:val="left"/>
      <w:pPr>
        <w:ind w:left="3960" w:hanging="360"/>
      </w:pPr>
      <w:rPr>
        <w:rFonts w:ascii="Wingdings" w:hAnsi="Wingdings" w:hint="default"/>
      </w:rPr>
    </w:lvl>
    <w:lvl w:ilvl="3" w:tplc="48090001" w:tentative="1">
      <w:start w:val="1"/>
      <w:numFmt w:val="bullet"/>
      <w:lvlText w:val=""/>
      <w:lvlJc w:val="left"/>
      <w:pPr>
        <w:ind w:left="4680" w:hanging="360"/>
      </w:pPr>
      <w:rPr>
        <w:rFonts w:ascii="Symbol" w:hAnsi="Symbol" w:hint="default"/>
      </w:rPr>
    </w:lvl>
    <w:lvl w:ilvl="4" w:tplc="48090003" w:tentative="1">
      <w:start w:val="1"/>
      <w:numFmt w:val="bullet"/>
      <w:lvlText w:val="o"/>
      <w:lvlJc w:val="left"/>
      <w:pPr>
        <w:ind w:left="5400" w:hanging="360"/>
      </w:pPr>
      <w:rPr>
        <w:rFonts w:ascii="Courier New" w:hAnsi="Courier New" w:cs="Courier New" w:hint="default"/>
      </w:rPr>
    </w:lvl>
    <w:lvl w:ilvl="5" w:tplc="48090005" w:tentative="1">
      <w:start w:val="1"/>
      <w:numFmt w:val="bullet"/>
      <w:lvlText w:val=""/>
      <w:lvlJc w:val="left"/>
      <w:pPr>
        <w:ind w:left="6120" w:hanging="360"/>
      </w:pPr>
      <w:rPr>
        <w:rFonts w:ascii="Wingdings" w:hAnsi="Wingdings" w:hint="default"/>
      </w:rPr>
    </w:lvl>
    <w:lvl w:ilvl="6" w:tplc="48090001" w:tentative="1">
      <w:start w:val="1"/>
      <w:numFmt w:val="bullet"/>
      <w:lvlText w:val=""/>
      <w:lvlJc w:val="left"/>
      <w:pPr>
        <w:ind w:left="6840" w:hanging="360"/>
      </w:pPr>
      <w:rPr>
        <w:rFonts w:ascii="Symbol" w:hAnsi="Symbol" w:hint="default"/>
      </w:rPr>
    </w:lvl>
    <w:lvl w:ilvl="7" w:tplc="48090003" w:tentative="1">
      <w:start w:val="1"/>
      <w:numFmt w:val="bullet"/>
      <w:lvlText w:val="o"/>
      <w:lvlJc w:val="left"/>
      <w:pPr>
        <w:ind w:left="7560" w:hanging="360"/>
      </w:pPr>
      <w:rPr>
        <w:rFonts w:ascii="Courier New" w:hAnsi="Courier New" w:cs="Courier New" w:hint="default"/>
      </w:rPr>
    </w:lvl>
    <w:lvl w:ilvl="8" w:tplc="48090005" w:tentative="1">
      <w:start w:val="1"/>
      <w:numFmt w:val="bullet"/>
      <w:lvlText w:val=""/>
      <w:lvlJc w:val="left"/>
      <w:pPr>
        <w:ind w:left="8280" w:hanging="360"/>
      </w:pPr>
      <w:rPr>
        <w:rFonts w:ascii="Wingdings" w:hAnsi="Wingdings" w:hint="default"/>
      </w:rPr>
    </w:lvl>
  </w:abstractNum>
  <w:abstractNum w:abstractNumId="10" w15:restartNumberingAfterBreak="0">
    <w:nsid w:val="3076580C"/>
    <w:multiLevelType w:val="hybridMultilevel"/>
    <w:tmpl w:val="0670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77A79"/>
    <w:multiLevelType w:val="hybridMultilevel"/>
    <w:tmpl w:val="7FD801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4560844"/>
    <w:multiLevelType w:val="hybridMultilevel"/>
    <w:tmpl w:val="99A8717E"/>
    <w:lvl w:ilvl="0" w:tplc="5E264E1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352D484E"/>
    <w:multiLevelType w:val="hybridMultilevel"/>
    <w:tmpl w:val="3624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804B1"/>
    <w:multiLevelType w:val="hybridMultilevel"/>
    <w:tmpl w:val="62C6A96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DB5099A"/>
    <w:multiLevelType w:val="hybridMultilevel"/>
    <w:tmpl w:val="114E22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10E04ED"/>
    <w:multiLevelType w:val="hybridMultilevel"/>
    <w:tmpl w:val="51860F96"/>
    <w:lvl w:ilvl="0" w:tplc="29C6EE56">
      <w:start w:val="1"/>
      <w:numFmt w:val="bullet"/>
      <w:lvlText w:val=""/>
      <w:lvlJc w:val="left"/>
      <w:pPr>
        <w:tabs>
          <w:tab w:val="num" w:pos="720"/>
        </w:tabs>
        <w:ind w:left="720" w:hanging="360"/>
      </w:pPr>
      <w:rPr>
        <w:rFonts w:ascii="Wingdings" w:hAnsi="Wingdings" w:hint="default"/>
      </w:rPr>
    </w:lvl>
    <w:lvl w:ilvl="1" w:tplc="096CDAFC" w:tentative="1">
      <w:start w:val="1"/>
      <w:numFmt w:val="bullet"/>
      <w:lvlText w:val=""/>
      <w:lvlJc w:val="left"/>
      <w:pPr>
        <w:tabs>
          <w:tab w:val="num" w:pos="1440"/>
        </w:tabs>
        <w:ind w:left="1440" w:hanging="360"/>
      </w:pPr>
      <w:rPr>
        <w:rFonts w:ascii="Wingdings" w:hAnsi="Wingdings" w:hint="default"/>
      </w:rPr>
    </w:lvl>
    <w:lvl w:ilvl="2" w:tplc="77A45B68" w:tentative="1">
      <w:start w:val="1"/>
      <w:numFmt w:val="bullet"/>
      <w:lvlText w:val=""/>
      <w:lvlJc w:val="left"/>
      <w:pPr>
        <w:tabs>
          <w:tab w:val="num" w:pos="2160"/>
        </w:tabs>
        <w:ind w:left="2160" w:hanging="360"/>
      </w:pPr>
      <w:rPr>
        <w:rFonts w:ascii="Wingdings" w:hAnsi="Wingdings" w:hint="default"/>
      </w:rPr>
    </w:lvl>
    <w:lvl w:ilvl="3" w:tplc="039E4144" w:tentative="1">
      <w:start w:val="1"/>
      <w:numFmt w:val="bullet"/>
      <w:lvlText w:val=""/>
      <w:lvlJc w:val="left"/>
      <w:pPr>
        <w:tabs>
          <w:tab w:val="num" w:pos="2880"/>
        </w:tabs>
        <w:ind w:left="2880" w:hanging="360"/>
      </w:pPr>
      <w:rPr>
        <w:rFonts w:ascii="Wingdings" w:hAnsi="Wingdings" w:hint="default"/>
      </w:rPr>
    </w:lvl>
    <w:lvl w:ilvl="4" w:tplc="41AA6BFC">
      <w:start w:val="1"/>
      <w:numFmt w:val="bullet"/>
      <w:lvlText w:val=""/>
      <w:lvlJc w:val="left"/>
      <w:pPr>
        <w:tabs>
          <w:tab w:val="num" w:pos="3600"/>
        </w:tabs>
        <w:ind w:left="3600" w:hanging="360"/>
      </w:pPr>
      <w:rPr>
        <w:rFonts w:ascii="Wingdings" w:hAnsi="Wingdings" w:hint="default"/>
      </w:rPr>
    </w:lvl>
    <w:lvl w:ilvl="5" w:tplc="FAE820E8" w:tentative="1">
      <w:start w:val="1"/>
      <w:numFmt w:val="bullet"/>
      <w:lvlText w:val=""/>
      <w:lvlJc w:val="left"/>
      <w:pPr>
        <w:tabs>
          <w:tab w:val="num" w:pos="4320"/>
        </w:tabs>
        <w:ind w:left="4320" w:hanging="360"/>
      </w:pPr>
      <w:rPr>
        <w:rFonts w:ascii="Wingdings" w:hAnsi="Wingdings" w:hint="default"/>
      </w:rPr>
    </w:lvl>
    <w:lvl w:ilvl="6" w:tplc="E4F088DE" w:tentative="1">
      <w:start w:val="1"/>
      <w:numFmt w:val="bullet"/>
      <w:lvlText w:val=""/>
      <w:lvlJc w:val="left"/>
      <w:pPr>
        <w:tabs>
          <w:tab w:val="num" w:pos="5040"/>
        </w:tabs>
        <w:ind w:left="5040" w:hanging="360"/>
      </w:pPr>
      <w:rPr>
        <w:rFonts w:ascii="Wingdings" w:hAnsi="Wingdings" w:hint="default"/>
      </w:rPr>
    </w:lvl>
    <w:lvl w:ilvl="7" w:tplc="2700769C" w:tentative="1">
      <w:start w:val="1"/>
      <w:numFmt w:val="bullet"/>
      <w:lvlText w:val=""/>
      <w:lvlJc w:val="left"/>
      <w:pPr>
        <w:tabs>
          <w:tab w:val="num" w:pos="5760"/>
        </w:tabs>
        <w:ind w:left="5760" w:hanging="360"/>
      </w:pPr>
      <w:rPr>
        <w:rFonts w:ascii="Wingdings" w:hAnsi="Wingdings" w:hint="default"/>
      </w:rPr>
    </w:lvl>
    <w:lvl w:ilvl="8" w:tplc="B4BE6A1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8D6C25"/>
    <w:multiLevelType w:val="hybridMultilevel"/>
    <w:tmpl w:val="8B388730"/>
    <w:lvl w:ilvl="0" w:tplc="591CF2DE">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633A3B74">
      <w:start w:val="1"/>
      <w:numFmt w:val="bullet"/>
      <w:lvlText w:val="–"/>
      <w:lvlJc w:val="left"/>
      <w:pPr>
        <w:tabs>
          <w:tab w:val="num" w:pos="2160"/>
        </w:tabs>
        <w:ind w:left="2160" w:hanging="360"/>
      </w:pPr>
      <w:rPr>
        <w:rFonts w:ascii="Arial" w:hAnsi="Arial" w:hint="default"/>
      </w:rPr>
    </w:lvl>
    <w:lvl w:ilvl="3" w:tplc="04090001">
      <w:start w:val="1"/>
      <w:numFmt w:val="bullet"/>
      <w:lvlText w:val=""/>
      <w:lvlJc w:val="left"/>
      <w:pPr>
        <w:tabs>
          <w:tab w:val="num" w:pos="2880"/>
        </w:tabs>
        <w:ind w:left="2880" w:hanging="360"/>
      </w:pPr>
      <w:rPr>
        <w:rFonts w:ascii="Symbol" w:hAnsi="Symbol" w:hint="default"/>
      </w:rPr>
    </w:lvl>
    <w:lvl w:ilvl="4" w:tplc="8A204D5A">
      <w:start w:val="1"/>
      <w:numFmt w:val="bullet"/>
      <w:lvlText w:val="–"/>
      <w:lvlJc w:val="left"/>
      <w:pPr>
        <w:tabs>
          <w:tab w:val="num" w:pos="3600"/>
        </w:tabs>
        <w:ind w:left="3600" w:hanging="360"/>
      </w:pPr>
      <w:rPr>
        <w:rFonts w:ascii="Arial" w:hAnsi="Arial" w:hint="default"/>
      </w:rPr>
    </w:lvl>
    <w:lvl w:ilvl="5" w:tplc="E6108F7C">
      <w:start w:val="1"/>
      <w:numFmt w:val="bullet"/>
      <w:lvlText w:val="–"/>
      <w:lvlJc w:val="left"/>
      <w:pPr>
        <w:tabs>
          <w:tab w:val="num" w:pos="4320"/>
        </w:tabs>
        <w:ind w:left="4320" w:hanging="360"/>
      </w:pPr>
      <w:rPr>
        <w:rFonts w:ascii="Arial" w:hAnsi="Arial" w:hint="default"/>
      </w:rPr>
    </w:lvl>
    <w:lvl w:ilvl="6" w:tplc="12E8CAA6">
      <w:start w:val="1"/>
      <w:numFmt w:val="bullet"/>
      <w:lvlText w:val="–"/>
      <w:lvlJc w:val="left"/>
      <w:pPr>
        <w:tabs>
          <w:tab w:val="num" w:pos="5040"/>
        </w:tabs>
        <w:ind w:left="5040" w:hanging="360"/>
      </w:pPr>
      <w:rPr>
        <w:rFonts w:ascii="Arial" w:hAnsi="Arial" w:hint="default"/>
      </w:rPr>
    </w:lvl>
    <w:lvl w:ilvl="7" w:tplc="FB801504">
      <w:start w:val="1"/>
      <w:numFmt w:val="bullet"/>
      <w:lvlText w:val="–"/>
      <w:lvlJc w:val="left"/>
      <w:pPr>
        <w:tabs>
          <w:tab w:val="num" w:pos="5760"/>
        </w:tabs>
        <w:ind w:left="5760" w:hanging="360"/>
      </w:pPr>
      <w:rPr>
        <w:rFonts w:ascii="Arial" w:hAnsi="Arial" w:hint="default"/>
      </w:rPr>
    </w:lvl>
    <w:lvl w:ilvl="8" w:tplc="83BEB4E0">
      <w:start w:val="1"/>
      <w:numFmt w:val="bullet"/>
      <w:lvlText w:val="–"/>
      <w:lvlJc w:val="left"/>
      <w:pPr>
        <w:tabs>
          <w:tab w:val="num" w:pos="6480"/>
        </w:tabs>
        <w:ind w:left="6480" w:hanging="360"/>
      </w:pPr>
      <w:rPr>
        <w:rFonts w:ascii="Arial" w:hAnsi="Arial" w:hint="default"/>
      </w:rPr>
    </w:lvl>
  </w:abstractNum>
  <w:abstractNum w:abstractNumId="18" w15:restartNumberingAfterBreak="0">
    <w:nsid w:val="45226CC6"/>
    <w:multiLevelType w:val="hybridMultilevel"/>
    <w:tmpl w:val="73A87F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6364727"/>
    <w:multiLevelType w:val="hybridMultilevel"/>
    <w:tmpl w:val="EB802B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4FFD6699"/>
    <w:multiLevelType w:val="hybridMultilevel"/>
    <w:tmpl w:val="94C82662"/>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0E76EF7"/>
    <w:multiLevelType w:val="hybridMultilevel"/>
    <w:tmpl w:val="A41C6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5F4ADA"/>
    <w:multiLevelType w:val="hybridMultilevel"/>
    <w:tmpl w:val="C60C3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9500FE6"/>
    <w:multiLevelType w:val="hybridMultilevel"/>
    <w:tmpl w:val="2A46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804FC"/>
    <w:multiLevelType w:val="hybridMultilevel"/>
    <w:tmpl w:val="E4F4E414"/>
    <w:lvl w:ilvl="0" w:tplc="8EDE7F5E">
      <w:start w:val="1"/>
      <w:numFmt w:val="bullet"/>
      <w:lvlText w:val="–"/>
      <w:lvlJc w:val="left"/>
      <w:pPr>
        <w:tabs>
          <w:tab w:val="num" w:pos="720"/>
        </w:tabs>
        <w:ind w:left="720" w:hanging="360"/>
      </w:pPr>
      <w:rPr>
        <w:rFonts w:ascii="Arial" w:hAnsi="Arial" w:hint="default"/>
      </w:rPr>
    </w:lvl>
    <w:lvl w:ilvl="1" w:tplc="9ABA55B2">
      <w:start w:val="1"/>
      <w:numFmt w:val="bullet"/>
      <w:lvlText w:val="–"/>
      <w:lvlJc w:val="left"/>
      <w:pPr>
        <w:tabs>
          <w:tab w:val="num" w:pos="1440"/>
        </w:tabs>
        <w:ind w:left="1440" w:hanging="360"/>
      </w:pPr>
      <w:rPr>
        <w:rFonts w:ascii="Arial" w:hAnsi="Arial" w:hint="default"/>
      </w:rPr>
    </w:lvl>
    <w:lvl w:ilvl="2" w:tplc="15C0D6A4">
      <w:start w:val="174"/>
      <w:numFmt w:val="bullet"/>
      <w:lvlText w:val="•"/>
      <w:lvlJc w:val="left"/>
      <w:pPr>
        <w:tabs>
          <w:tab w:val="num" w:pos="2160"/>
        </w:tabs>
        <w:ind w:left="2160" w:hanging="360"/>
      </w:pPr>
      <w:rPr>
        <w:rFonts w:ascii="Arial" w:hAnsi="Arial" w:hint="default"/>
      </w:rPr>
    </w:lvl>
    <w:lvl w:ilvl="3" w:tplc="C8586BB8">
      <w:start w:val="174"/>
      <w:numFmt w:val="bullet"/>
      <w:lvlText w:val="–"/>
      <w:lvlJc w:val="left"/>
      <w:pPr>
        <w:tabs>
          <w:tab w:val="num" w:pos="2880"/>
        </w:tabs>
        <w:ind w:left="2880" w:hanging="360"/>
      </w:pPr>
      <w:rPr>
        <w:rFonts w:ascii="Arial" w:hAnsi="Arial" w:hint="default"/>
      </w:rPr>
    </w:lvl>
    <w:lvl w:ilvl="4" w:tplc="0D0CFB54" w:tentative="1">
      <w:start w:val="1"/>
      <w:numFmt w:val="bullet"/>
      <w:lvlText w:val="–"/>
      <w:lvlJc w:val="left"/>
      <w:pPr>
        <w:tabs>
          <w:tab w:val="num" w:pos="3600"/>
        </w:tabs>
        <w:ind w:left="3600" w:hanging="360"/>
      </w:pPr>
      <w:rPr>
        <w:rFonts w:ascii="Arial" w:hAnsi="Arial" w:hint="default"/>
      </w:rPr>
    </w:lvl>
    <w:lvl w:ilvl="5" w:tplc="7DB2B912" w:tentative="1">
      <w:start w:val="1"/>
      <w:numFmt w:val="bullet"/>
      <w:lvlText w:val="–"/>
      <w:lvlJc w:val="left"/>
      <w:pPr>
        <w:tabs>
          <w:tab w:val="num" w:pos="4320"/>
        </w:tabs>
        <w:ind w:left="4320" w:hanging="360"/>
      </w:pPr>
      <w:rPr>
        <w:rFonts w:ascii="Arial" w:hAnsi="Arial" w:hint="default"/>
      </w:rPr>
    </w:lvl>
    <w:lvl w:ilvl="6" w:tplc="A0960B68" w:tentative="1">
      <w:start w:val="1"/>
      <w:numFmt w:val="bullet"/>
      <w:lvlText w:val="–"/>
      <w:lvlJc w:val="left"/>
      <w:pPr>
        <w:tabs>
          <w:tab w:val="num" w:pos="5040"/>
        </w:tabs>
        <w:ind w:left="5040" w:hanging="360"/>
      </w:pPr>
      <w:rPr>
        <w:rFonts w:ascii="Arial" w:hAnsi="Arial" w:hint="default"/>
      </w:rPr>
    </w:lvl>
    <w:lvl w:ilvl="7" w:tplc="18282C72" w:tentative="1">
      <w:start w:val="1"/>
      <w:numFmt w:val="bullet"/>
      <w:lvlText w:val="–"/>
      <w:lvlJc w:val="left"/>
      <w:pPr>
        <w:tabs>
          <w:tab w:val="num" w:pos="5760"/>
        </w:tabs>
        <w:ind w:left="5760" w:hanging="360"/>
      </w:pPr>
      <w:rPr>
        <w:rFonts w:ascii="Arial" w:hAnsi="Arial" w:hint="default"/>
      </w:rPr>
    </w:lvl>
    <w:lvl w:ilvl="8" w:tplc="595CB6D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C056AF9"/>
    <w:multiLevelType w:val="hybridMultilevel"/>
    <w:tmpl w:val="E5B26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7B4D4A"/>
    <w:multiLevelType w:val="hybridMultilevel"/>
    <w:tmpl w:val="CD360B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B265A0"/>
    <w:multiLevelType w:val="hybridMultilevel"/>
    <w:tmpl w:val="E050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CF04CB"/>
    <w:multiLevelType w:val="hybridMultilevel"/>
    <w:tmpl w:val="4C1087F2"/>
    <w:lvl w:ilvl="0" w:tplc="08B6A2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F75C1A"/>
    <w:multiLevelType w:val="hybridMultilevel"/>
    <w:tmpl w:val="5780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4A6199"/>
    <w:multiLevelType w:val="hybridMultilevel"/>
    <w:tmpl w:val="032ADD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6306220"/>
    <w:multiLevelType w:val="hybridMultilevel"/>
    <w:tmpl w:val="5EF8AE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BB34735"/>
    <w:multiLevelType w:val="hybridMultilevel"/>
    <w:tmpl w:val="F7423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5162985">
    <w:abstractNumId w:val="28"/>
  </w:num>
  <w:num w:numId="2" w16cid:durableId="536428799">
    <w:abstractNumId w:val="26"/>
  </w:num>
  <w:num w:numId="3" w16cid:durableId="751707862">
    <w:abstractNumId w:val="21"/>
  </w:num>
  <w:num w:numId="4" w16cid:durableId="74401719">
    <w:abstractNumId w:val="27"/>
  </w:num>
  <w:num w:numId="5" w16cid:durableId="967785743">
    <w:abstractNumId w:val="22"/>
  </w:num>
  <w:num w:numId="6" w16cid:durableId="1054423898">
    <w:abstractNumId w:val="18"/>
  </w:num>
  <w:num w:numId="7" w16cid:durableId="1500730090">
    <w:abstractNumId w:val="5"/>
  </w:num>
  <w:num w:numId="8" w16cid:durableId="1544907977">
    <w:abstractNumId w:val="4"/>
  </w:num>
  <w:num w:numId="9" w16cid:durableId="1214079037">
    <w:abstractNumId w:val="10"/>
  </w:num>
  <w:num w:numId="10" w16cid:durableId="1646279139">
    <w:abstractNumId w:val="13"/>
  </w:num>
  <w:num w:numId="11" w16cid:durableId="267858270">
    <w:abstractNumId w:val="31"/>
  </w:num>
  <w:num w:numId="12" w16cid:durableId="1620212744">
    <w:abstractNumId w:val="3"/>
  </w:num>
  <w:num w:numId="13" w16cid:durableId="1840462177">
    <w:abstractNumId w:val="23"/>
  </w:num>
  <w:num w:numId="14" w16cid:durableId="1315373314">
    <w:abstractNumId w:val="29"/>
  </w:num>
  <w:num w:numId="15" w16cid:durableId="122846053">
    <w:abstractNumId w:val="17"/>
  </w:num>
  <w:num w:numId="16" w16cid:durableId="1670592866">
    <w:abstractNumId w:val="24"/>
  </w:num>
  <w:num w:numId="17" w16cid:durableId="714895320">
    <w:abstractNumId w:val="32"/>
  </w:num>
  <w:num w:numId="18" w16cid:durableId="1191919368">
    <w:abstractNumId w:val="15"/>
  </w:num>
  <w:num w:numId="19" w16cid:durableId="1682124486">
    <w:abstractNumId w:val="2"/>
  </w:num>
  <w:num w:numId="20" w16cid:durableId="1126050599">
    <w:abstractNumId w:val="1"/>
  </w:num>
  <w:num w:numId="21" w16cid:durableId="1315795810">
    <w:abstractNumId w:val="25"/>
  </w:num>
  <w:num w:numId="22" w16cid:durableId="839738229">
    <w:abstractNumId w:val="11"/>
  </w:num>
  <w:num w:numId="23" w16cid:durableId="632297283">
    <w:abstractNumId w:val="30"/>
  </w:num>
  <w:num w:numId="24" w16cid:durableId="1771244138">
    <w:abstractNumId w:val="9"/>
  </w:num>
  <w:num w:numId="25" w16cid:durableId="1746219013">
    <w:abstractNumId w:val="0"/>
  </w:num>
  <w:num w:numId="26" w16cid:durableId="250546303">
    <w:abstractNumId w:val="19"/>
  </w:num>
  <w:num w:numId="27" w16cid:durableId="1266115661">
    <w:abstractNumId w:val="20"/>
  </w:num>
  <w:num w:numId="28" w16cid:durableId="1453936494">
    <w:abstractNumId w:val="7"/>
  </w:num>
  <w:num w:numId="29" w16cid:durableId="36974127">
    <w:abstractNumId w:val="14"/>
  </w:num>
  <w:num w:numId="30" w16cid:durableId="176698071">
    <w:abstractNumId w:val="6"/>
  </w:num>
  <w:num w:numId="31" w16cid:durableId="2145151504">
    <w:abstractNumId w:val="16"/>
  </w:num>
  <w:num w:numId="32" w16cid:durableId="876509359">
    <w:abstractNumId w:val="12"/>
  </w:num>
  <w:num w:numId="33" w16cid:durableId="14900525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A96"/>
    <w:rsid w:val="000025DF"/>
    <w:rsid w:val="00002C1F"/>
    <w:rsid w:val="00007D72"/>
    <w:rsid w:val="0003259C"/>
    <w:rsid w:val="00042154"/>
    <w:rsid w:val="0004338F"/>
    <w:rsid w:val="00044E05"/>
    <w:rsid w:val="00055AD5"/>
    <w:rsid w:val="00065883"/>
    <w:rsid w:val="00066005"/>
    <w:rsid w:val="0007317B"/>
    <w:rsid w:val="0007457F"/>
    <w:rsid w:val="000748CF"/>
    <w:rsid w:val="00074D16"/>
    <w:rsid w:val="00075CE7"/>
    <w:rsid w:val="000827E4"/>
    <w:rsid w:val="00083757"/>
    <w:rsid w:val="000857B2"/>
    <w:rsid w:val="000962FE"/>
    <w:rsid w:val="000A00A8"/>
    <w:rsid w:val="000A5B97"/>
    <w:rsid w:val="000B3118"/>
    <w:rsid w:val="000B51FE"/>
    <w:rsid w:val="000B5BB4"/>
    <w:rsid w:val="000B6475"/>
    <w:rsid w:val="000B750A"/>
    <w:rsid w:val="000C3EBE"/>
    <w:rsid w:val="000D0793"/>
    <w:rsid w:val="000E240F"/>
    <w:rsid w:val="000E3A0A"/>
    <w:rsid w:val="000E4DC5"/>
    <w:rsid w:val="000E61CB"/>
    <w:rsid w:val="000E6646"/>
    <w:rsid w:val="000F0558"/>
    <w:rsid w:val="000F0BAD"/>
    <w:rsid w:val="000F4C73"/>
    <w:rsid w:val="00106E7D"/>
    <w:rsid w:val="00107B93"/>
    <w:rsid w:val="00111151"/>
    <w:rsid w:val="00120D50"/>
    <w:rsid w:val="00124F05"/>
    <w:rsid w:val="00126A0E"/>
    <w:rsid w:val="00143239"/>
    <w:rsid w:val="001462E0"/>
    <w:rsid w:val="00150A53"/>
    <w:rsid w:val="00154439"/>
    <w:rsid w:val="001551A2"/>
    <w:rsid w:val="0016109F"/>
    <w:rsid w:val="00165439"/>
    <w:rsid w:val="001662B6"/>
    <w:rsid w:val="00167485"/>
    <w:rsid w:val="00173037"/>
    <w:rsid w:val="00180710"/>
    <w:rsid w:val="001873E6"/>
    <w:rsid w:val="0019316A"/>
    <w:rsid w:val="001956B1"/>
    <w:rsid w:val="001A0751"/>
    <w:rsid w:val="001A1593"/>
    <w:rsid w:val="001A1F0C"/>
    <w:rsid w:val="001A6AC9"/>
    <w:rsid w:val="001B044D"/>
    <w:rsid w:val="001B1DDD"/>
    <w:rsid w:val="001B5369"/>
    <w:rsid w:val="001B7E7E"/>
    <w:rsid w:val="001C49E4"/>
    <w:rsid w:val="001D04EB"/>
    <w:rsid w:val="001D1A32"/>
    <w:rsid w:val="001D32DA"/>
    <w:rsid w:val="001D4F25"/>
    <w:rsid w:val="001D5727"/>
    <w:rsid w:val="001D6540"/>
    <w:rsid w:val="001E3DF7"/>
    <w:rsid w:val="001E5709"/>
    <w:rsid w:val="001E77D1"/>
    <w:rsid w:val="001E7A97"/>
    <w:rsid w:val="001F00A2"/>
    <w:rsid w:val="001F16BB"/>
    <w:rsid w:val="001F75BC"/>
    <w:rsid w:val="001F79B5"/>
    <w:rsid w:val="00200AAF"/>
    <w:rsid w:val="00201600"/>
    <w:rsid w:val="00202475"/>
    <w:rsid w:val="00203A1D"/>
    <w:rsid w:val="0020642F"/>
    <w:rsid w:val="002108BD"/>
    <w:rsid w:val="00210F1B"/>
    <w:rsid w:val="00212F58"/>
    <w:rsid w:val="00214BC7"/>
    <w:rsid w:val="0022538F"/>
    <w:rsid w:val="00225AA4"/>
    <w:rsid w:val="002266EF"/>
    <w:rsid w:val="00227BF8"/>
    <w:rsid w:val="0023166A"/>
    <w:rsid w:val="00232E7F"/>
    <w:rsid w:val="002377E5"/>
    <w:rsid w:val="0024056C"/>
    <w:rsid w:val="00241DDF"/>
    <w:rsid w:val="00242F9D"/>
    <w:rsid w:val="002449AC"/>
    <w:rsid w:val="00246BB5"/>
    <w:rsid w:val="00247759"/>
    <w:rsid w:val="00251E32"/>
    <w:rsid w:val="00252B6D"/>
    <w:rsid w:val="00254DC8"/>
    <w:rsid w:val="00256616"/>
    <w:rsid w:val="00261C13"/>
    <w:rsid w:val="0026290C"/>
    <w:rsid w:val="00264A0D"/>
    <w:rsid w:val="00264E53"/>
    <w:rsid w:val="00267750"/>
    <w:rsid w:val="00271C51"/>
    <w:rsid w:val="0027604D"/>
    <w:rsid w:val="00277F3D"/>
    <w:rsid w:val="002828E4"/>
    <w:rsid w:val="002835B1"/>
    <w:rsid w:val="00283A5D"/>
    <w:rsid w:val="00286A32"/>
    <w:rsid w:val="00290074"/>
    <w:rsid w:val="002A128B"/>
    <w:rsid w:val="002A32EF"/>
    <w:rsid w:val="002A5354"/>
    <w:rsid w:val="002A5588"/>
    <w:rsid w:val="002B1C7C"/>
    <w:rsid w:val="002C38BE"/>
    <w:rsid w:val="002C6F0B"/>
    <w:rsid w:val="002D45D6"/>
    <w:rsid w:val="002D7C0B"/>
    <w:rsid w:val="002E01F0"/>
    <w:rsid w:val="002E4764"/>
    <w:rsid w:val="002E75CA"/>
    <w:rsid w:val="002F6016"/>
    <w:rsid w:val="00313D9F"/>
    <w:rsid w:val="003156A8"/>
    <w:rsid w:val="00317453"/>
    <w:rsid w:val="00330FD4"/>
    <w:rsid w:val="00341D73"/>
    <w:rsid w:val="003455D4"/>
    <w:rsid w:val="003523E4"/>
    <w:rsid w:val="00355EB1"/>
    <w:rsid w:val="00356BCB"/>
    <w:rsid w:val="003572E3"/>
    <w:rsid w:val="00357FC7"/>
    <w:rsid w:val="00360C86"/>
    <w:rsid w:val="0036326F"/>
    <w:rsid w:val="00363581"/>
    <w:rsid w:val="00363C2A"/>
    <w:rsid w:val="003644D5"/>
    <w:rsid w:val="003723B9"/>
    <w:rsid w:val="003757FF"/>
    <w:rsid w:val="00380E76"/>
    <w:rsid w:val="00385507"/>
    <w:rsid w:val="00391FCF"/>
    <w:rsid w:val="0039387B"/>
    <w:rsid w:val="003A0CC4"/>
    <w:rsid w:val="003A0F1A"/>
    <w:rsid w:val="003B0ED1"/>
    <w:rsid w:val="003C5318"/>
    <w:rsid w:val="003C69EB"/>
    <w:rsid w:val="003D1859"/>
    <w:rsid w:val="003D2310"/>
    <w:rsid w:val="003E0BEA"/>
    <w:rsid w:val="003E2E5B"/>
    <w:rsid w:val="003E584B"/>
    <w:rsid w:val="003E6D93"/>
    <w:rsid w:val="003F22B4"/>
    <w:rsid w:val="00405811"/>
    <w:rsid w:val="00405B6D"/>
    <w:rsid w:val="0041391B"/>
    <w:rsid w:val="00413B3A"/>
    <w:rsid w:val="0041437B"/>
    <w:rsid w:val="00414C9E"/>
    <w:rsid w:val="004167AD"/>
    <w:rsid w:val="00417E53"/>
    <w:rsid w:val="00417EB8"/>
    <w:rsid w:val="004309B2"/>
    <w:rsid w:val="0043649C"/>
    <w:rsid w:val="0043796D"/>
    <w:rsid w:val="00440676"/>
    <w:rsid w:val="0044329F"/>
    <w:rsid w:val="00446391"/>
    <w:rsid w:val="0045374B"/>
    <w:rsid w:val="00464844"/>
    <w:rsid w:val="004803D6"/>
    <w:rsid w:val="00483B33"/>
    <w:rsid w:val="00485899"/>
    <w:rsid w:val="0049436C"/>
    <w:rsid w:val="00495ACE"/>
    <w:rsid w:val="004A198A"/>
    <w:rsid w:val="004A1B5F"/>
    <w:rsid w:val="004A6092"/>
    <w:rsid w:val="004A61B6"/>
    <w:rsid w:val="004A76F7"/>
    <w:rsid w:val="004A7815"/>
    <w:rsid w:val="004B073A"/>
    <w:rsid w:val="004B2CE3"/>
    <w:rsid w:val="004C2153"/>
    <w:rsid w:val="004C3BF2"/>
    <w:rsid w:val="004C5A89"/>
    <w:rsid w:val="004D1A9F"/>
    <w:rsid w:val="004E1B4F"/>
    <w:rsid w:val="004E5546"/>
    <w:rsid w:val="004E67CC"/>
    <w:rsid w:val="004F0455"/>
    <w:rsid w:val="004F64B6"/>
    <w:rsid w:val="004F7B14"/>
    <w:rsid w:val="005007F4"/>
    <w:rsid w:val="005019DB"/>
    <w:rsid w:val="00502B4D"/>
    <w:rsid w:val="00504307"/>
    <w:rsid w:val="00504427"/>
    <w:rsid w:val="00504449"/>
    <w:rsid w:val="00506174"/>
    <w:rsid w:val="0051020F"/>
    <w:rsid w:val="00513895"/>
    <w:rsid w:val="005161F6"/>
    <w:rsid w:val="0052074D"/>
    <w:rsid w:val="0052146A"/>
    <w:rsid w:val="00521811"/>
    <w:rsid w:val="00533661"/>
    <w:rsid w:val="0053503B"/>
    <w:rsid w:val="0053648E"/>
    <w:rsid w:val="00541788"/>
    <w:rsid w:val="0054591C"/>
    <w:rsid w:val="005476F0"/>
    <w:rsid w:val="00552A2E"/>
    <w:rsid w:val="00552CD5"/>
    <w:rsid w:val="005536CC"/>
    <w:rsid w:val="0055775F"/>
    <w:rsid w:val="00563CFB"/>
    <w:rsid w:val="00567D83"/>
    <w:rsid w:val="00573C94"/>
    <w:rsid w:val="00581E2D"/>
    <w:rsid w:val="005904D9"/>
    <w:rsid w:val="0059414F"/>
    <w:rsid w:val="00597E48"/>
    <w:rsid w:val="005A1D87"/>
    <w:rsid w:val="005A2689"/>
    <w:rsid w:val="005A2ED5"/>
    <w:rsid w:val="005A705C"/>
    <w:rsid w:val="005B1935"/>
    <w:rsid w:val="005B2813"/>
    <w:rsid w:val="005B4242"/>
    <w:rsid w:val="005B5A23"/>
    <w:rsid w:val="005B5DE9"/>
    <w:rsid w:val="005B76FF"/>
    <w:rsid w:val="005B7BD6"/>
    <w:rsid w:val="005C461E"/>
    <w:rsid w:val="005C57E4"/>
    <w:rsid w:val="005C6DF0"/>
    <w:rsid w:val="005D577F"/>
    <w:rsid w:val="005E016B"/>
    <w:rsid w:val="005E375E"/>
    <w:rsid w:val="005F1DCD"/>
    <w:rsid w:val="005F6D78"/>
    <w:rsid w:val="0060269B"/>
    <w:rsid w:val="00605433"/>
    <w:rsid w:val="00611125"/>
    <w:rsid w:val="006254FC"/>
    <w:rsid w:val="00631CCF"/>
    <w:rsid w:val="00641259"/>
    <w:rsid w:val="0064385C"/>
    <w:rsid w:val="006525B1"/>
    <w:rsid w:val="006563C6"/>
    <w:rsid w:val="00661C20"/>
    <w:rsid w:val="006637BE"/>
    <w:rsid w:val="00664D31"/>
    <w:rsid w:val="00665690"/>
    <w:rsid w:val="00667547"/>
    <w:rsid w:val="006719B4"/>
    <w:rsid w:val="00672C72"/>
    <w:rsid w:val="006769A8"/>
    <w:rsid w:val="00676A06"/>
    <w:rsid w:val="006872E7"/>
    <w:rsid w:val="006943CB"/>
    <w:rsid w:val="006A0381"/>
    <w:rsid w:val="006A18AE"/>
    <w:rsid w:val="006A2451"/>
    <w:rsid w:val="006A63A7"/>
    <w:rsid w:val="006A7F8B"/>
    <w:rsid w:val="006B1AC6"/>
    <w:rsid w:val="006B40E2"/>
    <w:rsid w:val="006C120F"/>
    <w:rsid w:val="006C27C1"/>
    <w:rsid w:val="006C3D07"/>
    <w:rsid w:val="006D77C6"/>
    <w:rsid w:val="006E0E44"/>
    <w:rsid w:val="00703DC9"/>
    <w:rsid w:val="007042F6"/>
    <w:rsid w:val="00725250"/>
    <w:rsid w:val="00727B7D"/>
    <w:rsid w:val="00727CE8"/>
    <w:rsid w:val="007310C1"/>
    <w:rsid w:val="00741FC5"/>
    <w:rsid w:val="007451FF"/>
    <w:rsid w:val="00757132"/>
    <w:rsid w:val="00757587"/>
    <w:rsid w:val="007579B5"/>
    <w:rsid w:val="007630C2"/>
    <w:rsid w:val="00772A5C"/>
    <w:rsid w:val="007735DA"/>
    <w:rsid w:val="0078061A"/>
    <w:rsid w:val="0078353F"/>
    <w:rsid w:val="0078428D"/>
    <w:rsid w:val="007902C3"/>
    <w:rsid w:val="00795B38"/>
    <w:rsid w:val="00795DCD"/>
    <w:rsid w:val="007A1339"/>
    <w:rsid w:val="007A1CD8"/>
    <w:rsid w:val="007A60B3"/>
    <w:rsid w:val="007A6F1F"/>
    <w:rsid w:val="007B2929"/>
    <w:rsid w:val="007B5C61"/>
    <w:rsid w:val="007C4B95"/>
    <w:rsid w:val="007D1C24"/>
    <w:rsid w:val="007D242B"/>
    <w:rsid w:val="007D24D7"/>
    <w:rsid w:val="007D568F"/>
    <w:rsid w:val="007E11F7"/>
    <w:rsid w:val="007E16FC"/>
    <w:rsid w:val="007E201F"/>
    <w:rsid w:val="007E24C3"/>
    <w:rsid w:val="007E2B45"/>
    <w:rsid w:val="007F7A7E"/>
    <w:rsid w:val="008037D8"/>
    <w:rsid w:val="0080495F"/>
    <w:rsid w:val="008117DE"/>
    <w:rsid w:val="008127EF"/>
    <w:rsid w:val="00814665"/>
    <w:rsid w:val="008210A8"/>
    <w:rsid w:val="008214FB"/>
    <w:rsid w:val="008227F2"/>
    <w:rsid w:val="008274C1"/>
    <w:rsid w:val="0084453D"/>
    <w:rsid w:val="00845219"/>
    <w:rsid w:val="00846610"/>
    <w:rsid w:val="00847797"/>
    <w:rsid w:val="00847DF4"/>
    <w:rsid w:val="0086109A"/>
    <w:rsid w:val="008619C2"/>
    <w:rsid w:val="008655E1"/>
    <w:rsid w:val="008661A2"/>
    <w:rsid w:val="00866E84"/>
    <w:rsid w:val="0088190A"/>
    <w:rsid w:val="00881977"/>
    <w:rsid w:val="00884E71"/>
    <w:rsid w:val="008878E3"/>
    <w:rsid w:val="008913E3"/>
    <w:rsid w:val="0089144F"/>
    <w:rsid w:val="0089273B"/>
    <w:rsid w:val="00892A90"/>
    <w:rsid w:val="00896D18"/>
    <w:rsid w:val="008A0551"/>
    <w:rsid w:val="008A079C"/>
    <w:rsid w:val="008B7500"/>
    <w:rsid w:val="008C1268"/>
    <w:rsid w:val="008C1929"/>
    <w:rsid w:val="008C41D0"/>
    <w:rsid w:val="008D03FB"/>
    <w:rsid w:val="008D1FDC"/>
    <w:rsid w:val="008D641A"/>
    <w:rsid w:val="008D75E5"/>
    <w:rsid w:val="008D79FC"/>
    <w:rsid w:val="008E4203"/>
    <w:rsid w:val="008E54C0"/>
    <w:rsid w:val="009009CF"/>
    <w:rsid w:val="00903F6C"/>
    <w:rsid w:val="009062A9"/>
    <w:rsid w:val="00910103"/>
    <w:rsid w:val="009169A4"/>
    <w:rsid w:val="00921050"/>
    <w:rsid w:val="00922E95"/>
    <w:rsid w:val="00926CC7"/>
    <w:rsid w:val="0093274B"/>
    <w:rsid w:val="0093515E"/>
    <w:rsid w:val="0093564E"/>
    <w:rsid w:val="00946AEE"/>
    <w:rsid w:val="00947095"/>
    <w:rsid w:val="0094729A"/>
    <w:rsid w:val="00954855"/>
    <w:rsid w:val="00954B29"/>
    <w:rsid w:val="009575AF"/>
    <w:rsid w:val="009664DC"/>
    <w:rsid w:val="00974F97"/>
    <w:rsid w:val="00980C9B"/>
    <w:rsid w:val="00982295"/>
    <w:rsid w:val="00983FA4"/>
    <w:rsid w:val="00985A32"/>
    <w:rsid w:val="00991EF1"/>
    <w:rsid w:val="009963D1"/>
    <w:rsid w:val="009A1C62"/>
    <w:rsid w:val="009A23EF"/>
    <w:rsid w:val="009A2831"/>
    <w:rsid w:val="009A54A8"/>
    <w:rsid w:val="009A7BF2"/>
    <w:rsid w:val="009B072B"/>
    <w:rsid w:val="009B1626"/>
    <w:rsid w:val="009B39DD"/>
    <w:rsid w:val="009B64B7"/>
    <w:rsid w:val="009C51C9"/>
    <w:rsid w:val="009D14B9"/>
    <w:rsid w:val="009D2CB7"/>
    <w:rsid w:val="009D71B2"/>
    <w:rsid w:val="009E2731"/>
    <w:rsid w:val="009E376D"/>
    <w:rsid w:val="009E3C3F"/>
    <w:rsid w:val="009E5943"/>
    <w:rsid w:val="009F153B"/>
    <w:rsid w:val="009F22EB"/>
    <w:rsid w:val="009F2C9B"/>
    <w:rsid w:val="009F68C5"/>
    <w:rsid w:val="00A125B4"/>
    <w:rsid w:val="00A15CE7"/>
    <w:rsid w:val="00A1607E"/>
    <w:rsid w:val="00A17480"/>
    <w:rsid w:val="00A26EAD"/>
    <w:rsid w:val="00A30A99"/>
    <w:rsid w:val="00A312E4"/>
    <w:rsid w:val="00A331FB"/>
    <w:rsid w:val="00A351F3"/>
    <w:rsid w:val="00A409B3"/>
    <w:rsid w:val="00A43AE4"/>
    <w:rsid w:val="00A441E9"/>
    <w:rsid w:val="00A453C3"/>
    <w:rsid w:val="00A50296"/>
    <w:rsid w:val="00A61076"/>
    <w:rsid w:val="00A65F8C"/>
    <w:rsid w:val="00A66A56"/>
    <w:rsid w:val="00A71D99"/>
    <w:rsid w:val="00A826A2"/>
    <w:rsid w:val="00A82E27"/>
    <w:rsid w:val="00A909ED"/>
    <w:rsid w:val="00A9398B"/>
    <w:rsid w:val="00A93F58"/>
    <w:rsid w:val="00A953F3"/>
    <w:rsid w:val="00AA0B84"/>
    <w:rsid w:val="00AA5AAF"/>
    <w:rsid w:val="00AB2407"/>
    <w:rsid w:val="00AB287F"/>
    <w:rsid w:val="00AB617E"/>
    <w:rsid w:val="00AC561E"/>
    <w:rsid w:val="00AC5E7A"/>
    <w:rsid w:val="00AC793C"/>
    <w:rsid w:val="00AD2E05"/>
    <w:rsid w:val="00AE10DE"/>
    <w:rsid w:val="00AE283E"/>
    <w:rsid w:val="00AE4B42"/>
    <w:rsid w:val="00AE51F7"/>
    <w:rsid w:val="00AE5371"/>
    <w:rsid w:val="00B04288"/>
    <w:rsid w:val="00B11422"/>
    <w:rsid w:val="00B11432"/>
    <w:rsid w:val="00B115BB"/>
    <w:rsid w:val="00B15B99"/>
    <w:rsid w:val="00B161D2"/>
    <w:rsid w:val="00B17BE4"/>
    <w:rsid w:val="00B2014F"/>
    <w:rsid w:val="00B26C6A"/>
    <w:rsid w:val="00B3488F"/>
    <w:rsid w:val="00B379C4"/>
    <w:rsid w:val="00B4231B"/>
    <w:rsid w:val="00B42710"/>
    <w:rsid w:val="00B42BFD"/>
    <w:rsid w:val="00B43A51"/>
    <w:rsid w:val="00B44D78"/>
    <w:rsid w:val="00B456E3"/>
    <w:rsid w:val="00B50A0B"/>
    <w:rsid w:val="00B52EC7"/>
    <w:rsid w:val="00B564DB"/>
    <w:rsid w:val="00B63140"/>
    <w:rsid w:val="00B6614F"/>
    <w:rsid w:val="00B66ECA"/>
    <w:rsid w:val="00B670F9"/>
    <w:rsid w:val="00B67A84"/>
    <w:rsid w:val="00B71D68"/>
    <w:rsid w:val="00B764B4"/>
    <w:rsid w:val="00B80066"/>
    <w:rsid w:val="00B8174C"/>
    <w:rsid w:val="00B84637"/>
    <w:rsid w:val="00B8509F"/>
    <w:rsid w:val="00B96417"/>
    <w:rsid w:val="00BA1662"/>
    <w:rsid w:val="00BA4E1C"/>
    <w:rsid w:val="00BB54B5"/>
    <w:rsid w:val="00BC17BA"/>
    <w:rsid w:val="00BC29FB"/>
    <w:rsid w:val="00BC4D76"/>
    <w:rsid w:val="00BC67AA"/>
    <w:rsid w:val="00BD349F"/>
    <w:rsid w:val="00BE6494"/>
    <w:rsid w:val="00BF101A"/>
    <w:rsid w:val="00BF2560"/>
    <w:rsid w:val="00BF3DDC"/>
    <w:rsid w:val="00BF52C6"/>
    <w:rsid w:val="00BF5799"/>
    <w:rsid w:val="00C014F7"/>
    <w:rsid w:val="00C05178"/>
    <w:rsid w:val="00C11343"/>
    <w:rsid w:val="00C12ECF"/>
    <w:rsid w:val="00C1436E"/>
    <w:rsid w:val="00C2230D"/>
    <w:rsid w:val="00C23085"/>
    <w:rsid w:val="00C2582F"/>
    <w:rsid w:val="00C25C68"/>
    <w:rsid w:val="00C30E84"/>
    <w:rsid w:val="00C31410"/>
    <w:rsid w:val="00C31709"/>
    <w:rsid w:val="00C32CD8"/>
    <w:rsid w:val="00C3325D"/>
    <w:rsid w:val="00C33D95"/>
    <w:rsid w:val="00C3489D"/>
    <w:rsid w:val="00C37C75"/>
    <w:rsid w:val="00C41D23"/>
    <w:rsid w:val="00C43141"/>
    <w:rsid w:val="00C4571F"/>
    <w:rsid w:val="00C46870"/>
    <w:rsid w:val="00C50442"/>
    <w:rsid w:val="00C50FF0"/>
    <w:rsid w:val="00C660A3"/>
    <w:rsid w:val="00C75610"/>
    <w:rsid w:val="00C814EE"/>
    <w:rsid w:val="00C830FC"/>
    <w:rsid w:val="00C83C5D"/>
    <w:rsid w:val="00C9769D"/>
    <w:rsid w:val="00C97FA2"/>
    <w:rsid w:val="00CA28D3"/>
    <w:rsid w:val="00CA71B1"/>
    <w:rsid w:val="00CA76E0"/>
    <w:rsid w:val="00CC0338"/>
    <w:rsid w:val="00CC54CF"/>
    <w:rsid w:val="00CD1F13"/>
    <w:rsid w:val="00CD4064"/>
    <w:rsid w:val="00CD768F"/>
    <w:rsid w:val="00CF64A7"/>
    <w:rsid w:val="00D01A43"/>
    <w:rsid w:val="00D15955"/>
    <w:rsid w:val="00D162C2"/>
    <w:rsid w:val="00D178BD"/>
    <w:rsid w:val="00D24369"/>
    <w:rsid w:val="00D33DCE"/>
    <w:rsid w:val="00D345E5"/>
    <w:rsid w:val="00D35438"/>
    <w:rsid w:val="00D415DA"/>
    <w:rsid w:val="00D433CC"/>
    <w:rsid w:val="00D43E8C"/>
    <w:rsid w:val="00D43EF4"/>
    <w:rsid w:val="00D46A4F"/>
    <w:rsid w:val="00D46C18"/>
    <w:rsid w:val="00D564AA"/>
    <w:rsid w:val="00D57FCA"/>
    <w:rsid w:val="00D61497"/>
    <w:rsid w:val="00D62D48"/>
    <w:rsid w:val="00D70378"/>
    <w:rsid w:val="00D72413"/>
    <w:rsid w:val="00D81AE4"/>
    <w:rsid w:val="00D84A49"/>
    <w:rsid w:val="00D85DFB"/>
    <w:rsid w:val="00D93564"/>
    <w:rsid w:val="00D97D2D"/>
    <w:rsid w:val="00DA6F50"/>
    <w:rsid w:val="00DB40BC"/>
    <w:rsid w:val="00DB713B"/>
    <w:rsid w:val="00DC53CC"/>
    <w:rsid w:val="00DC727E"/>
    <w:rsid w:val="00DD0D65"/>
    <w:rsid w:val="00DE3516"/>
    <w:rsid w:val="00DE49E4"/>
    <w:rsid w:val="00DE5707"/>
    <w:rsid w:val="00DE6C32"/>
    <w:rsid w:val="00DF012C"/>
    <w:rsid w:val="00DF2168"/>
    <w:rsid w:val="00DF23BE"/>
    <w:rsid w:val="00DF64D5"/>
    <w:rsid w:val="00E02943"/>
    <w:rsid w:val="00E02F47"/>
    <w:rsid w:val="00E065F2"/>
    <w:rsid w:val="00E10EAF"/>
    <w:rsid w:val="00E1225D"/>
    <w:rsid w:val="00E15F6D"/>
    <w:rsid w:val="00E177D1"/>
    <w:rsid w:val="00E246D8"/>
    <w:rsid w:val="00E349ED"/>
    <w:rsid w:val="00E40E11"/>
    <w:rsid w:val="00E43E10"/>
    <w:rsid w:val="00E46627"/>
    <w:rsid w:val="00E4768C"/>
    <w:rsid w:val="00E50025"/>
    <w:rsid w:val="00E51977"/>
    <w:rsid w:val="00E627E4"/>
    <w:rsid w:val="00E637BA"/>
    <w:rsid w:val="00E705A0"/>
    <w:rsid w:val="00E72FD0"/>
    <w:rsid w:val="00E83A96"/>
    <w:rsid w:val="00E844FB"/>
    <w:rsid w:val="00E95310"/>
    <w:rsid w:val="00E958CC"/>
    <w:rsid w:val="00E95A0D"/>
    <w:rsid w:val="00E962E1"/>
    <w:rsid w:val="00EA2B67"/>
    <w:rsid w:val="00EA6634"/>
    <w:rsid w:val="00EA6CB7"/>
    <w:rsid w:val="00EA762C"/>
    <w:rsid w:val="00EB0CBE"/>
    <w:rsid w:val="00EB4938"/>
    <w:rsid w:val="00EB716A"/>
    <w:rsid w:val="00EC01F9"/>
    <w:rsid w:val="00EE0F86"/>
    <w:rsid w:val="00EE1C04"/>
    <w:rsid w:val="00EE6C90"/>
    <w:rsid w:val="00EE76A6"/>
    <w:rsid w:val="00EF066D"/>
    <w:rsid w:val="00EF199E"/>
    <w:rsid w:val="00EF2AE3"/>
    <w:rsid w:val="00EF434D"/>
    <w:rsid w:val="00EF4F48"/>
    <w:rsid w:val="00F026F2"/>
    <w:rsid w:val="00F02749"/>
    <w:rsid w:val="00F146EC"/>
    <w:rsid w:val="00F16BAA"/>
    <w:rsid w:val="00F350C6"/>
    <w:rsid w:val="00F61EE1"/>
    <w:rsid w:val="00F63ED4"/>
    <w:rsid w:val="00F70D93"/>
    <w:rsid w:val="00FA1A03"/>
    <w:rsid w:val="00FA44B1"/>
    <w:rsid w:val="00FA6464"/>
    <w:rsid w:val="00FA6516"/>
    <w:rsid w:val="00FB1B0C"/>
    <w:rsid w:val="00FB573B"/>
    <w:rsid w:val="00FC6E6B"/>
    <w:rsid w:val="00FE36B5"/>
    <w:rsid w:val="00FE37AE"/>
    <w:rsid w:val="00FE4DD7"/>
    <w:rsid w:val="00FE6EB4"/>
    <w:rsid w:val="00FF0AE9"/>
    <w:rsid w:val="00FF0FAB"/>
    <w:rsid w:val="00FF675C"/>
    <w:rsid w:val="00FF7A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DA0A"/>
  <w15:chartTrackingRefBased/>
  <w15:docId w15:val="{184404A6-881B-4047-BBE7-262A556B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5F2"/>
    <w:pPr>
      <w:ind w:left="720"/>
      <w:contextualSpacing/>
    </w:pPr>
  </w:style>
  <w:style w:type="paragraph" w:styleId="Header">
    <w:name w:val="header"/>
    <w:basedOn w:val="Normal"/>
    <w:link w:val="HeaderChar"/>
    <w:uiPriority w:val="99"/>
    <w:unhideWhenUsed/>
    <w:rsid w:val="00251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E32"/>
  </w:style>
  <w:style w:type="paragraph" w:styleId="Footer">
    <w:name w:val="footer"/>
    <w:basedOn w:val="Normal"/>
    <w:link w:val="FooterChar"/>
    <w:uiPriority w:val="99"/>
    <w:unhideWhenUsed/>
    <w:rsid w:val="00251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6218">
      <w:bodyDiv w:val="1"/>
      <w:marLeft w:val="0"/>
      <w:marRight w:val="0"/>
      <w:marTop w:val="0"/>
      <w:marBottom w:val="0"/>
      <w:divBdr>
        <w:top w:val="none" w:sz="0" w:space="0" w:color="auto"/>
        <w:left w:val="none" w:sz="0" w:space="0" w:color="auto"/>
        <w:bottom w:val="none" w:sz="0" w:space="0" w:color="auto"/>
        <w:right w:val="none" w:sz="0" w:space="0" w:color="auto"/>
      </w:divBdr>
      <w:divsChild>
        <w:div w:id="799493881">
          <w:marLeft w:val="1166"/>
          <w:marRight w:val="0"/>
          <w:marTop w:val="86"/>
          <w:marBottom w:val="0"/>
          <w:divBdr>
            <w:top w:val="none" w:sz="0" w:space="0" w:color="auto"/>
            <w:left w:val="none" w:sz="0" w:space="0" w:color="auto"/>
            <w:bottom w:val="none" w:sz="0" w:space="0" w:color="auto"/>
            <w:right w:val="none" w:sz="0" w:space="0" w:color="auto"/>
          </w:divBdr>
        </w:div>
        <w:div w:id="1915505108">
          <w:marLeft w:val="1800"/>
          <w:marRight w:val="0"/>
          <w:marTop w:val="72"/>
          <w:marBottom w:val="0"/>
          <w:divBdr>
            <w:top w:val="none" w:sz="0" w:space="0" w:color="auto"/>
            <w:left w:val="none" w:sz="0" w:space="0" w:color="auto"/>
            <w:bottom w:val="none" w:sz="0" w:space="0" w:color="auto"/>
            <w:right w:val="none" w:sz="0" w:space="0" w:color="auto"/>
          </w:divBdr>
        </w:div>
        <w:div w:id="302778917">
          <w:marLeft w:val="1166"/>
          <w:marRight w:val="0"/>
          <w:marTop w:val="86"/>
          <w:marBottom w:val="0"/>
          <w:divBdr>
            <w:top w:val="none" w:sz="0" w:space="0" w:color="auto"/>
            <w:left w:val="none" w:sz="0" w:space="0" w:color="auto"/>
            <w:bottom w:val="none" w:sz="0" w:space="0" w:color="auto"/>
            <w:right w:val="none" w:sz="0" w:space="0" w:color="auto"/>
          </w:divBdr>
        </w:div>
        <w:div w:id="437723437">
          <w:marLeft w:val="1800"/>
          <w:marRight w:val="0"/>
          <w:marTop w:val="72"/>
          <w:marBottom w:val="0"/>
          <w:divBdr>
            <w:top w:val="none" w:sz="0" w:space="0" w:color="auto"/>
            <w:left w:val="none" w:sz="0" w:space="0" w:color="auto"/>
            <w:bottom w:val="none" w:sz="0" w:space="0" w:color="auto"/>
            <w:right w:val="none" w:sz="0" w:space="0" w:color="auto"/>
          </w:divBdr>
        </w:div>
        <w:div w:id="508373413">
          <w:marLeft w:val="1166"/>
          <w:marRight w:val="0"/>
          <w:marTop w:val="86"/>
          <w:marBottom w:val="0"/>
          <w:divBdr>
            <w:top w:val="none" w:sz="0" w:space="0" w:color="auto"/>
            <w:left w:val="none" w:sz="0" w:space="0" w:color="auto"/>
            <w:bottom w:val="none" w:sz="0" w:space="0" w:color="auto"/>
            <w:right w:val="none" w:sz="0" w:space="0" w:color="auto"/>
          </w:divBdr>
        </w:div>
        <w:div w:id="273561395">
          <w:marLeft w:val="1800"/>
          <w:marRight w:val="0"/>
          <w:marTop w:val="72"/>
          <w:marBottom w:val="0"/>
          <w:divBdr>
            <w:top w:val="none" w:sz="0" w:space="0" w:color="auto"/>
            <w:left w:val="none" w:sz="0" w:space="0" w:color="auto"/>
            <w:bottom w:val="none" w:sz="0" w:space="0" w:color="auto"/>
            <w:right w:val="none" w:sz="0" w:space="0" w:color="auto"/>
          </w:divBdr>
        </w:div>
        <w:div w:id="813376614">
          <w:marLeft w:val="1166"/>
          <w:marRight w:val="0"/>
          <w:marTop w:val="86"/>
          <w:marBottom w:val="0"/>
          <w:divBdr>
            <w:top w:val="none" w:sz="0" w:space="0" w:color="auto"/>
            <w:left w:val="none" w:sz="0" w:space="0" w:color="auto"/>
            <w:bottom w:val="none" w:sz="0" w:space="0" w:color="auto"/>
            <w:right w:val="none" w:sz="0" w:space="0" w:color="auto"/>
          </w:divBdr>
        </w:div>
        <w:div w:id="600646983">
          <w:marLeft w:val="1800"/>
          <w:marRight w:val="0"/>
          <w:marTop w:val="72"/>
          <w:marBottom w:val="0"/>
          <w:divBdr>
            <w:top w:val="none" w:sz="0" w:space="0" w:color="auto"/>
            <w:left w:val="none" w:sz="0" w:space="0" w:color="auto"/>
            <w:bottom w:val="none" w:sz="0" w:space="0" w:color="auto"/>
            <w:right w:val="none" w:sz="0" w:space="0" w:color="auto"/>
          </w:divBdr>
        </w:div>
        <w:div w:id="573979963">
          <w:marLeft w:val="1166"/>
          <w:marRight w:val="0"/>
          <w:marTop w:val="86"/>
          <w:marBottom w:val="0"/>
          <w:divBdr>
            <w:top w:val="none" w:sz="0" w:space="0" w:color="auto"/>
            <w:left w:val="none" w:sz="0" w:space="0" w:color="auto"/>
            <w:bottom w:val="none" w:sz="0" w:space="0" w:color="auto"/>
            <w:right w:val="none" w:sz="0" w:space="0" w:color="auto"/>
          </w:divBdr>
        </w:div>
        <w:div w:id="526649808">
          <w:marLeft w:val="1800"/>
          <w:marRight w:val="0"/>
          <w:marTop w:val="72"/>
          <w:marBottom w:val="0"/>
          <w:divBdr>
            <w:top w:val="none" w:sz="0" w:space="0" w:color="auto"/>
            <w:left w:val="none" w:sz="0" w:space="0" w:color="auto"/>
            <w:bottom w:val="none" w:sz="0" w:space="0" w:color="auto"/>
            <w:right w:val="none" w:sz="0" w:space="0" w:color="auto"/>
          </w:divBdr>
        </w:div>
      </w:divsChild>
    </w:div>
    <w:div w:id="76021814">
      <w:bodyDiv w:val="1"/>
      <w:marLeft w:val="0"/>
      <w:marRight w:val="0"/>
      <w:marTop w:val="0"/>
      <w:marBottom w:val="0"/>
      <w:divBdr>
        <w:top w:val="none" w:sz="0" w:space="0" w:color="auto"/>
        <w:left w:val="none" w:sz="0" w:space="0" w:color="auto"/>
        <w:bottom w:val="none" w:sz="0" w:space="0" w:color="auto"/>
        <w:right w:val="none" w:sz="0" w:space="0" w:color="auto"/>
      </w:divBdr>
    </w:div>
    <w:div w:id="242183936">
      <w:bodyDiv w:val="1"/>
      <w:marLeft w:val="0"/>
      <w:marRight w:val="0"/>
      <w:marTop w:val="0"/>
      <w:marBottom w:val="0"/>
      <w:divBdr>
        <w:top w:val="none" w:sz="0" w:space="0" w:color="auto"/>
        <w:left w:val="none" w:sz="0" w:space="0" w:color="auto"/>
        <w:bottom w:val="none" w:sz="0" w:space="0" w:color="auto"/>
        <w:right w:val="none" w:sz="0" w:space="0" w:color="auto"/>
      </w:divBdr>
      <w:divsChild>
        <w:div w:id="749429306">
          <w:marLeft w:val="1166"/>
          <w:marRight w:val="0"/>
          <w:marTop w:val="86"/>
          <w:marBottom w:val="0"/>
          <w:divBdr>
            <w:top w:val="none" w:sz="0" w:space="0" w:color="auto"/>
            <w:left w:val="none" w:sz="0" w:space="0" w:color="auto"/>
            <w:bottom w:val="none" w:sz="0" w:space="0" w:color="auto"/>
            <w:right w:val="none" w:sz="0" w:space="0" w:color="auto"/>
          </w:divBdr>
        </w:div>
        <w:div w:id="857085018">
          <w:marLeft w:val="1800"/>
          <w:marRight w:val="0"/>
          <w:marTop w:val="72"/>
          <w:marBottom w:val="0"/>
          <w:divBdr>
            <w:top w:val="none" w:sz="0" w:space="0" w:color="auto"/>
            <w:left w:val="none" w:sz="0" w:space="0" w:color="auto"/>
            <w:bottom w:val="none" w:sz="0" w:space="0" w:color="auto"/>
            <w:right w:val="none" w:sz="0" w:space="0" w:color="auto"/>
          </w:divBdr>
        </w:div>
        <w:div w:id="845093735">
          <w:marLeft w:val="1166"/>
          <w:marRight w:val="0"/>
          <w:marTop w:val="86"/>
          <w:marBottom w:val="0"/>
          <w:divBdr>
            <w:top w:val="none" w:sz="0" w:space="0" w:color="auto"/>
            <w:left w:val="none" w:sz="0" w:space="0" w:color="auto"/>
            <w:bottom w:val="none" w:sz="0" w:space="0" w:color="auto"/>
            <w:right w:val="none" w:sz="0" w:space="0" w:color="auto"/>
          </w:divBdr>
        </w:div>
        <w:div w:id="1367022274">
          <w:marLeft w:val="1800"/>
          <w:marRight w:val="0"/>
          <w:marTop w:val="72"/>
          <w:marBottom w:val="0"/>
          <w:divBdr>
            <w:top w:val="none" w:sz="0" w:space="0" w:color="auto"/>
            <w:left w:val="none" w:sz="0" w:space="0" w:color="auto"/>
            <w:bottom w:val="none" w:sz="0" w:space="0" w:color="auto"/>
            <w:right w:val="none" w:sz="0" w:space="0" w:color="auto"/>
          </w:divBdr>
        </w:div>
        <w:div w:id="2115326390">
          <w:marLeft w:val="1166"/>
          <w:marRight w:val="0"/>
          <w:marTop w:val="86"/>
          <w:marBottom w:val="0"/>
          <w:divBdr>
            <w:top w:val="none" w:sz="0" w:space="0" w:color="auto"/>
            <w:left w:val="none" w:sz="0" w:space="0" w:color="auto"/>
            <w:bottom w:val="none" w:sz="0" w:space="0" w:color="auto"/>
            <w:right w:val="none" w:sz="0" w:space="0" w:color="auto"/>
          </w:divBdr>
        </w:div>
        <w:div w:id="486240377">
          <w:marLeft w:val="1800"/>
          <w:marRight w:val="0"/>
          <w:marTop w:val="72"/>
          <w:marBottom w:val="0"/>
          <w:divBdr>
            <w:top w:val="none" w:sz="0" w:space="0" w:color="auto"/>
            <w:left w:val="none" w:sz="0" w:space="0" w:color="auto"/>
            <w:bottom w:val="none" w:sz="0" w:space="0" w:color="auto"/>
            <w:right w:val="none" w:sz="0" w:space="0" w:color="auto"/>
          </w:divBdr>
        </w:div>
        <w:div w:id="2082826142">
          <w:marLeft w:val="1166"/>
          <w:marRight w:val="0"/>
          <w:marTop w:val="86"/>
          <w:marBottom w:val="0"/>
          <w:divBdr>
            <w:top w:val="none" w:sz="0" w:space="0" w:color="auto"/>
            <w:left w:val="none" w:sz="0" w:space="0" w:color="auto"/>
            <w:bottom w:val="none" w:sz="0" w:space="0" w:color="auto"/>
            <w:right w:val="none" w:sz="0" w:space="0" w:color="auto"/>
          </w:divBdr>
        </w:div>
        <w:div w:id="1618684449">
          <w:marLeft w:val="1800"/>
          <w:marRight w:val="0"/>
          <w:marTop w:val="72"/>
          <w:marBottom w:val="0"/>
          <w:divBdr>
            <w:top w:val="none" w:sz="0" w:space="0" w:color="auto"/>
            <w:left w:val="none" w:sz="0" w:space="0" w:color="auto"/>
            <w:bottom w:val="none" w:sz="0" w:space="0" w:color="auto"/>
            <w:right w:val="none" w:sz="0" w:space="0" w:color="auto"/>
          </w:divBdr>
        </w:div>
        <w:div w:id="310211919">
          <w:marLeft w:val="1166"/>
          <w:marRight w:val="0"/>
          <w:marTop w:val="86"/>
          <w:marBottom w:val="0"/>
          <w:divBdr>
            <w:top w:val="none" w:sz="0" w:space="0" w:color="auto"/>
            <w:left w:val="none" w:sz="0" w:space="0" w:color="auto"/>
            <w:bottom w:val="none" w:sz="0" w:space="0" w:color="auto"/>
            <w:right w:val="none" w:sz="0" w:space="0" w:color="auto"/>
          </w:divBdr>
        </w:div>
        <w:div w:id="668826593">
          <w:marLeft w:val="1800"/>
          <w:marRight w:val="0"/>
          <w:marTop w:val="72"/>
          <w:marBottom w:val="0"/>
          <w:divBdr>
            <w:top w:val="none" w:sz="0" w:space="0" w:color="auto"/>
            <w:left w:val="none" w:sz="0" w:space="0" w:color="auto"/>
            <w:bottom w:val="none" w:sz="0" w:space="0" w:color="auto"/>
            <w:right w:val="none" w:sz="0" w:space="0" w:color="auto"/>
          </w:divBdr>
        </w:div>
      </w:divsChild>
    </w:div>
    <w:div w:id="325863913">
      <w:bodyDiv w:val="1"/>
      <w:marLeft w:val="0"/>
      <w:marRight w:val="0"/>
      <w:marTop w:val="0"/>
      <w:marBottom w:val="0"/>
      <w:divBdr>
        <w:top w:val="none" w:sz="0" w:space="0" w:color="auto"/>
        <w:left w:val="none" w:sz="0" w:space="0" w:color="auto"/>
        <w:bottom w:val="none" w:sz="0" w:space="0" w:color="auto"/>
        <w:right w:val="none" w:sz="0" w:space="0" w:color="auto"/>
      </w:divBdr>
    </w:div>
    <w:div w:id="764883368">
      <w:bodyDiv w:val="1"/>
      <w:marLeft w:val="0"/>
      <w:marRight w:val="0"/>
      <w:marTop w:val="0"/>
      <w:marBottom w:val="0"/>
      <w:divBdr>
        <w:top w:val="none" w:sz="0" w:space="0" w:color="auto"/>
        <w:left w:val="none" w:sz="0" w:space="0" w:color="auto"/>
        <w:bottom w:val="none" w:sz="0" w:space="0" w:color="auto"/>
        <w:right w:val="none" w:sz="0" w:space="0" w:color="auto"/>
      </w:divBdr>
      <w:divsChild>
        <w:div w:id="1865554123">
          <w:marLeft w:val="1166"/>
          <w:marRight w:val="0"/>
          <w:marTop w:val="96"/>
          <w:marBottom w:val="0"/>
          <w:divBdr>
            <w:top w:val="none" w:sz="0" w:space="0" w:color="auto"/>
            <w:left w:val="none" w:sz="0" w:space="0" w:color="auto"/>
            <w:bottom w:val="none" w:sz="0" w:space="0" w:color="auto"/>
            <w:right w:val="none" w:sz="0" w:space="0" w:color="auto"/>
          </w:divBdr>
        </w:div>
        <w:div w:id="1577666872">
          <w:marLeft w:val="1800"/>
          <w:marRight w:val="0"/>
          <w:marTop w:val="82"/>
          <w:marBottom w:val="0"/>
          <w:divBdr>
            <w:top w:val="none" w:sz="0" w:space="0" w:color="auto"/>
            <w:left w:val="none" w:sz="0" w:space="0" w:color="auto"/>
            <w:bottom w:val="none" w:sz="0" w:space="0" w:color="auto"/>
            <w:right w:val="none" w:sz="0" w:space="0" w:color="auto"/>
          </w:divBdr>
        </w:div>
        <w:div w:id="1478380096">
          <w:marLeft w:val="1166"/>
          <w:marRight w:val="0"/>
          <w:marTop w:val="96"/>
          <w:marBottom w:val="0"/>
          <w:divBdr>
            <w:top w:val="none" w:sz="0" w:space="0" w:color="auto"/>
            <w:left w:val="none" w:sz="0" w:space="0" w:color="auto"/>
            <w:bottom w:val="none" w:sz="0" w:space="0" w:color="auto"/>
            <w:right w:val="none" w:sz="0" w:space="0" w:color="auto"/>
          </w:divBdr>
        </w:div>
        <w:div w:id="1002512857">
          <w:marLeft w:val="1800"/>
          <w:marRight w:val="0"/>
          <w:marTop w:val="82"/>
          <w:marBottom w:val="0"/>
          <w:divBdr>
            <w:top w:val="none" w:sz="0" w:space="0" w:color="auto"/>
            <w:left w:val="none" w:sz="0" w:space="0" w:color="auto"/>
            <w:bottom w:val="none" w:sz="0" w:space="0" w:color="auto"/>
            <w:right w:val="none" w:sz="0" w:space="0" w:color="auto"/>
          </w:divBdr>
        </w:div>
        <w:div w:id="731343772">
          <w:marLeft w:val="2520"/>
          <w:marRight w:val="0"/>
          <w:marTop w:val="67"/>
          <w:marBottom w:val="0"/>
          <w:divBdr>
            <w:top w:val="none" w:sz="0" w:space="0" w:color="auto"/>
            <w:left w:val="none" w:sz="0" w:space="0" w:color="auto"/>
            <w:bottom w:val="none" w:sz="0" w:space="0" w:color="auto"/>
            <w:right w:val="none" w:sz="0" w:space="0" w:color="auto"/>
          </w:divBdr>
        </w:div>
        <w:div w:id="511262414">
          <w:marLeft w:val="2520"/>
          <w:marRight w:val="0"/>
          <w:marTop w:val="67"/>
          <w:marBottom w:val="0"/>
          <w:divBdr>
            <w:top w:val="none" w:sz="0" w:space="0" w:color="auto"/>
            <w:left w:val="none" w:sz="0" w:space="0" w:color="auto"/>
            <w:bottom w:val="none" w:sz="0" w:space="0" w:color="auto"/>
            <w:right w:val="none" w:sz="0" w:space="0" w:color="auto"/>
          </w:divBdr>
        </w:div>
        <w:div w:id="1601797133">
          <w:marLeft w:val="1800"/>
          <w:marRight w:val="0"/>
          <w:marTop w:val="82"/>
          <w:marBottom w:val="0"/>
          <w:divBdr>
            <w:top w:val="none" w:sz="0" w:space="0" w:color="auto"/>
            <w:left w:val="none" w:sz="0" w:space="0" w:color="auto"/>
            <w:bottom w:val="none" w:sz="0" w:space="0" w:color="auto"/>
            <w:right w:val="none" w:sz="0" w:space="0" w:color="auto"/>
          </w:divBdr>
        </w:div>
        <w:div w:id="1858961058">
          <w:marLeft w:val="2520"/>
          <w:marRight w:val="0"/>
          <w:marTop w:val="67"/>
          <w:marBottom w:val="0"/>
          <w:divBdr>
            <w:top w:val="none" w:sz="0" w:space="0" w:color="auto"/>
            <w:left w:val="none" w:sz="0" w:space="0" w:color="auto"/>
            <w:bottom w:val="none" w:sz="0" w:space="0" w:color="auto"/>
            <w:right w:val="none" w:sz="0" w:space="0" w:color="auto"/>
          </w:divBdr>
        </w:div>
        <w:div w:id="2098597426">
          <w:marLeft w:val="2520"/>
          <w:marRight w:val="0"/>
          <w:marTop w:val="67"/>
          <w:marBottom w:val="0"/>
          <w:divBdr>
            <w:top w:val="none" w:sz="0" w:space="0" w:color="auto"/>
            <w:left w:val="none" w:sz="0" w:space="0" w:color="auto"/>
            <w:bottom w:val="none" w:sz="0" w:space="0" w:color="auto"/>
            <w:right w:val="none" w:sz="0" w:space="0" w:color="auto"/>
          </w:divBdr>
        </w:div>
      </w:divsChild>
    </w:div>
    <w:div w:id="1023627298">
      <w:bodyDiv w:val="1"/>
      <w:marLeft w:val="0"/>
      <w:marRight w:val="0"/>
      <w:marTop w:val="0"/>
      <w:marBottom w:val="0"/>
      <w:divBdr>
        <w:top w:val="none" w:sz="0" w:space="0" w:color="auto"/>
        <w:left w:val="none" w:sz="0" w:space="0" w:color="auto"/>
        <w:bottom w:val="none" w:sz="0" w:space="0" w:color="auto"/>
        <w:right w:val="none" w:sz="0" w:space="0" w:color="auto"/>
      </w:divBdr>
      <w:divsChild>
        <w:div w:id="768432300">
          <w:marLeft w:val="1800"/>
          <w:marRight w:val="0"/>
          <w:marTop w:val="72"/>
          <w:marBottom w:val="0"/>
          <w:divBdr>
            <w:top w:val="none" w:sz="0" w:space="0" w:color="auto"/>
            <w:left w:val="none" w:sz="0" w:space="0" w:color="auto"/>
            <w:bottom w:val="none" w:sz="0" w:space="0" w:color="auto"/>
            <w:right w:val="none" w:sz="0" w:space="0" w:color="auto"/>
          </w:divBdr>
        </w:div>
        <w:div w:id="1765295413">
          <w:marLeft w:val="1800"/>
          <w:marRight w:val="0"/>
          <w:marTop w:val="72"/>
          <w:marBottom w:val="0"/>
          <w:divBdr>
            <w:top w:val="none" w:sz="0" w:space="0" w:color="auto"/>
            <w:left w:val="none" w:sz="0" w:space="0" w:color="auto"/>
            <w:bottom w:val="none" w:sz="0" w:space="0" w:color="auto"/>
            <w:right w:val="none" w:sz="0" w:space="0" w:color="auto"/>
          </w:divBdr>
        </w:div>
        <w:div w:id="2119449954">
          <w:marLeft w:val="1800"/>
          <w:marRight w:val="0"/>
          <w:marTop w:val="72"/>
          <w:marBottom w:val="0"/>
          <w:divBdr>
            <w:top w:val="none" w:sz="0" w:space="0" w:color="auto"/>
            <w:left w:val="none" w:sz="0" w:space="0" w:color="auto"/>
            <w:bottom w:val="none" w:sz="0" w:space="0" w:color="auto"/>
            <w:right w:val="none" w:sz="0" w:space="0" w:color="auto"/>
          </w:divBdr>
        </w:div>
        <w:div w:id="221718518">
          <w:marLeft w:val="1800"/>
          <w:marRight w:val="0"/>
          <w:marTop w:val="72"/>
          <w:marBottom w:val="0"/>
          <w:divBdr>
            <w:top w:val="none" w:sz="0" w:space="0" w:color="auto"/>
            <w:left w:val="none" w:sz="0" w:space="0" w:color="auto"/>
            <w:bottom w:val="none" w:sz="0" w:space="0" w:color="auto"/>
            <w:right w:val="none" w:sz="0" w:space="0" w:color="auto"/>
          </w:divBdr>
        </w:div>
        <w:div w:id="854613346">
          <w:marLeft w:val="1800"/>
          <w:marRight w:val="0"/>
          <w:marTop w:val="72"/>
          <w:marBottom w:val="0"/>
          <w:divBdr>
            <w:top w:val="none" w:sz="0" w:space="0" w:color="auto"/>
            <w:left w:val="none" w:sz="0" w:space="0" w:color="auto"/>
            <w:bottom w:val="none" w:sz="0" w:space="0" w:color="auto"/>
            <w:right w:val="none" w:sz="0" w:space="0" w:color="auto"/>
          </w:divBdr>
        </w:div>
        <w:div w:id="1582135358">
          <w:marLeft w:val="1800"/>
          <w:marRight w:val="0"/>
          <w:marTop w:val="72"/>
          <w:marBottom w:val="0"/>
          <w:divBdr>
            <w:top w:val="none" w:sz="0" w:space="0" w:color="auto"/>
            <w:left w:val="none" w:sz="0" w:space="0" w:color="auto"/>
            <w:bottom w:val="none" w:sz="0" w:space="0" w:color="auto"/>
            <w:right w:val="none" w:sz="0" w:space="0" w:color="auto"/>
          </w:divBdr>
        </w:div>
        <w:div w:id="2146584072">
          <w:marLeft w:val="1800"/>
          <w:marRight w:val="0"/>
          <w:marTop w:val="72"/>
          <w:marBottom w:val="0"/>
          <w:divBdr>
            <w:top w:val="none" w:sz="0" w:space="0" w:color="auto"/>
            <w:left w:val="none" w:sz="0" w:space="0" w:color="auto"/>
            <w:bottom w:val="none" w:sz="0" w:space="0" w:color="auto"/>
            <w:right w:val="none" w:sz="0" w:space="0" w:color="auto"/>
          </w:divBdr>
        </w:div>
        <w:div w:id="963779167">
          <w:marLeft w:val="1800"/>
          <w:marRight w:val="0"/>
          <w:marTop w:val="72"/>
          <w:marBottom w:val="0"/>
          <w:divBdr>
            <w:top w:val="none" w:sz="0" w:space="0" w:color="auto"/>
            <w:left w:val="none" w:sz="0" w:space="0" w:color="auto"/>
            <w:bottom w:val="none" w:sz="0" w:space="0" w:color="auto"/>
            <w:right w:val="none" w:sz="0" w:space="0" w:color="auto"/>
          </w:divBdr>
        </w:div>
        <w:div w:id="428433279">
          <w:marLeft w:val="1800"/>
          <w:marRight w:val="0"/>
          <w:marTop w:val="72"/>
          <w:marBottom w:val="0"/>
          <w:divBdr>
            <w:top w:val="none" w:sz="0" w:space="0" w:color="auto"/>
            <w:left w:val="none" w:sz="0" w:space="0" w:color="auto"/>
            <w:bottom w:val="none" w:sz="0" w:space="0" w:color="auto"/>
            <w:right w:val="none" w:sz="0" w:space="0" w:color="auto"/>
          </w:divBdr>
        </w:div>
      </w:divsChild>
    </w:div>
    <w:div w:id="1675257299">
      <w:bodyDiv w:val="1"/>
      <w:marLeft w:val="0"/>
      <w:marRight w:val="0"/>
      <w:marTop w:val="0"/>
      <w:marBottom w:val="0"/>
      <w:divBdr>
        <w:top w:val="none" w:sz="0" w:space="0" w:color="auto"/>
        <w:left w:val="none" w:sz="0" w:space="0" w:color="auto"/>
        <w:bottom w:val="none" w:sz="0" w:space="0" w:color="auto"/>
        <w:right w:val="none" w:sz="0" w:space="0" w:color="auto"/>
      </w:divBdr>
      <w:divsChild>
        <w:div w:id="928580862">
          <w:marLeft w:val="1166"/>
          <w:marRight w:val="0"/>
          <w:marTop w:val="96"/>
          <w:marBottom w:val="0"/>
          <w:divBdr>
            <w:top w:val="none" w:sz="0" w:space="0" w:color="auto"/>
            <w:left w:val="none" w:sz="0" w:space="0" w:color="auto"/>
            <w:bottom w:val="none" w:sz="0" w:space="0" w:color="auto"/>
            <w:right w:val="none" w:sz="0" w:space="0" w:color="auto"/>
          </w:divBdr>
        </w:div>
        <w:div w:id="1565994525">
          <w:marLeft w:val="1800"/>
          <w:marRight w:val="0"/>
          <w:marTop w:val="82"/>
          <w:marBottom w:val="0"/>
          <w:divBdr>
            <w:top w:val="none" w:sz="0" w:space="0" w:color="auto"/>
            <w:left w:val="none" w:sz="0" w:space="0" w:color="auto"/>
            <w:bottom w:val="none" w:sz="0" w:space="0" w:color="auto"/>
            <w:right w:val="none" w:sz="0" w:space="0" w:color="auto"/>
          </w:divBdr>
        </w:div>
        <w:div w:id="1783844666">
          <w:marLeft w:val="1166"/>
          <w:marRight w:val="0"/>
          <w:marTop w:val="96"/>
          <w:marBottom w:val="0"/>
          <w:divBdr>
            <w:top w:val="none" w:sz="0" w:space="0" w:color="auto"/>
            <w:left w:val="none" w:sz="0" w:space="0" w:color="auto"/>
            <w:bottom w:val="none" w:sz="0" w:space="0" w:color="auto"/>
            <w:right w:val="none" w:sz="0" w:space="0" w:color="auto"/>
          </w:divBdr>
        </w:div>
        <w:div w:id="1896429144">
          <w:marLeft w:val="1800"/>
          <w:marRight w:val="0"/>
          <w:marTop w:val="82"/>
          <w:marBottom w:val="0"/>
          <w:divBdr>
            <w:top w:val="none" w:sz="0" w:space="0" w:color="auto"/>
            <w:left w:val="none" w:sz="0" w:space="0" w:color="auto"/>
            <w:bottom w:val="none" w:sz="0" w:space="0" w:color="auto"/>
            <w:right w:val="none" w:sz="0" w:space="0" w:color="auto"/>
          </w:divBdr>
        </w:div>
        <w:div w:id="1140225906">
          <w:marLeft w:val="1800"/>
          <w:marRight w:val="0"/>
          <w:marTop w:val="82"/>
          <w:marBottom w:val="0"/>
          <w:divBdr>
            <w:top w:val="none" w:sz="0" w:space="0" w:color="auto"/>
            <w:left w:val="none" w:sz="0" w:space="0" w:color="auto"/>
            <w:bottom w:val="none" w:sz="0" w:space="0" w:color="auto"/>
            <w:right w:val="none" w:sz="0" w:space="0" w:color="auto"/>
          </w:divBdr>
        </w:div>
        <w:div w:id="1390766837">
          <w:marLeft w:val="2520"/>
          <w:marRight w:val="0"/>
          <w:marTop w:val="67"/>
          <w:marBottom w:val="0"/>
          <w:divBdr>
            <w:top w:val="none" w:sz="0" w:space="0" w:color="auto"/>
            <w:left w:val="none" w:sz="0" w:space="0" w:color="auto"/>
            <w:bottom w:val="none" w:sz="0" w:space="0" w:color="auto"/>
            <w:right w:val="none" w:sz="0" w:space="0" w:color="auto"/>
          </w:divBdr>
        </w:div>
        <w:div w:id="1780446635">
          <w:marLeft w:val="2520"/>
          <w:marRight w:val="0"/>
          <w:marTop w:val="67"/>
          <w:marBottom w:val="0"/>
          <w:divBdr>
            <w:top w:val="none" w:sz="0" w:space="0" w:color="auto"/>
            <w:left w:val="none" w:sz="0" w:space="0" w:color="auto"/>
            <w:bottom w:val="none" w:sz="0" w:space="0" w:color="auto"/>
            <w:right w:val="none" w:sz="0" w:space="0" w:color="auto"/>
          </w:divBdr>
        </w:div>
        <w:div w:id="426854334">
          <w:marLeft w:val="2520"/>
          <w:marRight w:val="0"/>
          <w:marTop w:val="67"/>
          <w:marBottom w:val="0"/>
          <w:divBdr>
            <w:top w:val="none" w:sz="0" w:space="0" w:color="auto"/>
            <w:left w:val="none" w:sz="0" w:space="0" w:color="auto"/>
            <w:bottom w:val="none" w:sz="0" w:space="0" w:color="auto"/>
            <w:right w:val="none" w:sz="0" w:space="0" w:color="auto"/>
          </w:divBdr>
        </w:div>
        <w:div w:id="263193356">
          <w:marLeft w:val="2520"/>
          <w:marRight w:val="0"/>
          <w:marTop w:val="67"/>
          <w:marBottom w:val="0"/>
          <w:divBdr>
            <w:top w:val="none" w:sz="0" w:space="0" w:color="auto"/>
            <w:left w:val="none" w:sz="0" w:space="0" w:color="auto"/>
            <w:bottom w:val="none" w:sz="0" w:space="0" w:color="auto"/>
            <w:right w:val="none" w:sz="0" w:space="0" w:color="auto"/>
          </w:divBdr>
        </w:div>
        <w:div w:id="2114469497">
          <w:marLeft w:val="2520"/>
          <w:marRight w:val="0"/>
          <w:marTop w:val="67"/>
          <w:marBottom w:val="0"/>
          <w:divBdr>
            <w:top w:val="none" w:sz="0" w:space="0" w:color="auto"/>
            <w:left w:val="none" w:sz="0" w:space="0" w:color="auto"/>
            <w:bottom w:val="none" w:sz="0" w:space="0" w:color="auto"/>
            <w:right w:val="none" w:sz="0" w:space="0" w:color="auto"/>
          </w:divBdr>
        </w:div>
        <w:div w:id="816148655">
          <w:marLeft w:val="2520"/>
          <w:marRight w:val="0"/>
          <w:marTop w:val="67"/>
          <w:marBottom w:val="0"/>
          <w:divBdr>
            <w:top w:val="none" w:sz="0" w:space="0" w:color="auto"/>
            <w:left w:val="none" w:sz="0" w:space="0" w:color="auto"/>
            <w:bottom w:val="none" w:sz="0" w:space="0" w:color="auto"/>
            <w:right w:val="none" w:sz="0" w:space="0" w:color="auto"/>
          </w:divBdr>
        </w:div>
        <w:div w:id="294457453">
          <w:marLeft w:val="1166"/>
          <w:marRight w:val="0"/>
          <w:marTop w:val="96"/>
          <w:marBottom w:val="0"/>
          <w:divBdr>
            <w:top w:val="none" w:sz="0" w:space="0" w:color="auto"/>
            <w:left w:val="none" w:sz="0" w:space="0" w:color="auto"/>
            <w:bottom w:val="none" w:sz="0" w:space="0" w:color="auto"/>
            <w:right w:val="none" w:sz="0" w:space="0" w:color="auto"/>
          </w:divBdr>
        </w:div>
        <w:div w:id="923877475">
          <w:marLeft w:val="1800"/>
          <w:marRight w:val="0"/>
          <w:marTop w:val="82"/>
          <w:marBottom w:val="0"/>
          <w:divBdr>
            <w:top w:val="none" w:sz="0" w:space="0" w:color="auto"/>
            <w:left w:val="none" w:sz="0" w:space="0" w:color="auto"/>
            <w:bottom w:val="none" w:sz="0" w:space="0" w:color="auto"/>
            <w:right w:val="none" w:sz="0" w:space="0" w:color="auto"/>
          </w:divBdr>
        </w:div>
        <w:div w:id="259992369">
          <w:marLeft w:val="1166"/>
          <w:marRight w:val="0"/>
          <w:marTop w:val="96"/>
          <w:marBottom w:val="0"/>
          <w:divBdr>
            <w:top w:val="none" w:sz="0" w:space="0" w:color="auto"/>
            <w:left w:val="none" w:sz="0" w:space="0" w:color="auto"/>
            <w:bottom w:val="none" w:sz="0" w:space="0" w:color="auto"/>
            <w:right w:val="none" w:sz="0" w:space="0" w:color="auto"/>
          </w:divBdr>
        </w:div>
        <w:div w:id="488789784">
          <w:marLeft w:val="1800"/>
          <w:marRight w:val="0"/>
          <w:marTop w:val="82"/>
          <w:marBottom w:val="0"/>
          <w:divBdr>
            <w:top w:val="none" w:sz="0" w:space="0" w:color="auto"/>
            <w:left w:val="none" w:sz="0" w:space="0" w:color="auto"/>
            <w:bottom w:val="none" w:sz="0" w:space="0" w:color="auto"/>
            <w:right w:val="none" w:sz="0" w:space="0" w:color="auto"/>
          </w:divBdr>
        </w:div>
        <w:div w:id="2094276983">
          <w:marLeft w:val="1166"/>
          <w:marRight w:val="0"/>
          <w:marTop w:val="96"/>
          <w:marBottom w:val="0"/>
          <w:divBdr>
            <w:top w:val="none" w:sz="0" w:space="0" w:color="auto"/>
            <w:left w:val="none" w:sz="0" w:space="0" w:color="auto"/>
            <w:bottom w:val="none" w:sz="0" w:space="0" w:color="auto"/>
            <w:right w:val="none" w:sz="0" w:space="0" w:color="auto"/>
          </w:divBdr>
        </w:div>
        <w:div w:id="441190962">
          <w:marLeft w:val="1800"/>
          <w:marRight w:val="0"/>
          <w:marTop w:val="82"/>
          <w:marBottom w:val="0"/>
          <w:divBdr>
            <w:top w:val="none" w:sz="0" w:space="0" w:color="auto"/>
            <w:left w:val="none" w:sz="0" w:space="0" w:color="auto"/>
            <w:bottom w:val="none" w:sz="0" w:space="0" w:color="auto"/>
            <w:right w:val="none" w:sz="0" w:space="0" w:color="auto"/>
          </w:divBdr>
        </w:div>
        <w:div w:id="1191720392">
          <w:marLeft w:val="1166"/>
          <w:marRight w:val="0"/>
          <w:marTop w:val="96"/>
          <w:marBottom w:val="0"/>
          <w:divBdr>
            <w:top w:val="none" w:sz="0" w:space="0" w:color="auto"/>
            <w:left w:val="none" w:sz="0" w:space="0" w:color="auto"/>
            <w:bottom w:val="none" w:sz="0" w:space="0" w:color="auto"/>
            <w:right w:val="none" w:sz="0" w:space="0" w:color="auto"/>
          </w:divBdr>
        </w:div>
        <w:div w:id="1110707107">
          <w:marLeft w:val="1800"/>
          <w:marRight w:val="0"/>
          <w:marTop w:val="82"/>
          <w:marBottom w:val="0"/>
          <w:divBdr>
            <w:top w:val="none" w:sz="0" w:space="0" w:color="auto"/>
            <w:left w:val="none" w:sz="0" w:space="0" w:color="auto"/>
            <w:bottom w:val="none" w:sz="0" w:space="0" w:color="auto"/>
            <w:right w:val="none" w:sz="0" w:space="0" w:color="auto"/>
          </w:divBdr>
        </w:div>
        <w:div w:id="917179682">
          <w:marLeft w:val="1800"/>
          <w:marRight w:val="0"/>
          <w:marTop w:val="82"/>
          <w:marBottom w:val="0"/>
          <w:divBdr>
            <w:top w:val="none" w:sz="0" w:space="0" w:color="auto"/>
            <w:left w:val="none" w:sz="0" w:space="0" w:color="auto"/>
            <w:bottom w:val="none" w:sz="0" w:space="0" w:color="auto"/>
            <w:right w:val="none" w:sz="0" w:space="0" w:color="auto"/>
          </w:divBdr>
        </w:div>
      </w:divsChild>
    </w:div>
    <w:div w:id="1688485673">
      <w:bodyDiv w:val="1"/>
      <w:marLeft w:val="0"/>
      <w:marRight w:val="0"/>
      <w:marTop w:val="0"/>
      <w:marBottom w:val="0"/>
      <w:divBdr>
        <w:top w:val="none" w:sz="0" w:space="0" w:color="auto"/>
        <w:left w:val="none" w:sz="0" w:space="0" w:color="auto"/>
        <w:bottom w:val="none" w:sz="0" w:space="0" w:color="auto"/>
        <w:right w:val="none" w:sz="0" w:space="0" w:color="auto"/>
      </w:divBdr>
      <w:divsChild>
        <w:div w:id="2143841742">
          <w:marLeft w:val="2520"/>
          <w:marRight w:val="0"/>
          <w:marTop w:val="67"/>
          <w:marBottom w:val="0"/>
          <w:divBdr>
            <w:top w:val="none" w:sz="0" w:space="0" w:color="auto"/>
            <w:left w:val="none" w:sz="0" w:space="0" w:color="auto"/>
            <w:bottom w:val="none" w:sz="0" w:space="0" w:color="auto"/>
            <w:right w:val="none" w:sz="0" w:space="0" w:color="auto"/>
          </w:divBdr>
        </w:div>
        <w:div w:id="1039475034">
          <w:marLeft w:val="2520"/>
          <w:marRight w:val="0"/>
          <w:marTop w:val="67"/>
          <w:marBottom w:val="0"/>
          <w:divBdr>
            <w:top w:val="none" w:sz="0" w:space="0" w:color="auto"/>
            <w:left w:val="none" w:sz="0" w:space="0" w:color="auto"/>
            <w:bottom w:val="none" w:sz="0" w:space="0" w:color="auto"/>
            <w:right w:val="none" w:sz="0" w:space="0" w:color="auto"/>
          </w:divBdr>
        </w:div>
        <w:div w:id="1514223412">
          <w:marLeft w:val="2520"/>
          <w:marRight w:val="0"/>
          <w:marTop w:val="67"/>
          <w:marBottom w:val="0"/>
          <w:divBdr>
            <w:top w:val="none" w:sz="0" w:space="0" w:color="auto"/>
            <w:left w:val="none" w:sz="0" w:space="0" w:color="auto"/>
            <w:bottom w:val="none" w:sz="0" w:space="0" w:color="auto"/>
            <w:right w:val="none" w:sz="0" w:space="0" w:color="auto"/>
          </w:divBdr>
        </w:div>
        <w:div w:id="999501523">
          <w:marLeft w:val="2520"/>
          <w:marRight w:val="0"/>
          <w:marTop w:val="67"/>
          <w:marBottom w:val="0"/>
          <w:divBdr>
            <w:top w:val="none" w:sz="0" w:space="0" w:color="auto"/>
            <w:left w:val="none" w:sz="0" w:space="0" w:color="auto"/>
            <w:bottom w:val="none" w:sz="0" w:space="0" w:color="auto"/>
            <w:right w:val="none" w:sz="0" w:space="0" w:color="auto"/>
          </w:divBdr>
        </w:div>
        <w:div w:id="1089891160">
          <w:marLeft w:val="2520"/>
          <w:marRight w:val="0"/>
          <w:marTop w:val="67"/>
          <w:marBottom w:val="0"/>
          <w:divBdr>
            <w:top w:val="none" w:sz="0" w:space="0" w:color="auto"/>
            <w:left w:val="none" w:sz="0" w:space="0" w:color="auto"/>
            <w:bottom w:val="none" w:sz="0" w:space="0" w:color="auto"/>
            <w:right w:val="none" w:sz="0" w:space="0" w:color="auto"/>
          </w:divBdr>
        </w:div>
        <w:div w:id="571545912">
          <w:marLeft w:val="2520"/>
          <w:marRight w:val="0"/>
          <w:marTop w:val="67"/>
          <w:marBottom w:val="0"/>
          <w:divBdr>
            <w:top w:val="none" w:sz="0" w:space="0" w:color="auto"/>
            <w:left w:val="none" w:sz="0" w:space="0" w:color="auto"/>
            <w:bottom w:val="none" w:sz="0" w:space="0" w:color="auto"/>
            <w:right w:val="none" w:sz="0" w:space="0" w:color="auto"/>
          </w:divBdr>
        </w:div>
        <w:div w:id="1999914319">
          <w:marLeft w:val="2520"/>
          <w:marRight w:val="0"/>
          <w:marTop w:val="67"/>
          <w:marBottom w:val="0"/>
          <w:divBdr>
            <w:top w:val="none" w:sz="0" w:space="0" w:color="auto"/>
            <w:left w:val="none" w:sz="0" w:space="0" w:color="auto"/>
            <w:bottom w:val="none" w:sz="0" w:space="0" w:color="auto"/>
            <w:right w:val="none" w:sz="0" w:space="0" w:color="auto"/>
          </w:divBdr>
        </w:div>
        <w:div w:id="464348827">
          <w:marLeft w:val="2520"/>
          <w:marRight w:val="0"/>
          <w:marTop w:val="67"/>
          <w:marBottom w:val="0"/>
          <w:divBdr>
            <w:top w:val="none" w:sz="0" w:space="0" w:color="auto"/>
            <w:left w:val="none" w:sz="0" w:space="0" w:color="auto"/>
            <w:bottom w:val="none" w:sz="0" w:space="0" w:color="auto"/>
            <w:right w:val="none" w:sz="0" w:space="0" w:color="auto"/>
          </w:divBdr>
        </w:div>
      </w:divsChild>
    </w:div>
    <w:div w:id="1744642897">
      <w:bodyDiv w:val="1"/>
      <w:marLeft w:val="0"/>
      <w:marRight w:val="0"/>
      <w:marTop w:val="0"/>
      <w:marBottom w:val="0"/>
      <w:divBdr>
        <w:top w:val="none" w:sz="0" w:space="0" w:color="auto"/>
        <w:left w:val="none" w:sz="0" w:space="0" w:color="auto"/>
        <w:bottom w:val="none" w:sz="0" w:space="0" w:color="auto"/>
        <w:right w:val="none" w:sz="0" w:space="0" w:color="auto"/>
      </w:divBdr>
      <w:divsChild>
        <w:div w:id="50272059">
          <w:marLeft w:val="1699"/>
          <w:marRight w:val="0"/>
          <w:marTop w:val="60"/>
          <w:marBottom w:val="120"/>
          <w:divBdr>
            <w:top w:val="none" w:sz="0" w:space="0" w:color="auto"/>
            <w:left w:val="none" w:sz="0" w:space="0" w:color="auto"/>
            <w:bottom w:val="none" w:sz="0" w:space="0" w:color="auto"/>
            <w:right w:val="none" w:sz="0" w:space="0" w:color="auto"/>
          </w:divBdr>
        </w:div>
        <w:div w:id="1391805961">
          <w:marLeft w:val="1699"/>
          <w:marRight w:val="0"/>
          <w:marTop w:val="60"/>
          <w:marBottom w:val="120"/>
          <w:divBdr>
            <w:top w:val="none" w:sz="0" w:space="0" w:color="auto"/>
            <w:left w:val="none" w:sz="0" w:space="0" w:color="auto"/>
            <w:bottom w:val="none" w:sz="0" w:space="0" w:color="auto"/>
            <w:right w:val="none" w:sz="0" w:space="0" w:color="auto"/>
          </w:divBdr>
        </w:div>
        <w:div w:id="1736777805">
          <w:marLeft w:val="1699"/>
          <w:marRight w:val="0"/>
          <w:marTop w:val="60"/>
          <w:marBottom w:val="120"/>
          <w:divBdr>
            <w:top w:val="none" w:sz="0" w:space="0" w:color="auto"/>
            <w:left w:val="none" w:sz="0" w:space="0" w:color="auto"/>
            <w:bottom w:val="none" w:sz="0" w:space="0" w:color="auto"/>
            <w:right w:val="none" w:sz="0" w:space="0" w:color="auto"/>
          </w:divBdr>
        </w:div>
        <w:div w:id="2082944641">
          <w:marLeft w:val="1699"/>
          <w:marRight w:val="0"/>
          <w:marTop w:val="60"/>
          <w:marBottom w:val="120"/>
          <w:divBdr>
            <w:top w:val="none" w:sz="0" w:space="0" w:color="auto"/>
            <w:left w:val="none" w:sz="0" w:space="0" w:color="auto"/>
            <w:bottom w:val="none" w:sz="0" w:space="0" w:color="auto"/>
            <w:right w:val="none" w:sz="0" w:space="0" w:color="auto"/>
          </w:divBdr>
        </w:div>
        <w:div w:id="128019770">
          <w:marLeft w:val="1699"/>
          <w:marRight w:val="0"/>
          <w:marTop w:val="60"/>
          <w:marBottom w:val="120"/>
          <w:divBdr>
            <w:top w:val="none" w:sz="0" w:space="0" w:color="auto"/>
            <w:left w:val="none" w:sz="0" w:space="0" w:color="auto"/>
            <w:bottom w:val="none" w:sz="0" w:space="0" w:color="auto"/>
            <w:right w:val="none" w:sz="0" w:space="0" w:color="auto"/>
          </w:divBdr>
        </w:div>
        <w:div w:id="391272225">
          <w:marLeft w:val="1699"/>
          <w:marRight w:val="0"/>
          <w:marTop w:val="60"/>
          <w:marBottom w:val="120"/>
          <w:divBdr>
            <w:top w:val="none" w:sz="0" w:space="0" w:color="auto"/>
            <w:left w:val="none" w:sz="0" w:space="0" w:color="auto"/>
            <w:bottom w:val="none" w:sz="0" w:space="0" w:color="auto"/>
            <w:right w:val="none" w:sz="0" w:space="0" w:color="auto"/>
          </w:divBdr>
        </w:div>
        <w:div w:id="568734753">
          <w:marLeft w:val="1699"/>
          <w:marRight w:val="0"/>
          <w:marTop w:val="6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22B1EB32A6147AD8773D1336EF82C" ma:contentTypeVersion="12" ma:contentTypeDescription="Create a new document." ma:contentTypeScope="" ma:versionID="c8473a2d1ea3c456d2b9bae7317ca01f">
  <xsd:schema xmlns:xsd="http://www.w3.org/2001/XMLSchema" xmlns:xs="http://www.w3.org/2001/XMLSchema" xmlns:p="http://schemas.microsoft.com/office/2006/metadata/properties" xmlns:ns3="499fada9-8143-4699-a848-99c7092ec495" xmlns:ns4="3e5aabfb-e394-462d-b4ad-b20e581e9605" targetNamespace="http://schemas.microsoft.com/office/2006/metadata/properties" ma:root="true" ma:fieldsID="8798329ba430f70f5854ab49393d3a1f" ns3:_="" ns4:_="">
    <xsd:import namespace="499fada9-8143-4699-a848-99c7092ec495"/>
    <xsd:import namespace="3e5aabfb-e394-462d-b4ad-b20e581e9605"/>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fada9-8143-4699-a848-99c7092ec49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5aabfb-e394-462d-b4ad-b20e581e96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53F7A-DF53-45F7-B05D-0708C33D64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fada9-8143-4699-a848-99c7092ec495"/>
    <ds:schemaRef ds:uri="3e5aabfb-e394-462d-b4ad-b20e581e9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310F2F-B0E3-4863-BCFE-49B24AC17C86}">
  <ds:schemaRefs>
    <ds:schemaRef ds:uri="http://schemas.microsoft.com/sharepoint/v3/contenttype/forms"/>
  </ds:schemaRefs>
</ds:datastoreItem>
</file>

<file path=customXml/itemProps3.xml><?xml version="1.0" encoding="utf-8"?>
<ds:datastoreItem xmlns:ds="http://schemas.openxmlformats.org/officeDocument/2006/customXml" ds:itemID="{C1126448-F0BB-487C-819C-E208A67181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FA5041-9639-4E8B-8797-1B2B8D768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4511</Words>
  <Characters>25716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Ghee Soon</dc:creator>
  <cp:keywords/>
  <dc:description/>
  <cp:lastModifiedBy>Lim Ghee Soon</cp:lastModifiedBy>
  <cp:revision>2</cp:revision>
  <dcterms:created xsi:type="dcterms:W3CDTF">2024-12-02T04:33:00Z</dcterms:created>
  <dcterms:modified xsi:type="dcterms:W3CDTF">2024-12-02T04:33:00Z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0x010100A2522B1EB32A6147AD8773D1336EF82C</vt:lpwstr>
  </property>
</Properties>
</file>