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olor w:val="5B9BD5" w:themeColor="accent1"/>
          <w:sz w:val="26"/>
          <w:szCs w:val="26"/>
        </w:rPr>
        <w:id w:val="-1171250900"/>
        <w:docPartObj>
          <w:docPartGallery w:val="Cover Pages"/>
          <w:docPartUnique/>
        </w:docPartObj>
      </w:sdtPr>
      <w:sdtEndPr>
        <w:rPr>
          <w:color w:val="2E74B5" w:themeColor="accent1" w:themeShade="BF"/>
        </w:rPr>
      </w:sdtEndPr>
      <w:sdtContent>
        <w:p w:rsidR="00183A5E" w:rsidRDefault="00183A5E" w:rsidP="00183A5E">
          <w:pPr>
            <w:pStyle w:val="NoSpacing"/>
            <w:jc w:val="center"/>
            <w:rPr>
              <w:rFonts w:ascii="Britannic Bold" w:hAnsi="Britannic Bold"/>
              <w:sz w:val="88"/>
              <w:szCs w:val="88"/>
            </w:rPr>
          </w:pPr>
          <w:r>
            <w:rPr>
              <w:rFonts w:ascii="Britannic Bold" w:hAnsi="Britannic Bold"/>
              <w:sz w:val="88"/>
              <w:szCs w:val="88"/>
            </w:rPr>
            <w:t>Bahria University,</w:t>
          </w:r>
        </w:p>
        <w:p w:rsidR="00183A5E" w:rsidRDefault="00183A5E" w:rsidP="00183A5E">
          <w:pPr>
            <w:pStyle w:val="NoSpac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Britannic Bold" w:hAnsi="Britannic Bold"/>
              <w:sz w:val="56"/>
              <w:szCs w:val="56"/>
            </w:rPr>
            <w:t>Karachi Campus</w:t>
          </w:r>
        </w:p>
        <w:p w:rsidR="00183A5E" w:rsidRDefault="00183A5E" w:rsidP="00183A5E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noProof/>
              <w:sz w:val="36"/>
              <w:szCs w:val="36"/>
            </w:rPr>
            <w:drawing>
              <wp:inline distT="0" distB="0" distL="0" distR="0">
                <wp:extent cx="1314450" cy="1139825"/>
                <wp:effectExtent l="0" t="0" r="0" b="3175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747" cy="1139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83A5E" w:rsidRDefault="00183A5E" w:rsidP="00183A5E">
          <w:pPr>
            <w:pStyle w:val="NoSpacing"/>
            <w:jc w:val="center"/>
            <w:rPr>
              <w:rFonts w:ascii="Britannic Bold" w:hAnsi="Britannic Bold"/>
              <w:sz w:val="36"/>
              <w:szCs w:val="36"/>
            </w:rPr>
          </w:pPr>
          <w:r>
            <w:rPr>
              <w:rFonts w:ascii="Britannic Bold" w:hAnsi="Britannic Bold"/>
              <w:sz w:val="36"/>
              <w:szCs w:val="36"/>
            </w:rPr>
            <w:t>LAB EXPERIMENT NO.</w:t>
          </w:r>
        </w:p>
        <w:p w:rsidR="00183A5E" w:rsidRPr="007500BD" w:rsidRDefault="00183A5E" w:rsidP="00183A5E">
          <w:pPr>
            <w:jc w:val="center"/>
            <w:rPr>
              <w:rFonts w:ascii="Times New Roman" w:hAnsi="Times New Roman" w:cs="Times New Roman"/>
              <w:sz w:val="36"/>
              <w:szCs w:val="36"/>
              <w:u w:val="single"/>
            </w:rPr>
          </w:pPr>
          <w:r>
            <w:rPr>
              <w:rFonts w:ascii="Times New Roman" w:hAnsi="Times New Roman" w:cs="Times New Roman"/>
              <w:sz w:val="36"/>
              <w:szCs w:val="36"/>
              <w:u w:val="single"/>
            </w:rPr>
            <w:t>01</w:t>
          </w:r>
        </w:p>
        <w:p w:rsidR="00183A5E" w:rsidRDefault="00183A5E" w:rsidP="00183A5E">
          <w:pPr>
            <w:jc w:val="center"/>
            <w:rPr>
              <w:rFonts w:ascii="Britannic Bold" w:hAnsi="Britannic Bold"/>
              <w:sz w:val="36"/>
              <w:szCs w:val="36"/>
            </w:rPr>
          </w:pPr>
          <w:r>
            <w:rPr>
              <w:rFonts w:ascii="Britannic Bold" w:hAnsi="Britannic Bold"/>
              <w:sz w:val="36"/>
              <w:szCs w:val="36"/>
            </w:rPr>
            <w:t>LIST OF TASKS</w:t>
          </w:r>
        </w:p>
        <w:tbl>
          <w:tblPr>
            <w:tblStyle w:val="LightGrid-Accent1"/>
            <w:tblW w:w="10763" w:type="dxa"/>
            <w:tblLayout w:type="fixed"/>
            <w:tblLook w:val="04A0"/>
          </w:tblPr>
          <w:tblGrid>
            <w:gridCol w:w="1868"/>
            <w:gridCol w:w="8895"/>
          </w:tblGrid>
          <w:tr w:rsidR="00183A5E" w:rsidTr="0089521F">
            <w:trPr>
              <w:cnfStyle w:val="100000000000"/>
              <w:trHeight w:val="277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right w:val="single" w:sz="8" w:space="0" w:color="5B9BD5" w:themeColor="accen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b w:val="0"/>
                    <w:bCs w:val="0"/>
                  </w:rPr>
                </w:pPr>
                <w:r>
                  <w:t>TASK NO</w:t>
                </w: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spacing w:after="0" w:line="240" w:lineRule="auto"/>
                  <w:jc w:val="center"/>
                  <w:cnfStyle w:val="100000000000"/>
                  <w:rPr>
                    <w:b w:val="0"/>
                    <w:bCs w:val="0"/>
                  </w:rPr>
                </w:pPr>
                <w:r>
                  <w:t>OBJECTIVE</w:t>
                </w:r>
              </w:p>
            </w:tc>
          </w:tr>
          <w:tr w:rsidR="00183A5E" w:rsidTr="0089521F">
            <w:trPr>
              <w:trHeight w:val="315"/>
            </w:trPr>
            <w:tc>
              <w:tcPr>
                <w:cnfStyle w:val="001000000000"/>
                <w:tcW w:w="1868" w:type="dxa"/>
                <w:tcBorders>
                  <w:top w:val="single" w:sz="18" w:space="0" w:color="5B9BD5" w:themeColor="accen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18" w:space="0" w:color="5B9BD5" w:themeColor="accen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1</w:t>
                </w: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183A5E">
                <w:pPr>
                  <w:spacing w:after="0" w:line="248" w:lineRule="auto"/>
                  <w:ind w:right="1709"/>
                  <w:jc w:val="both"/>
                  <w:cnfStyle w:val="000000000000"/>
                </w:pPr>
                <w:r>
                  <w:t xml:space="preserve">Take two inputs and Subtract. </w:t>
                </w:r>
              </w:p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2</w:t>
                </w: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183A5E">
                <w:pPr>
                  <w:pStyle w:val="DecimalAligned"/>
                  <w:spacing w:after="0" w:line="240" w:lineRule="auto"/>
                  <w:cnfStyle w:val="000000000000"/>
                  <w:rPr>
                    <w:rFonts w:ascii="Times New Roman" w:hAnsi="Times New Roman" w:cs="Times New Roman"/>
                  </w:rPr>
                </w:pPr>
                <w:r>
                  <w:t xml:space="preserve">To take two hardcoded input and Add them.  </w:t>
                </w: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</w:rPr>
                </w:pPr>
              </w:p>
            </w:tc>
          </w:tr>
          <w:tr w:rsidR="00183A5E" w:rsidTr="0089521F">
            <w:trPr>
              <w:trHeight w:val="340"/>
            </w:trPr>
            <w:tc>
              <w:tcPr>
                <w:cnfStyle w:val="001000000000"/>
                <w:tcW w:w="1868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5B9BD5" w:themeColor="accent1"/>
                </w:tcBorders>
                <w:shd w:val="clear" w:color="auto" w:fill="FFFFFF" w:themeFill="background1"/>
                <w:noWrap/>
              </w:tcPr>
              <w:p w:rsidR="00183A5E" w:rsidRDefault="00183A5E" w:rsidP="0089521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b w:val="0"/>
                    <w:bCs w:val="0"/>
                  </w:rPr>
                </w:pPr>
              </w:p>
            </w:tc>
            <w:tc>
              <w:tcPr>
                <w:tcW w:w="88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FFFFFF" w:themeFill="background1"/>
              </w:tcPr>
              <w:p w:rsidR="00183A5E" w:rsidRDefault="00183A5E" w:rsidP="0089521F">
                <w:pPr>
                  <w:pStyle w:val="DecimalAligned"/>
                  <w:spacing w:after="0" w:line="240" w:lineRule="auto"/>
                  <w:jc w:val="center"/>
                  <w:cnfStyle w:val="000000000000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:rsidR="00183A5E" w:rsidRDefault="00183A5E" w:rsidP="00183A5E">
          <w:pPr>
            <w:pStyle w:val="NoSpacing"/>
            <w:ind w:firstLineChars="1150" w:firstLine="4140"/>
            <w:jc w:val="both"/>
            <w:rPr>
              <w:rFonts w:ascii="Britannic Bold" w:hAnsi="Britannic Bold"/>
              <w:sz w:val="36"/>
              <w:szCs w:val="36"/>
            </w:rPr>
          </w:pPr>
          <w:r>
            <w:rPr>
              <w:rFonts w:ascii="Britannic Bold" w:hAnsi="Britannic Bold"/>
              <w:sz w:val="36"/>
              <w:szCs w:val="36"/>
            </w:rPr>
            <w:t xml:space="preserve">Submitted On: </w:t>
          </w:r>
        </w:p>
        <w:p w:rsidR="00183A5E" w:rsidRPr="00183A5E" w:rsidRDefault="00183A5E" w:rsidP="00183A5E">
          <w:pPr>
            <w:pStyle w:val="NoSpacing"/>
            <w:jc w:val="center"/>
            <w:rPr>
              <w:rFonts w:ascii="Times New Roman" w:hAnsi="Times New Roman" w:cs="Times New Roman"/>
              <w:sz w:val="36"/>
              <w:szCs w:val="36"/>
              <w:u w:val="single"/>
            </w:rPr>
          </w:pPr>
          <w:r w:rsidRPr="00183A5E">
            <w:rPr>
              <w:rFonts w:ascii="Times New Roman" w:hAnsi="Times New Roman" w:cs="Times New Roman"/>
              <w:sz w:val="36"/>
              <w:szCs w:val="36"/>
              <w:u w:val="single"/>
            </w:rPr>
            <w:t>01/10/2019</w:t>
          </w:r>
        </w:p>
        <w:p w:rsidR="00183A5E" w:rsidRDefault="00C1648A" w:rsidP="00183A5E">
          <w:pPr>
            <w:pStyle w:val="NoSpacing"/>
            <w:jc w:val="center"/>
            <w:rPr>
              <w:rFonts w:ascii="Britannic Bold" w:hAnsi="Britannic Bold"/>
            </w:rPr>
            <w:sectPr w:rsidR="00183A5E" w:rsidSect="00721C65">
              <w:headerReference w:type="first" r:id="rId8"/>
              <w:footerReference w:type="first" r:id="rId9"/>
              <w:pgSz w:w="12240" w:h="15840"/>
              <w:pgMar w:top="720" w:right="720" w:bottom="720" w:left="720" w:header="720" w:footer="720" w:gutter="0"/>
              <w:pgBorders w:offsetFrom="page">
                <w:top w:val="thinThickSmallGap" w:sz="24" w:space="24" w:color="auto"/>
                <w:left w:val="thinThickSmallGap" w:sz="24" w:space="24" w:color="auto"/>
                <w:bottom w:val="thickThinSmallGap" w:sz="24" w:space="24" w:color="auto"/>
                <w:right w:val="thickThinSmallGap" w:sz="24" w:space="24" w:color="auto"/>
              </w:pgBorders>
              <w:cols w:space="720"/>
              <w:docGrid w:linePitch="360"/>
            </w:sectPr>
          </w:pPr>
          <w:r>
            <w:rPr>
              <w:rFonts w:ascii="Britannic Bold" w:hAnsi="Britannic Bold"/>
            </w:rPr>
            <w:t>(Date: DD/MM/YY)</w:t>
          </w:r>
        </w:p>
        <w:p w:rsidR="00183A5E" w:rsidRDefault="00183A5E" w:rsidP="00183A5E">
          <w:pPr>
            <w:pStyle w:val="Heading1"/>
            <w:rPr>
              <w:b/>
              <w:color w:val="auto"/>
              <w:u w:val="single"/>
            </w:rPr>
          </w:pPr>
          <w:r w:rsidRPr="00C9229D">
            <w:rPr>
              <w:b/>
              <w:color w:val="auto"/>
              <w:u w:val="single"/>
            </w:rPr>
            <w:lastRenderedPageBreak/>
            <w:t>TASK NO 1:</w:t>
          </w:r>
        </w:p>
        <w:p w:rsidR="000235D0" w:rsidRPr="000235D0" w:rsidRDefault="00C1648A" w:rsidP="00C1648A">
          <w:pPr>
            <w:spacing w:after="0" w:line="248" w:lineRule="auto"/>
            <w:ind w:right="1709"/>
            <w:jc w:val="both"/>
          </w:pPr>
          <w:r>
            <w:t xml:space="preserve">            Take two inputs and Subtract. </w:t>
          </w:r>
        </w:p>
        <w:p w:rsidR="00183A5E" w:rsidRDefault="00183A5E" w:rsidP="00183A5E">
          <w:pPr>
            <w:pStyle w:val="Heading1"/>
            <w:rPr>
              <w:rFonts w:ascii="Times New Roman" w:hAnsi="Times New Roman" w:cs="Times New Roman"/>
              <w:b/>
              <w:color w:val="auto"/>
              <w:sz w:val="28"/>
              <w:szCs w:val="28"/>
              <w:u w:val="single"/>
            </w:rPr>
          </w:pPr>
          <w:r w:rsidRPr="00733A24">
            <w:rPr>
              <w:rFonts w:ascii="Times New Roman" w:hAnsi="Times New Roman" w:cs="Times New Roman"/>
              <w:b/>
              <w:color w:val="auto"/>
              <w:sz w:val="28"/>
              <w:szCs w:val="28"/>
              <w:u w:val="single"/>
            </w:rPr>
            <w:t>Solution:</w:t>
          </w:r>
        </w:p>
        <w:p w:rsidR="00C1648A" w:rsidRDefault="00C1648A" w:rsidP="00C1648A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IN</w:t>
          </w:r>
        </w:p>
        <w:p w:rsidR="00C1648A" w:rsidRDefault="00C1648A" w:rsidP="00C1648A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STO 90</w:t>
          </w:r>
        </w:p>
        <w:p w:rsidR="00C1648A" w:rsidRDefault="00C1648A" w:rsidP="00C1648A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IN</w:t>
          </w:r>
        </w:p>
        <w:p w:rsidR="00C1648A" w:rsidRDefault="00C1648A" w:rsidP="00C1648A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SUB 90</w:t>
          </w:r>
        </w:p>
        <w:p w:rsidR="00C1648A" w:rsidRDefault="00C1648A" w:rsidP="00C1648A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OUT</w:t>
          </w:r>
        </w:p>
        <w:p w:rsidR="00183A5E" w:rsidRPr="00183A5E" w:rsidRDefault="00C1648A" w:rsidP="00183A5E">
          <w:r>
            <w:rPr>
              <w:rFonts w:ascii="Courier New" w:hAnsi="Courier New" w:cs="Courier New"/>
              <w:sz w:val="24"/>
              <w:szCs w:val="24"/>
            </w:rPr>
            <w:t>HLT</w:t>
          </w:r>
        </w:p>
        <w:p w:rsidR="00183A5E" w:rsidRDefault="00183A5E" w:rsidP="00183A5E">
          <w:pPr>
            <w:pStyle w:val="Heading2"/>
            <w:rPr>
              <w:rFonts w:ascii="Times New Roman" w:hAnsi="Times New Roman" w:cs="Times New Roman"/>
              <w:b/>
              <w:color w:val="auto"/>
              <w:sz w:val="28"/>
              <w:u w:val="single"/>
            </w:rPr>
          </w:pPr>
          <w:r w:rsidRPr="00733A24">
            <w:rPr>
              <w:rFonts w:ascii="Times New Roman" w:hAnsi="Times New Roman" w:cs="Times New Roman"/>
              <w:b/>
              <w:color w:val="auto"/>
              <w:sz w:val="28"/>
              <w:u w:val="single"/>
            </w:rPr>
            <w:t>OUTPUT:</w:t>
          </w:r>
        </w:p>
        <w:p w:rsidR="00C1648A" w:rsidRPr="00C1648A" w:rsidRDefault="00C1648A" w:rsidP="00C1648A"/>
        <w:p w:rsidR="00C1648A" w:rsidRPr="00C1648A" w:rsidRDefault="00C1648A" w:rsidP="00C1648A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5095875" cy="3085579"/>
                <wp:effectExtent l="0" t="0" r="0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194" cy="31142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1648A" w:rsidRDefault="00C1648A" w:rsidP="000235D0">
          <w:pPr>
            <w:pStyle w:val="Heading1"/>
            <w:rPr>
              <w:b/>
              <w:color w:val="auto"/>
              <w:u w:val="single"/>
            </w:rPr>
          </w:pPr>
        </w:p>
        <w:p w:rsidR="00C1648A" w:rsidRDefault="00C1648A" w:rsidP="000235D0">
          <w:pPr>
            <w:pStyle w:val="Heading1"/>
            <w:rPr>
              <w:b/>
              <w:color w:val="auto"/>
              <w:u w:val="single"/>
            </w:rPr>
          </w:pPr>
          <w:bookmarkStart w:id="0" w:name="_GoBack"/>
          <w:bookmarkEnd w:id="0"/>
        </w:p>
        <w:p w:rsidR="00C1648A" w:rsidRDefault="00C1648A" w:rsidP="000235D0">
          <w:pPr>
            <w:pStyle w:val="Heading1"/>
            <w:rPr>
              <w:b/>
              <w:color w:val="auto"/>
              <w:u w:val="single"/>
            </w:rPr>
          </w:pPr>
        </w:p>
        <w:p w:rsidR="00C1648A" w:rsidRDefault="00C1648A" w:rsidP="000235D0">
          <w:pPr>
            <w:pStyle w:val="Heading1"/>
            <w:rPr>
              <w:b/>
              <w:color w:val="auto"/>
              <w:u w:val="single"/>
            </w:rPr>
          </w:pPr>
        </w:p>
        <w:p w:rsidR="00D30E79" w:rsidRDefault="00D30E79" w:rsidP="00D30E79"/>
        <w:p w:rsidR="00D30E79" w:rsidRDefault="00D30E79" w:rsidP="00D30E79"/>
        <w:p w:rsidR="00D30E79" w:rsidRPr="00D30E79" w:rsidRDefault="00D30E79" w:rsidP="00D30E79"/>
        <w:p w:rsidR="000235D0" w:rsidRDefault="00C1648A" w:rsidP="000235D0">
          <w:pPr>
            <w:pStyle w:val="Heading1"/>
            <w:rPr>
              <w:b/>
              <w:color w:val="auto"/>
              <w:u w:val="single"/>
            </w:rPr>
          </w:pPr>
          <w:r>
            <w:rPr>
              <w:b/>
              <w:color w:val="auto"/>
              <w:u w:val="single"/>
            </w:rPr>
            <w:lastRenderedPageBreak/>
            <w:t>TASK NO 2</w:t>
          </w:r>
          <w:r w:rsidR="000235D0" w:rsidRPr="00C9229D">
            <w:rPr>
              <w:b/>
              <w:color w:val="auto"/>
              <w:u w:val="single"/>
            </w:rPr>
            <w:t>:</w:t>
          </w:r>
        </w:p>
        <w:p w:rsidR="000235D0" w:rsidRPr="000235D0" w:rsidRDefault="00C1648A" w:rsidP="000235D0">
          <w:r>
            <w:t>Take two hard coded inputs and add them.</w:t>
          </w:r>
        </w:p>
        <w:p w:rsidR="000235D0" w:rsidRDefault="000235D0" w:rsidP="000235D0">
          <w:pPr>
            <w:pStyle w:val="Heading1"/>
            <w:rPr>
              <w:rFonts w:ascii="Times New Roman" w:hAnsi="Times New Roman" w:cs="Times New Roman"/>
              <w:b/>
              <w:color w:val="auto"/>
              <w:sz w:val="28"/>
              <w:szCs w:val="28"/>
              <w:u w:val="single"/>
            </w:rPr>
          </w:pPr>
          <w:r w:rsidRPr="00733A24">
            <w:rPr>
              <w:rFonts w:ascii="Times New Roman" w:hAnsi="Times New Roman" w:cs="Times New Roman"/>
              <w:b/>
              <w:color w:val="auto"/>
              <w:sz w:val="28"/>
              <w:szCs w:val="28"/>
              <w:u w:val="single"/>
            </w:rPr>
            <w:t>Solution:</w:t>
          </w:r>
        </w:p>
        <w:p w:rsidR="00C1648A" w:rsidRDefault="00C1648A" w:rsidP="00C1648A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LDA 90</w:t>
          </w:r>
        </w:p>
        <w:p w:rsidR="00C1648A" w:rsidRDefault="00C1648A" w:rsidP="00C1648A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ADD 91</w:t>
          </w:r>
        </w:p>
        <w:p w:rsidR="00C1648A" w:rsidRDefault="00C1648A" w:rsidP="00C1648A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OUT</w:t>
          </w:r>
        </w:p>
        <w:p w:rsidR="00C1648A" w:rsidRDefault="00C1648A" w:rsidP="00C1648A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HLT</w:t>
          </w:r>
        </w:p>
        <w:p w:rsidR="00C1648A" w:rsidRDefault="00C1648A" w:rsidP="00C1648A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*90</w:t>
          </w:r>
        </w:p>
        <w:p w:rsidR="00C1648A" w:rsidRDefault="00C1648A" w:rsidP="00C1648A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t>DAT 012</w:t>
          </w:r>
        </w:p>
        <w:p w:rsidR="00C1648A" w:rsidRPr="00C1648A" w:rsidRDefault="00C1648A" w:rsidP="00C1648A">
          <w:r>
            <w:rPr>
              <w:rFonts w:ascii="Courier New" w:hAnsi="Courier New" w:cs="Courier New"/>
              <w:sz w:val="24"/>
              <w:szCs w:val="24"/>
            </w:rPr>
            <w:t>DAT 008</w:t>
          </w:r>
        </w:p>
        <w:p w:rsidR="000235D0" w:rsidRPr="00183A5E" w:rsidRDefault="000235D0" w:rsidP="000235D0"/>
        <w:p w:rsidR="00C1648A" w:rsidRDefault="000235D0" w:rsidP="00C1648A">
          <w:pPr>
            <w:pStyle w:val="Heading2"/>
            <w:rPr>
              <w:rFonts w:ascii="Times New Roman" w:hAnsi="Times New Roman" w:cs="Times New Roman"/>
              <w:b/>
              <w:color w:val="auto"/>
              <w:sz w:val="28"/>
              <w:u w:val="single"/>
            </w:rPr>
          </w:pPr>
          <w:r w:rsidRPr="00733A24">
            <w:rPr>
              <w:rFonts w:ascii="Times New Roman" w:hAnsi="Times New Roman" w:cs="Times New Roman"/>
              <w:b/>
              <w:color w:val="auto"/>
              <w:sz w:val="28"/>
              <w:u w:val="single"/>
            </w:rPr>
            <w:t>OUTPUT:</w:t>
          </w:r>
        </w:p>
        <w:p w:rsidR="00183A5E" w:rsidRPr="00C1648A" w:rsidRDefault="00740303" w:rsidP="00C1648A">
          <w:pPr>
            <w:pStyle w:val="Heading2"/>
            <w:rPr>
              <w:rFonts w:ascii="Times New Roman" w:hAnsi="Times New Roman" w:cs="Times New Roman"/>
              <w:b/>
              <w:color w:val="auto"/>
              <w:sz w:val="28"/>
              <w:u w:val="single"/>
            </w:rPr>
          </w:pPr>
        </w:p>
      </w:sdtContent>
    </w:sdt>
    <w:p w:rsidR="00D85A24" w:rsidRDefault="00C1648A">
      <w:r>
        <w:rPr>
          <w:noProof/>
        </w:rPr>
        <w:drawing>
          <wp:inline distT="0" distB="0" distL="0" distR="0">
            <wp:extent cx="47244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A24" w:rsidSect="00721C65">
      <w:headerReference w:type="default" r:id="rId12"/>
      <w:footerReference w:type="default" r:id="rId13"/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897" w:rsidRDefault="009B4897" w:rsidP="00183A5E">
      <w:pPr>
        <w:spacing w:after="0" w:line="240" w:lineRule="auto"/>
      </w:pPr>
      <w:r>
        <w:separator/>
      </w:r>
    </w:p>
  </w:endnote>
  <w:endnote w:type="continuationSeparator" w:id="1">
    <w:p w:rsidR="009B4897" w:rsidRDefault="009B4897" w:rsidP="00183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A5E" w:rsidRPr="00C9229D" w:rsidRDefault="001570F9" w:rsidP="00183A5E">
    <w:pPr>
      <w:pStyle w:val="Footer"/>
      <w:rPr>
        <w:rFonts w:ascii="Britannic Bold" w:hAnsi="Britannic Bold"/>
        <w:sz w:val="28"/>
        <w:szCs w:val="28"/>
      </w:rPr>
    </w:pPr>
    <w:r>
      <w:rPr>
        <w:rFonts w:ascii="Britannic Bold" w:hAnsi="Britannic Bold"/>
        <w:sz w:val="28"/>
        <w:szCs w:val="28"/>
      </w:rPr>
      <w:t xml:space="preserve">ZUBAIR AHMED </w:t>
    </w:r>
    <w:r w:rsidR="00721C65">
      <w:rPr>
        <w:rFonts w:ascii="Britannic Bold" w:hAnsi="Britannic Bold"/>
        <w:sz w:val="28"/>
        <w:szCs w:val="28"/>
      </w:rPr>
      <w:tab/>
    </w:r>
    <w:r w:rsidR="00721C65">
      <w:rPr>
        <w:rFonts w:ascii="Britannic Bold" w:hAnsi="Britannic Bold"/>
        <w:sz w:val="28"/>
        <w:szCs w:val="28"/>
      </w:rPr>
      <w:tab/>
    </w:r>
    <w:r>
      <w:rPr>
        <w:rFonts w:ascii="Britannic Bold" w:hAnsi="Britannic Bold"/>
        <w:sz w:val="28"/>
        <w:szCs w:val="28"/>
      </w:rPr>
      <w:t>02-131182-010</w:t>
    </w:r>
  </w:p>
  <w:p w:rsidR="00183A5E" w:rsidRDefault="00183A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A5E" w:rsidRDefault="00183A5E" w:rsidP="00183A5E">
    <w:pPr>
      <w:pStyle w:val="Header"/>
    </w:pPr>
  </w:p>
  <w:p w:rsidR="00183A5E" w:rsidRDefault="00183A5E" w:rsidP="00183A5E"/>
  <w:p w:rsidR="00183A5E" w:rsidRDefault="00183A5E" w:rsidP="00183A5E">
    <w:pPr>
      <w:pStyle w:val="Footer"/>
    </w:pPr>
  </w:p>
  <w:p w:rsidR="00183A5E" w:rsidRDefault="00183A5E" w:rsidP="00183A5E"/>
  <w:p w:rsidR="00183A5E" w:rsidRPr="00C9229D" w:rsidRDefault="00183A5E" w:rsidP="00183A5E">
    <w:pPr>
      <w:pStyle w:val="Footer"/>
      <w:rPr>
        <w:rFonts w:ascii="Britannic Bold" w:hAnsi="Britannic Bold"/>
        <w:sz w:val="28"/>
        <w:szCs w:val="28"/>
      </w:rPr>
    </w:pPr>
    <w:r w:rsidRPr="00C9229D">
      <w:rPr>
        <w:rFonts w:ascii="Britannic Bold" w:hAnsi="Britannic Bold"/>
        <w:sz w:val="28"/>
        <w:szCs w:val="28"/>
      </w:rPr>
      <w:t>FARHAN NAJAM          02-131182-027</w:t>
    </w:r>
  </w:p>
  <w:p w:rsidR="00183A5E" w:rsidRDefault="00183A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897" w:rsidRDefault="009B4897" w:rsidP="00183A5E">
      <w:pPr>
        <w:spacing w:after="0" w:line="240" w:lineRule="auto"/>
      </w:pPr>
      <w:r>
        <w:separator/>
      </w:r>
    </w:p>
  </w:footnote>
  <w:footnote w:type="continuationSeparator" w:id="1">
    <w:p w:rsidR="009B4897" w:rsidRDefault="009B4897" w:rsidP="00183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A5E" w:rsidRDefault="00183A5E" w:rsidP="00183A5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01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INTRODUCTION TO VISIBILE</w:t>
    </w:r>
  </w:p>
  <w:p w:rsidR="00183A5E" w:rsidRDefault="00183A5E" w:rsidP="00183A5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                        VIRTUAL MACHINE</w:t>
    </w:r>
  </w:p>
  <w:p w:rsidR="00183A5E" w:rsidRDefault="00183A5E" w:rsidP="00183A5E">
    <w:pPr>
      <w:pStyle w:val="Header"/>
      <w:rPr>
        <w:rFonts w:ascii="Britannic Bold" w:hAnsi="Britannic Bold"/>
        <w:sz w:val="28"/>
        <w:szCs w:val="28"/>
      </w:rPr>
    </w:pPr>
  </w:p>
  <w:p w:rsidR="00183A5E" w:rsidRDefault="00183A5E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A5E" w:rsidRDefault="00183A5E" w:rsidP="00183A5E">
    <w:pPr>
      <w:pStyle w:val="Header"/>
      <w:jc w:val="right"/>
    </w:pPr>
    <w:r>
      <w:rPr>
        <w:rFonts w:ascii="Britannic Bold" w:hAnsi="Britannic Bold" w:cs="Times New Roman"/>
        <w:sz w:val="28"/>
        <w:szCs w:val="28"/>
      </w:rPr>
      <w:t>Lab No. 01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 xml:space="preserve">       INTRODUCTION TO VISIBLE VIRTUAL MACHINE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5AF1"/>
    <w:rsid w:val="000235D0"/>
    <w:rsid w:val="001570F9"/>
    <w:rsid w:val="00183A5E"/>
    <w:rsid w:val="001A7DA1"/>
    <w:rsid w:val="005E69A7"/>
    <w:rsid w:val="00721C65"/>
    <w:rsid w:val="00735AF1"/>
    <w:rsid w:val="00740303"/>
    <w:rsid w:val="009B4897"/>
    <w:rsid w:val="00C1648A"/>
    <w:rsid w:val="00D30E79"/>
    <w:rsid w:val="00D85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 w:qFormat="1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A5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3A5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A5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183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83A5E"/>
  </w:style>
  <w:style w:type="paragraph" w:styleId="Footer">
    <w:name w:val="footer"/>
    <w:basedOn w:val="Normal"/>
    <w:link w:val="FooterChar"/>
    <w:uiPriority w:val="99"/>
    <w:unhideWhenUsed/>
    <w:qFormat/>
    <w:rsid w:val="00183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183A5E"/>
  </w:style>
  <w:style w:type="paragraph" w:styleId="NoSpacing">
    <w:name w:val="No Spacing"/>
    <w:link w:val="NoSpacingChar"/>
    <w:uiPriority w:val="1"/>
    <w:qFormat/>
    <w:rsid w:val="00183A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3A5E"/>
    <w:rPr>
      <w:rFonts w:eastAsiaTheme="minorEastAsia"/>
    </w:rPr>
  </w:style>
  <w:style w:type="table" w:styleId="LightGrid-Accent1">
    <w:name w:val="Light Grid Accent 1"/>
    <w:basedOn w:val="TableNormal"/>
    <w:uiPriority w:val="62"/>
    <w:qFormat/>
    <w:rsid w:val="00183A5E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183A5E"/>
    <w:pPr>
      <w:tabs>
        <w:tab w:val="decimal" w:pos="360"/>
      </w:tabs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83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C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najam</dc:creator>
  <cp:keywords/>
  <dc:description/>
  <cp:lastModifiedBy>dell</cp:lastModifiedBy>
  <cp:revision>3</cp:revision>
  <dcterms:created xsi:type="dcterms:W3CDTF">2019-10-07T20:24:00Z</dcterms:created>
  <dcterms:modified xsi:type="dcterms:W3CDTF">2019-10-08T06:17:00Z</dcterms:modified>
</cp:coreProperties>
</file>