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1781F" w14:textId="77777777" w:rsidR="008B3014" w:rsidRDefault="008B3014" w:rsidP="008B3014">
      <w:pPr>
        <w:spacing w:before="78" w:line="322" w:lineRule="exact"/>
        <w:ind w:left="1008" w:right="1919"/>
        <w:jc w:val="center"/>
        <w:rPr>
          <w:b/>
          <w:sz w:val="28"/>
        </w:rPr>
      </w:pPr>
      <w:r>
        <w:rPr>
          <w:b/>
          <w:sz w:val="28"/>
          <w:u w:val="thick"/>
        </w:rPr>
        <w:t>Lab No 7</w:t>
      </w:r>
    </w:p>
    <w:p w14:paraId="718A3AB0" w14:textId="77777777" w:rsidR="008B3014" w:rsidRDefault="008B3014" w:rsidP="008B3014">
      <w:pPr>
        <w:ind w:left="1008" w:right="1585"/>
        <w:jc w:val="center"/>
        <w:rPr>
          <w:b/>
          <w:sz w:val="28"/>
        </w:rPr>
      </w:pPr>
      <w:r>
        <w:rPr>
          <w:b/>
          <w:sz w:val="28"/>
          <w:u w:val="thick"/>
        </w:rPr>
        <w:t>Design of a Light switch</w:t>
      </w:r>
    </w:p>
    <w:p w14:paraId="5EFA74D6" w14:textId="77777777" w:rsidR="008B3014" w:rsidRDefault="008B3014" w:rsidP="008B3014">
      <w:pPr>
        <w:spacing w:before="244" w:line="276" w:lineRule="auto"/>
        <w:ind w:left="640" w:right="1363"/>
        <w:rPr>
          <w:sz w:val="28"/>
        </w:rPr>
      </w:pPr>
      <w:r>
        <w:rPr>
          <w:b/>
          <w:sz w:val="28"/>
          <w:u w:val="thick"/>
        </w:rPr>
        <w:t>Objective:</w:t>
      </w:r>
      <w:r>
        <w:rPr>
          <w:b/>
          <w:sz w:val="28"/>
        </w:rPr>
        <w:t xml:space="preserve"> </w:t>
      </w:r>
      <w:r>
        <w:rPr>
          <w:sz w:val="28"/>
        </w:rPr>
        <w:t>Build a light switch controller such that when the push button is pressed the light if “off” turns “on” and if “on” turns “off”.</w:t>
      </w:r>
    </w:p>
    <w:p w14:paraId="49611C2B" w14:textId="77777777" w:rsidR="008B3014" w:rsidRDefault="008B3014" w:rsidP="008B3014">
      <w:pPr>
        <w:spacing w:before="200" w:line="276" w:lineRule="auto"/>
        <w:ind w:left="640" w:right="540"/>
        <w:rPr>
          <w:sz w:val="28"/>
        </w:rPr>
      </w:pPr>
      <w:r>
        <w:rPr>
          <w:b/>
          <w:sz w:val="28"/>
          <w:u w:val="thick"/>
        </w:rPr>
        <w:t xml:space="preserve">Block </w:t>
      </w:r>
      <w:proofErr w:type="spellStart"/>
      <w:proofErr w:type="gramStart"/>
      <w:r>
        <w:rPr>
          <w:b/>
          <w:sz w:val="28"/>
          <w:u w:val="thick"/>
        </w:rPr>
        <w:t>Diagram:</w:t>
      </w:r>
      <w:r>
        <w:rPr>
          <w:sz w:val="28"/>
        </w:rPr>
        <w:t>The</w:t>
      </w:r>
      <w:proofErr w:type="spellEnd"/>
      <w:proofErr w:type="gramEnd"/>
      <w:r>
        <w:rPr>
          <w:sz w:val="28"/>
        </w:rPr>
        <w:t xml:space="preserve"> top level block diagram is shown in the following figure. The second diagram is a more detailed view of the </w:t>
      </w:r>
      <w:proofErr w:type="gramStart"/>
      <w:r>
        <w:rPr>
          <w:sz w:val="28"/>
        </w:rPr>
        <w:t>top level</w:t>
      </w:r>
      <w:proofErr w:type="gramEnd"/>
      <w:r>
        <w:rPr>
          <w:sz w:val="28"/>
        </w:rPr>
        <w:t xml:space="preserve"> diagram. Synchronizer circuit is used to avoid the metastability problem which arises when synchronous digital system </w:t>
      </w:r>
      <w:proofErr w:type="gramStart"/>
      <w:r>
        <w:rPr>
          <w:sz w:val="28"/>
        </w:rPr>
        <w:t>are</w:t>
      </w:r>
      <w:proofErr w:type="gramEnd"/>
      <w:r>
        <w:rPr>
          <w:sz w:val="28"/>
        </w:rPr>
        <w:t xml:space="preserve"> fed with an asynchronous input. The level to pulse converter is there to convert level input from a push button into a pulse that is high for only</w:t>
      </w:r>
      <w:r>
        <w:rPr>
          <w:spacing w:val="-42"/>
          <w:sz w:val="28"/>
        </w:rPr>
        <w:t xml:space="preserve"> </w:t>
      </w:r>
      <w:r>
        <w:rPr>
          <w:sz w:val="28"/>
        </w:rPr>
        <w:t xml:space="preserve">one clock cycle. The switch button FSM is </w:t>
      </w:r>
      <w:proofErr w:type="gramStart"/>
      <w:r>
        <w:rPr>
          <w:sz w:val="28"/>
        </w:rPr>
        <w:t>actually implementing</w:t>
      </w:r>
      <w:proofErr w:type="gramEnd"/>
      <w:r>
        <w:rPr>
          <w:sz w:val="28"/>
        </w:rPr>
        <w:t xml:space="preserve"> the state machine for the requirement </w:t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-e when the push button is pressed the light if “off” turns “on” and if “on” turns</w:t>
      </w:r>
      <w:r>
        <w:rPr>
          <w:spacing w:val="1"/>
          <w:sz w:val="28"/>
        </w:rPr>
        <w:t xml:space="preserve"> </w:t>
      </w:r>
      <w:r>
        <w:rPr>
          <w:sz w:val="28"/>
        </w:rPr>
        <w:t>“off”.</w:t>
      </w:r>
    </w:p>
    <w:p w14:paraId="2D828313" w14:textId="77777777" w:rsidR="008B3014" w:rsidRDefault="008B3014" w:rsidP="008B3014">
      <w:pPr>
        <w:spacing w:before="200" w:line="276" w:lineRule="auto"/>
        <w:ind w:left="640" w:right="975"/>
        <w:rPr>
          <w:sz w:val="28"/>
        </w:rPr>
      </w:pPr>
      <w:r>
        <w:rPr>
          <w:b/>
          <w:sz w:val="28"/>
          <w:u w:val="thick"/>
        </w:rPr>
        <w:t>I/O connection:</w:t>
      </w:r>
      <w:r>
        <w:rPr>
          <w:b/>
          <w:sz w:val="28"/>
        </w:rPr>
        <w:t xml:space="preserve"> </w:t>
      </w:r>
      <w:r>
        <w:rPr>
          <w:sz w:val="28"/>
        </w:rPr>
        <w:t>Connect the button input to a push button on the S3BOARD and light output to LED.</w:t>
      </w:r>
    </w:p>
    <w:p w14:paraId="02EB477F" w14:textId="77777777" w:rsidR="008B3014" w:rsidRDefault="008B3014" w:rsidP="008B3014">
      <w:pPr>
        <w:pStyle w:val="BodyText"/>
        <w:spacing w:before="6"/>
        <w:rPr>
          <w:sz w:val="2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407392CC" wp14:editId="2CD36F95">
            <wp:simplePos x="0" y="0"/>
            <wp:positionH relativeFrom="page">
              <wp:posOffset>1390650</wp:posOffset>
            </wp:positionH>
            <wp:positionV relativeFrom="paragraph">
              <wp:posOffset>174625</wp:posOffset>
            </wp:positionV>
            <wp:extent cx="5027930" cy="3689350"/>
            <wp:effectExtent l="0" t="0" r="0" b="0"/>
            <wp:wrapTopAndBottom/>
            <wp:docPr id="75" name="image35.png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image35.png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8171" cy="36891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229394" w14:textId="77777777" w:rsidR="008B3014" w:rsidRDefault="008B3014" w:rsidP="008B3014">
      <w:pPr>
        <w:spacing w:before="185"/>
        <w:ind w:left="640"/>
        <w:rPr>
          <w:b/>
          <w:sz w:val="28"/>
        </w:rPr>
      </w:pPr>
      <w:r>
        <w:rPr>
          <w:b/>
          <w:sz w:val="28"/>
          <w:u w:val="thick"/>
        </w:rPr>
        <w:t>Synchronizer Circuit:</w:t>
      </w:r>
    </w:p>
    <w:p w14:paraId="24845057" w14:textId="77777777" w:rsidR="008B3014" w:rsidRDefault="008B3014" w:rsidP="008B3014">
      <w:pPr>
        <w:rPr>
          <w:sz w:val="28"/>
        </w:rPr>
        <w:sectPr w:rsidR="008B3014">
          <w:pgSz w:w="12240" w:h="15840"/>
          <w:pgMar w:top="1360" w:right="940" w:bottom="1260" w:left="800" w:header="0" w:footer="987" w:gutter="0"/>
          <w:cols w:space="720"/>
        </w:sectPr>
      </w:pPr>
    </w:p>
    <w:p w14:paraId="030ACD3C" w14:textId="77777777" w:rsidR="008B3014" w:rsidRDefault="008B3014" w:rsidP="008B3014">
      <w:pPr>
        <w:pStyle w:val="BodyText"/>
        <w:ind w:left="211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66C67F1" wp14:editId="47DC66F6">
            <wp:extent cx="3562985" cy="1388745"/>
            <wp:effectExtent l="0" t="0" r="0" b="0"/>
            <wp:docPr id="77" name="image36.png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image36.png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3432" cy="1389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0300B" w14:textId="77777777" w:rsidR="008B3014" w:rsidRDefault="008B3014" w:rsidP="008B3014">
      <w:pPr>
        <w:pStyle w:val="BodyText"/>
        <w:rPr>
          <w:b/>
          <w:sz w:val="20"/>
        </w:rPr>
      </w:pPr>
    </w:p>
    <w:p w14:paraId="7AEFE724" w14:textId="77777777" w:rsidR="008B3014" w:rsidRDefault="008B3014" w:rsidP="008B3014">
      <w:pPr>
        <w:pStyle w:val="BodyText"/>
        <w:rPr>
          <w:b/>
          <w:sz w:val="20"/>
        </w:rPr>
      </w:pPr>
    </w:p>
    <w:p w14:paraId="60835C6B" w14:textId="77777777" w:rsidR="008B3014" w:rsidRDefault="008B3014" w:rsidP="008B3014">
      <w:pPr>
        <w:pStyle w:val="BodyText"/>
        <w:spacing w:before="7"/>
        <w:rPr>
          <w:b/>
          <w:sz w:val="23"/>
        </w:rPr>
      </w:pPr>
    </w:p>
    <w:p w14:paraId="2A7D56F4" w14:textId="444A0219" w:rsidR="008B3014" w:rsidRDefault="008B3014" w:rsidP="008B3014">
      <w:pPr>
        <w:spacing w:before="89"/>
        <w:ind w:left="640"/>
        <w:rPr>
          <w:b/>
          <w:sz w:val="28"/>
          <w:u w:val="thick"/>
        </w:rPr>
      </w:pPr>
      <w:r>
        <w:rPr>
          <w:b/>
          <w:sz w:val="28"/>
          <w:u w:val="thick"/>
        </w:rPr>
        <w:t>Level to Pulse FSM:</w:t>
      </w:r>
    </w:p>
    <w:p w14:paraId="663F5D69" w14:textId="77777777" w:rsidR="008B3014" w:rsidRDefault="008B3014" w:rsidP="008B3014">
      <w:pPr>
        <w:spacing w:before="89"/>
        <w:ind w:left="640"/>
        <w:rPr>
          <w:b/>
          <w:sz w:val="28"/>
        </w:rPr>
      </w:pPr>
    </w:p>
    <w:p w14:paraId="562955DF" w14:textId="7DF0C591" w:rsidR="008B3014" w:rsidRDefault="008B3014" w:rsidP="008B3014">
      <w:pPr>
        <w:pStyle w:val="BodyText"/>
        <w:spacing w:before="2"/>
        <w:jc w:val="center"/>
        <w:rPr>
          <w:b/>
          <w:sz w:val="10"/>
        </w:rPr>
      </w:pPr>
      <w:r>
        <w:rPr>
          <w:noProof/>
        </w:rPr>
        <w:drawing>
          <wp:inline distT="0" distB="0" distL="0" distR="0" wp14:anchorId="18D83AB9" wp14:editId="1CDBF7E7">
            <wp:extent cx="4020790" cy="1939320"/>
            <wp:effectExtent l="0" t="0" r="0" b="381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 rotWithShape="1">
                    <a:blip r:embed="rId6"/>
                    <a:srcRect l="24635" t="43571" r="25069" b="13301"/>
                    <a:stretch/>
                  </pic:blipFill>
                  <pic:spPr bwMode="auto">
                    <a:xfrm>
                      <a:off x="0" y="0"/>
                      <a:ext cx="4039883" cy="1948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5ACCDE" w14:textId="77777777" w:rsidR="008B3014" w:rsidRDefault="008B3014" w:rsidP="008B3014">
      <w:pPr>
        <w:spacing w:before="89"/>
        <w:ind w:left="640"/>
        <w:rPr>
          <w:b/>
          <w:sz w:val="28"/>
          <w:u w:val="thick"/>
        </w:rPr>
      </w:pPr>
    </w:p>
    <w:p w14:paraId="0AD03B35" w14:textId="27EF674D" w:rsidR="008B3014" w:rsidRDefault="008B3014" w:rsidP="008B3014">
      <w:pPr>
        <w:spacing w:before="89"/>
        <w:ind w:left="640"/>
        <w:rPr>
          <w:b/>
          <w:sz w:val="28"/>
        </w:rPr>
      </w:pPr>
      <w:r>
        <w:rPr>
          <w:b/>
          <w:sz w:val="28"/>
          <w:u w:val="thick"/>
        </w:rPr>
        <w:t>Switch Button FSM:</w:t>
      </w:r>
    </w:p>
    <w:p w14:paraId="433E19E1" w14:textId="6D1240DD" w:rsidR="008B3014" w:rsidRPr="008B3014" w:rsidRDefault="008B3014" w:rsidP="008B3014">
      <w:pPr>
        <w:pStyle w:val="BodyText"/>
        <w:spacing w:before="8"/>
        <w:jc w:val="center"/>
        <w:rPr>
          <w:b/>
          <w:sz w:val="25"/>
        </w:rPr>
        <w:sectPr w:rsidR="008B3014" w:rsidRPr="008B3014">
          <w:pgSz w:w="12240" w:h="15840"/>
          <w:pgMar w:top="1440" w:right="940" w:bottom="1260" w:left="800" w:header="0" w:footer="987" w:gutter="0"/>
          <w:cols w:space="720"/>
        </w:sectPr>
      </w:pPr>
      <w:r>
        <w:rPr>
          <w:noProof/>
        </w:rPr>
        <w:drawing>
          <wp:inline distT="0" distB="0" distL="0" distR="0" wp14:anchorId="7BF46412" wp14:editId="69AFEF96">
            <wp:extent cx="5850446" cy="2951018"/>
            <wp:effectExtent l="0" t="0" r="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 rotWithShape="1">
                    <a:blip r:embed="rId7"/>
                    <a:srcRect l="18812" t="26968" r="22262" b="20188"/>
                    <a:stretch/>
                  </pic:blipFill>
                  <pic:spPr bwMode="auto">
                    <a:xfrm>
                      <a:off x="0" y="0"/>
                      <a:ext cx="5880406" cy="29661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EBD26D5" w14:textId="77777777" w:rsidR="00B222E3" w:rsidRDefault="00B222E3"/>
    <w:sectPr w:rsidR="00B222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CwNDExMzAwMjYxsTRQ0lEKTi0uzszPAykwrAUA27gxrCwAAAA="/>
  </w:docVars>
  <w:rsids>
    <w:rsidRoot w:val="0087507A"/>
    <w:rsid w:val="0087507A"/>
    <w:rsid w:val="008B3014"/>
    <w:rsid w:val="00AD5773"/>
    <w:rsid w:val="00B222E3"/>
    <w:rsid w:val="00DB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2B20"/>
  <w15:chartTrackingRefBased/>
  <w15:docId w15:val="{86ABD2C2-6828-4FD1-8295-F295FF45E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B301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B301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B3014"/>
    <w:rPr>
      <w:rFonts w:ascii="Times New Roman" w:eastAsia="Times New Roman" w:hAnsi="Times New Roman" w:cs="Times New Roman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Madiha Sher</dc:creator>
  <cp:keywords/>
  <dc:description/>
  <cp:lastModifiedBy>Madiha Sher</cp:lastModifiedBy>
  <cp:revision>2</cp:revision>
  <dcterms:created xsi:type="dcterms:W3CDTF">2022-05-27T03:07:00Z</dcterms:created>
  <dcterms:modified xsi:type="dcterms:W3CDTF">2022-05-27T03:11:00Z</dcterms:modified>
</cp:coreProperties>
</file>