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
        <w:br/>
        <w:t xml:space="preserve">Privacy Policy</w:t>
      </w:r>
    </w:p>
    <w:p>
      <w:pPr/>
      <w:r>
        <w:rPr>
          <w:rFonts w:ascii="Times New Roman" w:hAnsi="Times New Roman" w:cs="Times New Roman"/>
          <w:sz w:val="22"/>
          <w:sz-cs w:val="22"/>
          <w:color w:val="000000"/>
        </w:rPr>
        <w:t xml:space="preserve">This Privacy Policy describes Our policies and procedures on the collection, use and disclosure of Your information when You use Winners Win. </w:t>
      </w:r>
      <w:r>
        <w:rPr>
          <w:rFonts w:ascii="Times" w:hAnsi="Times" w:cs="Times"/>
          <w:sz w:val="24"/>
          <w:sz-cs w:val="24"/>
        </w:rPr>
        <w:t xml:space="preserve">Please read the following Terms and Conditions carefully before using our application:</w:t>
      </w:r>
    </w:p>
    <w:p>
      <w:pPr/>
      <w:r>
        <w:rPr>
          <w:rFonts w:ascii="Times" w:hAnsi="Times" w:cs="Times"/>
          <w:sz w:val="24"/>
          <w:sz-cs w:val="24"/>
        </w:rPr>
        <w:t xml:space="preserve"/>
      </w:r>
    </w:p>
    <w:p>
      <w:pPr>
        <w:spacing w:after="240"/>
      </w:pPr>
      <w:r>
        <w:rPr>
          <w:rFonts w:ascii="Times New Roman" w:hAnsi="Times New Roman" w:cs="Times New Roman"/>
          <w:sz w:val="22"/>
          <w:sz-cs w:val="22"/>
          <w:color w:val="000000"/>
        </w:rPr>
        <w:t xml:space="preserve">We use Your Personal data to provide and improve the Service. By using the Service, You agree to the collection and use of information in accordance with this Privacy Policy. </w:t>
      </w:r>
    </w:p>
    <w:p>
      <w:pPr/>
      <w:r>
        <w:rPr>
          <w:rFonts w:ascii="Times New Roman" w:hAnsi="Times New Roman" w:cs="Times New Roman"/>
          <w:sz w:val="22"/>
          <w:sz-cs w:val="22"/>
          <w:color w:val="000000"/>
        </w:rPr>
        <w:t xml:space="preserve"/>
      </w:r>
    </w:p>
    <w:p>
      <w:pPr/>
      <w:r>
        <w:rPr>
          <w:rFonts w:ascii="Times" w:hAnsi="Times" w:cs="Times"/>
          <w:sz w:val="24"/>
          <w:sz-cs w:val="24"/>
        </w:rPr>
        <w:t xml:space="preserve">Collecting and Using Your Personal Data</w:t>
      </w:r>
    </w:p>
    <w:p>
      <w:pPr/>
      <w:r>
        <w:rPr>
          <w:rFonts w:ascii="Times New Roman" w:hAnsi="Times New Roman" w:cs="Times New Roman"/>
          <w:sz w:val="42"/>
          <w:sz-cs w:val="42"/>
        </w:rPr>
        <w:t xml:space="preserve">Types of Data Collected</w:t>
      </w:r>
    </w:p>
    <w:p>
      <w:pPr/>
      <w:r>
        <w:rPr>
          <w:rFonts w:ascii="Times" w:hAnsi="Times" w:cs="Times"/>
          <w:sz w:val="24"/>
          <w:sz-cs w:val="24"/>
        </w:rPr>
        <w:t xml:space="preserve">Personal Data</w:t>
      </w:r>
    </w:p>
    <w:p>
      <w:pPr>
        <w:spacing w:after="240"/>
      </w:pPr>
      <w:r>
        <w:rPr>
          <w:rFonts w:ascii="Times New Roman" w:hAnsi="Times New Roman" w:cs="Times New Roman"/>
          <w:sz w:val="22"/>
          <w:sz-cs w:val="22"/>
          <w:color w:val="000000"/>
        </w:rPr>
        <w:t xml:space="preserve">While using Our Service, We may ask You to provide Us with certain personally identifiable information that can be used to contact or identify You. Personally identifiable information may include, but is not limited to:</w:t>
      </w:r>
    </w:p>
    <w:p>
      <w:pPr>
        <w:ind w:left="720" w:first-line="-720"/>
        <w:spacing w:after="240"/>
      </w:pPr>
      <w:r>
        <w:rPr>
          <w:rFonts w:ascii="Times New Roman" w:hAnsi="Times New Roman" w:cs="Times New Roman"/>
          <w:sz w:val="22"/>
          <w:sz-cs w:val="22"/>
          <w:color w:val="000000"/>
        </w:rPr>
        <w:t xml:space="preserve"/>
        <w:tab/>
        <w:t xml:space="preserve">•</w:t>
        <w:tab/>
        <w:t xml:space="preserve">Email address</w:t>
      </w:r>
    </w:p>
    <w:p>
      <w:pPr>
        <w:ind w:left="720" w:first-line="-720"/>
        <w:spacing w:after="240"/>
      </w:pPr>
      <w:r>
        <w:rPr>
          <w:rFonts w:ascii="Times New Roman" w:hAnsi="Times New Roman" w:cs="Times New Roman"/>
          <w:sz w:val="22"/>
          <w:sz-cs w:val="22"/>
          <w:color w:val="000000"/>
        </w:rPr>
        <w:t xml:space="preserve"/>
        <w:tab/>
        <w:t xml:space="preserve">•</w:t>
        <w:tab/>
        <w:t xml:space="preserve">First name and last name</w:t>
      </w:r>
    </w:p>
    <w:p>
      <w:pPr>
        <w:ind w:left="720" w:first-line="-720"/>
        <w:spacing w:after="240"/>
      </w:pPr>
      <w:r>
        <w:rPr>
          <w:rFonts w:ascii="Times New Roman" w:hAnsi="Times New Roman" w:cs="Times New Roman"/>
          <w:sz w:val="22"/>
          <w:sz-cs w:val="22"/>
          <w:color w:val="000000"/>
        </w:rPr>
        <w:t xml:space="preserve"/>
        <w:tab/>
        <w:t xml:space="preserve">•</w:t>
        <w:tab/>
        <w:t xml:space="preserve">Profile Picture</w:t>
      </w:r>
    </w:p>
    <w:p>
      <w:pPr>
        <w:ind w:left="720" w:first-line="-720"/>
        <w:spacing w:after="240"/>
      </w:pPr>
      <w:r>
        <w:rPr>
          <w:rFonts w:ascii="Times New Roman" w:hAnsi="Times New Roman" w:cs="Times New Roman"/>
          <w:sz w:val="22"/>
          <w:sz-cs w:val="22"/>
          <w:color w:val="000000"/>
        </w:rPr>
        <w:t xml:space="preserve"/>
        <w:tab/>
        <w:t xml:space="preserve">•</w:t>
        <w:tab/>
        <w:t xml:space="preserve">Usage Data</w:t>
      </w:r>
    </w:p>
    <w:p>
      <w:pPr/>
      <w:r>
        <w:rPr>
          <w:rFonts w:ascii="Times" w:hAnsi="Times" w:cs="Times"/>
          <w:sz w:val="24"/>
          <w:sz-cs w:val="24"/>
        </w:rPr>
        <w:t xml:space="preserve">Usage Data</w:t>
      </w:r>
    </w:p>
    <w:p>
      <w:pPr>
        <w:spacing w:after="240"/>
      </w:pPr>
      <w:r>
        <w:rPr>
          <w:rFonts w:ascii="Times New Roman" w:hAnsi="Times New Roman" w:cs="Times New Roman"/>
          <w:sz w:val="22"/>
          <w:sz-cs w:val="22"/>
          <w:color w:val="000000"/>
        </w:rPr>
        <w:t xml:space="preserve">Usage Data is collected automatically when using the Service.</w:t>
      </w:r>
    </w:p>
    <w:p>
      <w:pPr>
        <w:spacing w:after="240"/>
      </w:pPr>
      <w:r>
        <w:rPr>
          <w:rFonts w:ascii="Times New Roman" w:hAnsi="Times New Roman" w:cs="Times New Roman"/>
          <w:sz w:val="22"/>
          <w:sz-cs w:val="22"/>
          <w:color w:val="000000"/>
        </w:rPr>
        <w:t xml:space="preserve">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pPr>
        <w:spacing w:after="240"/>
      </w:pPr>
      <w:r>
        <w:rPr>
          <w:rFonts w:ascii="Times New Roman" w:hAnsi="Times New Roman" w:cs="Times New Roman"/>
          <w:sz w:val="22"/>
          <w:sz-cs w:val="22"/>
          <w:color w:val="000000"/>
        </w:rPr>
        <w:t xml:space="preserve">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pPr/>
      <w:r>
        <w:rPr>
          <w:rFonts w:ascii="Times" w:hAnsi="Times" w:cs="Times"/>
          <w:sz w:val="24"/>
          <w:sz-cs w:val="24"/>
        </w:rPr>
        <w:t xml:space="preserve">Information Collected while Using the Application</w:t>
      </w:r>
    </w:p>
    <w:p>
      <w:pPr>
        <w:spacing w:after="240"/>
      </w:pPr>
      <w:r>
        <w:rPr>
          <w:rFonts w:ascii="Times New Roman" w:hAnsi="Times New Roman" w:cs="Times New Roman"/>
          <w:sz w:val="22"/>
          <w:sz-cs w:val="22"/>
          <w:color w:val="000000"/>
        </w:rPr>
        <w:t xml:space="preserve">While using Our Application, in order to provide features of Our Application, We may collect, with Your prior permission:</w:t>
      </w:r>
    </w:p>
    <w:p>
      <w:pPr>
        <w:ind w:left="720" w:first-line="-720"/>
        <w:spacing w:after="240"/>
      </w:pPr>
      <w:r>
        <w:rPr>
          <w:rFonts w:ascii="Times New Roman" w:hAnsi="Times New Roman" w:cs="Times New Roman"/>
          <w:sz w:val="22"/>
          <w:sz-cs w:val="22"/>
          <w:color w:val="000000"/>
        </w:rPr>
        <w:t xml:space="preserve"/>
        <w:tab/>
        <w:t xml:space="preserve">•</w:t>
        <w:tab/>
        <w:t xml:space="preserve">Your workout Routine</w:t>
      </w:r>
    </w:p>
    <w:p>
      <w:pPr>
        <w:ind w:left="720" w:first-line="-720"/>
        <w:spacing w:after="240"/>
      </w:pPr>
      <w:r>
        <w:rPr>
          <w:rFonts w:ascii="Times New Roman" w:hAnsi="Times New Roman" w:cs="Times New Roman"/>
          <w:sz w:val="22"/>
          <w:sz-cs w:val="22"/>
          <w:color w:val="000000"/>
        </w:rPr>
        <w:t xml:space="preserve"/>
        <w:tab/>
        <w:t xml:space="preserve">•</w:t>
        <w:tab/>
        <w:t xml:space="preserve">Your interaction with other users such as likes, comments and texts.</w:t>
      </w:r>
    </w:p>
    <w:p>
      <w:pPr>
        <w:ind w:left="720" w:first-line="-720"/>
        <w:spacing w:after="240"/>
      </w:pPr>
      <w:r>
        <w:rPr>
          <w:rFonts w:ascii="Times New Roman" w:hAnsi="Times New Roman" w:cs="Times New Roman"/>
          <w:sz w:val="22"/>
          <w:sz-cs w:val="22"/>
          <w:color w:val="000000"/>
        </w:rPr>
        <w:t xml:space="preserve"/>
        <w:tab/>
        <w:t xml:space="preserve">•</w:t>
        <w:tab/>
        <w:t xml:space="preserve">Pictures and other information from your Device's camera and photo library</w:t>
      </w:r>
    </w:p>
    <w:p>
      <w:pPr>
        <w:spacing w:after="240"/>
      </w:pPr>
      <w:r>
        <w:rPr>
          <w:rFonts w:ascii="Times New Roman" w:hAnsi="Times New Roman" w:cs="Times New Roman"/>
          <w:sz w:val="22"/>
          <w:sz-cs w:val="22"/>
          <w:color w:val="000000"/>
        </w:rPr>
        <w:t xml:space="preserve">We use this information to provide features of Our Service, to improve and customize Our Service. The information may be uploaded to the Company's servers and/or a Service Provider's server or it may be simply stored on Your device.</w:t>
      </w:r>
    </w:p>
    <w:p>
      <w:pPr>
        <w:spacing w:after="240"/>
      </w:pPr>
      <w:r>
        <w:rPr>
          <w:rFonts w:ascii="Times New Roman" w:hAnsi="Times New Roman" w:cs="Times New Roman"/>
          <w:sz w:val="22"/>
          <w:sz-cs w:val="22"/>
          <w:color w:val="000000"/>
        </w:rPr>
        <w:t xml:space="preserve">You can enable or disable access to this information at any time, through Your Device settings.</w:t>
      </w:r>
    </w:p>
    <w:p>
      <w:pPr>
        <w:spacing w:after="240"/>
      </w:pPr>
      <w:r>
        <w:rPr>
          <w:rFonts w:ascii="Times New Roman" w:hAnsi="Times New Roman" w:cs="Times New Roman"/>
          <w:sz w:val="22"/>
          <w:sz-cs w:val="22"/>
          <w:color w:val="000000"/>
        </w:rPr>
        <w:t xml:space="preserve"/>
      </w:r>
    </w:p>
    <w:p>
      <w:pPr/>
      <w:r>
        <w:rPr>
          <w:rFonts w:ascii="Times New Roman" w:hAnsi="Times New Roman" w:cs="Times New Roman"/>
          <w:sz w:val="44"/>
          <w:sz-cs w:val="44"/>
        </w:rPr>
        <w:t xml:space="preserve">Use of Your Personal Data</w:t>
      </w:r>
    </w:p>
    <w:p>
      <w:pPr/>
      <w:r>
        <w:rPr>
          <w:rFonts w:ascii="Times New Roman" w:hAnsi="Times New Roman" w:cs="Times New Roman"/>
          <w:sz w:val="44"/>
          <w:sz-cs w:val="44"/>
        </w:rPr>
        <w:t xml:space="preserve"/>
      </w:r>
    </w:p>
    <w:p>
      <w:pPr>
        <w:spacing w:after="240"/>
      </w:pPr>
      <w:r>
        <w:rPr>
          <w:rFonts w:ascii="Times New Roman" w:hAnsi="Times New Roman" w:cs="Times New Roman"/>
          <w:sz w:val="22"/>
          <w:sz-cs w:val="22"/>
          <w:color w:val="000000"/>
        </w:rPr>
        <w:t xml:space="preserve">The Company may use Personal Data for the following purposes:</w:t>
      </w:r>
    </w:p>
    <w:p>
      <w:pPr>
        <w:ind w:left="720" w:first-line="-720"/>
        <w:spacing w:after="240"/>
      </w:pPr>
      <w:r>
        <w:rPr>
          <w:rFonts w:ascii="Times New Roman" w:hAnsi="Times New Roman" w:cs="Times New Roman"/>
          <w:sz w:val="22"/>
          <w:sz-cs w:val="22"/>
          <w:b/>
          <w:color w:val="000000"/>
        </w:rPr>
        <w:t xml:space="preserve"/>
        <w:tab/>
        <w:t xml:space="preserve">•</w:t>
        <w:tab/>
        <w:t xml:space="preserve">To provide and maintain our Service</w:t>
      </w:r>
      <w:r>
        <w:rPr>
          <w:rFonts w:ascii="Times New Roman" w:hAnsi="Times New Roman" w:cs="Times New Roman"/>
          <w:sz w:val="22"/>
          <w:sz-cs w:val="22"/>
          <w:color w:val="000000"/>
        </w:rPr>
        <w:t xml:space="preserve">, including to monitor the usage of our Service.</w:t>
      </w:r>
    </w:p>
    <w:p>
      <w:pPr>
        <w:ind w:left="720" w:first-line="-720"/>
        <w:spacing w:after="240"/>
      </w:pPr>
      <w:r>
        <w:rPr>
          <w:rFonts w:ascii="Times New Roman" w:hAnsi="Times New Roman" w:cs="Times New Roman"/>
          <w:sz w:val="22"/>
          <w:sz-cs w:val="22"/>
          <w:b/>
          <w:color w:val="000000"/>
        </w:rPr>
        <w:t xml:space="preserve"/>
        <w:tab/>
        <w:t xml:space="preserve">•</w:t>
        <w:tab/>
        <w:t xml:space="preserve">To manage Your Account:</w:t>
      </w:r>
      <w:r>
        <w:rPr>
          <w:rFonts w:ascii="Times New Roman" w:hAnsi="Times New Roman" w:cs="Times New Roman"/>
          <w:sz w:val="22"/>
          <w:sz-cs w:val="22"/>
          <w:color w:val="000000"/>
        </w:rPr>
        <w:t xml:space="preserve"> to manage Your registration as a user of the Service. The Personal Data You provide can give You access to different functionalities of the Service that are available to You as a registered user.</w:t>
      </w:r>
    </w:p>
    <w:p>
      <w:pPr>
        <w:ind w:left="720" w:first-line="-720"/>
        <w:spacing w:after="240"/>
      </w:pPr>
      <w:r>
        <w:rPr>
          <w:rFonts w:ascii="Times New Roman" w:hAnsi="Times New Roman" w:cs="Times New Roman"/>
          <w:sz w:val="22"/>
          <w:sz-cs w:val="22"/>
          <w:b/>
          <w:color w:val="000000"/>
        </w:rPr>
        <w:t xml:space="preserve"/>
        <w:tab/>
        <w:t xml:space="preserve">•</w:t>
        <w:tab/>
        <w:t xml:space="preserve">To contact You:</w:t>
      </w:r>
      <w:r>
        <w:rPr>
          <w:rFonts w:ascii="Times New Roman" w:hAnsi="Times New Roman" w:cs="Times New Roman"/>
          <w:sz w:val="22"/>
          <w:sz-cs w:val="22"/>
          <w:color w:val="000000"/>
        </w:rPr>
        <w:t xml:space="preserve"> To contact You by email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pPr>
        <w:ind w:left="720" w:first-line="-720"/>
        <w:spacing w:after="240"/>
      </w:pPr>
      <w:r>
        <w:rPr>
          <w:rFonts w:ascii="Times New Roman" w:hAnsi="Times New Roman" w:cs="Times New Roman"/>
          <w:sz w:val="22"/>
          <w:sz-cs w:val="22"/>
          <w:b/>
          <w:color w:val="000000"/>
        </w:rPr>
        <w:t xml:space="preserve"/>
        <w:tab/>
        <w:t xml:space="preserve">•</w:t>
        <w:tab/>
        <w:t xml:space="preserve">To manage Your requests:</w:t>
      </w:r>
      <w:r>
        <w:rPr>
          <w:rFonts w:ascii="Times New Roman" w:hAnsi="Times New Roman" w:cs="Times New Roman"/>
          <w:sz w:val="22"/>
          <w:sz-cs w:val="22"/>
          <w:color w:val="000000"/>
        </w:rPr>
        <w:t xml:space="preserve"> To attend and manage Your requests to Us.</w:t>
      </w:r>
    </w:p>
    <w:p>
      <w:pPr>
        <w:ind w:left="720" w:first-line="-720"/>
        <w:spacing w:after="240"/>
      </w:pPr>
      <w:r>
        <w:rPr>
          <w:rFonts w:ascii="Times New Roman" w:hAnsi="Times New Roman" w:cs="Times New Roman"/>
          <w:sz w:val="22"/>
          <w:sz-cs w:val="22"/>
          <w:b/>
          <w:color w:val="000000"/>
        </w:rPr>
        <w:t xml:space="preserve"/>
        <w:tab/>
        <w:t xml:space="preserve">•</w:t>
        <w:tab/>
        <w:t xml:space="preserve">For other purposes</w:t>
      </w:r>
      <w:r>
        <w:rPr>
          <w:rFonts w:ascii="Times New Roman" w:hAnsi="Times New Roman" w:cs="Times New Roman"/>
          <w:sz w:val="22"/>
          <w:sz-cs w:val="22"/>
          <w:color w:val="000000"/>
        </w:rPr>
        <w:t xml:space="preserve">: We may use Your information for other purposes, such as data analysis, identifying usage trends, determining the effectiveness of our promotional campaigns and to evaluate and improve our Service, products, services, marketing and your experience.</w:t>
      </w:r>
    </w:p>
    <w:p>
      <w:pPr>
        <w:spacing w:after="240"/>
      </w:pPr>
      <w:r>
        <w:rPr>
          <w:rFonts w:ascii="Times New Roman" w:hAnsi="Times New Roman" w:cs="Times New Roman"/>
          <w:sz w:val="22"/>
          <w:sz-cs w:val="22"/>
          <w:color w:val="000000"/>
        </w:rPr>
        <w:t xml:space="preserve">We may share Your personal information in the following situations:</w:t>
      </w:r>
    </w:p>
    <w:p>
      <w:pPr>
        <w:ind w:left="720" w:first-line="-720"/>
        <w:spacing w:after="240"/>
      </w:pPr>
      <w:r>
        <w:rPr>
          <w:rFonts w:ascii="Times New Roman" w:hAnsi="Times New Roman" w:cs="Times New Roman"/>
          <w:sz w:val="22"/>
          <w:sz-cs w:val="22"/>
          <w:b/>
          <w:color w:val="000000"/>
        </w:rPr>
        <w:t xml:space="preserve"/>
        <w:tab/>
        <w:t xml:space="preserve">•</w:t>
        <w:tab/>
        <w:t xml:space="preserve">With Service Providers:</w:t>
      </w:r>
      <w:r>
        <w:rPr>
          <w:rFonts w:ascii="Times New Roman" w:hAnsi="Times New Roman" w:cs="Times New Roman"/>
          <w:sz w:val="22"/>
          <w:sz-cs w:val="22"/>
          <w:color w:val="000000"/>
        </w:rPr>
        <w:t xml:space="preserve"> We may share Your personal information with Service Providers to monitor and analyze the use of our Service, to contact You.</w:t>
      </w:r>
    </w:p>
    <w:p>
      <w:pPr>
        <w:ind w:left="720" w:first-line="-720"/>
        <w:spacing w:after="240"/>
      </w:pPr>
      <w:r>
        <w:rPr>
          <w:rFonts w:ascii="Times New Roman" w:hAnsi="Times New Roman" w:cs="Times New Roman"/>
          <w:sz w:val="22"/>
          <w:sz-cs w:val="22"/>
          <w:b/>
          <w:color w:val="000000"/>
        </w:rPr>
        <w:t xml:space="preserve"/>
        <w:tab/>
        <w:t xml:space="preserve">•</w:t>
        <w:tab/>
        <w:t xml:space="preserve">With Affiliates:</w:t>
      </w:r>
      <w:r>
        <w:rPr>
          <w:rFonts w:ascii="Times New Roman" w:hAnsi="Times New Roman" w:cs="Times New Roman"/>
          <w:sz w:val="22"/>
          <w:sz-cs w:val="22"/>
          <w:color w:val="000000"/>
        </w:rP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pPr>
        <w:ind w:left="720" w:first-line="-720"/>
        <w:spacing w:after="240"/>
      </w:pPr>
      <w:r>
        <w:rPr>
          <w:rFonts w:ascii="Times New Roman" w:hAnsi="Times New Roman" w:cs="Times New Roman"/>
          <w:sz w:val="22"/>
          <w:sz-cs w:val="22"/>
          <w:b/>
          <w:color w:val="000000"/>
        </w:rPr>
        <w:t xml:space="preserve"/>
        <w:tab/>
        <w:t xml:space="preserve">•</w:t>
        <w:tab/>
        <w:t xml:space="preserve">With business partners:</w:t>
      </w:r>
      <w:r>
        <w:rPr>
          <w:rFonts w:ascii="Times New Roman" w:hAnsi="Times New Roman" w:cs="Times New Roman"/>
          <w:sz w:val="22"/>
          <w:sz-cs w:val="22"/>
          <w:color w:val="000000"/>
        </w:rPr>
        <w:t xml:space="preserve"> We may share Your information with Our business partners to offer You certain products, services or promotions.</w:t>
      </w:r>
    </w:p>
    <w:p>
      <w:pPr>
        <w:ind w:left="720" w:first-line="-720"/>
        <w:spacing w:after="240"/>
      </w:pPr>
      <w:r>
        <w:rPr>
          <w:rFonts w:ascii="Times New Roman" w:hAnsi="Times New Roman" w:cs="Times New Roman"/>
          <w:sz w:val="22"/>
          <w:sz-cs w:val="22"/>
          <w:b/>
          <w:color w:val="000000"/>
        </w:rPr>
        <w:t xml:space="preserve"/>
        <w:tab/>
        <w:t xml:space="preserve">•</w:t>
        <w:tab/>
        <w:t xml:space="preserve">With other users:</w:t>
      </w:r>
      <w:r>
        <w:rPr>
          <w:rFonts w:ascii="Times New Roman" w:hAnsi="Times New Roman" w:cs="Times New Roman"/>
          <w:sz w:val="22"/>
          <w:sz-cs w:val="22"/>
          <w:color w:val="000000"/>
        </w:rPr>
        <w:t xml:space="preserve"> when You share personal information or otherwise interact in the public areas with other users, such information may be viewed by all users and may be publicly distributed outside.</w:t>
      </w:r>
    </w:p>
    <w:p>
      <w:pPr>
        <w:ind w:left="720" w:first-line="-720"/>
        <w:spacing w:after="240"/>
      </w:pPr>
      <w:r>
        <w:rPr>
          <w:rFonts w:ascii="Times New Roman" w:hAnsi="Times New Roman" w:cs="Times New Roman"/>
          <w:sz w:val="22"/>
          <w:sz-cs w:val="22"/>
          <w:b/>
          <w:color w:val="000000"/>
        </w:rPr>
        <w:t xml:space="preserve"/>
        <w:tab/>
        <w:t xml:space="preserve">•</w:t>
        <w:tab/>
        <w:t xml:space="preserve">With Your consent</w:t>
      </w:r>
      <w:r>
        <w:rPr>
          <w:rFonts w:ascii="Times New Roman" w:hAnsi="Times New Roman" w:cs="Times New Roman"/>
          <w:sz w:val="22"/>
          <w:sz-cs w:val="22"/>
          <w:color w:val="000000"/>
        </w:rPr>
        <w:t xml:space="preserve">: We may disclose Your personal information for any other purpose with Your consent.</w:t>
      </w:r>
    </w:p>
    <w:p>
      <w:pPr/>
      <w:r>
        <w:rPr>
          <w:rFonts w:ascii="Times" w:hAnsi="Times" w:cs="Times"/>
          <w:sz w:val="24"/>
          <w:sz-cs w:val="24"/>
        </w:rPr>
        <w:t xml:space="preserve">Retention of Your Personal Data</w:t>
      </w:r>
    </w:p>
    <w:p>
      <w:pPr>
        <w:spacing w:after="240"/>
      </w:pPr>
      <w:r>
        <w:rPr>
          <w:rFonts w:ascii="Times New Roman" w:hAnsi="Times New Roman" w:cs="Times New Roman"/>
          <w:sz w:val="22"/>
          <w:sz-cs w:val="22"/>
          <w:color w:val="000000"/>
        </w:rPr>
        <w:t xml:space="preserve">The Company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pPr>
        <w:spacing w:after="240"/>
      </w:pPr>
      <w:r>
        <w:rPr>
          <w:rFonts w:ascii="Times New Roman" w:hAnsi="Times New Roman" w:cs="Times New Roman"/>
          <w:sz w:val="22"/>
          <w:sz-cs w:val="22"/>
          <w:color w:val="000000"/>
        </w:rPr>
        <w:t xml:space="preserve">The Company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pPr/>
      <w:r>
        <w:rPr>
          <w:rFonts w:ascii="Times" w:hAnsi="Times" w:cs="Times"/>
          <w:sz w:val="24"/>
          <w:sz-cs w:val="24"/>
        </w:rPr>
        <w:t xml:space="preserve">Transfer of Your Personal Data</w:t>
      </w:r>
    </w:p>
    <w:p>
      <w:pPr>
        <w:spacing w:after="240"/>
      </w:pPr>
      <w:r>
        <w:rPr>
          <w:rFonts w:ascii="Times New Roman" w:hAnsi="Times New Roman" w:cs="Times New Roman"/>
          <w:sz w:val="22"/>
          <w:sz-cs w:val="22"/>
          <w:color w:val="000000"/>
        </w:rPr>
        <w:t xml:space="preserve">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pPr>
        <w:spacing w:after="240"/>
      </w:pPr>
      <w:r>
        <w:rPr>
          <w:rFonts w:ascii="Times New Roman" w:hAnsi="Times New Roman" w:cs="Times New Roman"/>
          <w:sz w:val="22"/>
          <w:sz-cs w:val="22"/>
          <w:color w:val="000000"/>
        </w:rPr>
        <w:t xml:space="preserve">Your consent to this Privacy Policy followed by Your submission of such information represents Your agreement to that transfer.</w:t>
      </w:r>
    </w:p>
    <w:p>
      <w:pPr>
        <w:spacing w:after="240"/>
      </w:pPr>
      <w:r>
        <w:rPr>
          <w:rFonts w:ascii="Times New Roman" w:hAnsi="Times New Roman" w:cs="Times New Roman"/>
          <w:sz w:val="22"/>
          <w:sz-cs w:val="22"/>
          <w:color w:val="000000"/>
        </w:rPr>
        <w:t xml:space="preserve">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pPr/>
      <w:r>
        <w:rPr>
          <w:rFonts w:ascii="Times" w:hAnsi="Times" w:cs="Times"/>
          <w:sz w:val="24"/>
          <w:sz-cs w:val="24"/>
        </w:rPr>
        <w:t xml:space="preserve">Delete Your Personal Data</w:t>
      </w:r>
    </w:p>
    <w:p>
      <w:pPr>
        <w:spacing w:after="240"/>
      </w:pPr>
      <w:r>
        <w:rPr>
          <w:rFonts w:ascii="Times New Roman" w:hAnsi="Times New Roman" w:cs="Times New Roman"/>
          <w:sz w:val="22"/>
          <w:sz-cs w:val="22"/>
          <w:color w:val="000000"/>
        </w:rPr>
        <w:t xml:space="preserve">You have the right to delete or request that We assist in deleting the Personal Data that We have collected about You.</w:t>
      </w:r>
    </w:p>
    <w:p>
      <w:pPr>
        <w:spacing w:after="240"/>
      </w:pPr>
      <w:r>
        <w:rPr>
          <w:rFonts w:ascii="Times New Roman" w:hAnsi="Times New Roman" w:cs="Times New Roman"/>
          <w:sz w:val="22"/>
          <w:sz-cs w:val="22"/>
          <w:color w:val="000000"/>
        </w:rPr>
        <w:t xml:space="preserve">Our Service may give You the ability to delete certain information about You from within the Service.</w:t>
      </w:r>
    </w:p>
    <w:p>
      <w:pPr>
        <w:spacing w:after="240"/>
      </w:pPr>
      <w:r>
        <w:rPr>
          <w:rFonts w:ascii="Times New Roman" w:hAnsi="Times New Roman" w:cs="Times New Roman"/>
          <w:sz w:val="22"/>
          <w:sz-cs w:val="22"/>
          <w:color w:val="000000"/>
        </w:rPr>
        <w:t xml:space="preserve">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pPr>
        <w:spacing w:after="240"/>
      </w:pPr>
      <w:r>
        <w:rPr>
          <w:rFonts w:ascii="Times New Roman" w:hAnsi="Times New Roman" w:cs="Times New Roman"/>
          <w:sz w:val="22"/>
          <w:sz-cs w:val="22"/>
          <w:color w:val="000000"/>
        </w:rPr>
        <w:t xml:space="preserve">Please note, however, that We may need to retain certain information when we have a legal obligation or lawful basis to do so.</w:t>
      </w:r>
    </w:p>
    <w:p>
      <w:pPr/>
      <w:r>
        <w:rPr>
          <w:rFonts w:ascii="Times" w:hAnsi="Times" w:cs="Times"/>
          <w:sz w:val="24"/>
          <w:sz-cs w:val="24"/>
        </w:rPr>
        <w:t xml:space="preserve">Disclosure of Your Personal Data</w:t>
      </w:r>
    </w:p>
    <w:p>
      <w:pPr/>
      <w:r>
        <w:rPr>
          <w:rFonts w:ascii="Times" w:hAnsi="Times" w:cs="Times"/>
          <w:sz w:val="24"/>
          <w:sz-cs w:val="24"/>
        </w:rPr>
        <w:t xml:space="preserve">Business Transactions</w:t>
      </w:r>
    </w:p>
    <w:p>
      <w:pPr>
        <w:spacing w:after="240"/>
      </w:pPr>
      <w:r>
        <w:rPr>
          <w:rFonts w:ascii="Times New Roman" w:hAnsi="Times New Roman" w:cs="Times New Roman"/>
          <w:sz w:val="22"/>
          <w:sz-cs w:val="22"/>
          <w:color w:val="000000"/>
        </w:rPr>
        <w:t xml:space="preserve">If the Company is involved in a merger, acquisition or asset sale, Your Personal Data may be transferred. We will provide notice before Your Personal Data is transferred and becomes subject to a different Privacy Policy.</w:t>
      </w:r>
    </w:p>
    <w:p>
      <w:pPr/>
      <w:r>
        <w:rPr>
          <w:rFonts w:ascii="Times" w:hAnsi="Times" w:cs="Times"/>
          <w:sz w:val="24"/>
          <w:sz-cs w:val="24"/>
        </w:rPr>
        <w:t xml:space="preserve">Law enforcement</w:t>
      </w:r>
    </w:p>
    <w:p>
      <w:pPr>
        <w:spacing w:after="240"/>
      </w:pPr>
      <w:r>
        <w:rPr>
          <w:rFonts w:ascii="Times New Roman" w:hAnsi="Times New Roman" w:cs="Times New Roman"/>
          <w:sz w:val="22"/>
          <w:sz-cs w:val="22"/>
          <w:color w:val="000000"/>
        </w:rPr>
        <w:t xml:space="preserve">Under certain circumstances, the Company may be required to disclose Your Personal Data if required to do so by law or in response to valid requests by public authorities (e.g. a court or a government agency).</w:t>
      </w:r>
    </w:p>
    <w:p>
      <w:pPr/>
      <w:r>
        <w:rPr>
          <w:rFonts w:ascii="Times" w:hAnsi="Times" w:cs="Times"/>
          <w:sz w:val="24"/>
          <w:sz-cs w:val="24"/>
        </w:rPr>
        <w:t xml:space="preserve">Other legal requirements</w:t>
      </w:r>
    </w:p>
    <w:p>
      <w:pPr>
        <w:spacing w:after="240"/>
      </w:pPr>
      <w:r>
        <w:rPr>
          <w:rFonts w:ascii="Times New Roman" w:hAnsi="Times New Roman" w:cs="Times New Roman"/>
          <w:sz w:val="22"/>
          <w:sz-cs w:val="22"/>
          <w:color w:val="000000"/>
        </w:rPr>
        <w:t xml:space="preserve">The Company may disclose Your Personal Data in the good faith belief that such action is necessary to:</w:t>
      </w:r>
    </w:p>
    <w:p>
      <w:pPr>
        <w:ind w:left="720" w:first-line="-720"/>
        <w:spacing w:after="240"/>
      </w:pPr>
      <w:r>
        <w:rPr>
          <w:rFonts w:ascii="Times New Roman" w:hAnsi="Times New Roman" w:cs="Times New Roman"/>
          <w:sz w:val="22"/>
          <w:sz-cs w:val="22"/>
          <w:color w:val="000000"/>
        </w:rPr>
        <w:t xml:space="preserve"/>
        <w:tab/>
        <w:t xml:space="preserve">•</w:t>
        <w:tab/>
        <w:t xml:space="preserve">Comply with a legal obligation</w:t>
      </w:r>
    </w:p>
    <w:p>
      <w:pPr>
        <w:ind w:left="720" w:first-line="-720"/>
        <w:spacing w:after="240"/>
      </w:pPr>
      <w:r>
        <w:rPr>
          <w:rFonts w:ascii="Times New Roman" w:hAnsi="Times New Roman" w:cs="Times New Roman"/>
          <w:sz w:val="22"/>
          <w:sz-cs w:val="22"/>
          <w:color w:val="000000"/>
        </w:rPr>
        <w:t xml:space="preserve"/>
        <w:tab/>
        <w:t xml:space="preserve">•</w:t>
        <w:tab/>
        <w:t xml:space="preserve">Protect and defend the rights or property of the Company</w:t>
      </w:r>
    </w:p>
    <w:p>
      <w:pPr>
        <w:ind w:left="720" w:first-line="-720"/>
        <w:spacing w:after="240"/>
      </w:pPr>
      <w:r>
        <w:rPr>
          <w:rFonts w:ascii="Times New Roman" w:hAnsi="Times New Roman" w:cs="Times New Roman"/>
          <w:sz w:val="22"/>
          <w:sz-cs w:val="22"/>
          <w:color w:val="000000"/>
        </w:rPr>
        <w:t xml:space="preserve"/>
        <w:tab/>
        <w:t xml:space="preserve">•</w:t>
        <w:tab/>
        <w:t xml:space="preserve">Prevent or investigate possible wrongdoing in connection with the Service</w:t>
      </w:r>
    </w:p>
    <w:p>
      <w:pPr>
        <w:ind w:left="720" w:first-line="-720"/>
        <w:spacing w:after="240"/>
      </w:pPr>
      <w:r>
        <w:rPr>
          <w:rFonts w:ascii="Times New Roman" w:hAnsi="Times New Roman" w:cs="Times New Roman"/>
          <w:sz w:val="22"/>
          <w:sz-cs w:val="22"/>
          <w:color w:val="000000"/>
        </w:rPr>
        <w:t xml:space="preserve"/>
        <w:tab/>
        <w:t xml:space="preserve">•</w:t>
        <w:tab/>
        <w:t xml:space="preserve">Protect the personal safety of Users of the Service or the public</w:t>
      </w:r>
    </w:p>
    <w:p>
      <w:pPr>
        <w:ind w:left="720" w:first-line="-720"/>
        <w:spacing w:after="240"/>
      </w:pPr>
      <w:r>
        <w:rPr>
          <w:rFonts w:ascii="Times New Roman" w:hAnsi="Times New Roman" w:cs="Times New Roman"/>
          <w:sz w:val="22"/>
          <w:sz-cs w:val="22"/>
          <w:color w:val="000000"/>
        </w:rPr>
        <w:t xml:space="preserve"/>
        <w:tab/>
        <w:t xml:space="preserve">•</w:t>
        <w:tab/>
        <w:t xml:space="preserve">Protect against legal liability</w:t>
      </w:r>
    </w:p>
    <w:p>
      <w:pPr/>
      <w:r>
        <w:rPr>
          <w:rFonts w:ascii="Times" w:hAnsi="Times" w:cs="Times"/>
          <w:sz w:val="24"/>
          <w:sz-cs w:val="24"/>
        </w:rPr>
        <w:t xml:space="preserve">Security of Your Personal Data</w:t>
      </w:r>
    </w:p>
    <w:p>
      <w:pPr>
        <w:spacing w:after="240"/>
      </w:pPr>
      <w:r>
        <w:rPr>
          <w:rFonts w:ascii="Times New Roman" w:hAnsi="Times New Roman" w:cs="Times New Roman"/>
          <w:sz w:val="22"/>
          <w:sz-cs w:val="22"/>
          <w:color w:val="000000"/>
        </w:rPr>
        <w:t xml:space="preserve">The security of Your Personal Data is important to Us, but remember that no method of transmission over the Internet, or method of electronic storage is 100% secure. While We strive to use commercially acceptable means to protect Your Personal Data, We cannot guarantee its absolute security.</w:t>
      </w:r>
    </w:p>
    <w:p>
      <w:pPr/>
      <w:r>
        <w:rPr>
          <w:rFonts w:ascii="Times" w:hAnsi="Times" w:cs="Times"/>
          <w:sz w:val="24"/>
          <w:sz-cs w:val="24"/>
        </w:rPr>
        <w:t xml:space="preserve">Children's Privacy</w:t>
      </w:r>
    </w:p>
    <w:p>
      <w:pPr>
        <w:spacing w:after="240"/>
      </w:pPr>
      <w:r>
        <w:rPr>
          <w:rFonts w:ascii="Times New Roman" w:hAnsi="Times New Roman" w:cs="Times New Roman"/>
          <w:sz w:val="22"/>
          <w:sz-cs w:val="22"/>
          <w:color w:val="000000"/>
        </w:rPr>
        <w:t xml:space="preserve">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pPr>
        <w:spacing w:after="240"/>
      </w:pPr>
      <w:r>
        <w:rPr>
          <w:rFonts w:ascii="Times New Roman" w:hAnsi="Times New Roman" w:cs="Times New Roman"/>
          <w:sz w:val="22"/>
          <w:sz-cs w:val="22"/>
          <w:color w:val="000000"/>
        </w:rPr>
        <w:t xml:space="preserve">If We need to rely on consent as a legal basis for processing Your information and Your country requires consent from a parent, We may require Your parent's consent before We collect and use that information.</w:t>
      </w:r>
    </w:p>
    <w:p>
      <w:pPr/>
      <w:r>
        <w:rPr>
          <w:rFonts w:ascii="Times" w:hAnsi="Times" w:cs="Times"/>
          <w:sz w:val="24"/>
          <w:sz-cs w:val="24"/>
        </w:rPr>
        <w:t xml:space="preserve">Changes to this Privacy Policy</w:t>
      </w:r>
    </w:p>
    <w:p>
      <w:pPr>
        <w:spacing w:after="240"/>
      </w:pPr>
      <w:r>
        <w:rPr>
          <w:rFonts w:ascii="Times New Roman" w:hAnsi="Times New Roman" w:cs="Times New Roman"/>
          <w:sz w:val="22"/>
          <w:sz-cs w:val="22"/>
          <w:color w:val="000000"/>
        </w:rPr>
        <w:t xml:space="preserve">We may update Our Privacy Policy from time to time. We will notify You of any changes by posting the new Privacy Policy on this page.</w:t>
      </w:r>
    </w:p>
    <w:p>
      <w:pPr>
        <w:spacing w:after="240"/>
      </w:pPr>
      <w:r>
        <w:rPr>
          <w:rFonts w:ascii="Times New Roman" w:hAnsi="Times New Roman" w:cs="Times New Roman"/>
          <w:sz w:val="22"/>
          <w:sz-cs w:val="22"/>
          <w:color w:val="000000"/>
        </w:rPr>
        <w:t xml:space="preserve">You are advised to review this Privacy Policy periodically for any changes. Changes to this Privacy Policy are effective when they are posted on this page.</w:t>
      </w:r>
    </w:p>
    <w:p>
      <w:pPr/>
      <w:r>
        <w:rPr>
          <w:rFonts w:ascii="Times" w:hAnsi="Times" w:cs="Times"/>
          <w:sz w:val="24"/>
          <w:sz-cs w:val="24"/>
        </w:rPr>
        <w:t xml:space="preserve">Your continued use of our application after any such changes indicates your acceptance of the modified Terms and Conditions.</w:t>
      </w:r>
    </w:p>
    <w:p>
      <w:pPr>
        <w:spacing w:after="240"/>
      </w:pPr>
      <w:r>
        <w:rPr>
          <w:rFonts w:ascii="Times" w:hAnsi="Times" w:cs="Times"/>
          <w:sz w:val="24"/>
          <w:sz-cs w:val="24"/>
        </w:rPr>
        <w:t xml:space="preserve"/>
      </w:r>
    </w:p>
    <w:p>
      <w:pPr>
        <w:spacing w:after="240"/>
      </w:pPr>
      <w:r>
        <w:rPr>
          <w:rFonts w:ascii="Times New Roman" w:hAnsi="Times New Roman" w:cs="Times New Roman"/>
          <w:sz w:val="58"/>
          <w:sz-cs w:val="58"/>
          <w:b/>
          <w:color w:val="000000"/>
        </w:rPr>
        <w:t xml:space="preserve">Contact Us</w:t>
      </w:r>
    </w:p>
    <w:p>
      <w:pPr>
        <w:spacing w:after="240"/>
      </w:pPr>
      <w:r>
        <w:rPr>
          <w:rFonts w:ascii="Times New Roman" w:hAnsi="Times New Roman" w:cs="Times New Roman"/>
          <w:sz w:val="22"/>
          <w:sz-cs w:val="22"/>
          <w:color w:val="000000"/>
        </w:rPr>
        <w:t xml:space="preserve">If you have any questions about this Privacy Policy, You can contact us:</w:t>
      </w:r>
    </w:p>
    <w:p>
      <w:pPr>
        <w:ind w:left="720" w:first-line="-720"/>
        <w:spacing w:after="240"/>
      </w:pPr>
      <w:r>
        <w:rPr>
          <w:rFonts w:ascii="Times New Roman" w:hAnsi="Times New Roman" w:cs="Times New Roman"/>
          <w:sz w:val="22"/>
          <w:sz-cs w:val="22"/>
          <w:color w:val="000000"/>
        </w:rPr>
        <w:t xml:space="preserve"/>
        <w:tab/>
        <w:t xml:space="preserve">•</w:t>
        <w:tab/>
        <w:t xml:space="preserve">By email: w</w:t>
      </w:r>
      <w:r>
        <w:rPr>
          <w:rFonts w:ascii="Times" w:hAnsi="Times" w:cs="Times"/>
          <w:sz w:val="24"/>
          <w:sz-cs w:val="24"/>
        </w:rPr>
        <w:t xml:space="preserve">innerswinllc@gmail.com</w:t>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coreProperties>
</file>

<file path=docProps/meta.xml><?xml version="1.0" encoding="utf-8"?>
<meta xmlns="http://schemas.apple.com/cocoa/2006/metadata">
  <generator>CocoaOOXMLWriter/2299.5</generator>
</meta>
</file>