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A92B9" w14:textId="77777777" w:rsidR="00DA57E4" w:rsidRPr="006C2071" w:rsidRDefault="00DA57E4" w:rsidP="00D068D7">
      <w:pPr>
        <w:jc w:val="both"/>
        <w:rPr>
          <w:rFonts w:ascii="Calibri Light" w:hAnsi="Calibri Light" w:cs="Calibri Light"/>
          <w:sz w:val="44"/>
          <w:szCs w:val="44"/>
        </w:rPr>
      </w:pPr>
      <w:r w:rsidRPr="006C2071">
        <w:rPr>
          <w:rFonts w:ascii="Calibri Light" w:hAnsi="Calibri Light" w:cs="Calibri Light"/>
          <w:noProof/>
        </w:rPr>
        <w:drawing>
          <wp:anchor distT="0" distB="0" distL="114300" distR="114300" simplePos="0" relativeHeight="251659264" behindDoc="0" locked="0" layoutInCell="1" allowOverlap="1" wp14:anchorId="0B1D7EF3" wp14:editId="059BF1C5">
            <wp:simplePos x="0" y="0"/>
            <wp:positionH relativeFrom="margin">
              <wp:posOffset>1808480</wp:posOffset>
            </wp:positionH>
            <wp:positionV relativeFrom="margin">
              <wp:posOffset>6774</wp:posOffset>
            </wp:positionV>
            <wp:extent cx="2143125" cy="2143125"/>
            <wp:effectExtent l="0" t="0" r="9525" b="9525"/>
            <wp:wrapSquare wrapText="bothSides"/>
            <wp:docPr id="119589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1B4B8E36" w14:textId="77777777" w:rsidR="00DA57E4" w:rsidRPr="006C2071" w:rsidRDefault="00DA57E4" w:rsidP="00D068D7">
      <w:pPr>
        <w:jc w:val="both"/>
        <w:rPr>
          <w:rFonts w:ascii="Calibri Light" w:hAnsi="Calibri Light" w:cs="Calibri Light"/>
          <w:sz w:val="44"/>
          <w:szCs w:val="44"/>
        </w:rPr>
      </w:pPr>
    </w:p>
    <w:p w14:paraId="3C9B80A3" w14:textId="77777777" w:rsidR="00DA57E4" w:rsidRPr="006C2071" w:rsidRDefault="00DA57E4" w:rsidP="00D068D7">
      <w:pPr>
        <w:jc w:val="both"/>
        <w:rPr>
          <w:rFonts w:ascii="Calibri Light" w:hAnsi="Calibri Light" w:cs="Calibri Light"/>
          <w:sz w:val="44"/>
          <w:szCs w:val="44"/>
        </w:rPr>
      </w:pPr>
    </w:p>
    <w:p w14:paraId="34A2D0F2" w14:textId="77777777" w:rsidR="00DA57E4" w:rsidRPr="006C2071" w:rsidRDefault="00DA57E4" w:rsidP="00D068D7">
      <w:pPr>
        <w:jc w:val="both"/>
        <w:rPr>
          <w:rFonts w:ascii="Calibri Light" w:hAnsi="Calibri Light" w:cs="Calibri Light"/>
          <w:sz w:val="44"/>
          <w:szCs w:val="44"/>
        </w:rPr>
      </w:pPr>
    </w:p>
    <w:p w14:paraId="6536A4AF" w14:textId="77777777" w:rsidR="00DA57E4" w:rsidRPr="006C2071" w:rsidRDefault="00DA57E4" w:rsidP="00D068D7">
      <w:pPr>
        <w:jc w:val="both"/>
        <w:rPr>
          <w:rFonts w:ascii="Calibri Light" w:hAnsi="Calibri Light" w:cs="Calibri Light"/>
          <w:sz w:val="44"/>
          <w:szCs w:val="44"/>
        </w:rPr>
      </w:pPr>
    </w:p>
    <w:p w14:paraId="33030DFE" w14:textId="77777777" w:rsidR="00D068D7" w:rsidRPr="006C2071" w:rsidRDefault="00D068D7" w:rsidP="00D068D7">
      <w:pPr>
        <w:rPr>
          <w:rFonts w:ascii="Calibri Light" w:hAnsi="Calibri Light" w:cs="Calibri Light"/>
          <w:sz w:val="44"/>
          <w:szCs w:val="44"/>
        </w:rPr>
      </w:pPr>
      <w:r w:rsidRPr="006C2071">
        <w:rPr>
          <w:rFonts w:ascii="Calibri Light" w:hAnsi="Calibri Light" w:cs="Calibri Light"/>
          <w:sz w:val="44"/>
          <w:szCs w:val="44"/>
        </w:rPr>
        <w:t>FINAL PROJECT</w:t>
      </w:r>
    </w:p>
    <w:p w14:paraId="2A18ACFB" w14:textId="5995B9CE" w:rsidR="00DA57E4" w:rsidRPr="006C2071" w:rsidRDefault="00DA57E4" w:rsidP="00D068D7">
      <w:pPr>
        <w:jc w:val="center"/>
        <w:rPr>
          <w:rFonts w:ascii="Calibri Light" w:hAnsi="Calibri Light" w:cs="Calibri Light"/>
          <w:sz w:val="44"/>
          <w:szCs w:val="44"/>
        </w:rPr>
      </w:pPr>
      <w:r w:rsidRPr="006C2071">
        <w:rPr>
          <w:rFonts w:ascii="Calibri Light" w:hAnsi="Calibri Light" w:cs="Calibri Light"/>
          <w:sz w:val="44"/>
          <w:szCs w:val="44"/>
        </w:rPr>
        <w:t>FUNDAMENTAL</w:t>
      </w:r>
      <w:r w:rsidR="003F7C64">
        <w:rPr>
          <w:rFonts w:ascii="Calibri Light" w:hAnsi="Calibri Light" w:cs="Calibri Light"/>
          <w:sz w:val="44"/>
          <w:szCs w:val="44"/>
        </w:rPr>
        <w:t>S</w:t>
      </w:r>
      <w:r w:rsidRPr="006C2071">
        <w:rPr>
          <w:rFonts w:ascii="Calibri Light" w:hAnsi="Calibri Light" w:cs="Calibri Light"/>
          <w:sz w:val="44"/>
          <w:szCs w:val="44"/>
        </w:rPr>
        <w:t xml:space="preserve"> OF MANAGEMENT</w:t>
      </w:r>
    </w:p>
    <w:p w14:paraId="507B04B1" w14:textId="77777777" w:rsidR="00DA57E4" w:rsidRPr="006C2071" w:rsidRDefault="00DA57E4" w:rsidP="00D068D7">
      <w:pPr>
        <w:jc w:val="both"/>
        <w:rPr>
          <w:rFonts w:ascii="Calibri Light" w:hAnsi="Calibri Light" w:cs="Calibri Light"/>
          <w:sz w:val="44"/>
          <w:szCs w:val="44"/>
        </w:rPr>
      </w:pPr>
    </w:p>
    <w:p w14:paraId="1A6FCCE0" w14:textId="7702EBB0" w:rsidR="00DA57E4" w:rsidRPr="006C2071" w:rsidRDefault="00DA57E4" w:rsidP="00D068D7">
      <w:pPr>
        <w:spacing w:after="207"/>
        <w:ind w:right="14"/>
        <w:jc w:val="both"/>
        <w:rPr>
          <w:rFonts w:ascii="Calibri Light" w:hAnsi="Calibri Light" w:cs="Calibri Light"/>
        </w:rPr>
      </w:pPr>
      <w:r w:rsidRPr="006C2071">
        <w:rPr>
          <w:rFonts w:ascii="Calibri Light" w:hAnsi="Calibri Light" w:cs="Calibri Light"/>
          <w:b/>
          <w:u w:val="single" w:color="000000"/>
        </w:rPr>
        <w:t>GROUP MEMBERS</w:t>
      </w:r>
      <w:r w:rsidRPr="006C2071">
        <w:rPr>
          <w:rFonts w:ascii="Calibri Light" w:hAnsi="Calibri Light" w:cs="Calibri Light"/>
          <w:b/>
          <w:u w:color="000000"/>
        </w:rPr>
        <w:t>:</w:t>
      </w:r>
      <w:r w:rsidRPr="006C2071">
        <w:rPr>
          <w:rFonts w:ascii="Calibri Light" w:hAnsi="Calibri Light" w:cs="Calibri Light"/>
        </w:rPr>
        <w:t xml:space="preserve">  ABDUL</w:t>
      </w:r>
      <w:r w:rsidR="00771281" w:rsidRPr="006C2071">
        <w:rPr>
          <w:rFonts w:ascii="Calibri Light" w:hAnsi="Calibri Light" w:cs="Calibri Light"/>
        </w:rPr>
        <w:t xml:space="preserve"> HAQ,</w:t>
      </w:r>
      <w:r w:rsidRPr="006C2071">
        <w:rPr>
          <w:rFonts w:ascii="Calibri Light" w:hAnsi="Calibri Light" w:cs="Calibri Light"/>
        </w:rPr>
        <w:t xml:space="preserve"> BADAR FAISAL, AZGHAN,</w:t>
      </w:r>
      <w:r w:rsidR="00771281" w:rsidRPr="006C2071">
        <w:rPr>
          <w:rFonts w:ascii="Calibri Light" w:hAnsi="Calibri Light" w:cs="Calibri Light"/>
        </w:rPr>
        <w:t xml:space="preserve"> </w:t>
      </w:r>
      <w:r w:rsidRPr="006C2071">
        <w:rPr>
          <w:rFonts w:ascii="Calibri Light" w:hAnsi="Calibri Light" w:cs="Calibri Light"/>
        </w:rPr>
        <w:t xml:space="preserve">ZUBAIR ALI. </w:t>
      </w:r>
    </w:p>
    <w:p w14:paraId="4E13674B" w14:textId="68668B2A" w:rsidR="00DA57E4" w:rsidRPr="006C2071" w:rsidRDefault="00DA57E4" w:rsidP="00D068D7">
      <w:pPr>
        <w:spacing w:after="207"/>
        <w:ind w:right="14"/>
        <w:jc w:val="both"/>
        <w:rPr>
          <w:rFonts w:ascii="Calibri Light" w:hAnsi="Calibri Light" w:cs="Calibri Light"/>
        </w:rPr>
      </w:pPr>
      <w:r w:rsidRPr="006C2071">
        <w:rPr>
          <w:rFonts w:ascii="Calibri Light" w:hAnsi="Calibri Light" w:cs="Calibri Light"/>
          <w:b/>
          <w:u w:val="single" w:color="000000"/>
        </w:rPr>
        <w:t>ROLL NUMBERS</w:t>
      </w:r>
      <w:r w:rsidRPr="006C2071">
        <w:rPr>
          <w:rFonts w:ascii="Calibri Light" w:hAnsi="Calibri Light" w:cs="Calibri Light"/>
          <w:b/>
          <w:u w:color="000000"/>
        </w:rPr>
        <w:t xml:space="preserve">: </w:t>
      </w:r>
      <w:r w:rsidR="00771281" w:rsidRPr="006C2071">
        <w:rPr>
          <w:rFonts w:ascii="Calibri Light" w:hAnsi="Calibri Light" w:cs="Calibri Light"/>
        </w:rPr>
        <w:t>22I-2585,</w:t>
      </w:r>
      <w:r w:rsidR="00D068D7">
        <w:rPr>
          <w:rFonts w:ascii="Calibri Light" w:hAnsi="Calibri Light" w:cs="Calibri Light"/>
        </w:rPr>
        <w:t>22I-2507, 22I-2667, 22I-2591</w:t>
      </w:r>
      <w:r w:rsidRPr="006C2071">
        <w:rPr>
          <w:rFonts w:ascii="Calibri Light" w:hAnsi="Calibri Light" w:cs="Calibri Light"/>
        </w:rPr>
        <w:t>.</w:t>
      </w:r>
    </w:p>
    <w:p w14:paraId="596E91BE" w14:textId="77777777" w:rsidR="00DA57E4" w:rsidRPr="006C2071" w:rsidRDefault="00DA57E4" w:rsidP="00D068D7">
      <w:pPr>
        <w:spacing w:after="205"/>
        <w:ind w:right="14"/>
        <w:jc w:val="both"/>
        <w:rPr>
          <w:rFonts w:ascii="Calibri Light" w:hAnsi="Calibri Light" w:cs="Calibri Light"/>
        </w:rPr>
      </w:pPr>
      <w:r w:rsidRPr="006C2071">
        <w:rPr>
          <w:rFonts w:ascii="Calibri Light" w:hAnsi="Calibri Light" w:cs="Calibri Light"/>
          <w:b/>
          <w:u w:val="single" w:color="000000"/>
        </w:rPr>
        <w:t>DEGREE PROGRAM</w:t>
      </w:r>
      <w:r w:rsidRPr="006C2071">
        <w:rPr>
          <w:rFonts w:ascii="Calibri Light" w:hAnsi="Calibri Light" w:cs="Calibri Light"/>
          <w:b/>
          <w:u w:color="000000"/>
        </w:rPr>
        <w:t>:</w:t>
      </w:r>
      <w:r w:rsidRPr="006C2071">
        <w:rPr>
          <w:rFonts w:ascii="Calibri Light" w:hAnsi="Calibri Light" w:cs="Calibri Light"/>
        </w:rPr>
        <w:t xml:space="preserve"> BS SOFTWARE ENGINEERING (BATCH 2022). </w:t>
      </w:r>
    </w:p>
    <w:p w14:paraId="01DA1CA4" w14:textId="63D241F1" w:rsidR="00DA57E4" w:rsidRPr="006C2071" w:rsidRDefault="00DA57E4" w:rsidP="00D068D7">
      <w:pPr>
        <w:spacing w:after="204"/>
        <w:ind w:left="9"/>
        <w:jc w:val="both"/>
        <w:rPr>
          <w:rFonts w:ascii="Calibri Light" w:hAnsi="Calibri Light" w:cs="Calibri Light"/>
        </w:rPr>
      </w:pPr>
      <w:r w:rsidRPr="006C2071">
        <w:rPr>
          <w:rFonts w:ascii="Calibri Light" w:hAnsi="Calibri Light" w:cs="Calibri Light"/>
          <w:b/>
          <w:u w:val="single" w:color="000000"/>
        </w:rPr>
        <w:t>SECTION</w:t>
      </w:r>
      <w:r w:rsidRPr="006C2071">
        <w:rPr>
          <w:rFonts w:ascii="Calibri Light" w:hAnsi="Calibri Light" w:cs="Calibri Light"/>
          <w:b/>
          <w:u w:color="000000"/>
        </w:rPr>
        <w:t>:</w:t>
      </w:r>
      <w:r w:rsidRPr="006C2071">
        <w:rPr>
          <w:rFonts w:ascii="Calibri Light" w:hAnsi="Calibri Light" w:cs="Calibri Light"/>
        </w:rPr>
        <w:t xml:space="preserve"> </w:t>
      </w:r>
      <w:r w:rsidR="00771281" w:rsidRPr="006C2071">
        <w:rPr>
          <w:rFonts w:ascii="Calibri Light" w:hAnsi="Calibri Light" w:cs="Calibri Light"/>
        </w:rPr>
        <w:t>B</w:t>
      </w:r>
      <w:r w:rsidRPr="006C2071">
        <w:rPr>
          <w:rFonts w:ascii="Calibri Light" w:hAnsi="Calibri Light" w:cs="Calibri Light"/>
        </w:rPr>
        <w:t xml:space="preserve">. </w:t>
      </w:r>
    </w:p>
    <w:p w14:paraId="2789614C" w14:textId="13009F11" w:rsidR="00DA57E4" w:rsidRPr="006C2071" w:rsidRDefault="00DA57E4" w:rsidP="00D068D7">
      <w:pPr>
        <w:spacing w:after="207"/>
        <w:ind w:right="14"/>
        <w:jc w:val="both"/>
        <w:rPr>
          <w:rFonts w:ascii="Calibri Light" w:hAnsi="Calibri Light" w:cs="Calibri Light"/>
          <w:bCs/>
        </w:rPr>
      </w:pPr>
      <w:r w:rsidRPr="006C2071">
        <w:rPr>
          <w:rFonts w:ascii="Calibri Light" w:hAnsi="Calibri Light" w:cs="Calibri Light"/>
          <w:b/>
          <w:u w:val="single" w:color="000000"/>
        </w:rPr>
        <w:t>SUBMITTED TO</w:t>
      </w:r>
      <w:r w:rsidRPr="006C2071">
        <w:rPr>
          <w:rFonts w:ascii="Calibri Light" w:hAnsi="Calibri Light" w:cs="Calibri Light"/>
          <w:b/>
          <w:u w:color="000000"/>
        </w:rPr>
        <w:t>:</w:t>
      </w:r>
      <w:r w:rsidR="00771281" w:rsidRPr="006C2071">
        <w:rPr>
          <w:rFonts w:ascii="Calibri Light" w:hAnsi="Calibri Light" w:cs="Calibri Light"/>
          <w:b/>
        </w:rPr>
        <w:t xml:space="preserve"> </w:t>
      </w:r>
      <w:r w:rsidRPr="006C2071">
        <w:rPr>
          <w:rFonts w:ascii="Calibri Light" w:hAnsi="Calibri Light" w:cs="Calibri Light"/>
          <w:bCs/>
        </w:rPr>
        <w:t>NADEEM AWAN</w:t>
      </w:r>
    </w:p>
    <w:p w14:paraId="5C667069" w14:textId="77777777" w:rsidR="00DA57E4" w:rsidRPr="006C2071" w:rsidRDefault="00DA57E4" w:rsidP="00D068D7">
      <w:pPr>
        <w:jc w:val="both"/>
        <w:rPr>
          <w:rFonts w:ascii="Calibri Light" w:hAnsi="Calibri Light" w:cs="Calibri Light"/>
          <w:bCs/>
          <w:sz w:val="12"/>
          <w:u w:val="single"/>
        </w:rPr>
      </w:pPr>
    </w:p>
    <w:p w14:paraId="7015A31D" w14:textId="77777777" w:rsidR="00DA57E4" w:rsidRPr="006C2071" w:rsidRDefault="00DA57E4" w:rsidP="00D068D7">
      <w:pPr>
        <w:spacing w:after="231"/>
        <w:ind w:left="-5"/>
        <w:jc w:val="both"/>
        <w:rPr>
          <w:rFonts w:ascii="Calibri Light" w:hAnsi="Calibri Light" w:cs="Calibri Light"/>
          <w:u w:val="single"/>
        </w:rPr>
      </w:pPr>
      <w:r w:rsidRPr="006C2071">
        <w:rPr>
          <w:rFonts w:ascii="Calibri Light" w:hAnsi="Calibri Light" w:cs="Calibri Light"/>
          <w:b/>
        </w:rPr>
        <w:t xml:space="preserve">                                                        </w:t>
      </w:r>
      <w:r w:rsidRPr="006C2071">
        <w:rPr>
          <w:rFonts w:ascii="Calibri Light" w:hAnsi="Calibri Light" w:cs="Calibri Light"/>
          <w:b/>
          <w:u w:val="single"/>
        </w:rPr>
        <w:t xml:space="preserve"> FAST-NUCES Islamabad Campus   </w:t>
      </w:r>
    </w:p>
    <w:p w14:paraId="091F791D" w14:textId="77777777" w:rsidR="00DA57E4" w:rsidRPr="006C2071" w:rsidRDefault="00DA57E4" w:rsidP="00D068D7">
      <w:pPr>
        <w:spacing w:after="225"/>
        <w:ind w:left="29"/>
        <w:jc w:val="both"/>
        <w:rPr>
          <w:rFonts w:ascii="Calibri Light" w:hAnsi="Calibri Light" w:cs="Calibri Light"/>
        </w:rPr>
      </w:pPr>
      <w:r w:rsidRPr="006C2071">
        <w:rPr>
          <w:rFonts w:ascii="Calibri Light" w:hAnsi="Calibri Light" w:cs="Calibri Light"/>
        </w:rPr>
        <w:t xml:space="preserve">                            </w:t>
      </w:r>
    </w:p>
    <w:p w14:paraId="1775FE77" w14:textId="093F4ADB" w:rsidR="00DA57E4" w:rsidRPr="006C2071" w:rsidRDefault="00DA57E4" w:rsidP="00D068D7">
      <w:pPr>
        <w:spacing w:after="168"/>
        <w:ind w:left="9"/>
        <w:jc w:val="both"/>
        <w:rPr>
          <w:rFonts w:ascii="Calibri Light" w:hAnsi="Calibri Light" w:cs="Calibri Light"/>
        </w:rPr>
      </w:pPr>
      <w:r w:rsidRPr="006C2071">
        <w:rPr>
          <w:rFonts w:ascii="Calibri Light" w:hAnsi="Calibri Light" w:cs="Calibri Light"/>
          <w:b/>
          <w:u w:val="single" w:color="000000"/>
        </w:rPr>
        <w:t>SUBMISSION DATE</w:t>
      </w:r>
      <w:r w:rsidRPr="006C2071">
        <w:rPr>
          <w:rFonts w:ascii="Calibri Light" w:hAnsi="Calibri Light" w:cs="Calibri Light"/>
          <w:b/>
          <w:u w:color="000000"/>
        </w:rPr>
        <w:t>: 6 June 2024.</w:t>
      </w:r>
      <w:r w:rsidRPr="006C2071">
        <w:rPr>
          <w:rFonts w:ascii="Calibri Light" w:hAnsi="Calibri Light" w:cs="Calibri Light"/>
        </w:rPr>
        <w:t xml:space="preserve"> </w:t>
      </w:r>
      <w:r w:rsidRPr="006C2071">
        <w:rPr>
          <w:rFonts w:ascii="Calibri Light" w:hAnsi="Calibri Light" w:cs="Calibri Light"/>
          <w:b/>
        </w:rPr>
        <w:t xml:space="preserve"> </w:t>
      </w:r>
      <w:r w:rsidRPr="006C2071">
        <w:rPr>
          <w:rFonts w:ascii="Calibri Light" w:hAnsi="Calibri Light" w:cs="Calibri Light"/>
        </w:rPr>
        <w:t xml:space="preserve"> </w:t>
      </w:r>
    </w:p>
    <w:p w14:paraId="24AFE629" w14:textId="77777777" w:rsidR="00DA57E4" w:rsidRPr="006C2071" w:rsidRDefault="00DA57E4" w:rsidP="00D068D7">
      <w:pPr>
        <w:spacing w:after="14"/>
        <w:ind w:right="1361"/>
        <w:jc w:val="both"/>
        <w:rPr>
          <w:rFonts w:ascii="Calibri Light" w:hAnsi="Calibri Light" w:cs="Calibri Light"/>
        </w:rPr>
      </w:pPr>
      <w:r w:rsidRPr="006C2071">
        <w:rPr>
          <w:rFonts w:ascii="Calibri Light" w:eastAsia="Calibri" w:hAnsi="Calibri Light" w:cs="Calibri Light"/>
          <w:noProof/>
        </w:rPr>
        <mc:AlternateContent>
          <mc:Choice Requires="wpg">
            <w:drawing>
              <wp:inline distT="0" distB="0" distL="0" distR="0" wp14:anchorId="4A96BC9A" wp14:editId="13CE35F7">
                <wp:extent cx="5962650" cy="25400"/>
                <wp:effectExtent l="0" t="0" r="0" b="0"/>
                <wp:docPr id="16082" name="Group 16082"/>
                <wp:cNvGraphicFramePr/>
                <a:graphic xmlns:a="http://schemas.openxmlformats.org/drawingml/2006/main">
                  <a:graphicData uri="http://schemas.microsoft.com/office/word/2010/wordprocessingGroup">
                    <wpg:wgp>
                      <wpg:cNvGrpSpPr/>
                      <wpg:grpSpPr>
                        <a:xfrm>
                          <a:off x="0" y="0"/>
                          <a:ext cx="5962650" cy="25400"/>
                          <a:chOff x="0" y="0"/>
                          <a:chExt cx="5962650" cy="25400"/>
                        </a:xfrm>
                      </wpg:grpSpPr>
                      <wps:wsp>
                        <wps:cNvPr id="23484" name="Shape 23484"/>
                        <wps:cNvSpPr/>
                        <wps:spPr>
                          <a:xfrm>
                            <a:off x="0" y="0"/>
                            <a:ext cx="5962650" cy="25400"/>
                          </a:xfrm>
                          <a:custGeom>
                            <a:avLst/>
                            <a:gdLst/>
                            <a:ahLst/>
                            <a:cxnLst/>
                            <a:rect l="0" t="0" r="0" b="0"/>
                            <a:pathLst>
                              <a:path w="5962650" h="25400">
                                <a:moveTo>
                                  <a:pt x="0" y="0"/>
                                </a:moveTo>
                                <a:lnTo>
                                  <a:pt x="5962650" y="0"/>
                                </a:lnTo>
                                <a:lnTo>
                                  <a:pt x="596265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561DE7" id="Group 16082" o:spid="_x0000_s1026" style="width:469.5pt;height:2pt;mso-position-horizontal-relative:char;mso-position-vertical-relative:line" coordsize="5962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">
                <v:shape id="Shape 23484" o:spid="_x0000_s1027" style="position:absolute;width:59626;height:254;visibility:visible;mso-wrap-style:square;v-text-anchor:top" coordsize="596265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" path="m,l5962650,r,25400l,25400,,e" fillcolor="black" stroked="f" strokeweight="0">
                  <v:stroke miterlimit="83231f" joinstyle="miter"/>
                  <v:path arrowok="t" textboxrect="0,0,5962650,25400"/>
                </v:shape>
                <w10:anchorlock/>
              </v:group>
            </w:pict>
          </mc:Fallback>
        </mc:AlternateContent>
      </w:r>
    </w:p>
    <w:p w14:paraId="3F4E6FD3" w14:textId="7332F28A" w:rsidR="00AE3FAC" w:rsidRPr="006C2071" w:rsidRDefault="00DA57E4" w:rsidP="00D068D7">
      <w:pPr>
        <w:jc w:val="both"/>
        <w:rPr>
          <w:rFonts w:ascii="Calibri Light" w:eastAsiaTheme="majorEastAsia" w:hAnsi="Calibri Light" w:cs="Calibri Light"/>
          <w:b/>
          <w:bCs/>
          <w:i/>
          <w:iCs/>
          <w:color w:val="BF4E14" w:themeColor="accent2" w:themeShade="BF"/>
          <w:sz w:val="32"/>
          <w:szCs w:val="32"/>
        </w:rPr>
      </w:pPr>
      <w:r w:rsidRPr="006C2071">
        <w:rPr>
          <w:rFonts w:ascii="Calibri Light" w:hAnsi="Calibri Light" w:cs="Calibri Light"/>
          <w:b/>
          <w:bCs/>
          <w:i/>
          <w:iCs/>
          <w:color w:val="BF4E14" w:themeColor="accent2" w:themeShade="BF"/>
        </w:rPr>
        <w:br w:type="page"/>
      </w:r>
    </w:p>
    <w:sdt>
      <w:sdtPr>
        <w:rPr>
          <w:rFonts w:asciiTheme="minorHAnsi" w:eastAsiaTheme="minorHAnsi" w:hAnsiTheme="minorHAnsi" w:cstheme="minorBidi"/>
          <w:color w:val="auto"/>
          <w:kern w:val="2"/>
          <w:sz w:val="22"/>
          <w:szCs w:val="22"/>
          <w14:ligatures w14:val="standardContextual"/>
        </w:rPr>
        <w:id w:val="112026812"/>
        <w:docPartObj>
          <w:docPartGallery w:val="Table of Contents"/>
          <w:docPartUnique/>
        </w:docPartObj>
      </w:sdtPr>
      <w:sdtEndPr>
        <w:rPr>
          <w:rFonts w:ascii="Calibri Light" w:hAnsi="Calibri Light" w:cs="Calibri Light"/>
          <w:bCs/>
          <w:noProof/>
          <w:sz w:val="24"/>
          <w:szCs w:val="24"/>
        </w:rPr>
      </w:sdtEndPr>
      <w:sdtContent>
        <w:p w14:paraId="544764C9" w14:textId="3D96781F" w:rsidR="003F7C64" w:rsidRDefault="003F7C64" w:rsidP="00D068D7">
          <w:pPr>
            <w:pStyle w:val="TOCHeading"/>
            <w:jc w:val="both"/>
          </w:pPr>
          <w:r>
            <w:t>Contents</w:t>
          </w:r>
        </w:p>
        <w:p w14:paraId="508B1F31" w14:textId="77777777" w:rsidR="003F7C64" w:rsidRPr="003F7C64" w:rsidRDefault="003F7C64" w:rsidP="00D068D7">
          <w:pPr>
            <w:jc w:val="both"/>
          </w:pPr>
        </w:p>
        <w:p w14:paraId="273B736C" w14:textId="76AC2FA7" w:rsidR="003F7C64" w:rsidRPr="003F7C64" w:rsidRDefault="003F7C64" w:rsidP="00D068D7">
          <w:pPr>
            <w:pStyle w:val="TOC1"/>
            <w:tabs>
              <w:tab w:val="right" w:leader="dot" w:pos="9350"/>
            </w:tabs>
            <w:jc w:val="both"/>
            <w:rPr>
              <w:rFonts w:ascii="Calibri Light" w:hAnsi="Calibri Light" w:cs="Calibri Light"/>
              <w:noProof/>
              <w:sz w:val="24"/>
              <w:szCs w:val="24"/>
            </w:rPr>
          </w:pPr>
          <w:r w:rsidRPr="003F7C64">
            <w:rPr>
              <w:rFonts w:ascii="Calibri Light" w:hAnsi="Calibri Light" w:cs="Calibri Light"/>
              <w:sz w:val="24"/>
              <w:szCs w:val="24"/>
            </w:rPr>
            <w:fldChar w:fldCharType="begin"/>
          </w:r>
          <w:r w:rsidRPr="003F7C64">
            <w:rPr>
              <w:rFonts w:ascii="Calibri Light" w:hAnsi="Calibri Light" w:cs="Calibri Light"/>
              <w:sz w:val="24"/>
              <w:szCs w:val="24"/>
            </w:rPr>
            <w:instrText xml:space="preserve"> TOC \o "1-3" \h \z \u </w:instrText>
          </w:r>
          <w:r w:rsidRPr="003F7C64">
            <w:rPr>
              <w:rFonts w:ascii="Calibri Light" w:hAnsi="Calibri Light" w:cs="Calibri Light"/>
              <w:sz w:val="24"/>
              <w:szCs w:val="24"/>
            </w:rPr>
            <w:fldChar w:fldCharType="separate"/>
          </w:r>
          <w:hyperlink w:anchor="_Toc165928980" w:history="1">
            <w:r w:rsidRPr="003F7C64">
              <w:rPr>
                <w:rStyle w:val="Hyperlink"/>
                <w:rFonts w:ascii="Calibri Light" w:hAnsi="Calibri Light" w:cs="Calibri Light"/>
                <w:bCs/>
                <w:iCs/>
                <w:noProof/>
                <w:sz w:val="24"/>
                <w:szCs w:val="24"/>
              </w:rPr>
              <w:t>Introduction:</w:t>
            </w:r>
            <w:r w:rsidRPr="003F7C64">
              <w:rPr>
                <w:rFonts w:ascii="Calibri Light" w:hAnsi="Calibri Light" w:cs="Calibri Light"/>
                <w:noProof/>
                <w:webHidden/>
                <w:sz w:val="24"/>
                <w:szCs w:val="24"/>
              </w:rPr>
              <w:tab/>
            </w:r>
            <w:r w:rsidRPr="003F7C64">
              <w:rPr>
                <w:rFonts w:ascii="Calibri Light" w:hAnsi="Calibri Light" w:cs="Calibri Light"/>
                <w:noProof/>
                <w:webHidden/>
                <w:sz w:val="24"/>
                <w:szCs w:val="24"/>
              </w:rPr>
              <w:fldChar w:fldCharType="begin"/>
            </w:r>
            <w:r w:rsidRPr="003F7C64">
              <w:rPr>
                <w:rFonts w:ascii="Calibri Light" w:hAnsi="Calibri Light" w:cs="Calibri Light"/>
                <w:noProof/>
                <w:webHidden/>
                <w:sz w:val="24"/>
                <w:szCs w:val="24"/>
              </w:rPr>
              <w:instrText xml:space="preserve"> PAGEREF _Toc165928980 \h </w:instrText>
            </w:r>
            <w:r w:rsidRPr="003F7C64">
              <w:rPr>
                <w:rFonts w:ascii="Calibri Light" w:hAnsi="Calibri Light" w:cs="Calibri Light"/>
                <w:noProof/>
                <w:webHidden/>
                <w:sz w:val="24"/>
                <w:szCs w:val="24"/>
              </w:rPr>
            </w:r>
            <w:r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5</w:t>
            </w:r>
            <w:r w:rsidRPr="003F7C64">
              <w:rPr>
                <w:rFonts w:ascii="Calibri Light" w:hAnsi="Calibri Light" w:cs="Calibri Light"/>
                <w:noProof/>
                <w:webHidden/>
                <w:sz w:val="24"/>
                <w:szCs w:val="24"/>
              </w:rPr>
              <w:fldChar w:fldCharType="end"/>
            </w:r>
          </w:hyperlink>
        </w:p>
        <w:p w14:paraId="2EC7B254" w14:textId="6714D3F1"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8981" w:history="1">
            <w:r w:rsidR="003F7C64" w:rsidRPr="003F7C64">
              <w:rPr>
                <w:rStyle w:val="Hyperlink"/>
                <w:rFonts w:ascii="Calibri Light" w:hAnsi="Calibri Light" w:cs="Calibri Light"/>
                <w:bCs/>
                <w:iCs/>
                <w:noProof/>
                <w:sz w:val="24"/>
                <w:szCs w:val="24"/>
              </w:rPr>
              <w:t>Introduction to the Era</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5</w:t>
            </w:r>
            <w:r w:rsidR="003F7C64" w:rsidRPr="003F7C64">
              <w:rPr>
                <w:rFonts w:ascii="Calibri Light" w:hAnsi="Calibri Light" w:cs="Calibri Light"/>
                <w:noProof/>
                <w:webHidden/>
                <w:sz w:val="24"/>
                <w:szCs w:val="24"/>
              </w:rPr>
              <w:fldChar w:fldCharType="end"/>
            </w:r>
          </w:hyperlink>
        </w:p>
        <w:p w14:paraId="3E110DEB" w14:textId="7D1D6F15"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2" w:history="1">
            <w:r w:rsidR="003F7C64" w:rsidRPr="003F7C64">
              <w:rPr>
                <w:rStyle w:val="Hyperlink"/>
                <w:rFonts w:ascii="Calibri Light" w:hAnsi="Calibri Light" w:cs="Calibri Light"/>
                <w:noProof/>
                <w:sz w:val="24"/>
                <w:szCs w:val="24"/>
              </w:rPr>
              <w:t>1.1 Socio-Political Landscape:</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_Toc165928982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5</w:t>
            </w:r>
            <w:r w:rsidR="003F7C64" w:rsidRPr="003F7C64">
              <w:rPr>
                <w:rFonts w:ascii="Calibri Light" w:hAnsi="Calibri Light" w:cs="Calibri Light"/>
                <w:noProof/>
                <w:webHidden/>
                <w:sz w:val="24"/>
                <w:szCs w:val="24"/>
              </w:rPr>
              <w:fldChar w:fldCharType="end"/>
            </w:r>
          </w:hyperlink>
        </w:p>
        <w:p w14:paraId="2F4FBC33" w14:textId="1D0D5B56"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3" w:history="1">
            <w:r w:rsidR="003F7C64" w:rsidRPr="003F7C64">
              <w:rPr>
                <w:rStyle w:val="Hyperlink"/>
                <w:rFonts w:ascii="Calibri Light" w:hAnsi="Calibri Light" w:cs="Calibri Light"/>
                <w:noProof/>
                <w:sz w:val="24"/>
                <w:szCs w:val="24"/>
              </w:rPr>
              <w:t>Relevant Hadith (Tirmidhi):</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_Toc165928983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5</w:t>
            </w:r>
            <w:r w:rsidR="003F7C64" w:rsidRPr="003F7C64">
              <w:rPr>
                <w:rFonts w:ascii="Calibri Light" w:hAnsi="Calibri Light" w:cs="Calibri Light"/>
                <w:noProof/>
                <w:webHidden/>
                <w:sz w:val="24"/>
                <w:szCs w:val="24"/>
              </w:rPr>
              <w:fldChar w:fldCharType="end"/>
            </w:r>
          </w:hyperlink>
        </w:p>
        <w:p w14:paraId="20F3C37A" w14:textId="52463FCA"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4" w:history="1">
            <w:r w:rsidR="003F7C64" w:rsidRPr="003F7C64">
              <w:rPr>
                <w:rStyle w:val="Hyperlink"/>
                <w:rFonts w:ascii="Calibri Light" w:hAnsi="Calibri Light" w:cs="Calibri Light"/>
                <w:noProof/>
                <w:sz w:val="24"/>
                <w:szCs w:val="24"/>
              </w:rPr>
              <w:t>1.2 Pivotal Pre-Birth Events:</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_Toc165928984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6</w:t>
            </w:r>
            <w:r w:rsidR="003F7C64" w:rsidRPr="003F7C64">
              <w:rPr>
                <w:rFonts w:ascii="Calibri Light" w:hAnsi="Calibri Light" w:cs="Calibri Light"/>
                <w:noProof/>
                <w:webHidden/>
                <w:sz w:val="24"/>
                <w:szCs w:val="24"/>
              </w:rPr>
              <w:fldChar w:fldCharType="end"/>
            </w:r>
          </w:hyperlink>
        </w:p>
        <w:p w14:paraId="429ED5B8" w14:textId="56ADDA42"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5" w:history="1">
            <w:r w:rsidR="003F7C64" w:rsidRPr="003F7C64">
              <w:rPr>
                <w:rStyle w:val="Hyperlink"/>
                <w:rFonts w:ascii="Calibri Light" w:hAnsi="Calibri Light" w:cs="Calibri Light"/>
                <w:noProof/>
                <w:sz w:val="24"/>
                <w:szCs w:val="24"/>
              </w:rPr>
              <w:t>Relevant Hadith (Sahih Muslim):</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_Toc165928985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6</w:t>
            </w:r>
            <w:r w:rsidR="003F7C64" w:rsidRPr="003F7C64">
              <w:rPr>
                <w:rFonts w:ascii="Calibri Light" w:hAnsi="Calibri Light" w:cs="Calibri Light"/>
                <w:noProof/>
                <w:webHidden/>
                <w:sz w:val="24"/>
                <w:szCs w:val="24"/>
              </w:rPr>
              <w:fldChar w:fldCharType="end"/>
            </w:r>
          </w:hyperlink>
        </w:p>
        <w:p w14:paraId="6279C8BC" w14:textId="622568A1"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8986" w:history="1">
            <w:r w:rsidR="003F7C64" w:rsidRPr="003F7C64">
              <w:rPr>
                <w:rStyle w:val="Hyperlink"/>
                <w:rFonts w:ascii="Calibri Light" w:hAnsi="Calibri Light" w:cs="Calibri Light"/>
                <w:bCs/>
                <w:iCs/>
                <w:noProof/>
                <w:sz w:val="24"/>
                <w:szCs w:val="24"/>
              </w:rPr>
              <w:t>Early Life and Family Background</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_Toc165928986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6</w:t>
            </w:r>
            <w:r w:rsidR="003F7C64" w:rsidRPr="003F7C64">
              <w:rPr>
                <w:rFonts w:ascii="Calibri Light" w:hAnsi="Calibri Light" w:cs="Calibri Light"/>
                <w:noProof/>
                <w:webHidden/>
                <w:sz w:val="24"/>
                <w:szCs w:val="24"/>
              </w:rPr>
              <w:fldChar w:fldCharType="end"/>
            </w:r>
          </w:hyperlink>
        </w:p>
        <w:p w14:paraId="7516CCC7" w14:textId="3C040895"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7" w:history="1">
            <w:r w:rsidR="003F7C64" w:rsidRPr="003F7C64">
              <w:rPr>
                <w:rStyle w:val="Hyperlink"/>
                <w:rFonts w:ascii="Calibri Light" w:hAnsi="Calibri Light" w:cs="Calibri Light"/>
                <w:noProof/>
                <w:sz w:val="24"/>
                <w:szCs w:val="24"/>
              </w:rPr>
              <w:t>2.1 Family Background and Upbringing:</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_Toc165928987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6</w:t>
            </w:r>
            <w:r w:rsidR="003F7C64" w:rsidRPr="003F7C64">
              <w:rPr>
                <w:rFonts w:ascii="Calibri Light" w:hAnsi="Calibri Light" w:cs="Calibri Light"/>
                <w:noProof/>
                <w:webHidden/>
                <w:sz w:val="24"/>
                <w:szCs w:val="24"/>
              </w:rPr>
              <w:fldChar w:fldCharType="end"/>
            </w:r>
          </w:hyperlink>
        </w:p>
        <w:p w14:paraId="06BAF17F" w14:textId="3F1BAF64"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8" w:history="1">
            <w:r w:rsidR="003F7C64" w:rsidRPr="003F7C64">
              <w:rPr>
                <w:rStyle w:val="Hyperlink"/>
                <w:rFonts w:ascii="Calibri Light" w:hAnsi="Calibri Light" w:cs="Calibri Light"/>
                <w:noProof/>
                <w:sz w:val="24"/>
                <w:szCs w:val="24"/>
              </w:rPr>
              <w:t>Relevance to Management: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_Toc165928988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6</w:t>
            </w:r>
            <w:r w:rsidR="003F7C64" w:rsidRPr="003F7C64">
              <w:rPr>
                <w:rFonts w:ascii="Calibri Light" w:hAnsi="Calibri Light" w:cs="Calibri Light"/>
                <w:noProof/>
                <w:webHidden/>
                <w:sz w:val="24"/>
                <w:szCs w:val="24"/>
              </w:rPr>
              <w:fldChar w:fldCharType="end"/>
            </w:r>
          </w:hyperlink>
        </w:p>
        <w:p w14:paraId="4CCF4AB6" w14:textId="20C46340"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89" w:history="1">
            <w:r w:rsidR="003F7C64" w:rsidRPr="003F7C64">
              <w:rPr>
                <w:rStyle w:val="Hyperlink"/>
                <w:rFonts w:ascii="Calibri Light" w:hAnsi="Calibri Light" w:cs="Calibri Light"/>
                <w:noProof/>
                <w:sz w:val="24"/>
                <w:szCs w:val="24"/>
              </w:rPr>
              <w:t>2.2 Lessons from Upbringing Relevant to Management: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_Toc165928989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6</w:t>
            </w:r>
            <w:r w:rsidR="003F7C64" w:rsidRPr="003F7C64">
              <w:rPr>
                <w:rFonts w:ascii="Calibri Light" w:hAnsi="Calibri Light" w:cs="Calibri Light"/>
                <w:noProof/>
                <w:webHidden/>
                <w:sz w:val="24"/>
                <w:szCs w:val="24"/>
              </w:rPr>
              <w:fldChar w:fldCharType="end"/>
            </w:r>
          </w:hyperlink>
        </w:p>
        <w:p w14:paraId="4771FD16" w14:textId="590FC581"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90" w:history="1">
            <w:r w:rsidR="003F7C64" w:rsidRPr="003F7C64">
              <w:rPr>
                <w:rStyle w:val="Hyperlink"/>
                <w:rFonts w:ascii="Calibri Light" w:hAnsi="Calibri Light" w:cs="Calibri Light"/>
                <w:noProof/>
                <w:sz w:val="24"/>
                <w:szCs w:val="24"/>
              </w:rPr>
              <w:t>Relevant Hadith (Sahih Muslim):</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_Toc165928990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7</w:t>
            </w:r>
            <w:r w:rsidR="003F7C64" w:rsidRPr="003F7C64">
              <w:rPr>
                <w:rFonts w:ascii="Calibri Light" w:hAnsi="Calibri Light" w:cs="Calibri Light"/>
                <w:noProof/>
                <w:webHidden/>
                <w:sz w:val="24"/>
                <w:szCs w:val="24"/>
              </w:rPr>
              <w:fldChar w:fldCharType="end"/>
            </w:r>
          </w:hyperlink>
        </w:p>
        <w:p w14:paraId="7B070E14" w14:textId="4A5C841B"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8991" w:history="1">
            <w:r w:rsidR="003F7C64" w:rsidRPr="003F7C64">
              <w:rPr>
                <w:rStyle w:val="Hyperlink"/>
                <w:rFonts w:ascii="Calibri Light" w:hAnsi="Calibri Light" w:cs="Calibri Light"/>
                <w:bCs/>
                <w:iCs/>
                <w:noProof/>
                <w:sz w:val="24"/>
                <w:szCs w:val="24"/>
              </w:rPr>
              <w:t>Pre-Prophethood Career and Responsibilities</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7</w:t>
            </w:r>
            <w:r w:rsidR="003F7C64" w:rsidRPr="003F7C64">
              <w:rPr>
                <w:rFonts w:ascii="Calibri Light" w:hAnsi="Calibri Light" w:cs="Calibri Light"/>
                <w:noProof/>
                <w:webHidden/>
                <w:sz w:val="24"/>
                <w:szCs w:val="24"/>
              </w:rPr>
              <w:fldChar w:fldCharType="end"/>
            </w:r>
          </w:hyperlink>
        </w:p>
        <w:p w14:paraId="58B41458" w14:textId="1CBDB9BB"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92" w:history="1">
            <w:r w:rsidR="003F7C64" w:rsidRPr="003F7C64">
              <w:rPr>
                <w:rStyle w:val="Hyperlink"/>
                <w:rFonts w:ascii="Calibri Light" w:hAnsi="Calibri Light" w:cs="Calibri Light"/>
                <w:noProof/>
                <w:sz w:val="24"/>
                <w:szCs w:val="24"/>
              </w:rPr>
              <w:t>3.1 Roles and Responsibilities in the Community:</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_Toc165928992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7</w:t>
            </w:r>
            <w:r w:rsidR="003F7C64" w:rsidRPr="003F7C64">
              <w:rPr>
                <w:rFonts w:ascii="Calibri Light" w:hAnsi="Calibri Light" w:cs="Calibri Light"/>
                <w:noProof/>
                <w:webHidden/>
                <w:sz w:val="24"/>
                <w:szCs w:val="24"/>
              </w:rPr>
              <w:fldChar w:fldCharType="end"/>
            </w:r>
          </w:hyperlink>
        </w:p>
        <w:p w14:paraId="0F7D5035" w14:textId="3127BE71"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93" w:history="1">
            <w:r w:rsidR="003F7C64" w:rsidRPr="003F7C64">
              <w:rPr>
                <w:rStyle w:val="Hyperlink"/>
                <w:rFonts w:ascii="Calibri Light" w:hAnsi="Calibri Light" w:cs="Calibri Light"/>
                <w:noProof/>
                <w:sz w:val="24"/>
                <w:szCs w:val="24"/>
              </w:rPr>
              <w:t>Relevance to Management: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_Toc165928993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7</w:t>
            </w:r>
            <w:r w:rsidR="003F7C64" w:rsidRPr="003F7C64">
              <w:rPr>
                <w:rFonts w:ascii="Calibri Light" w:hAnsi="Calibri Light" w:cs="Calibri Light"/>
                <w:noProof/>
                <w:webHidden/>
                <w:sz w:val="24"/>
                <w:szCs w:val="24"/>
              </w:rPr>
              <w:fldChar w:fldCharType="end"/>
            </w:r>
          </w:hyperlink>
        </w:p>
        <w:p w14:paraId="557ACBBB" w14:textId="11D77641"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94" w:history="1">
            <w:r w:rsidR="003F7C64" w:rsidRPr="003F7C64">
              <w:rPr>
                <w:rStyle w:val="Hyperlink"/>
                <w:rFonts w:ascii="Calibri Light" w:hAnsi="Calibri Light" w:cs="Calibri Light"/>
                <w:noProof/>
                <w:sz w:val="24"/>
                <w:szCs w:val="24"/>
              </w:rPr>
              <w:t>3.2 Demonstrations of Leadership and Organizational Skills:</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_Toc165928994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8</w:t>
            </w:r>
            <w:r w:rsidR="003F7C64" w:rsidRPr="003F7C64">
              <w:rPr>
                <w:rFonts w:ascii="Calibri Light" w:hAnsi="Calibri Light" w:cs="Calibri Light"/>
                <w:noProof/>
                <w:webHidden/>
                <w:sz w:val="24"/>
                <w:szCs w:val="24"/>
              </w:rPr>
              <w:fldChar w:fldCharType="end"/>
            </w:r>
          </w:hyperlink>
        </w:p>
        <w:p w14:paraId="62E6B3E7" w14:textId="65DF502C"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95" w:history="1">
            <w:r w:rsidR="003F7C64" w:rsidRPr="003F7C64">
              <w:rPr>
                <w:rStyle w:val="Hyperlink"/>
                <w:rFonts w:ascii="Calibri Light" w:hAnsi="Calibri Light" w:cs="Calibri Light"/>
                <w:noProof/>
                <w:sz w:val="24"/>
                <w:szCs w:val="24"/>
              </w:rPr>
              <w:t>Relevant Hadith (Sahih Bukhari):</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_Toc165928995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8</w:t>
            </w:r>
            <w:r w:rsidR="003F7C64" w:rsidRPr="003F7C64">
              <w:rPr>
                <w:rFonts w:ascii="Calibri Light" w:hAnsi="Calibri Light" w:cs="Calibri Light"/>
                <w:noProof/>
                <w:webHidden/>
                <w:sz w:val="24"/>
                <w:szCs w:val="24"/>
              </w:rPr>
              <w:fldChar w:fldCharType="end"/>
            </w:r>
          </w:hyperlink>
        </w:p>
        <w:p w14:paraId="47907F22" w14:textId="601A59CB"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8996" w:history="1">
            <w:r w:rsidR="003F7C64" w:rsidRPr="003F7C64">
              <w:rPr>
                <w:rStyle w:val="Hyperlink"/>
                <w:rFonts w:ascii="Calibri Light" w:hAnsi="Calibri Light" w:cs="Calibri Light"/>
                <w:noProof/>
                <w:sz w:val="24"/>
                <w:szCs w:val="24"/>
              </w:rPr>
              <w:t>Events Related to Management: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_Toc165928996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8</w:t>
            </w:r>
            <w:r w:rsidR="003F7C64" w:rsidRPr="003F7C64">
              <w:rPr>
                <w:rFonts w:ascii="Calibri Light" w:hAnsi="Calibri Light" w:cs="Calibri Light"/>
                <w:noProof/>
                <w:webHidden/>
                <w:sz w:val="24"/>
                <w:szCs w:val="24"/>
              </w:rPr>
              <w:fldChar w:fldCharType="end"/>
            </w:r>
          </w:hyperlink>
        </w:p>
        <w:p w14:paraId="0D6A0981" w14:textId="39E7EB57"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8997" w:history="1">
            <w:r w:rsidR="003F7C64" w:rsidRPr="003F7C64">
              <w:rPr>
                <w:rStyle w:val="Hyperlink"/>
                <w:rFonts w:ascii="Calibri Light" w:hAnsi="Calibri Light" w:cs="Calibri Light"/>
                <w:bCs/>
                <w:iCs/>
                <w:noProof/>
                <w:sz w:val="24"/>
                <w:szCs w:val="24"/>
              </w:rPr>
              <w:t>Management Principles in Mecca</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_Toc165928997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9</w:t>
            </w:r>
            <w:r w:rsidR="003F7C64" w:rsidRPr="003F7C64">
              <w:rPr>
                <w:rFonts w:ascii="Calibri Light" w:hAnsi="Calibri Light" w:cs="Calibri Light"/>
                <w:noProof/>
                <w:webHidden/>
                <w:sz w:val="24"/>
                <w:szCs w:val="24"/>
              </w:rPr>
              <w:fldChar w:fldCharType="end"/>
            </w:r>
          </w:hyperlink>
        </w:p>
        <w:p w14:paraId="37FB5EA6" w14:textId="4E807016"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8998" w:history="1">
            <w:r w:rsidR="003F7C64" w:rsidRPr="003F7C64">
              <w:rPr>
                <w:rStyle w:val="Hyperlink"/>
                <w:rFonts w:ascii="Calibri Light" w:hAnsi="Calibri Light" w:cs="Calibri Light"/>
                <w:noProof/>
                <w:sz w:val="24"/>
                <w:szCs w:val="24"/>
              </w:rPr>
              <w:t>4.1 Management of Personal and Community Affairs:</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_Toc165928998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9</w:t>
            </w:r>
            <w:r w:rsidR="003F7C64" w:rsidRPr="003F7C64">
              <w:rPr>
                <w:rFonts w:ascii="Calibri Light" w:hAnsi="Calibri Light" w:cs="Calibri Light"/>
                <w:noProof/>
                <w:webHidden/>
                <w:sz w:val="24"/>
                <w:szCs w:val="24"/>
              </w:rPr>
              <w:fldChar w:fldCharType="end"/>
            </w:r>
          </w:hyperlink>
        </w:p>
        <w:p w14:paraId="416AD667" w14:textId="5DA5404E"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8999" w:history="1">
            <w:r w:rsidR="003F7C64" w:rsidRPr="003F7C64">
              <w:rPr>
                <w:rStyle w:val="Hyperlink"/>
                <w:rFonts w:ascii="Calibri Light" w:hAnsi="Calibri Light" w:cs="Calibri Light"/>
                <w:noProof/>
                <w:sz w:val="24"/>
                <w:szCs w:val="24"/>
              </w:rPr>
              <w:t>Relevance to Management: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_Toc165928999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9</w:t>
            </w:r>
            <w:r w:rsidR="003F7C64" w:rsidRPr="003F7C64">
              <w:rPr>
                <w:rFonts w:ascii="Calibri Light" w:hAnsi="Calibri Light" w:cs="Calibri Light"/>
                <w:noProof/>
                <w:webHidden/>
                <w:sz w:val="24"/>
                <w:szCs w:val="24"/>
              </w:rPr>
              <w:fldChar w:fldCharType="end"/>
            </w:r>
          </w:hyperlink>
        </w:p>
        <w:p w14:paraId="3AB00DED" w14:textId="6016DF65"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00" w:history="1">
            <w:r w:rsidR="003F7C64" w:rsidRPr="003F7C64">
              <w:rPr>
                <w:rStyle w:val="Hyperlink"/>
                <w:rFonts w:ascii="Calibri Light" w:hAnsi="Calibri Light" w:cs="Calibri Light"/>
                <w:noProof/>
                <w:sz w:val="24"/>
                <w:szCs w:val="24"/>
              </w:rPr>
              <w:t>4.2 Governance, Decision-Making, and Conflict Resolution:</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_Toc165929000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10</w:t>
            </w:r>
            <w:r w:rsidR="003F7C64" w:rsidRPr="003F7C64">
              <w:rPr>
                <w:rFonts w:ascii="Calibri Light" w:hAnsi="Calibri Light" w:cs="Calibri Light"/>
                <w:noProof/>
                <w:webHidden/>
                <w:sz w:val="24"/>
                <w:szCs w:val="24"/>
              </w:rPr>
              <w:fldChar w:fldCharType="end"/>
            </w:r>
          </w:hyperlink>
        </w:p>
        <w:p w14:paraId="0F131524" w14:textId="544873AD"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01" w:history="1">
            <w:r w:rsidR="003F7C64" w:rsidRPr="003F7C64">
              <w:rPr>
                <w:rStyle w:val="Hyperlink"/>
                <w:rFonts w:ascii="Calibri Light" w:hAnsi="Calibri Light" w:cs="Calibri Light"/>
                <w:noProof/>
                <w:sz w:val="24"/>
                <w:szCs w:val="24"/>
              </w:rPr>
              <w:t>Relevant Hadith (Sahih Muslim):</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10</w:t>
            </w:r>
            <w:r w:rsidR="003F7C64" w:rsidRPr="003F7C64">
              <w:rPr>
                <w:rFonts w:ascii="Calibri Light" w:hAnsi="Calibri Light" w:cs="Calibri Light"/>
                <w:noProof/>
                <w:webHidden/>
                <w:sz w:val="24"/>
                <w:szCs w:val="24"/>
              </w:rPr>
              <w:fldChar w:fldCharType="end"/>
            </w:r>
          </w:hyperlink>
        </w:p>
        <w:p w14:paraId="6A1EC9F6" w14:textId="32CBCF32"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02" w:history="1">
            <w:r w:rsidR="003F7C64" w:rsidRPr="003F7C64">
              <w:rPr>
                <w:rStyle w:val="Hyperlink"/>
                <w:rFonts w:ascii="Calibri Light" w:hAnsi="Calibri Light" w:cs="Calibri Light"/>
                <w:bCs/>
                <w:iCs/>
                <w:noProof/>
                <w:sz w:val="24"/>
                <w:szCs w:val="24"/>
              </w:rPr>
              <w:t>Management Principles in Madina:</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_Toc165929002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11</w:t>
            </w:r>
            <w:r w:rsidR="003F7C64" w:rsidRPr="003F7C64">
              <w:rPr>
                <w:rFonts w:ascii="Calibri Light" w:hAnsi="Calibri Light" w:cs="Calibri Light"/>
                <w:noProof/>
                <w:webHidden/>
                <w:sz w:val="24"/>
                <w:szCs w:val="24"/>
              </w:rPr>
              <w:fldChar w:fldCharType="end"/>
            </w:r>
          </w:hyperlink>
        </w:p>
        <w:p w14:paraId="3A36D1F0" w14:textId="3CDBAAC4"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03" w:history="1">
            <w:r w:rsidR="003F7C64" w:rsidRPr="003F7C64">
              <w:rPr>
                <w:rStyle w:val="Hyperlink"/>
                <w:rFonts w:ascii="Calibri Light" w:hAnsi="Calibri Light" w:cs="Calibri Light"/>
                <w:noProof/>
                <w:sz w:val="24"/>
                <w:szCs w:val="24"/>
              </w:rPr>
              <w:t>5.1 Establishment of the Islamic State:</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_Toc165929003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11</w:t>
            </w:r>
            <w:r w:rsidR="003F7C64" w:rsidRPr="003F7C64">
              <w:rPr>
                <w:rFonts w:ascii="Calibri Light" w:hAnsi="Calibri Light" w:cs="Calibri Light"/>
                <w:noProof/>
                <w:webHidden/>
                <w:sz w:val="24"/>
                <w:szCs w:val="24"/>
              </w:rPr>
              <w:fldChar w:fldCharType="end"/>
            </w:r>
          </w:hyperlink>
        </w:p>
        <w:p w14:paraId="6420A96B" w14:textId="08966984"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04" w:history="1">
            <w:r w:rsidR="003F7C64" w:rsidRPr="003F7C64">
              <w:rPr>
                <w:rStyle w:val="Hyperlink"/>
                <w:rFonts w:ascii="Calibri Light" w:hAnsi="Calibri Light" w:cs="Calibri Light"/>
                <w:noProof/>
                <w:sz w:val="24"/>
                <w:szCs w:val="24"/>
              </w:rPr>
              <w:t>5.2 Social Welfare and Community Development: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_Toc165929004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11</w:t>
            </w:r>
            <w:r w:rsidR="003F7C64" w:rsidRPr="003F7C64">
              <w:rPr>
                <w:rFonts w:ascii="Calibri Light" w:hAnsi="Calibri Light" w:cs="Calibri Light"/>
                <w:noProof/>
                <w:webHidden/>
                <w:sz w:val="24"/>
                <w:szCs w:val="24"/>
              </w:rPr>
              <w:fldChar w:fldCharType="end"/>
            </w:r>
          </w:hyperlink>
        </w:p>
        <w:p w14:paraId="541067C7" w14:textId="6ACED65A"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05" w:history="1">
            <w:r w:rsidR="003F7C64" w:rsidRPr="003F7C64">
              <w:rPr>
                <w:rStyle w:val="Hyperlink"/>
                <w:rFonts w:ascii="Calibri Light" w:hAnsi="Calibri Light" w:cs="Calibri Light"/>
                <w:noProof/>
                <w:sz w:val="24"/>
                <w:szCs w:val="24"/>
              </w:rPr>
              <w:t>Relevant Hadith: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_Toc165929005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12</w:t>
            </w:r>
            <w:r w:rsidR="003F7C64" w:rsidRPr="003F7C64">
              <w:rPr>
                <w:rFonts w:ascii="Calibri Light" w:hAnsi="Calibri Light" w:cs="Calibri Light"/>
                <w:noProof/>
                <w:webHidden/>
                <w:sz w:val="24"/>
                <w:szCs w:val="24"/>
              </w:rPr>
              <w:fldChar w:fldCharType="end"/>
            </w:r>
          </w:hyperlink>
        </w:p>
        <w:p w14:paraId="146A2B71" w14:textId="1A9AB253"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06" w:history="1">
            <w:r w:rsidR="003F7C64" w:rsidRPr="003F7C64">
              <w:rPr>
                <w:rStyle w:val="Hyperlink"/>
                <w:rFonts w:ascii="Calibri Light" w:hAnsi="Calibri Light" w:cs="Calibri Light"/>
                <w:noProof/>
                <w:sz w:val="24"/>
                <w:szCs w:val="24"/>
              </w:rPr>
              <w:t>Events Related to Leadership:</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_Toc165929006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12</w:t>
            </w:r>
            <w:r w:rsidR="003F7C64" w:rsidRPr="003F7C64">
              <w:rPr>
                <w:rFonts w:ascii="Calibri Light" w:hAnsi="Calibri Light" w:cs="Calibri Light"/>
                <w:noProof/>
                <w:webHidden/>
                <w:sz w:val="24"/>
                <w:szCs w:val="24"/>
              </w:rPr>
              <w:fldChar w:fldCharType="end"/>
            </w:r>
          </w:hyperlink>
        </w:p>
        <w:p w14:paraId="481141FA" w14:textId="1704B7E5"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07" w:history="1">
            <w:r w:rsidR="003F7C64" w:rsidRPr="003F7C64">
              <w:rPr>
                <w:rStyle w:val="Hyperlink"/>
                <w:rFonts w:ascii="Calibri Light" w:hAnsi="Calibri Light" w:cs="Calibri Light"/>
                <w:bCs/>
                <w:iCs/>
                <w:noProof/>
                <w:sz w:val="24"/>
                <w:szCs w:val="24"/>
              </w:rPr>
              <w:t>Legacy of Prophet Muhammad:</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_Toc165929007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13</w:t>
            </w:r>
            <w:r w:rsidR="003F7C64" w:rsidRPr="003F7C64">
              <w:rPr>
                <w:rFonts w:ascii="Calibri Light" w:hAnsi="Calibri Light" w:cs="Calibri Light"/>
                <w:noProof/>
                <w:webHidden/>
                <w:sz w:val="24"/>
                <w:szCs w:val="24"/>
              </w:rPr>
              <w:fldChar w:fldCharType="end"/>
            </w:r>
          </w:hyperlink>
        </w:p>
        <w:p w14:paraId="591CE8F0" w14:textId="0C87B5F6"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08" w:history="1">
            <w:r w:rsidR="003F7C64" w:rsidRPr="003F7C64">
              <w:rPr>
                <w:rStyle w:val="Hyperlink"/>
                <w:rFonts w:ascii="Calibri Light" w:hAnsi="Calibri Light" w:cs="Calibri Light"/>
                <w:noProof/>
                <w:sz w:val="24"/>
                <w:szCs w:val="24"/>
              </w:rPr>
              <w:t>6.1 Moral and Ethical Leadership:</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_Toc165929008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13</w:t>
            </w:r>
            <w:r w:rsidR="003F7C64" w:rsidRPr="003F7C64">
              <w:rPr>
                <w:rFonts w:ascii="Calibri Light" w:hAnsi="Calibri Light" w:cs="Calibri Light"/>
                <w:noProof/>
                <w:webHidden/>
                <w:sz w:val="24"/>
                <w:szCs w:val="24"/>
              </w:rPr>
              <w:fldChar w:fldCharType="end"/>
            </w:r>
          </w:hyperlink>
        </w:p>
        <w:p w14:paraId="45212637" w14:textId="697A801D"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09" w:history="1">
            <w:r w:rsidR="003F7C64" w:rsidRPr="003F7C64">
              <w:rPr>
                <w:rStyle w:val="Hyperlink"/>
                <w:rFonts w:ascii="Calibri Light" w:hAnsi="Calibri Light" w:cs="Calibri Light"/>
                <w:noProof/>
                <w:sz w:val="24"/>
                <w:szCs w:val="24"/>
              </w:rPr>
              <w:t>Relevance to Leadership:</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_Toc165929009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14</w:t>
            </w:r>
            <w:r w:rsidR="003F7C64" w:rsidRPr="003F7C64">
              <w:rPr>
                <w:rFonts w:ascii="Calibri Light" w:hAnsi="Calibri Light" w:cs="Calibri Light"/>
                <w:noProof/>
                <w:webHidden/>
                <w:sz w:val="24"/>
                <w:szCs w:val="24"/>
              </w:rPr>
              <w:fldChar w:fldCharType="end"/>
            </w:r>
          </w:hyperlink>
        </w:p>
        <w:p w14:paraId="23C3DC75" w14:textId="42186028"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0" w:history="1">
            <w:r w:rsidR="003F7C64" w:rsidRPr="003F7C64">
              <w:rPr>
                <w:rStyle w:val="Hyperlink"/>
                <w:rFonts w:ascii="Calibri Light" w:hAnsi="Calibri Light" w:cs="Calibri Light"/>
                <w:noProof/>
                <w:sz w:val="24"/>
                <w:szCs w:val="24"/>
              </w:rPr>
              <w:t>6.2 Interfaith Relations and Religious Tolerance:</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_Toc165929010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14</w:t>
            </w:r>
            <w:r w:rsidR="003F7C64" w:rsidRPr="003F7C64">
              <w:rPr>
                <w:rFonts w:ascii="Calibri Light" w:hAnsi="Calibri Light" w:cs="Calibri Light"/>
                <w:noProof/>
                <w:webHidden/>
                <w:sz w:val="24"/>
                <w:szCs w:val="24"/>
              </w:rPr>
              <w:fldChar w:fldCharType="end"/>
            </w:r>
          </w:hyperlink>
        </w:p>
        <w:p w14:paraId="2BED2B21" w14:textId="3F8E5720"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1" w:history="1">
            <w:r w:rsidR="003F7C64" w:rsidRPr="003F7C64">
              <w:rPr>
                <w:rStyle w:val="Hyperlink"/>
                <w:rFonts w:ascii="Calibri Light" w:hAnsi="Calibri Light" w:cs="Calibri Light"/>
                <w:noProof/>
                <w:sz w:val="24"/>
                <w:szCs w:val="24"/>
              </w:rPr>
              <w:t>Relevant Hadith: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14</w:t>
            </w:r>
            <w:r w:rsidR="003F7C64" w:rsidRPr="003F7C64">
              <w:rPr>
                <w:rFonts w:ascii="Calibri Light" w:hAnsi="Calibri Light" w:cs="Calibri Light"/>
                <w:noProof/>
                <w:webHidden/>
                <w:sz w:val="24"/>
                <w:szCs w:val="24"/>
              </w:rPr>
              <w:fldChar w:fldCharType="end"/>
            </w:r>
          </w:hyperlink>
        </w:p>
        <w:p w14:paraId="449C546C" w14:textId="755C02E4"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2" w:history="1">
            <w:r w:rsidR="003F7C64" w:rsidRPr="003F7C64">
              <w:rPr>
                <w:rStyle w:val="Hyperlink"/>
                <w:rFonts w:ascii="Calibri Light" w:hAnsi="Calibri Light" w:cs="Calibri Light"/>
                <w:noProof/>
                <w:sz w:val="24"/>
                <w:szCs w:val="24"/>
              </w:rPr>
              <w:t>Legacy of Compassion and Mercy:</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_Toc165929012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14</w:t>
            </w:r>
            <w:r w:rsidR="003F7C64" w:rsidRPr="003F7C64">
              <w:rPr>
                <w:rFonts w:ascii="Calibri Light" w:hAnsi="Calibri Light" w:cs="Calibri Light"/>
                <w:noProof/>
                <w:webHidden/>
                <w:sz w:val="24"/>
                <w:szCs w:val="24"/>
              </w:rPr>
              <w:fldChar w:fldCharType="end"/>
            </w:r>
          </w:hyperlink>
        </w:p>
        <w:p w14:paraId="3C5F9F5B" w14:textId="0A532C37"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3" w:history="1">
            <w:r w:rsidR="003F7C64" w:rsidRPr="003F7C64">
              <w:rPr>
                <w:rStyle w:val="Hyperlink"/>
                <w:rFonts w:ascii="Calibri Light" w:hAnsi="Calibri Light" w:cs="Calibri Light"/>
                <w:noProof/>
                <w:sz w:val="24"/>
                <w:szCs w:val="24"/>
              </w:rPr>
              <w:t>Events Related to Legacy:</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_Toc165929013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14</w:t>
            </w:r>
            <w:r w:rsidR="003F7C64" w:rsidRPr="003F7C64">
              <w:rPr>
                <w:rFonts w:ascii="Calibri Light" w:hAnsi="Calibri Light" w:cs="Calibri Light"/>
                <w:noProof/>
                <w:webHidden/>
                <w:sz w:val="24"/>
                <w:szCs w:val="24"/>
              </w:rPr>
              <w:fldChar w:fldCharType="end"/>
            </w:r>
          </w:hyperlink>
        </w:p>
        <w:p w14:paraId="3B714405" w14:textId="63102145"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14" w:history="1">
            <w:r w:rsidR="003F7C64" w:rsidRPr="003F7C64">
              <w:rPr>
                <w:rStyle w:val="Hyperlink"/>
                <w:rFonts w:ascii="Calibri Light" w:hAnsi="Calibri Light" w:cs="Calibri Light"/>
                <w:bCs/>
                <w:iCs/>
                <w:noProof/>
                <w:sz w:val="24"/>
                <w:szCs w:val="24"/>
              </w:rPr>
              <w:t>Prophet’s Year of Grief:</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_Toc165929014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15</w:t>
            </w:r>
            <w:r w:rsidR="003F7C64" w:rsidRPr="003F7C64">
              <w:rPr>
                <w:rFonts w:ascii="Calibri Light" w:hAnsi="Calibri Light" w:cs="Calibri Light"/>
                <w:noProof/>
                <w:webHidden/>
                <w:sz w:val="24"/>
                <w:szCs w:val="24"/>
              </w:rPr>
              <w:fldChar w:fldCharType="end"/>
            </w:r>
          </w:hyperlink>
        </w:p>
        <w:p w14:paraId="034B451E" w14:textId="36C520C9"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5" w:history="1">
            <w:r w:rsidR="003F7C64" w:rsidRPr="003F7C64">
              <w:rPr>
                <w:rStyle w:val="Hyperlink"/>
                <w:rFonts w:ascii="Calibri Light" w:hAnsi="Calibri Light" w:cs="Calibri Light"/>
                <w:noProof/>
                <w:sz w:val="24"/>
                <w:szCs w:val="24"/>
              </w:rPr>
              <w:t>7.1 The Boycott Imposed on the Prophet and His Followers:</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_Toc165929015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15</w:t>
            </w:r>
            <w:r w:rsidR="003F7C64" w:rsidRPr="003F7C64">
              <w:rPr>
                <w:rFonts w:ascii="Calibri Light" w:hAnsi="Calibri Light" w:cs="Calibri Light"/>
                <w:noProof/>
                <w:webHidden/>
                <w:sz w:val="24"/>
                <w:szCs w:val="24"/>
              </w:rPr>
              <w:fldChar w:fldCharType="end"/>
            </w:r>
          </w:hyperlink>
        </w:p>
        <w:p w14:paraId="79A74671" w14:textId="41EF1964"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6" w:history="1">
            <w:r w:rsidR="003F7C64" w:rsidRPr="003F7C64">
              <w:rPr>
                <w:rStyle w:val="Hyperlink"/>
                <w:rFonts w:ascii="Calibri Light" w:hAnsi="Calibri Light" w:cs="Calibri Light"/>
                <w:noProof/>
                <w:sz w:val="24"/>
                <w:szCs w:val="24"/>
              </w:rPr>
              <w:t>7.2 Impact on the Muslim Community:</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_Toc165929016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15</w:t>
            </w:r>
            <w:r w:rsidR="003F7C64" w:rsidRPr="003F7C64">
              <w:rPr>
                <w:rFonts w:ascii="Calibri Light" w:hAnsi="Calibri Light" w:cs="Calibri Light"/>
                <w:noProof/>
                <w:webHidden/>
                <w:sz w:val="24"/>
                <w:szCs w:val="24"/>
              </w:rPr>
              <w:fldChar w:fldCharType="end"/>
            </w:r>
          </w:hyperlink>
        </w:p>
        <w:p w14:paraId="21466640" w14:textId="05B97298"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7" w:history="1">
            <w:r w:rsidR="003F7C64" w:rsidRPr="003F7C64">
              <w:rPr>
                <w:rStyle w:val="Hyperlink"/>
                <w:rFonts w:ascii="Calibri Light" w:hAnsi="Calibri Light" w:cs="Calibri Light"/>
                <w:noProof/>
                <w:sz w:val="24"/>
                <w:szCs w:val="24"/>
              </w:rPr>
              <w:t>7.3 The Year of Grief:</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_Toc165929017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16</w:t>
            </w:r>
            <w:r w:rsidR="003F7C64" w:rsidRPr="003F7C64">
              <w:rPr>
                <w:rFonts w:ascii="Calibri Light" w:hAnsi="Calibri Light" w:cs="Calibri Light"/>
                <w:noProof/>
                <w:webHidden/>
                <w:sz w:val="24"/>
                <w:szCs w:val="24"/>
              </w:rPr>
              <w:fldChar w:fldCharType="end"/>
            </w:r>
          </w:hyperlink>
        </w:p>
        <w:p w14:paraId="24CD5FC5" w14:textId="2E2DF1E5"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8" w:history="1">
            <w:r w:rsidR="003F7C64" w:rsidRPr="003F7C64">
              <w:rPr>
                <w:rStyle w:val="Hyperlink"/>
                <w:rFonts w:ascii="Calibri Light" w:hAnsi="Calibri Light" w:cs="Calibri Light"/>
                <w:noProof/>
                <w:sz w:val="24"/>
                <w:szCs w:val="24"/>
              </w:rPr>
              <w:t>7.4 Lessons in Resilience and Perseverance:</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_Toc165929018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16</w:t>
            </w:r>
            <w:r w:rsidR="003F7C64" w:rsidRPr="003F7C64">
              <w:rPr>
                <w:rFonts w:ascii="Calibri Light" w:hAnsi="Calibri Light" w:cs="Calibri Light"/>
                <w:noProof/>
                <w:webHidden/>
                <w:sz w:val="24"/>
                <w:szCs w:val="24"/>
              </w:rPr>
              <w:fldChar w:fldCharType="end"/>
            </w:r>
          </w:hyperlink>
        </w:p>
        <w:p w14:paraId="75DFDD15" w14:textId="72F75199"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19" w:history="1">
            <w:r w:rsidR="003F7C64" w:rsidRPr="003F7C64">
              <w:rPr>
                <w:rStyle w:val="Hyperlink"/>
                <w:rFonts w:ascii="Calibri Light" w:hAnsi="Calibri Light" w:cs="Calibri Light"/>
                <w:noProof/>
                <w:sz w:val="24"/>
                <w:szCs w:val="24"/>
              </w:rPr>
              <w:t>7.5 Relevance to Leadership:</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_Toc165929019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16</w:t>
            </w:r>
            <w:r w:rsidR="003F7C64" w:rsidRPr="003F7C64">
              <w:rPr>
                <w:rFonts w:ascii="Calibri Light" w:hAnsi="Calibri Light" w:cs="Calibri Light"/>
                <w:noProof/>
                <w:webHidden/>
                <w:sz w:val="24"/>
                <w:szCs w:val="24"/>
              </w:rPr>
              <w:fldChar w:fldCharType="end"/>
            </w:r>
          </w:hyperlink>
        </w:p>
        <w:p w14:paraId="28316AA3" w14:textId="168FA0B3"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20" w:history="1">
            <w:r w:rsidR="003F7C64" w:rsidRPr="003F7C64">
              <w:rPr>
                <w:rStyle w:val="Hyperlink"/>
                <w:rFonts w:ascii="Calibri Light" w:hAnsi="Calibri Light" w:cs="Calibri Light"/>
                <w:bCs/>
                <w:iCs/>
                <w:noProof/>
                <w:sz w:val="24"/>
                <w:szCs w:val="24"/>
              </w:rPr>
              <w:t>Migration To Madinah: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_Toc165929020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16</w:t>
            </w:r>
            <w:r w:rsidR="003F7C64" w:rsidRPr="003F7C64">
              <w:rPr>
                <w:rFonts w:ascii="Calibri Light" w:hAnsi="Calibri Light" w:cs="Calibri Light"/>
                <w:noProof/>
                <w:webHidden/>
                <w:sz w:val="24"/>
                <w:szCs w:val="24"/>
              </w:rPr>
              <w:fldChar w:fldCharType="end"/>
            </w:r>
          </w:hyperlink>
        </w:p>
        <w:p w14:paraId="0AD4BA5F" w14:textId="78DC76A8"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1" w:history="1">
            <w:r w:rsidR="003F7C64" w:rsidRPr="003F7C64">
              <w:rPr>
                <w:rStyle w:val="Hyperlink"/>
                <w:rFonts w:ascii="Calibri Light" w:hAnsi="Calibri Light" w:cs="Calibri Light"/>
                <w:noProof/>
                <w:sz w:val="24"/>
                <w:szCs w:val="24"/>
              </w:rPr>
              <w:t>8.1 Journey to Taif:</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16</w:t>
            </w:r>
            <w:r w:rsidR="003F7C64" w:rsidRPr="003F7C64">
              <w:rPr>
                <w:rFonts w:ascii="Calibri Light" w:hAnsi="Calibri Light" w:cs="Calibri Light"/>
                <w:noProof/>
                <w:webHidden/>
                <w:sz w:val="24"/>
                <w:szCs w:val="24"/>
              </w:rPr>
              <w:fldChar w:fldCharType="end"/>
            </w:r>
          </w:hyperlink>
        </w:p>
        <w:p w14:paraId="1DFE891C" w14:textId="55D8A2F5"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2" w:history="1">
            <w:r w:rsidR="003F7C64" w:rsidRPr="003F7C64">
              <w:rPr>
                <w:rStyle w:val="Hyperlink"/>
                <w:rFonts w:ascii="Calibri Light" w:hAnsi="Calibri Light" w:cs="Calibri Light"/>
                <w:noProof/>
                <w:sz w:val="24"/>
                <w:szCs w:val="24"/>
              </w:rPr>
              <w:t>8.2 Lessons in Resilience and Patience:</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_Toc165929022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16</w:t>
            </w:r>
            <w:r w:rsidR="003F7C64" w:rsidRPr="003F7C64">
              <w:rPr>
                <w:rFonts w:ascii="Calibri Light" w:hAnsi="Calibri Light" w:cs="Calibri Light"/>
                <w:noProof/>
                <w:webHidden/>
                <w:sz w:val="24"/>
                <w:szCs w:val="24"/>
              </w:rPr>
              <w:fldChar w:fldCharType="end"/>
            </w:r>
          </w:hyperlink>
        </w:p>
        <w:p w14:paraId="48DEAC4C" w14:textId="0EB535D2"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3" w:history="1">
            <w:r w:rsidR="003F7C64" w:rsidRPr="003F7C64">
              <w:rPr>
                <w:rStyle w:val="Hyperlink"/>
                <w:rFonts w:ascii="Calibri Light" w:hAnsi="Calibri Light" w:cs="Calibri Light"/>
                <w:noProof/>
                <w:sz w:val="24"/>
                <w:szCs w:val="24"/>
              </w:rPr>
              <w:t>8.3 Migration to Madinah (Hijrah):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_Toc165929023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17</w:t>
            </w:r>
            <w:r w:rsidR="003F7C64" w:rsidRPr="003F7C64">
              <w:rPr>
                <w:rFonts w:ascii="Calibri Light" w:hAnsi="Calibri Light" w:cs="Calibri Light"/>
                <w:noProof/>
                <w:webHidden/>
                <w:sz w:val="24"/>
                <w:szCs w:val="24"/>
              </w:rPr>
              <w:fldChar w:fldCharType="end"/>
            </w:r>
          </w:hyperlink>
        </w:p>
        <w:p w14:paraId="2184B122" w14:textId="6AAB8E18"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4" w:history="1">
            <w:r w:rsidR="003F7C64" w:rsidRPr="003F7C64">
              <w:rPr>
                <w:rStyle w:val="Hyperlink"/>
                <w:rFonts w:ascii="Calibri Light" w:hAnsi="Calibri Light" w:cs="Calibri Light"/>
                <w:noProof/>
                <w:sz w:val="24"/>
                <w:szCs w:val="24"/>
              </w:rPr>
              <w:t>8.4 Relevance to Leadership and Strategic Planning:</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_Toc165929024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17</w:t>
            </w:r>
            <w:r w:rsidR="003F7C64" w:rsidRPr="003F7C64">
              <w:rPr>
                <w:rFonts w:ascii="Calibri Light" w:hAnsi="Calibri Light" w:cs="Calibri Light"/>
                <w:noProof/>
                <w:webHidden/>
                <w:sz w:val="24"/>
                <w:szCs w:val="24"/>
              </w:rPr>
              <w:fldChar w:fldCharType="end"/>
            </w:r>
          </w:hyperlink>
        </w:p>
        <w:p w14:paraId="7A8C30CD" w14:textId="3DFD0BB0"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5" w:history="1">
            <w:r w:rsidR="003F7C64" w:rsidRPr="003F7C64">
              <w:rPr>
                <w:rStyle w:val="Hyperlink"/>
                <w:rFonts w:ascii="Calibri Light" w:hAnsi="Calibri Light" w:cs="Calibri Light"/>
                <w:bCs/>
                <w:i/>
                <w:iCs/>
                <w:noProof/>
                <w:sz w:val="24"/>
                <w:szCs w:val="24"/>
              </w:rPr>
              <w:t>8.5 Leadership Lessons from Migration to Madinah: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_Toc165929025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17</w:t>
            </w:r>
            <w:r w:rsidR="003F7C64" w:rsidRPr="003F7C64">
              <w:rPr>
                <w:rFonts w:ascii="Calibri Light" w:hAnsi="Calibri Light" w:cs="Calibri Light"/>
                <w:noProof/>
                <w:webHidden/>
                <w:sz w:val="24"/>
                <w:szCs w:val="24"/>
              </w:rPr>
              <w:fldChar w:fldCharType="end"/>
            </w:r>
          </w:hyperlink>
        </w:p>
        <w:p w14:paraId="6F39254D" w14:textId="7B70CA30"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26" w:history="1">
            <w:r w:rsidR="003F7C64" w:rsidRPr="003F7C64">
              <w:rPr>
                <w:rStyle w:val="Hyperlink"/>
                <w:rFonts w:ascii="Calibri Light" w:hAnsi="Calibri Light" w:cs="Calibri Light"/>
                <w:bCs/>
                <w:iCs/>
                <w:noProof/>
                <w:sz w:val="24"/>
                <w:szCs w:val="24"/>
              </w:rPr>
              <w:t>Treaty of Hudaybiyyah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_Toc165929026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18</w:t>
            </w:r>
            <w:r w:rsidR="003F7C64" w:rsidRPr="003F7C64">
              <w:rPr>
                <w:rFonts w:ascii="Calibri Light" w:hAnsi="Calibri Light" w:cs="Calibri Light"/>
                <w:noProof/>
                <w:webHidden/>
                <w:sz w:val="24"/>
                <w:szCs w:val="24"/>
              </w:rPr>
              <w:fldChar w:fldCharType="end"/>
            </w:r>
          </w:hyperlink>
        </w:p>
        <w:p w14:paraId="7E58EC7C" w14:textId="56525942"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7" w:history="1">
            <w:r w:rsidR="003F7C64" w:rsidRPr="003F7C64">
              <w:rPr>
                <w:rStyle w:val="Hyperlink"/>
                <w:rFonts w:ascii="Calibri Light" w:hAnsi="Calibri Light" w:cs="Calibri Light"/>
                <w:noProof/>
                <w:sz w:val="24"/>
                <w:szCs w:val="24"/>
              </w:rPr>
              <w:t>9.1 Battle of Badr:</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_Toc165929027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18</w:t>
            </w:r>
            <w:r w:rsidR="003F7C64" w:rsidRPr="003F7C64">
              <w:rPr>
                <w:rFonts w:ascii="Calibri Light" w:hAnsi="Calibri Light" w:cs="Calibri Light"/>
                <w:noProof/>
                <w:webHidden/>
                <w:sz w:val="24"/>
                <w:szCs w:val="24"/>
              </w:rPr>
              <w:fldChar w:fldCharType="end"/>
            </w:r>
          </w:hyperlink>
        </w:p>
        <w:p w14:paraId="34755871" w14:textId="4B58536B"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28" w:history="1">
            <w:r w:rsidR="003F7C64" w:rsidRPr="003F7C64">
              <w:rPr>
                <w:rStyle w:val="Hyperlink"/>
                <w:rFonts w:ascii="Calibri Light" w:hAnsi="Calibri Light" w:cs="Calibri Light"/>
                <w:bCs/>
                <w:i/>
                <w:iCs/>
                <w:noProof/>
                <w:sz w:val="24"/>
                <w:szCs w:val="24"/>
              </w:rPr>
              <w:t>9.2 Leadership Roles:</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_Toc165929028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20</w:t>
            </w:r>
            <w:r w:rsidR="003F7C64" w:rsidRPr="003F7C64">
              <w:rPr>
                <w:rFonts w:ascii="Calibri Light" w:hAnsi="Calibri Light" w:cs="Calibri Light"/>
                <w:noProof/>
                <w:webHidden/>
                <w:sz w:val="24"/>
                <w:szCs w:val="24"/>
              </w:rPr>
              <w:fldChar w:fldCharType="end"/>
            </w:r>
          </w:hyperlink>
        </w:p>
        <w:p w14:paraId="14CEC996" w14:textId="07CCC890"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29" w:history="1">
            <w:r w:rsidR="003F7C64" w:rsidRPr="003F7C64">
              <w:rPr>
                <w:rStyle w:val="Hyperlink"/>
                <w:rFonts w:ascii="Calibri Light" w:hAnsi="Calibri Light" w:cs="Calibri Light"/>
                <w:bCs/>
                <w:iCs/>
                <w:noProof/>
                <w:sz w:val="24"/>
                <w:szCs w:val="24"/>
              </w:rPr>
              <w:t>Leadership and Decision-making:</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_Toc165929029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20</w:t>
            </w:r>
            <w:r w:rsidR="003F7C64" w:rsidRPr="003F7C64">
              <w:rPr>
                <w:rFonts w:ascii="Calibri Light" w:hAnsi="Calibri Light" w:cs="Calibri Light"/>
                <w:noProof/>
                <w:webHidden/>
                <w:sz w:val="24"/>
                <w:szCs w:val="24"/>
              </w:rPr>
              <w:fldChar w:fldCharType="end"/>
            </w:r>
          </w:hyperlink>
        </w:p>
        <w:p w14:paraId="5C182D7F" w14:textId="133E19B5"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30" w:history="1">
            <w:r w:rsidR="003F7C64" w:rsidRPr="003F7C64">
              <w:rPr>
                <w:rStyle w:val="Hyperlink"/>
                <w:rFonts w:ascii="Calibri Light" w:hAnsi="Calibri Light" w:cs="Calibri Light"/>
                <w:i/>
                <w:iCs/>
                <w:noProof/>
                <w:sz w:val="24"/>
                <w:szCs w:val="24"/>
              </w:rPr>
              <w:t>Execution and Adaptation:</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_Toc165929030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21</w:t>
            </w:r>
            <w:r w:rsidR="003F7C64" w:rsidRPr="003F7C64">
              <w:rPr>
                <w:rFonts w:ascii="Calibri Light" w:hAnsi="Calibri Light" w:cs="Calibri Light"/>
                <w:noProof/>
                <w:webHidden/>
                <w:sz w:val="24"/>
                <w:szCs w:val="24"/>
              </w:rPr>
              <w:fldChar w:fldCharType="end"/>
            </w:r>
          </w:hyperlink>
        </w:p>
        <w:p w14:paraId="26964F35" w14:textId="7D01D202"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31" w:history="1">
            <w:r w:rsidR="003F7C64" w:rsidRPr="003F7C64">
              <w:rPr>
                <w:rStyle w:val="Hyperlink"/>
                <w:rFonts w:ascii="Calibri Light" w:hAnsi="Calibri Light" w:cs="Calibri Light"/>
                <w:bCs/>
                <w:iCs/>
                <w:noProof/>
                <w:sz w:val="24"/>
                <w:szCs w:val="24"/>
              </w:rPr>
              <w:t>After Hudaibiyah till blessed Aparent Demise:</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21</w:t>
            </w:r>
            <w:r w:rsidR="003F7C64" w:rsidRPr="003F7C64">
              <w:rPr>
                <w:rFonts w:ascii="Calibri Light" w:hAnsi="Calibri Light" w:cs="Calibri Light"/>
                <w:noProof/>
                <w:webHidden/>
                <w:sz w:val="24"/>
                <w:szCs w:val="24"/>
              </w:rPr>
              <w:fldChar w:fldCharType="end"/>
            </w:r>
          </w:hyperlink>
        </w:p>
        <w:p w14:paraId="6F697792" w14:textId="1346AB7C"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32" w:history="1">
            <w:r w:rsidR="003F7C64" w:rsidRPr="003F7C64">
              <w:rPr>
                <w:rStyle w:val="Hyperlink"/>
                <w:rFonts w:ascii="Calibri Light" w:hAnsi="Calibri Light" w:cs="Calibri Light"/>
                <w:noProof/>
                <w:sz w:val="24"/>
                <w:szCs w:val="24"/>
              </w:rPr>
              <w:t>Strategic Planning :</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_Toc165929032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22</w:t>
            </w:r>
            <w:r w:rsidR="003F7C64" w:rsidRPr="003F7C64">
              <w:rPr>
                <w:rFonts w:ascii="Calibri Light" w:hAnsi="Calibri Light" w:cs="Calibri Light"/>
                <w:noProof/>
                <w:webHidden/>
                <w:sz w:val="24"/>
                <w:szCs w:val="24"/>
              </w:rPr>
              <w:fldChar w:fldCharType="end"/>
            </w:r>
          </w:hyperlink>
        </w:p>
        <w:p w14:paraId="3C1D1BA4" w14:textId="01954711"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33" w:history="1">
            <w:r w:rsidR="003F7C64" w:rsidRPr="003F7C64">
              <w:rPr>
                <w:rStyle w:val="Hyperlink"/>
                <w:rFonts w:ascii="Calibri Light" w:hAnsi="Calibri Light" w:cs="Calibri Light"/>
                <w:noProof/>
                <w:sz w:val="24"/>
                <w:szCs w:val="24"/>
              </w:rPr>
              <w:t>Crisis Management and Flexibility:</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_Toc165929033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22</w:t>
            </w:r>
            <w:r w:rsidR="003F7C64" w:rsidRPr="003F7C64">
              <w:rPr>
                <w:rFonts w:ascii="Calibri Light" w:hAnsi="Calibri Light" w:cs="Calibri Light"/>
                <w:noProof/>
                <w:webHidden/>
                <w:sz w:val="24"/>
                <w:szCs w:val="24"/>
              </w:rPr>
              <w:fldChar w:fldCharType="end"/>
            </w:r>
          </w:hyperlink>
        </w:p>
        <w:p w14:paraId="43BA494E" w14:textId="1EDD6387"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34" w:history="1">
            <w:r w:rsidR="003F7C64" w:rsidRPr="003F7C64">
              <w:rPr>
                <w:rStyle w:val="Hyperlink"/>
                <w:rFonts w:ascii="Calibri Light" w:hAnsi="Calibri Light" w:cs="Calibri Light"/>
                <w:noProof/>
                <w:sz w:val="24"/>
                <w:szCs w:val="24"/>
              </w:rPr>
              <w:t>Inclusive Leadership:</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_Toc165929034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23</w:t>
            </w:r>
            <w:r w:rsidR="003F7C64" w:rsidRPr="003F7C64">
              <w:rPr>
                <w:rFonts w:ascii="Calibri Light" w:hAnsi="Calibri Light" w:cs="Calibri Light"/>
                <w:noProof/>
                <w:webHidden/>
                <w:sz w:val="24"/>
                <w:szCs w:val="24"/>
              </w:rPr>
              <w:fldChar w:fldCharType="end"/>
            </w:r>
          </w:hyperlink>
        </w:p>
        <w:p w14:paraId="5C9B104C" w14:textId="63D676AD"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35" w:history="1">
            <w:r w:rsidR="003F7C64" w:rsidRPr="003F7C64">
              <w:rPr>
                <w:rStyle w:val="Hyperlink"/>
                <w:rFonts w:ascii="Calibri Light" w:hAnsi="Calibri Light" w:cs="Calibri Light"/>
                <w:noProof/>
                <w:sz w:val="24"/>
                <w:szCs w:val="24"/>
              </w:rPr>
              <w:t>Communication and Diplomacy:</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_Toc165929035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23</w:t>
            </w:r>
            <w:r w:rsidR="003F7C64" w:rsidRPr="003F7C64">
              <w:rPr>
                <w:rFonts w:ascii="Calibri Light" w:hAnsi="Calibri Light" w:cs="Calibri Light"/>
                <w:noProof/>
                <w:webHidden/>
                <w:sz w:val="24"/>
                <w:szCs w:val="24"/>
              </w:rPr>
              <w:fldChar w:fldCharType="end"/>
            </w:r>
          </w:hyperlink>
        </w:p>
        <w:p w14:paraId="43CD2114" w14:textId="003DD648" w:rsidR="003F7C64" w:rsidRPr="003F7C64" w:rsidRDefault="00000000" w:rsidP="00D068D7">
          <w:pPr>
            <w:pStyle w:val="TOC3"/>
            <w:tabs>
              <w:tab w:val="right" w:leader="dot" w:pos="9350"/>
            </w:tabs>
            <w:jc w:val="both"/>
            <w:rPr>
              <w:rFonts w:ascii="Calibri Light" w:hAnsi="Calibri Light" w:cs="Calibri Light"/>
              <w:noProof/>
              <w:sz w:val="24"/>
              <w:szCs w:val="24"/>
            </w:rPr>
          </w:pPr>
          <w:hyperlink w:anchor="_Toc165929036" w:history="1">
            <w:r w:rsidR="003F7C64" w:rsidRPr="003F7C64">
              <w:rPr>
                <w:rStyle w:val="Hyperlink"/>
                <w:rFonts w:ascii="Calibri Light" w:hAnsi="Calibri Light" w:cs="Calibri Light"/>
                <w:noProof/>
                <w:sz w:val="24"/>
                <w:szCs w:val="24"/>
              </w:rPr>
              <w:t>Adaptability and Contextual Decision-Making:</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_Toc165929036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23</w:t>
            </w:r>
            <w:r w:rsidR="003F7C64" w:rsidRPr="003F7C64">
              <w:rPr>
                <w:rFonts w:ascii="Calibri Light" w:hAnsi="Calibri Light" w:cs="Calibri Light"/>
                <w:noProof/>
                <w:webHidden/>
                <w:sz w:val="24"/>
                <w:szCs w:val="24"/>
              </w:rPr>
              <w:fldChar w:fldCharType="end"/>
            </w:r>
          </w:hyperlink>
        </w:p>
        <w:p w14:paraId="2F7AE491" w14:textId="6EE39D40"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37" w:history="1">
            <w:r w:rsidR="003F7C64" w:rsidRPr="003F7C64">
              <w:rPr>
                <w:rStyle w:val="Hyperlink"/>
                <w:rFonts w:ascii="Calibri Light" w:hAnsi="Calibri Light" w:cs="Calibri Light"/>
                <w:bCs/>
                <w:iCs/>
                <w:noProof/>
                <w:sz w:val="24"/>
                <w:szCs w:val="24"/>
              </w:rPr>
              <w:t>Blessed Attributes and Appearance of the Holy Prophet (PBUH)</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_Toc165929037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23</w:t>
            </w:r>
            <w:r w:rsidR="003F7C64" w:rsidRPr="003F7C64">
              <w:rPr>
                <w:rFonts w:ascii="Calibri Light" w:hAnsi="Calibri Light" w:cs="Calibri Light"/>
                <w:noProof/>
                <w:webHidden/>
                <w:sz w:val="24"/>
                <w:szCs w:val="24"/>
              </w:rPr>
              <w:fldChar w:fldCharType="end"/>
            </w:r>
          </w:hyperlink>
        </w:p>
        <w:p w14:paraId="189F6286" w14:textId="07F83AF3"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38" w:history="1">
            <w:r w:rsidR="003F7C64" w:rsidRPr="003F7C64">
              <w:rPr>
                <w:rStyle w:val="Hyperlink"/>
                <w:rFonts w:ascii="Calibri Light" w:hAnsi="Calibri Light" w:cs="Calibri Light"/>
                <w:noProof/>
                <w:sz w:val="24"/>
                <w:szCs w:val="24"/>
              </w:rPr>
              <w:t>Personal Presence and Charisma:</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_Toc165929038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23</w:t>
            </w:r>
            <w:r w:rsidR="003F7C64" w:rsidRPr="003F7C64">
              <w:rPr>
                <w:rFonts w:ascii="Calibri Light" w:hAnsi="Calibri Light" w:cs="Calibri Light"/>
                <w:noProof/>
                <w:webHidden/>
                <w:sz w:val="24"/>
                <w:szCs w:val="24"/>
              </w:rPr>
              <w:fldChar w:fldCharType="end"/>
            </w:r>
          </w:hyperlink>
        </w:p>
        <w:p w14:paraId="35936BF9" w14:textId="0ECACA86"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39" w:history="1">
            <w:r w:rsidR="003F7C64" w:rsidRPr="003F7C64">
              <w:rPr>
                <w:rStyle w:val="Hyperlink"/>
                <w:rFonts w:ascii="Calibri Light" w:hAnsi="Calibri Light" w:cs="Calibri Light"/>
                <w:noProof/>
                <w:sz w:val="24"/>
                <w:szCs w:val="24"/>
              </w:rPr>
              <w:t>Clarity and Eloquence in Communication:</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_Toc165929039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24</w:t>
            </w:r>
            <w:r w:rsidR="003F7C64" w:rsidRPr="003F7C64">
              <w:rPr>
                <w:rFonts w:ascii="Calibri Light" w:hAnsi="Calibri Light" w:cs="Calibri Light"/>
                <w:noProof/>
                <w:webHidden/>
                <w:sz w:val="24"/>
                <w:szCs w:val="24"/>
              </w:rPr>
              <w:fldChar w:fldCharType="end"/>
            </w:r>
          </w:hyperlink>
        </w:p>
        <w:p w14:paraId="73A1F942" w14:textId="601F9A04" w:rsidR="003F7C64" w:rsidRPr="003F7C64" w:rsidRDefault="00000000" w:rsidP="00D068D7">
          <w:pPr>
            <w:pStyle w:val="TOC2"/>
            <w:tabs>
              <w:tab w:val="right" w:leader="dot" w:pos="9350"/>
            </w:tabs>
            <w:jc w:val="both"/>
            <w:rPr>
              <w:rFonts w:ascii="Calibri Light" w:hAnsi="Calibri Light" w:cs="Calibri Light"/>
              <w:noProof/>
              <w:sz w:val="24"/>
              <w:szCs w:val="24"/>
            </w:rPr>
          </w:pPr>
          <w:hyperlink w:anchor="_Toc165929040" w:history="1">
            <w:r w:rsidR="003F7C64" w:rsidRPr="003F7C64">
              <w:rPr>
                <w:rStyle w:val="Hyperlink"/>
                <w:rFonts w:ascii="Calibri Light" w:hAnsi="Calibri Light" w:cs="Calibri Light"/>
                <w:noProof/>
                <w:sz w:val="24"/>
                <w:szCs w:val="24"/>
              </w:rPr>
              <w:t>Integrity and Ethical Conduct:</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_Toc165929040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25</w:t>
            </w:r>
            <w:r w:rsidR="003F7C64" w:rsidRPr="003F7C64">
              <w:rPr>
                <w:rFonts w:ascii="Calibri Light" w:hAnsi="Calibri Light" w:cs="Calibri Light"/>
                <w:noProof/>
                <w:webHidden/>
                <w:sz w:val="24"/>
                <w:szCs w:val="24"/>
              </w:rPr>
              <w:fldChar w:fldCharType="end"/>
            </w:r>
          </w:hyperlink>
        </w:p>
        <w:p w14:paraId="27E455F5" w14:textId="26BBE44D" w:rsidR="003F7C64" w:rsidRPr="003F7C64" w:rsidRDefault="00000000" w:rsidP="00D068D7">
          <w:pPr>
            <w:pStyle w:val="TOC1"/>
            <w:tabs>
              <w:tab w:val="right" w:leader="dot" w:pos="9350"/>
            </w:tabs>
            <w:jc w:val="both"/>
            <w:rPr>
              <w:rFonts w:ascii="Calibri Light" w:hAnsi="Calibri Light" w:cs="Calibri Light"/>
              <w:noProof/>
              <w:sz w:val="24"/>
              <w:szCs w:val="24"/>
            </w:rPr>
          </w:pPr>
          <w:hyperlink w:anchor="_Toc165929041" w:history="1">
            <w:r w:rsidR="003F7C64" w:rsidRPr="003F7C64">
              <w:rPr>
                <w:rStyle w:val="Hyperlink"/>
                <w:rFonts w:ascii="Calibri Light" w:hAnsi="Calibri Light" w:cs="Calibri Light"/>
                <w:bCs/>
                <w:iCs/>
                <w:noProof/>
                <w:sz w:val="24"/>
                <w:szCs w:val="24"/>
              </w:rPr>
              <w:t>Conclusion:</w:t>
            </w:r>
            <w:r w:rsidR="003F7C64" w:rsidRPr="003F7C64">
              <w:rPr>
                <w:rFonts w:ascii="Calibri Light" w:hAnsi="Calibri Light" w:cs="Calibri Light"/>
                <w:noProof/>
                <w:webHidden/>
                <w:sz w:val="24"/>
                <w:szCs w:val="24"/>
              </w:rPr>
              <w:tab/>
            </w:r>
            <w:r w:rsidR="003F7C64" w:rsidRPr="003F7C64">
              <w:rPr>
                <w:rFonts w:ascii="Calibri Light" w:hAnsi="Calibri Light" w:cs="Calibri Light"/>
                <w:noProof/>
                <w:webHidden/>
                <w:sz w:val="24"/>
                <w:szCs w:val="24"/>
              </w:rPr>
              <w:fldChar w:fldCharType="begin"/>
            </w:r>
            <w:r w:rsidR="003F7C64" w:rsidRPr="003F7C64">
              <w:rPr>
                <w:rFonts w:ascii="Calibri Light" w:hAnsi="Calibri Light" w:cs="Calibri Light"/>
                <w:noProof/>
                <w:webHidden/>
                <w:sz w:val="24"/>
                <w:szCs w:val="24"/>
              </w:rPr>
              <w:instrText xml:space="preserve"> PAGEREF _Toc165929041 \h </w:instrText>
            </w:r>
            <w:r w:rsidR="003F7C64" w:rsidRPr="003F7C64">
              <w:rPr>
                <w:rFonts w:ascii="Calibri Light" w:hAnsi="Calibri Light" w:cs="Calibri Light"/>
                <w:noProof/>
                <w:webHidden/>
                <w:sz w:val="24"/>
                <w:szCs w:val="24"/>
              </w:rPr>
            </w:r>
            <w:r w:rsidR="003F7C64" w:rsidRPr="003F7C64">
              <w:rPr>
                <w:rFonts w:ascii="Calibri Light" w:hAnsi="Calibri Light" w:cs="Calibri Light"/>
                <w:noProof/>
                <w:webHidden/>
                <w:sz w:val="24"/>
                <w:szCs w:val="24"/>
              </w:rPr>
              <w:fldChar w:fldCharType="separate"/>
            </w:r>
            <w:r w:rsidR="00885CBD">
              <w:rPr>
                <w:rFonts w:ascii="Calibri Light" w:hAnsi="Calibri Light" w:cs="Calibri Light"/>
                <w:noProof/>
                <w:webHidden/>
                <w:sz w:val="24"/>
                <w:szCs w:val="24"/>
              </w:rPr>
              <w:t>25</w:t>
            </w:r>
            <w:r w:rsidR="003F7C64" w:rsidRPr="003F7C64">
              <w:rPr>
                <w:rFonts w:ascii="Calibri Light" w:hAnsi="Calibri Light" w:cs="Calibri Light"/>
                <w:noProof/>
                <w:webHidden/>
                <w:sz w:val="24"/>
                <w:szCs w:val="24"/>
              </w:rPr>
              <w:fldChar w:fldCharType="end"/>
            </w:r>
          </w:hyperlink>
        </w:p>
        <w:p w14:paraId="51F24836" w14:textId="75775F18" w:rsidR="003F7C64" w:rsidRPr="003F7C64" w:rsidRDefault="003F7C64" w:rsidP="00D068D7">
          <w:pPr>
            <w:jc w:val="both"/>
            <w:rPr>
              <w:rFonts w:ascii="Calibri Light" w:hAnsi="Calibri Light" w:cs="Calibri Light"/>
              <w:sz w:val="24"/>
              <w:szCs w:val="24"/>
            </w:rPr>
          </w:pPr>
          <w:r w:rsidRPr="003F7C64">
            <w:rPr>
              <w:rFonts w:ascii="Calibri Light" w:hAnsi="Calibri Light" w:cs="Calibri Light"/>
              <w:bCs/>
              <w:noProof/>
              <w:sz w:val="24"/>
              <w:szCs w:val="24"/>
            </w:rPr>
            <w:fldChar w:fldCharType="end"/>
          </w:r>
        </w:p>
      </w:sdtContent>
    </w:sdt>
    <w:p w14:paraId="4C329925" w14:textId="25460C84" w:rsidR="003F7C64" w:rsidRDefault="003F7C64" w:rsidP="00D068D7">
      <w:pPr>
        <w:pStyle w:val="Heading1"/>
        <w:jc w:val="both"/>
        <w:rPr>
          <w:rFonts w:ascii="Calibri Light" w:hAnsi="Calibri Light" w:cs="Calibri Light"/>
          <w:b/>
          <w:bCs/>
          <w:iCs/>
          <w:color w:val="auto"/>
          <w:sz w:val="32"/>
        </w:rPr>
      </w:pPr>
      <w:bookmarkStart w:id="0" w:name="_Toc165928980"/>
    </w:p>
    <w:p w14:paraId="0B5AE3F2" w14:textId="77777777" w:rsidR="003F7C64" w:rsidRPr="003F7C64" w:rsidRDefault="003F7C64" w:rsidP="00D068D7">
      <w:pPr>
        <w:jc w:val="both"/>
      </w:pPr>
    </w:p>
    <w:p w14:paraId="03B253F8" w14:textId="77777777" w:rsidR="003F7C64" w:rsidRDefault="003F7C64" w:rsidP="00D068D7">
      <w:pPr>
        <w:pStyle w:val="Heading1"/>
        <w:jc w:val="both"/>
        <w:rPr>
          <w:rFonts w:ascii="Calibri Light" w:hAnsi="Calibri Light" w:cs="Calibri Light"/>
          <w:b/>
          <w:bCs/>
          <w:iCs/>
          <w:color w:val="auto"/>
          <w:sz w:val="32"/>
        </w:rPr>
      </w:pPr>
    </w:p>
    <w:p w14:paraId="5B7E078F" w14:textId="77777777" w:rsidR="003F7C64" w:rsidRDefault="003F7C64" w:rsidP="00D068D7">
      <w:pPr>
        <w:pStyle w:val="Heading1"/>
        <w:jc w:val="both"/>
        <w:rPr>
          <w:rFonts w:ascii="Calibri Light" w:hAnsi="Calibri Light" w:cs="Calibri Light"/>
          <w:b/>
          <w:bCs/>
          <w:iCs/>
          <w:color w:val="auto"/>
          <w:sz w:val="32"/>
        </w:rPr>
      </w:pPr>
    </w:p>
    <w:p w14:paraId="28D9CEF3" w14:textId="77777777" w:rsidR="003F7C64" w:rsidRDefault="003F7C64" w:rsidP="00D068D7">
      <w:pPr>
        <w:pStyle w:val="Heading1"/>
        <w:jc w:val="both"/>
        <w:rPr>
          <w:rFonts w:ascii="Calibri Light" w:hAnsi="Calibri Light" w:cs="Calibri Light"/>
          <w:b/>
          <w:bCs/>
          <w:iCs/>
          <w:color w:val="auto"/>
          <w:sz w:val="32"/>
        </w:rPr>
      </w:pPr>
    </w:p>
    <w:p w14:paraId="5DDD05EE" w14:textId="77777777" w:rsidR="003F7C64" w:rsidRDefault="003F7C64" w:rsidP="00D068D7">
      <w:pPr>
        <w:pStyle w:val="Heading1"/>
        <w:jc w:val="both"/>
        <w:rPr>
          <w:rFonts w:ascii="Calibri Light" w:hAnsi="Calibri Light" w:cs="Calibri Light"/>
          <w:b/>
          <w:bCs/>
          <w:iCs/>
          <w:color w:val="auto"/>
          <w:sz w:val="32"/>
        </w:rPr>
      </w:pPr>
    </w:p>
    <w:p w14:paraId="4E0808EA" w14:textId="77777777" w:rsidR="003F7C64" w:rsidRDefault="003F7C64" w:rsidP="00D068D7">
      <w:pPr>
        <w:pStyle w:val="Heading1"/>
        <w:jc w:val="both"/>
        <w:rPr>
          <w:rFonts w:ascii="Calibri Light" w:hAnsi="Calibri Light" w:cs="Calibri Light"/>
          <w:b/>
          <w:bCs/>
          <w:iCs/>
          <w:color w:val="auto"/>
          <w:sz w:val="32"/>
        </w:rPr>
      </w:pPr>
    </w:p>
    <w:p w14:paraId="42A47637" w14:textId="77777777" w:rsidR="003F7C64" w:rsidRDefault="003F7C64" w:rsidP="00D068D7">
      <w:pPr>
        <w:pStyle w:val="Heading1"/>
        <w:jc w:val="both"/>
        <w:rPr>
          <w:rFonts w:ascii="Calibri Light" w:hAnsi="Calibri Light" w:cs="Calibri Light"/>
          <w:b/>
          <w:bCs/>
          <w:iCs/>
          <w:color w:val="auto"/>
          <w:sz w:val="32"/>
        </w:rPr>
      </w:pPr>
    </w:p>
    <w:p w14:paraId="59A4004C" w14:textId="77777777" w:rsidR="003F7C64" w:rsidRDefault="003F7C64" w:rsidP="00D068D7">
      <w:pPr>
        <w:pStyle w:val="Heading1"/>
        <w:jc w:val="both"/>
        <w:rPr>
          <w:rFonts w:ascii="Calibri Light" w:hAnsi="Calibri Light" w:cs="Calibri Light"/>
          <w:b/>
          <w:bCs/>
          <w:iCs/>
          <w:color w:val="auto"/>
          <w:sz w:val="32"/>
        </w:rPr>
      </w:pPr>
    </w:p>
    <w:p w14:paraId="0FDED045" w14:textId="77777777" w:rsidR="003F7C64" w:rsidRDefault="003F7C64" w:rsidP="00D068D7">
      <w:pPr>
        <w:pStyle w:val="Heading1"/>
        <w:jc w:val="both"/>
        <w:rPr>
          <w:rFonts w:ascii="Calibri Light" w:hAnsi="Calibri Light" w:cs="Calibri Light"/>
          <w:b/>
          <w:bCs/>
          <w:iCs/>
          <w:color w:val="auto"/>
          <w:sz w:val="32"/>
        </w:rPr>
      </w:pPr>
    </w:p>
    <w:p w14:paraId="5FDFBC42" w14:textId="39D7F020" w:rsidR="003F7C64" w:rsidRDefault="003F7C64" w:rsidP="00D068D7">
      <w:pPr>
        <w:pStyle w:val="Heading1"/>
        <w:jc w:val="both"/>
        <w:rPr>
          <w:rFonts w:ascii="Calibri Light" w:hAnsi="Calibri Light" w:cs="Calibri Light"/>
          <w:b/>
          <w:bCs/>
          <w:iCs/>
          <w:color w:val="auto"/>
          <w:sz w:val="32"/>
        </w:rPr>
      </w:pPr>
    </w:p>
    <w:p w14:paraId="2C23D338" w14:textId="756ACBC7" w:rsidR="003F7C64" w:rsidRDefault="003F7C64" w:rsidP="00D068D7">
      <w:pPr>
        <w:jc w:val="both"/>
      </w:pPr>
    </w:p>
    <w:p w14:paraId="1D189997" w14:textId="53C8F8EA" w:rsidR="003F7C64" w:rsidRDefault="003F7C64" w:rsidP="00D068D7">
      <w:pPr>
        <w:jc w:val="both"/>
      </w:pPr>
    </w:p>
    <w:p w14:paraId="600218A6" w14:textId="4B788ADF" w:rsidR="003F7C64" w:rsidRDefault="003F7C64" w:rsidP="00D068D7">
      <w:pPr>
        <w:jc w:val="both"/>
      </w:pPr>
    </w:p>
    <w:p w14:paraId="6A745C6F" w14:textId="0D0AFCD9" w:rsidR="003F7C64" w:rsidRDefault="003F7C64" w:rsidP="00D068D7">
      <w:pPr>
        <w:jc w:val="both"/>
      </w:pPr>
    </w:p>
    <w:p w14:paraId="7992C13C" w14:textId="0E0C01AD" w:rsidR="003F7C64" w:rsidRDefault="003F7C64" w:rsidP="00D068D7">
      <w:pPr>
        <w:jc w:val="both"/>
      </w:pPr>
    </w:p>
    <w:p w14:paraId="7DA90C75" w14:textId="104010AF" w:rsidR="003F7C64" w:rsidRDefault="003F7C64" w:rsidP="00D068D7">
      <w:pPr>
        <w:jc w:val="both"/>
      </w:pPr>
    </w:p>
    <w:p w14:paraId="04CCCB71" w14:textId="3FA55490" w:rsidR="004F6605" w:rsidRDefault="004F6605" w:rsidP="00D068D7">
      <w:pPr>
        <w:jc w:val="both"/>
      </w:pPr>
    </w:p>
    <w:p w14:paraId="44AA0017" w14:textId="48D23BC9" w:rsidR="004F6605" w:rsidRDefault="004F6605" w:rsidP="00D068D7">
      <w:pPr>
        <w:jc w:val="both"/>
      </w:pPr>
    </w:p>
    <w:p w14:paraId="444C6829" w14:textId="5E804A25" w:rsidR="004F6605" w:rsidRPr="00D068D7" w:rsidRDefault="004F6605" w:rsidP="00D068D7">
      <w:pPr>
        <w:pStyle w:val="Heading1"/>
        <w:jc w:val="both"/>
        <w:rPr>
          <w:rFonts w:ascii="Calibri Light" w:hAnsi="Calibri Light" w:cs="Calibri Light"/>
          <w:b/>
          <w:color w:val="auto"/>
        </w:rPr>
      </w:pPr>
      <w:r w:rsidRPr="00D068D7">
        <w:rPr>
          <w:rFonts w:ascii="Calibri Light" w:hAnsi="Calibri Light" w:cs="Calibri Light"/>
          <w:b/>
          <w:color w:val="auto"/>
        </w:rPr>
        <w:lastRenderedPageBreak/>
        <w:t>Topic:</w:t>
      </w:r>
    </w:p>
    <w:p w14:paraId="7AA94CF9" w14:textId="1F5B945B" w:rsidR="004F6605" w:rsidRDefault="00D068D7" w:rsidP="00D068D7">
      <w:pPr>
        <w:pStyle w:val="Heading1"/>
        <w:jc w:val="both"/>
        <w:rPr>
          <w:rFonts w:ascii="Calibri Light" w:hAnsi="Calibri Light" w:cs="Calibri Light"/>
          <w:b/>
          <w:color w:val="auto"/>
        </w:rPr>
      </w:pPr>
      <w:r w:rsidRPr="00D068D7">
        <w:rPr>
          <w:rFonts w:ascii="Calibri Light" w:hAnsi="Calibri Light" w:cs="Calibri Light"/>
          <w:b/>
          <w:color w:val="auto"/>
        </w:rPr>
        <w:t xml:space="preserve">                             Seerat e Nabi (SAW)</w:t>
      </w:r>
    </w:p>
    <w:p w14:paraId="1757258D" w14:textId="77777777" w:rsidR="00D068D7" w:rsidRPr="00D068D7" w:rsidRDefault="00D068D7" w:rsidP="00D068D7">
      <w:pPr>
        <w:jc w:val="both"/>
      </w:pPr>
    </w:p>
    <w:p w14:paraId="2E0115B2" w14:textId="071586C4" w:rsidR="00AE3FAC" w:rsidRPr="006C2071" w:rsidRDefault="00AE3FAC" w:rsidP="00D068D7">
      <w:pPr>
        <w:pStyle w:val="Heading1"/>
        <w:jc w:val="both"/>
        <w:rPr>
          <w:rFonts w:ascii="Calibri Light" w:hAnsi="Calibri Light" w:cs="Calibri Light"/>
          <w:b/>
          <w:bCs/>
          <w:iCs/>
          <w:color w:val="auto"/>
          <w:sz w:val="32"/>
        </w:rPr>
      </w:pPr>
      <w:r w:rsidRPr="006C2071">
        <w:rPr>
          <w:rFonts w:ascii="Calibri Light" w:hAnsi="Calibri Light" w:cs="Calibri Light"/>
          <w:b/>
          <w:bCs/>
          <w:iCs/>
          <w:color w:val="auto"/>
          <w:sz w:val="32"/>
        </w:rPr>
        <w:t>Introduction:</w:t>
      </w:r>
      <w:bookmarkEnd w:id="0"/>
    </w:p>
    <w:p w14:paraId="3FA27F7B" w14:textId="4B04B324" w:rsidR="003F7C64" w:rsidRPr="003F7C64" w:rsidRDefault="00AE3FAC" w:rsidP="00D068D7">
      <w:pPr>
        <w:jc w:val="both"/>
        <w:rPr>
          <w:rFonts w:ascii="Calibri Light" w:hAnsi="Calibri Light" w:cs="Calibri Light"/>
          <w:b/>
          <w:bCs/>
          <w:color w:val="BF4E14" w:themeColor="accent2" w:themeShade="BF"/>
          <w:sz w:val="44"/>
          <w:szCs w:val="40"/>
        </w:rPr>
      </w:pPr>
      <w:r w:rsidRPr="006C2071">
        <w:rPr>
          <w:rFonts w:ascii="Calibri Light" w:hAnsi="Calibri Light" w:cs="Calibri Light"/>
          <w:sz w:val="24"/>
        </w:rPr>
        <w:t xml:space="preserve">Embarking on a journey through the fundamental principles of management, we delve into a pivotal era marked by the dawn of the Holy Prophet Muhammad's life. Amidst the intricate tribal dynamics and societal upheavals of the Arabian Peninsula, his emergence as a beacon of divine guidance shaped not only the course of history but also offers timeless lessons for contemporary management. From his early upbringing to pre-prophethood endeavors, and pivotal events like the Treaty of </w:t>
      </w:r>
      <w:proofErr w:type="spellStart"/>
      <w:r w:rsidRPr="006C2071">
        <w:rPr>
          <w:rFonts w:ascii="Calibri Light" w:hAnsi="Calibri Light" w:cs="Calibri Light"/>
          <w:sz w:val="24"/>
        </w:rPr>
        <w:t>Hudaybiyyah</w:t>
      </w:r>
      <w:proofErr w:type="spellEnd"/>
      <w:r w:rsidRPr="006C2071">
        <w:rPr>
          <w:rFonts w:ascii="Calibri Light" w:hAnsi="Calibri Light" w:cs="Calibri Light"/>
          <w:sz w:val="24"/>
        </w:rPr>
        <w:t>, his life exemplifies principles of resilience, empathy, strategic planning, and inclusive leadership. Join us as we unravel the management insights woven within the tapestry of the Prophet's life, guiding us towards ethical leadership and organizational stewardship in today's complex world.</w:t>
      </w:r>
      <w:bookmarkStart w:id="1" w:name="_Toc165928981"/>
    </w:p>
    <w:p w14:paraId="4093527C" w14:textId="65F9EA68" w:rsidR="00AE3FAC" w:rsidRPr="006C2071" w:rsidRDefault="009417F3" w:rsidP="00D068D7">
      <w:pPr>
        <w:pStyle w:val="Heading1"/>
        <w:jc w:val="both"/>
        <w:rPr>
          <w:rFonts w:ascii="Calibri Light" w:hAnsi="Calibri Light" w:cs="Calibri Light"/>
          <w:b/>
          <w:bCs/>
          <w:iCs/>
          <w:color w:val="auto"/>
          <w:sz w:val="32"/>
        </w:rPr>
      </w:pPr>
      <w:r w:rsidRPr="006C2071">
        <w:rPr>
          <w:rFonts w:ascii="Calibri Light" w:hAnsi="Calibri Light" w:cs="Calibri Light"/>
          <w:b/>
          <w:bCs/>
          <w:iCs/>
          <w:color w:val="auto"/>
          <w:sz w:val="32"/>
        </w:rPr>
        <w:t>Introduction to the Era</w:t>
      </w:r>
      <w:bookmarkEnd w:id="1"/>
    </w:p>
    <w:p w14:paraId="54537277" w14:textId="77777777" w:rsidR="009417F3" w:rsidRPr="006C2071" w:rsidRDefault="009417F3" w:rsidP="00D068D7">
      <w:pPr>
        <w:pStyle w:val="Heading2"/>
        <w:jc w:val="both"/>
        <w:rPr>
          <w:rFonts w:ascii="Calibri Light" w:hAnsi="Calibri Light" w:cs="Calibri Light"/>
          <w:b/>
        </w:rPr>
      </w:pPr>
      <w:bookmarkStart w:id="2" w:name="_Toc165928982"/>
      <w:r w:rsidRPr="006C2071">
        <w:rPr>
          <w:rFonts w:ascii="Calibri Light" w:hAnsi="Calibri Light" w:cs="Calibri Light"/>
          <w:b/>
          <w:color w:val="auto"/>
          <w:sz w:val="28"/>
        </w:rPr>
        <w:t>1.1 Socio-Political Landscape:</w:t>
      </w:r>
      <w:bookmarkEnd w:id="2"/>
    </w:p>
    <w:p w14:paraId="63BAC3BE" w14:textId="3E5A8D51"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rPr>
        <w:t xml:space="preserve">During the birth of the Holy Prophet Muhammad, the Arabian Peninsula was embroiled in intricate tribal dynamics, </w:t>
      </w:r>
      <w:proofErr w:type="gramStart"/>
      <w:r w:rsidRPr="006C2071">
        <w:rPr>
          <w:rFonts w:ascii="Calibri Light" w:hAnsi="Calibri Light" w:cs="Calibri Light"/>
          <w:i/>
          <w:iCs/>
          <w:sz w:val="24"/>
        </w:rPr>
        <w:t>where</w:t>
      </w:r>
      <w:proofErr w:type="gramEnd"/>
      <w:r w:rsidRPr="006C2071">
        <w:rPr>
          <w:rFonts w:ascii="Calibri Light" w:hAnsi="Calibri Light" w:cs="Calibri Light"/>
          <w:i/>
          <w:iCs/>
          <w:sz w:val="24"/>
        </w:rPr>
        <w:t xml:space="preserve"> tribal allegiance often overshadowed principles of justice and equality. The prevailing polytheistic beliefs centered around the Kaaba in Mecca fostered a culture of idol worship and pagan rituals, further entrenching societal divisions. Social injustices, particularly towards the marginalized and downtrodden, underscored the urgent need for ethical </w:t>
      </w:r>
      <w:r w:rsidRPr="006C2071">
        <w:rPr>
          <w:rFonts w:ascii="Calibri Light" w:hAnsi="Calibri Light" w:cs="Calibri Light"/>
          <w:i/>
          <w:iCs/>
          <w:sz w:val="24"/>
          <w:szCs w:val="24"/>
        </w:rPr>
        <w:t>guidance and moral reform.</w:t>
      </w:r>
    </w:p>
    <w:p w14:paraId="0EF42FDC"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Key Quranic Verse</w:t>
      </w:r>
      <w:r w:rsidRPr="006C2071">
        <w:rPr>
          <w:rFonts w:ascii="Calibri Light" w:hAnsi="Calibri Light" w:cs="Calibri Light"/>
          <w:b/>
          <w:bCs/>
          <w:i/>
          <w:iCs/>
          <w:sz w:val="24"/>
          <w:szCs w:val="24"/>
        </w:rPr>
        <w:t xml:space="preserve"> (Surah Al-</w:t>
      </w:r>
      <w:proofErr w:type="spellStart"/>
      <w:r w:rsidRPr="006C2071">
        <w:rPr>
          <w:rFonts w:ascii="Calibri Light" w:hAnsi="Calibri Light" w:cs="Calibri Light"/>
          <w:b/>
          <w:bCs/>
          <w:i/>
          <w:iCs/>
          <w:sz w:val="24"/>
          <w:szCs w:val="24"/>
        </w:rPr>
        <w:t>Ankabut</w:t>
      </w:r>
      <w:proofErr w:type="spellEnd"/>
      <w:r w:rsidRPr="006C2071">
        <w:rPr>
          <w:rFonts w:ascii="Calibri Light" w:hAnsi="Calibri Light" w:cs="Calibri Light"/>
          <w:b/>
          <w:bCs/>
          <w:i/>
          <w:iCs/>
          <w:sz w:val="24"/>
          <w:szCs w:val="24"/>
        </w:rPr>
        <w:t xml:space="preserve"> 29:69):</w:t>
      </w:r>
    </w:p>
    <w:p w14:paraId="48DCCA9C" w14:textId="77777777" w:rsidR="009417F3" w:rsidRPr="006C2071" w:rsidRDefault="009417F3" w:rsidP="00D068D7">
      <w:pPr>
        <w:jc w:val="both"/>
        <w:rPr>
          <w:rFonts w:ascii="Calibri Light" w:hAnsi="Calibri Light" w:cs="Calibri Light"/>
          <w:b/>
          <w:bCs/>
          <w:sz w:val="24"/>
          <w:szCs w:val="24"/>
        </w:rPr>
      </w:pPr>
      <w:r w:rsidRPr="006C2071">
        <w:rPr>
          <w:rFonts w:ascii="Calibri Light" w:hAnsi="Calibri Light" w:cs="Calibri Light"/>
          <w:b/>
          <w:bCs/>
          <w:sz w:val="24"/>
          <w:szCs w:val="24"/>
        </w:rPr>
        <w:t>"</w:t>
      </w:r>
      <w:proofErr w:type="spellStart"/>
      <w:r w:rsidRPr="006C2071">
        <w:rPr>
          <w:rFonts w:ascii="Arial" w:hAnsi="Arial" w:cs="Arial"/>
          <w:b/>
          <w:bCs/>
          <w:sz w:val="24"/>
          <w:szCs w:val="24"/>
        </w:rPr>
        <w:t>وَالَّذِينَ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جَاهَدُوا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فِينَا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لَنَهْدِيَنَّهُمْ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سُبُلَنَا</w:t>
      </w:r>
      <w:proofErr w:type="spellEnd"/>
      <w:r w:rsidRPr="006C2071">
        <w:rPr>
          <w:rFonts w:ascii="Calibri Light" w:hAnsi="Calibri Light" w:cs="Calibri Light"/>
          <w:b/>
          <w:bCs/>
          <w:sz w:val="24"/>
          <w:szCs w:val="24"/>
        </w:rPr>
        <w:t xml:space="preserve"> </w:t>
      </w:r>
      <w:r w:rsidRPr="006C2071">
        <w:rPr>
          <w:rFonts w:ascii="Arial" w:hAnsi="Arial" w:cs="Arial"/>
          <w:b/>
          <w:bCs/>
          <w:sz w:val="24"/>
          <w:szCs w:val="24"/>
        </w:rPr>
        <w:t>ۚ</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وَإِنَّ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اللَّهَ</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لَمَعَ</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الْمُحْسِنِينَ</w:t>
      </w:r>
      <w:proofErr w:type="spellEnd"/>
      <w:r w:rsidRPr="006C2071">
        <w:rPr>
          <w:rFonts w:ascii="Calibri Light" w:hAnsi="Calibri Light" w:cs="Calibri Light"/>
          <w:b/>
          <w:bCs/>
          <w:sz w:val="24"/>
          <w:szCs w:val="24"/>
        </w:rPr>
        <w:t>"</w:t>
      </w:r>
    </w:p>
    <w:p w14:paraId="46A6C523" w14:textId="56BFF442" w:rsidR="009417F3" w:rsidRPr="006C2071" w:rsidRDefault="009417F3"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"Allah emphasizes the significance of righteousness and guidance as fundamental pillars in rectifying a morally deteriorating society, urging individuals to uphold moral principles despite societal challenges."</w:t>
      </w:r>
    </w:p>
    <w:p w14:paraId="06E5B4A6" w14:textId="77777777" w:rsidR="009417F3" w:rsidRPr="006C2071" w:rsidRDefault="009417F3" w:rsidP="00D068D7">
      <w:pPr>
        <w:pStyle w:val="Heading2"/>
        <w:jc w:val="both"/>
        <w:rPr>
          <w:rFonts w:ascii="Calibri Light" w:hAnsi="Calibri Light" w:cs="Calibri Light"/>
          <w:b/>
          <w:bCs/>
          <w:i/>
          <w:iCs/>
          <w:sz w:val="24"/>
          <w:szCs w:val="24"/>
        </w:rPr>
      </w:pPr>
      <w:bookmarkStart w:id="3" w:name="_Toc165928983"/>
      <w:r w:rsidRPr="006C2071">
        <w:rPr>
          <w:rFonts w:ascii="Calibri Light" w:hAnsi="Calibri Light" w:cs="Calibri Light"/>
          <w:b/>
          <w:color w:val="auto"/>
          <w:sz w:val="28"/>
        </w:rPr>
        <w:t>Relevant Hadith (</w:t>
      </w:r>
      <w:proofErr w:type="spellStart"/>
      <w:r w:rsidRPr="006C2071">
        <w:rPr>
          <w:rFonts w:ascii="Calibri Light" w:hAnsi="Calibri Light" w:cs="Calibri Light"/>
          <w:b/>
          <w:color w:val="auto"/>
          <w:sz w:val="28"/>
        </w:rPr>
        <w:t>Tirmidhi</w:t>
      </w:r>
      <w:proofErr w:type="spellEnd"/>
      <w:r w:rsidRPr="006C2071">
        <w:rPr>
          <w:rFonts w:ascii="Calibri Light" w:hAnsi="Calibri Light" w:cs="Calibri Light"/>
          <w:b/>
          <w:color w:val="auto"/>
          <w:sz w:val="28"/>
        </w:rPr>
        <w:t>):</w:t>
      </w:r>
      <w:bookmarkEnd w:id="3"/>
    </w:p>
    <w:p w14:paraId="55FBBB2F" w14:textId="5CC24821"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 Muhammad stresses the transformative power of good deeds in shaping individual character and earning divine favor amidst the prevalent moral decadence, highlighting the pivotal role of ethical conduct in navigating societal turmoil.</w:t>
      </w:r>
    </w:p>
    <w:p w14:paraId="350381D2" w14:textId="77777777" w:rsidR="006C0D08" w:rsidRPr="006C2071" w:rsidRDefault="006C0D08" w:rsidP="00D068D7">
      <w:pPr>
        <w:jc w:val="both"/>
        <w:rPr>
          <w:rFonts w:ascii="Calibri Light" w:hAnsi="Calibri Light" w:cs="Calibri Light"/>
          <w:i/>
          <w:iCs/>
        </w:rPr>
      </w:pPr>
    </w:p>
    <w:p w14:paraId="3548D962" w14:textId="77777777" w:rsidR="009417F3" w:rsidRPr="006C2071" w:rsidRDefault="009417F3" w:rsidP="00D068D7">
      <w:pPr>
        <w:pStyle w:val="Heading2"/>
        <w:jc w:val="both"/>
        <w:rPr>
          <w:rFonts w:ascii="Calibri Light" w:hAnsi="Calibri Light" w:cs="Calibri Light"/>
          <w:b/>
          <w:color w:val="auto"/>
          <w:sz w:val="28"/>
        </w:rPr>
      </w:pPr>
      <w:bookmarkStart w:id="4" w:name="_Toc165928984"/>
      <w:r w:rsidRPr="006C2071">
        <w:rPr>
          <w:rFonts w:ascii="Calibri Light" w:hAnsi="Calibri Light" w:cs="Calibri Light"/>
          <w:b/>
          <w:color w:val="auto"/>
          <w:sz w:val="28"/>
        </w:rPr>
        <w:lastRenderedPageBreak/>
        <w:t>1.2 Pivotal Pre-Birth Events:</w:t>
      </w:r>
      <w:bookmarkEnd w:id="4"/>
    </w:p>
    <w:p w14:paraId="1020E39F" w14:textId="54E08541"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era preceding the Holy Prophet's birth witnessed significant events that laid the groundwork for his prophetic mission. The Year of the Elephant, characterized by Abraha's futile attempt to desecrate the sanctity of the Kaaba through military aggression, served as a poignant reminder of divine intervention against injustice and oppression.</w:t>
      </w:r>
    </w:p>
    <w:p w14:paraId="58C90DF9" w14:textId="77777777" w:rsidR="009417F3" w:rsidRPr="006C2071" w:rsidRDefault="009417F3" w:rsidP="00D068D7">
      <w:pPr>
        <w:jc w:val="both"/>
        <w:rPr>
          <w:rFonts w:ascii="Calibri Light" w:hAnsi="Calibri Light" w:cs="Calibri Light"/>
          <w:b/>
          <w:bCs/>
          <w:i/>
          <w:iCs/>
          <w:sz w:val="24"/>
          <w:szCs w:val="24"/>
        </w:rPr>
      </w:pPr>
      <w:r w:rsidRPr="006C2071">
        <w:rPr>
          <w:rFonts w:ascii="Calibri Light" w:hAnsi="Calibri Light" w:cs="Calibri Light"/>
          <w:i/>
          <w:iCs/>
          <w:sz w:val="24"/>
          <w:szCs w:val="24"/>
        </w:rPr>
        <w:t xml:space="preserve">Key Quranic Verse </w:t>
      </w:r>
      <w:r w:rsidRPr="006C2071">
        <w:rPr>
          <w:rFonts w:ascii="Calibri Light" w:hAnsi="Calibri Light" w:cs="Calibri Light"/>
          <w:b/>
          <w:bCs/>
          <w:i/>
          <w:iCs/>
          <w:sz w:val="24"/>
          <w:szCs w:val="24"/>
        </w:rPr>
        <w:t>(Surah Al-Fil 105:1-5):</w:t>
      </w:r>
    </w:p>
    <w:p w14:paraId="3429E0AD" w14:textId="77777777" w:rsidR="009417F3" w:rsidRPr="006C2071" w:rsidRDefault="009417F3" w:rsidP="00D068D7">
      <w:pPr>
        <w:jc w:val="both"/>
        <w:rPr>
          <w:rFonts w:ascii="Calibri Light" w:hAnsi="Calibri Light" w:cs="Calibri Light"/>
          <w:b/>
          <w:bCs/>
          <w:sz w:val="24"/>
          <w:szCs w:val="24"/>
        </w:rPr>
      </w:pPr>
      <w:r w:rsidRPr="006C2071">
        <w:rPr>
          <w:rFonts w:ascii="Calibri Light" w:hAnsi="Calibri Light" w:cs="Calibri Light"/>
          <w:sz w:val="24"/>
          <w:szCs w:val="24"/>
        </w:rPr>
        <w:t>"</w:t>
      </w:r>
      <w:proofErr w:type="spellStart"/>
      <w:r w:rsidRPr="006C2071">
        <w:rPr>
          <w:rFonts w:ascii="Arial" w:hAnsi="Arial" w:cs="Arial"/>
          <w:b/>
          <w:bCs/>
          <w:sz w:val="24"/>
          <w:szCs w:val="24"/>
        </w:rPr>
        <w:t>أَلَمْ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تَرَ</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كَيْفَ</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فَعَلَ</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رَبُّكَ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بِأَصْحَابِ</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الْفِيلِ</w:t>
      </w:r>
      <w:proofErr w:type="spellEnd"/>
      <w:r w:rsidRPr="006C2071">
        <w:rPr>
          <w:rFonts w:ascii="Calibri Light" w:hAnsi="Calibri Light" w:cs="Calibri Light"/>
          <w:b/>
          <w:bCs/>
          <w:sz w:val="24"/>
          <w:szCs w:val="24"/>
        </w:rPr>
        <w:t>"</w:t>
      </w:r>
    </w:p>
    <w:p w14:paraId="531B3B54" w14:textId="629818F3" w:rsidR="006C0D08" w:rsidRPr="006C2071" w:rsidRDefault="009417F3"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"The miraculous protection of the Kaaba from Abraha's onslaught signifies Allah's omnipotence and divine intervention in safeguarding sacred symbols of faith, demonstrating His unwavering commitment to uphold justice and protect the righteous."</w:t>
      </w:r>
    </w:p>
    <w:p w14:paraId="08C714FE" w14:textId="77777777" w:rsidR="009417F3" w:rsidRPr="006C2071" w:rsidRDefault="009417F3" w:rsidP="00D068D7">
      <w:pPr>
        <w:pStyle w:val="Heading2"/>
        <w:jc w:val="both"/>
        <w:rPr>
          <w:rFonts w:ascii="Calibri Light" w:hAnsi="Calibri Light" w:cs="Calibri Light"/>
          <w:b/>
          <w:color w:val="auto"/>
          <w:sz w:val="28"/>
        </w:rPr>
      </w:pPr>
      <w:bookmarkStart w:id="5" w:name="_Toc165928985"/>
      <w:r w:rsidRPr="006C2071">
        <w:rPr>
          <w:rFonts w:ascii="Calibri Light" w:hAnsi="Calibri Light" w:cs="Calibri Light"/>
          <w:b/>
          <w:color w:val="auto"/>
          <w:sz w:val="28"/>
        </w:rPr>
        <w:t>Relevant Hadith (Sahih Muslim):</w:t>
      </w:r>
      <w:bookmarkEnd w:id="5"/>
    </w:p>
    <w:p w14:paraId="587D01D4"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 Muhammad articulates his mission as a manifestation of divine mercy to all creation, emphasizing his role as a beacon of compassion and guidance amidst the tumultuous societal landscape, thereby illuminating the path towards righteousness and moral rectitude.</w:t>
      </w:r>
    </w:p>
    <w:p w14:paraId="67517B25" w14:textId="77777777" w:rsidR="006C0D08" w:rsidRPr="006C2071" w:rsidRDefault="006C0D08" w:rsidP="00D068D7">
      <w:pPr>
        <w:jc w:val="both"/>
        <w:rPr>
          <w:rFonts w:ascii="Calibri Light" w:hAnsi="Calibri Light" w:cs="Calibri Light"/>
          <w:i/>
          <w:iCs/>
          <w:sz w:val="24"/>
          <w:szCs w:val="24"/>
        </w:rPr>
      </w:pPr>
    </w:p>
    <w:p w14:paraId="1D5FA256" w14:textId="3DB914CB" w:rsidR="009417F3" w:rsidRPr="006C2071" w:rsidRDefault="009417F3" w:rsidP="00D068D7">
      <w:pPr>
        <w:pStyle w:val="Heading1"/>
        <w:jc w:val="both"/>
        <w:rPr>
          <w:rFonts w:ascii="Calibri Light" w:hAnsi="Calibri Light" w:cs="Calibri Light"/>
          <w:b/>
          <w:bCs/>
          <w:i/>
          <w:iCs/>
          <w:color w:val="BF4E14" w:themeColor="accent2" w:themeShade="BF"/>
          <w:sz w:val="24"/>
          <w:szCs w:val="24"/>
        </w:rPr>
      </w:pPr>
      <w:bookmarkStart w:id="6" w:name="_Toc165928986"/>
      <w:r w:rsidRPr="006C2071">
        <w:rPr>
          <w:rFonts w:ascii="Calibri Light" w:hAnsi="Calibri Light" w:cs="Calibri Light"/>
          <w:b/>
          <w:bCs/>
          <w:iCs/>
          <w:color w:val="auto"/>
          <w:sz w:val="32"/>
        </w:rPr>
        <w:t>Early Life and Family Background</w:t>
      </w:r>
      <w:bookmarkEnd w:id="6"/>
    </w:p>
    <w:p w14:paraId="78E36C4B" w14:textId="77777777" w:rsidR="009417F3" w:rsidRPr="006C2071" w:rsidRDefault="009417F3" w:rsidP="00D068D7">
      <w:pPr>
        <w:pStyle w:val="Heading2"/>
        <w:jc w:val="both"/>
        <w:rPr>
          <w:rFonts w:ascii="Calibri Light" w:hAnsi="Calibri Light" w:cs="Calibri Light"/>
          <w:b/>
          <w:color w:val="auto"/>
          <w:sz w:val="28"/>
        </w:rPr>
      </w:pPr>
      <w:bookmarkStart w:id="7" w:name="_Toc165928987"/>
      <w:r w:rsidRPr="006C2071">
        <w:rPr>
          <w:rFonts w:ascii="Calibri Light" w:hAnsi="Calibri Light" w:cs="Calibri Light"/>
          <w:b/>
          <w:color w:val="auto"/>
          <w:sz w:val="28"/>
        </w:rPr>
        <w:t>2.1 Family Background and Upbringing:</w:t>
      </w:r>
      <w:bookmarkEnd w:id="7"/>
    </w:p>
    <w:p w14:paraId="71AD7DDE" w14:textId="18FA2FBB"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formative years of the Holy Prophet Muhammad were shaped by his family background and early life experiences. Born into the esteemed Quraysh tribe of Mecca, Muhammad encountered the loss of his parents during childhood, fostering within him qualities of resilience, empathy, and independence. Raised under the guardianship of his grandfather and later his uncle Abu Talib, he imbibed values of integrity, honesty, and compassion.</w:t>
      </w:r>
    </w:p>
    <w:p w14:paraId="27C2931A" w14:textId="77777777" w:rsidR="009417F3" w:rsidRPr="006C2071" w:rsidRDefault="009417F3" w:rsidP="00D068D7">
      <w:pPr>
        <w:pStyle w:val="Heading2"/>
        <w:jc w:val="both"/>
        <w:rPr>
          <w:rFonts w:ascii="Calibri Light" w:hAnsi="Calibri Light" w:cs="Calibri Light"/>
          <w:b/>
          <w:color w:val="auto"/>
          <w:sz w:val="28"/>
        </w:rPr>
      </w:pPr>
      <w:bookmarkStart w:id="8" w:name="_Toc165928988"/>
      <w:r w:rsidRPr="006C2071">
        <w:rPr>
          <w:rFonts w:ascii="Calibri Light" w:hAnsi="Calibri Light" w:cs="Calibri Light"/>
          <w:b/>
          <w:color w:val="auto"/>
          <w:sz w:val="28"/>
        </w:rPr>
        <w:t>Relevance to Management:</w:t>
      </w:r>
      <w:bookmarkEnd w:id="8"/>
    </w:p>
    <w:p w14:paraId="6E92242F"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familial upbringing holds profound implications for management, offering insights into the development of leadership qualities. Recognizing the significance of resilience, empathy, and independence can empower managers to cultivate effective leadership strategies and nurture a conducive work environment.</w:t>
      </w:r>
    </w:p>
    <w:p w14:paraId="778313CF" w14:textId="77777777" w:rsidR="009417F3" w:rsidRPr="006C2071" w:rsidRDefault="009417F3" w:rsidP="00D068D7">
      <w:pPr>
        <w:jc w:val="both"/>
        <w:rPr>
          <w:rFonts w:ascii="Calibri Light" w:hAnsi="Calibri Light" w:cs="Calibri Light"/>
          <w:i/>
          <w:iCs/>
          <w:sz w:val="24"/>
          <w:szCs w:val="24"/>
        </w:rPr>
      </w:pPr>
    </w:p>
    <w:p w14:paraId="4AC8FD2A" w14:textId="6DA466F2" w:rsidR="009417F3" w:rsidRPr="006C2071" w:rsidRDefault="009417F3" w:rsidP="00D068D7">
      <w:pPr>
        <w:pStyle w:val="Heading2"/>
        <w:jc w:val="both"/>
        <w:rPr>
          <w:rFonts w:ascii="Calibri Light" w:hAnsi="Calibri Light" w:cs="Calibri Light"/>
          <w:b/>
          <w:bCs/>
          <w:i/>
          <w:iCs/>
          <w:color w:val="auto"/>
          <w:sz w:val="24"/>
          <w:szCs w:val="24"/>
        </w:rPr>
      </w:pPr>
      <w:bookmarkStart w:id="9" w:name="_Toc165928989"/>
      <w:r w:rsidRPr="006C2071">
        <w:rPr>
          <w:rFonts w:ascii="Calibri Light" w:hAnsi="Calibri Light" w:cs="Calibri Light"/>
          <w:b/>
          <w:color w:val="auto"/>
          <w:sz w:val="28"/>
        </w:rPr>
        <w:t>2.2 Lessons from Upbringing Relevant to Management:</w:t>
      </w:r>
      <w:bookmarkEnd w:id="9"/>
    </w:p>
    <w:p w14:paraId="1BA514B1" w14:textId="5A9ED284"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Resilience: The Prophet's ability to endure adversity underscores the importance of resilience in leadership. Managers who exhibit resilience can navigate challenges adeptly, inspire their teams amidst difficulties, and steadfastly pursue organizational </w:t>
      </w:r>
      <w:proofErr w:type="gramStart"/>
      <w:r w:rsidRPr="006C2071">
        <w:rPr>
          <w:rFonts w:ascii="Calibri Light" w:hAnsi="Calibri Light" w:cs="Calibri Light"/>
          <w:i/>
          <w:iCs/>
          <w:sz w:val="24"/>
          <w:szCs w:val="24"/>
        </w:rPr>
        <w:t>objectives .</w:t>
      </w:r>
      <w:proofErr w:type="gramEnd"/>
    </w:p>
    <w:p w14:paraId="27179B60" w14:textId="4F80631D"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lastRenderedPageBreak/>
        <w:t xml:space="preserve">Empathy: Muhammad's upbringing without parental guidance cultivated a profound sense of empathy towards others' struggles. Managers who demonstrate empathy can forge meaningful connections with their team members, comprehend their needs, and foster a workplace culture founded on compassion and </w:t>
      </w:r>
      <w:proofErr w:type="gramStart"/>
      <w:r w:rsidRPr="006C2071">
        <w:rPr>
          <w:rFonts w:ascii="Calibri Light" w:hAnsi="Calibri Light" w:cs="Calibri Light"/>
          <w:i/>
          <w:iCs/>
          <w:sz w:val="24"/>
          <w:szCs w:val="24"/>
        </w:rPr>
        <w:t>understanding .</w:t>
      </w:r>
      <w:proofErr w:type="gramEnd"/>
    </w:p>
    <w:p w14:paraId="4FB079E1" w14:textId="0B735EC1"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Independence: Nurtured in a society where tribal affiliations held sway, the Prophet's upbringing instilled a sense of independence and self-reliance. Effective managers empower their employees to make autonomous decisions, take ownership of their tasks, and contribute innovatively to organizational progress, thereby fostering a culture of accountability and </w:t>
      </w:r>
      <w:proofErr w:type="gramStart"/>
      <w:r w:rsidRPr="006C2071">
        <w:rPr>
          <w:rFonts w:ascii="Calibri Light" w:hAnsi="Calibri Light" w:cs="Calibri Light"/>
          <w:i/>
          <w:iCs/>
          <w:sz w:val="24"/>
          <w:szCs w:val="24"/>
        </w:rPr>
        <w:t>creativity .</w:t>
      </w:r>
      <w:proofErr w:type="gramEnd"/>
    </w:p>
    <w:p w14:paraId="40409BEF"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Relevant Quranic Verse </w:t>
      </w:r>
      <w:r w:rsidRPr="006C2071">
        <w:rPr>
          <w:rFonts w:ascii="Calibri Light" w:hAnsi="Calibri Light" w:cs="Calibri Light"/>
          <w:b/>
          <w:bCs/>
          <w:i/>
          <w:iCs/>
          <w:sz w:val="24"/>
          <w:szCs w:val="24"/>
        </w:rPr>
        <w:t>(Surah Al-</w:t>
      </w:r>
      <w:proofErr w:type="spellStart"/>
      <w:r w:rsidRPr="006C2071">
        <w:rPr>
          <w:rFonts w:ascii="Calibri Light" w:hAnsi="Calibri Light" w:cs="Calibri Light"/>
          <w:b/>
          <w:bCs/>
          <w:i/>
          <w:iCs/>
          <w:sz w:val="24"/>
          <w:szCs w:val="24"/>
        </w:rPr>
        <w:t>Insan</w:t>
      </w:r>
      <w:proofErr w:type="spellEnd"/>
      <w:r w:rsidRPr="006C2071">
        <w:rPr>
          <w:rFonts w:ascii="Calibri Light" w:hAnsi="Calibri Light" w:cs="Calibri Light"/>
          <w:b/>
          <w:bCs/>
          <w:i/>
          <w:iCs/>
          <w:sz w:val="24"/>
          <w:szCs w:val="24"/>
        </w:rPr>
        <w:t xml:space="preserve"> 76:9):</w:t>
      </w:r>
    </w:p>
    <w:p w14:paraId="09AAE895" w14:textId="77777777" w:rsidR="009417F3" w:rsidRPr="006C2071" w:rsidRDefault="009417F3" w:rsidP="00D068D7">
      <w:pPr>
        <w:jc w:val="both"/>
        <w:rPr>
          <w:rFonts w:ascii="Calibri Light" w:hAnsi="Calibri Light" w:cs="Calibri Light"/>
          <w:sz w:val="24"/>
          <w:szCs w:val="24"/>
        </w:rPr>
      </w:pPr>
      <w:r w:rsidRPr="006C2071">
        <w:rPr>
          <w:rFonts w:ascii="Calibri Light" w:hAnsi="Calibri Light" w:cs="Calibri Light"/>
          <w:sz w:val="24"/>
          <w:szCs w:val="24"/>
        </w:rPr>
        <w:t>"</w:t>
      </w:r>
      <w:proofErr w:type="spellStart"/>
      <w:r w:rsidRPr="006C2071">
        <w:rPr>
          <w:rFonts w:ascii="Arial" w:hAnsi="Arial" w:cs="Arial"/>
          <w:b/>
          <w:bCs/>
          <w:sz w:val="24"/>
          <w:szCs w:val="24"/>
        </w:rPr>
        <w:t>وَيُؤْثِرُونَ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عَلَىٰ</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أَنفُسِهِمْ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وَلَوْ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كَانَ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بِهِمْ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خَصَاصَةٌ</w:t>
      </w:r>
      <w:proofErr w:type="spellEnd"/>
      <w:r w:rsidRPr="006C2071">
        <w:rPr>
          <w:rFonts w:ascii="Calibri Light" w:hAnsi="Calibri Light" w:cs="Calibri Light"/>
          <w:b/>
          <w:bCs/>
          <w:sz w:val="24"/>
          <w:szCs w:val="24"/>
        </w:rPr>
        <w:t>"</w:t>
      </w:r>
    </w:p>
    <w:p w14:paraId="0884C648" w14:textId="570E4E72"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"Allah extols those who prioritize the welfare of others over themselves, reflecting the Prophet's empathetic disposition and underscoring the importance of altruism in leadership roles."</w:t>
      </w:r>
    </w:p>
    <w:p w14:paraId="68B77DC3" w14:textId="77777777" w:rsidR="009417F3" w:rsidRPr="006C2071" w:rsidRDefault="009417F3" w:rsidP="00D068D7">
      <w:pPr>
        <w:pStyle w:val="Heading2"/>
        <w:jc w:val="both"/>
        <w:rPr>
          <w:rFonts w:ascii="Calibri Light" w:hAnsi="Calibri Light" w:cs="Calibri Light"/>
          <w:b/>
          <w:color w:val="auto"/>
          <w:sz w:val="28"/>
        </w:rPr>
      </w:pPr>
      <w:bookmarkStart w:id="10" w:name="_Toc165928990"/>
      <w:r w:rsidRPr="006C2071">
        <w:rPr>
          <w:rFonts w:ascii="Calibri Light" w:hAnsi="Calibri Light" w:cs="Calibri Light"/>
          <w:b/>
          <w:color w:val="auto"/>
          <w:sz w:val="28"/>
        </w:rPr>
        <w:t>Relevant Hadith (Sahih Muslim):</w:t>
      </w:r>
      <w:bookmarkEnd w:id="10"/>
    </w:p>
    <w:p w14:paraId="6260983A"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 Muhammad, in a Hadith preserved in Sahih Muslim, emphasizes the paramountcy of empathy and compassion in leadership, asserting that those who show mercy will receive mercy from the Most Merciful, thus elucidating the reciprocal nature of kindness and empathy in interpersonal relationships.</w:t>
      </w:r>
    </w:p>
    <w:p w14:paraId="2EBCC29C" w14:textId="77777777" w:rsidR="009417F3" w:rsidRPr="006C2071" w:rsidRDefault="009417F3" w:rsidP="00D068D7">
      <w:pPr>
        <w:jc w:val="both"/>
        <w:rPr>
          <w:rFonts w:ascii="Calibri Light" w:hAnsi="Calibri Light" w:cs="Calibri Light"/>
          <w:i/>
          <w:iCs/>
          <w:sz w:val="24"/>
          <w:szCs w:val="24"/>
        </w:rPr>
      </w:pPr>
    </w:p>
    <w:p w14:paraId="23ACF341" w14:textId="1E072FAA" w:rsidR="009417F3" w:rsidRPr="006C2071" w:rsidRDefault="009417F3" w:rsidP="00D068D7">
      <w:pPr>
        <w:pStyle w:val="Heading1"/>
        <w:jc w:val="both"/>
        <w:rPr>
          <w:rFonts w:ascii="Calibri Light" w:hAnsi="Calibri Light" w:cs="Calibri Light"/>
          <w:b/>
          <w:bCs/>
          <w:iCs/>
          <w:color w:val="auto"/>
          <w:sz w:val="32"/>
        </w:rPr>
      </w:pPr>
      <w:bookmarkStart w:id="11" w:name="_Toc165928991"/>
      <w:r w:rsidRPr="006C2071">
        <w:rPr>
          <w:rFonts w:ascii="Calibri Light" w:hAnsi="Calibri Light" w:cs="Calibri Light"/>
          <w:b/>
          <w:bCs/>
          <w:iCs/>
          <w:color w:val="auto"/>
          <w:sz w:val="32"/>
        </w:rPr>
        <w:t>Pre-Prophethood Career and Responsibilities</w:t>
      </w:r>
      <w:bookmarkEnd w:id="11"/>
    </w:p>
    <w:p w14:paraId="3CFCD157" w14:textId="77777777" w:rsidR="009417F3" w:rsidRPr="006C2071" w:rsidRDefault="009417F3" w:rsidP="00D068D7">
      <w:pPr>
        <w:pStyle w:val="Heading2"/>
        <w:jc w:val="both"/>
        <w:rPr>
          <w:rFonts w:ascii="Calibri Light" w:hAnsi="Calibri Light" w:cs="Calibri Light"/>
          <w:b/>
          <w:color w:val="auto"/>
          <w:sz w:val="28"/>
        </w:rPr>
      </w:pPr>
      <w:bookmarkStart w:id="12" w:name="_Toc165928992"/>
      <w:r w:rsidRPr="006C2071">
        <w:rPr>
          <w:rFonts w:ascii="Calibri Light" w:hAnsi="Calibri Light" w:cs="Calibri Light"/>
          <w:b/>
          <w:color w:val="auto"/>
          <w:sz w:val="28"/>
        </w:rPr>
        <w:t>3.1 Roles and Responsibilities in the Community:</w:t>
      </w:r>
      <w:bookmarkEnd w:id="12"/>
    </w:p>
    <w:p w14:paraId="43047716" w14:textId="7C286496"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Before assuming prophethood, the Holy Prophet Muhammad undertook diverse roles and significant responsibilities within his community. As a revered member of the Quraysh tribe in Mecca, Muhammad was renowned for his simplicity, integrity, and reliability. Engaging actively in social welfare initiatives, he mediated disputes, aided the underprivileged, and upheld justice in the community.</w:t>
      </w:r>
    </w:p>
    <w:p w14:paraId="1D596062" w14:textId="77777777" w:rsidR="009417F3" w:rsidRPr="006C2071" w:rsidRDefault="009417F3" w:rsidP="00D068D7">
      <w:pPr>
        <w:pStyle w:val="Heading2"/>
        <w:jc w:val="both"/>
        <w:rPr>
          <w:rFonts w:ascii="Calibri Light" w:hAnsi="Calibri Light" w:cs="Calibri Light"/>
          <w:b/>
          <w:color w:val="auto"/>
          <w:sz w:val="28"/>
        </w:rPr>
      </w:pPr>
      <w:bookmarkStart w:id="13" w:name="_Toc165928993"/>
      <w:r w:rsidRPr="006C2071">
        <w:rPr>
          <w:rFonts w:ascii="Calibri Light" w:hAnsi="Calibri Light" w:cs="Calibri Light"/>
          <w:b/>
          <w:color w:val="auto"/>
          <w:sz w:val="28"/>
        </w:rPr>
        <w:t>Relevance to Management:</w:t>
      </w:r>
      <w:bookmarkEnd w:id="13"/>
    </w:p>
    <w:p w14:paraId="08D35DD5"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pre-prophethood endeavors underscore the pivotal role of integrity, social consciousness, and community involvement in effective leadership. Managers can glean valuable lessons from Muhammad's example by prioritizing ethical conduct, serving the community, and fostering mutual trust and respect among team members.</w:t>
      </w:r>
    </w:p>
    <w:p w14:paraId="147A9529" w14:textId="77777777" w:rsidR="00AE3FAC" w:rsidRPr="006C2071" w:rsidRDefault="00AE3FAC" w:rsidP="00D068D7">
      <w:pPr>
        <w:jc w:val="both"/>
        <w:rPr>
          <w:rFonts w:ascii="Calibri Light" w:hAnsi="Calibri Light" w:cs="Calibri Light"/>
          <w:i/>
          <w:iCs/>
          <w:sz w:val="24"/>
          <w:szCs w:val="24"/>
        </w:rPr>
      </w:pPr>
    </w:p>
    <w:p w14:paraId="7457A68A" w14:textId="28949345" w:rsidR="009417F3" w:rsidRPr="006C2071" w:rsidRDefault="009417F3" w:rsidP="00D068D7">
      <w:pPr>
        <w:pStyle w:val="Heading2"/>
        <w:jc w:val="both"/>
        <w:rPr>
          <w:rFonts w:ascii="Calibri Light" w:hAnsi="Calibri Light" w:cs="Calibri Light"/>
          <w:b/>
          <w:bCs/>
          <w:i/>
          <w:iCs/>
          <w:color w:val="auto"/>
          <w:sz w:val="24"/>
          <w:szCs w:val="24"/>
        </w:rPr>
      </w:pPr>
      <w:bookmarkStart w:id="14" w:name="_Toc165928994"/>
      <w:r w:rsidRPr="006C2071">
        <w:rPr>
          <w:rFonts w:ascii="Calibri Light" w:hAnsi="Calibri Light" w:cs="Calibri Light"/>
          <w:b/>
          <w:color w:val="auto"/>
          <w:sz w:val="28"/>
        </w:rPr>
        <w:lastRenderedPageBreak/>
        <w:t>3.2 Demonstrations of Leadership and Organizational Skills:</w:t>
      </w:r>
      <w:bookmarkEnd w:id="14"/>
    </w:p>
    <w:p w14:paraId="5F9774D5" w14:textId="34A7C328"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Throughout his pre-prophethood tenure, the Prophet Muhammad exhibited exemplary leadership and organizational acumen across various contexts. Renowned for his adeptness in conflict mediation, coalition building, and institution of systems for social welfare and justice, he exemplified strategic foresight, resource coordination, and efficient task delegation.</w:t>
      </w:r>
    </w:p>
    <w:p w14:paraId="5069EBFD"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Relevant Quranic Verse </w:t>
      </w:r>
      <w:r w:rsidRPr="006C2071">
        <w:rPr>
          <w:rFonts w:ascii="Calibri Light" w:hAnsi="Calibri Light" w:cs="Calibri Light"/>
          <w:b/>
          <w:bCs/>
          <w:i/>
          <w:iCs/>
          <w:sz w:val="24"/>
          <w:szCs w:val="24"/>
        </w:rPr>
        <w:t>(Surah Al-</w:t>
      </w:r>
      <w:proofErr w:type="spellStart"/>
      <w:r w:rsidRPr="006C2071">
        <w:rPr>
          <w:rFonts w:ascii="Calibri Light" w:hAnsi="Calibri Light" w:cs="Calibri Light"/>
          <w:b/>
          <w:bCs/>
          <w:i/>
          <w:iCs/>
          <w:sz w:val="24"/>
          <w:szCs w:val="24"/>
        </w:rPr>
        <w:t>Anbiya</w:t>
      </w:r>
      <w:proofErr w:type="spellEnd"/>
      <w:r w:rsidRPr="006C2071">
        <w:rPr>
          <w:rFonts w:ascii="Calibri Light" w:hAnsi="Calibri Light" w:cs="Calibri Light"/>
          <w:b/>
          <w:bCs/>
          <w:i/>
          <w:iCs/>
          <w:sz w:val="24"/>
          <w:szCs w:val="24"/>
        </w:rPr>
        <w:t xml:space="preserve"> 21:107):</w:t>
      </w:r>
    </w:p>
    <w:p w14:paraId="0A8F363C" w14:textId="77777777" w:rsidR="009417F3" w:rsidRPr="006C2071" w:rsidRDefault="009417F3" w:rsidP="00D068D7">
      <w:pPr>
        <w:jc w:val="both"/>
        <w:rPr>
          <w:rFonts w:ascii="Calibri Light" w:hAnsi="Calibri Light" w:cs="Calibri Light"/>
          <w:b/>
          <w:bCs/>
          <w:sz w:val="24"/>
          <w:szCs w:val="24"/>
        </w:rPr>
      </w:pPr>
      <w:r w:rsidRPr="006C2071">
        <w:rPr>
          <w:rFonts w:ascii="Calibri Light" w:hAnsi="Calibri Light" w:cs="Calibri Light"/>
          <w:b/>
          <w:bCs/>
          <w:sz w:val="24"/>
          <w:szCs w:val="24"/>
        </w:rPr>
        <w:t>"</w:t>
      </w:r>
      <w:proofErr w:type="spellStart"/>
      <w:r w:rsidRPr="006C2071">
        <w:rPr>
          <w:rFonts w:ascii="Arial" w:hAnsi="Arial" w:cs="Arial"/>
          <w:b/>
          <w:bCs/>
          <w:sz w:val="24"/>
          <w:szCs w:val="24"/>
        </w:rPr>
        <w:t>وَمَا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أَرْسَلْنَاكَ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إِلَّا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رَحْمَةً</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لِّلْعَالَمِينَ</w:t>
      </w:r>
      <w:proofErr w:type="spellEnd"/>
      <w:r w:rsidRPr="006C2071">
        <w:rPr>
          <w:rFonts w:ascii="Calibri Light" w:hAnsi="Calibri Light" w:cs="Calibri Light"/>
          <w:b/>
          <w:bCs/>
          <w:sz w:val="24"/>
          <w:szCs w:val="24"/>
        </w:rPr>
        <w:t>"</w:t>
      </w:r>
    </w:p>
    <w:p w14:paraId="79A22131" w14:textId="22F6A854" w:rsidR="009417F3" w:rsidRPr="006C2071" w:rsidRDefault="009417F3"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"Allah extols the Prophet Muhammad as a mercy to all realms, underscoring his compassionate leadership style and profound concern for the welfare of humanity."</w:t>
      </w:r>
    </w:p>
    <w:p w14:paraId="5BE05E11" w14:textId="77777777" w:rsidR="009417F3" w:rsidRPr="006C2071" w:rsidRDefault="009417F3" w:rsidP="00D068D7">
      <w:pPr>
        <w:pStyle w:val="Heading2"/>
        <w:jc w:val="both"/>
        <w:rPr>
          <w:rFonts w:ascii="Calibri Light" w:hAnsi="Calibri Light" w:cs="Calibri Light"/>
          <w:b/>
          <w:color w:val="auto"/>
          <w:sz w:val="28"/>
        </w:rPr>
      </w:pPr>
      <w:bookmarkStart w:id="15" w:name="_Toc165928995"/>
      <w:r w:rsidRPr="006C2071">
        <w:rPr>
          <w:rFonts w:ascii="Calibri Light" w:hAnsi="Calibri Light" w:cs="Calibri Light"/>
          <w:b/>
          <w:color w:val="auto"/>
          <w:sz w:val="28"/>
        </w:rPr>
        <w:t>Relevant Hadith (Sahih Bukhari):</w:t>
      </w:r>
      <w:bookmarkEnd w:id="15"/>
    </w:p>
    <w:p w14:paraId="27C0146E" w14:textId="0ED1ECA4"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In a Hadith preserved in Sahih Bukhari, the Prophet emphasizes the pivotal role of honesty and integrity in leadership, affirming that truthfulness paves the path to righteousness and, ultimately, Paradise.</w:t>
      </w:r>
    </w:p>
    <w:p w14:paraId="35AA454C" w14:textId="77777777" w:rsidR="006C0D08" w:rsidRPr="006C2071" w:rsidRDefault="006C0D08" w:rsidP="00D068D7">
      <w:pPr>
        <w:jc w:val="both"/>
        <w:rPr>
          <w:rFonts w:ascii="Calibri Light" w:hAnsi="Calibri Light" w:cs="Calibri Light"/>
          <w:i/>
          <w:iCs/>
          <w:sz w:val="24"/>
          <w:szCs w:val="24"/>
        </w:rPr>
      </w:pPr>
    </w:p>
    <w:p w14:paraId="3F52E72A" w14:textId="6031553A" w:rsidR="009417F3" w:rsidRPr="006C2071" w:rsidRDefault="009417F3" w:rsidP="00D068D7">
      <w:pPr>
        <w:pStyle w:val="Heading2"/>
        <w:jc w:val="both"/>
        <w:rPr>
          <w:rFonts w:ascii="Calibri Light" w:hAnsi="Calibri Light" w:cs="Calibri Light"/>
          <w:b/>
          <w:color w:val="auto"/>
          <w:sz w:val="28"/>
        </w:rPr>
      </w:pPr>
      <w:bookmarkStart w:id="16" w:name="_Toc165928996"/>
      <w:r w:rsidRPr="006C2071">
        <w:rPr>
          <w:rFonts w:ascii="Calibri Light" w:hAnsi="Calibri Light" w:cs="Calibri Light"/>
          <w:b/>
          <w:color w:val="auto"/>
          <w:sz w:val="28"/>
        </w:rPr>
        <w:t>Events Related to Management:</w:t>
      </w:r>
      <w:bookmarkEnd w:id="16"/>
    </w:p>
    <w:p w14:paraId="6A7B029C" w14:textId="77777777" w:rsidR="009417F3" w:rsidRPr="006C2071" w:rsidRDefault="009417F3" w:rsidP="00D068D7">
      <w:pPr>
        <w:pStyle w:val="ListParagraph"/>
        <w:numPr>
          <w:ilvl w:val="0"/>
          <w:numId w:val="1"/>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Conflict Resolution:</w:t>
      </w:r>
      <w:r w:rsidRPr="006C2071">
        <w:rPr>
          <w:rFonts w:ascii="Calibri Light" w:hAnsi="Calibri Light" w:cs="Calibri Light"/>
          <w:i/>
          <w:iCs/>
          <w:sz w:val="24"/>
          <w:szCs w:val="24"/>
        </w:rPr>
        <w:t xml:space="preserve"> Central to the Prophet's pre-prophethood endeavors was his role as a mediator and arbitrator in resolving disputes within the community. His adeptness in listening to divergent viewpoints, understanding underlying grievances, and crafting mutually agreeable solutions epitomizes effective conflict resolution strategies for managers.</w:t>
      </w:r>
    </w:p>
    <w:p w14:paraId="0C1FF809" w14:textId="77777777" w:rsidR="009417F3" w:rsidRPr="006C2071" w:rsidRDefault="009417F3" w:rsidP="00D068D7">
      <w:pPr>
        <w:pStyle w:val="ListParagraph"/>
        <w:numPr>
          <w:ilvl w:val="0"/>
          <w:numId w:val="1"/>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Community Welfare</w:t>
      </w:r>
      <w:r w:rsidRPr="006C2071">
        <w:rPr>
          <w:rFonts w:ascii="Calibri Light" w:hAnsi="Calibri Light" w:cs="Calibri Light"/>
          <w:b/>
          <w:bCs/>
          <w:i/>
          <w:iCs/>
          <w:sz w:val="24"/>
          <w:szCs w:val="24"/>
        </w:rPr>
        <w:t>:</w:t>
      </w:r>
      <w:r w:rsidRPr="006C2071">
        <w:rPr>
          <w:rFonts w:ascii="Calibri Light" w:hAnsi="Calibri Light" w:cs="Calibri Light"/>
          <w:i/>
          <w:iCs/>
          <w:sz w:val="24"/>
          <w:szCs w:val="24"/>
        </w:rPr>
        <w:t xml:space="preserve"> Muhammad's active involvement in social welfare initiatives, including support for the marginalized and advocacy for justice, underscores the significance of corporate social responsibility and community engagement in managerial practices. Managers can draw inspiration from his dedication to societal service and promotion of equity both within and beyond organizational confines.</w:t>
      </w:r>
    </w:p>
    <w:p w14:paraId="417B312F" w14:textId="77777777" w:rsidR="009417F3" w:rsidRPr="006C2071" w:rsidRDefault="009417F3" w:rsidP="00D068D7">
      <w:pPr>
        <w:pStyle w:val="ListParagraph"/>
        <w:numPr>
          <w:ilvl w:val="0"/>
          <w:numId w:val="1"/>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Organizational Skills:</w:t>
      </w:r>
      <w:r w:rsidRPr="006C2071">
        <w:rPr>
          <w:rFonts w:ascii="Calibri Light" w:hAnsi="Calibri Light" w:cs="Calibri Light"/>
          <w:i/>
          <w:iCs/>
          <w:sz w:val="24"/>
          <w:szCs w:val="24"/>
        </w:rPr>
        <w:t xml:space="preserve"> The reconstruction of the Kaaba under the Prophet's leadership serves as a testament to his strategic planning, resource allocation, and delegation competencies. Managers can derive insights from this historical event to refine their organizational abilities, streamline processes, and optimize resource utilization for the attainment of organizational objectives.</w:t>
      </w:r>
    </w:p>
    <w:p w14:paraId="0C1825FC" w14:textId="77777777" w:rsidR="006C0D08" w:rsidRPr="006C2071" w:rsidRDefault="006C0D08" w:rsidP="00D068D7">
      <w:pPr>
        <w:jc w:val="both"/>
        <w:rPr>
          <w:rFonts w:ascii="Calibri Light" w:hAnsi="Calibri Light" w:cs="Calibri Light"/>
          <w:i/>
          <w:iCs/>
          <w:sz w:val="24"/>
          <w:szCs w:val="24"/>
        </w:rPr>
      </w:pPr>
    </w:p>
    <w:p w14:paraId="2D9F254C" w14:textId="77777777" w:rsidR="006C0D08" w:rsidRPr="006C2071" w:rsidRDefault="006C0D08" w:rsidP="00D068D7">
      <w:pPr>
        <w:pStyle w:val="Heading4"/>
        <w:jc w:val="both"/>
        <w:rPr>
          <w:rFonts w:ascii="Calibri Light" w:hAnsi="Calibri Light" w:cs="Calibri Light"/>
          <w:b/>
          <w:bCs/>
          <w:color w:val="auto"/>
          <w:sz w:val="24"/>
          <w:szCs w:val="24"/>
        </w:rPr>
      </w:pPr>
      <w:r w:rsidRPr="006C2071">
        <w:rPr>
          <w:rFonts w:ascii="Calibri Light" w:hAnsi="Calibri Light" w:cs="Calibri Light"/>
          <w:b/>
          <w:i w:val="0"/>
          <w:iCs w:val="0"/>
          <w:color w:val="auto"/>
          <w:sz w:val="28"/>
          <w:szCs w:val="32"/>
        </w:rPr>
        <w:t>Further Considerations for Reflection:</w:t>
      </w:r>
    </w:p>
    <w:p w14:paraId="33332CFE" w14:textId="658154CD" w:rsidR="009417F3" w:rsidRPr="006C2071" w:rsidRDefault="009417F3" w:rsidP="00D068D7">
      <w:pPr>
        <w:pStyle w:val="ListParagraph"/>
        <w:numPr>
          <w:ilvl w:val="0"/>
          <w:numId w:val="2"/>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Communication Skills:</w:t>
      </w:r>
      <w:r w:rsidRPr="006C2071">
        <w:rPr>
          <w:rFonts w:ascii="Calibri Light" w:hAnsi="Calibri Light" w:cs="Calibri Light"/>
          <w:i/>
          <w:iCs/>
          <w:sz w:val="24"/>
          <w:szCs w:val="24"/>
        </w:rPr>
        <w:t xml:space="preserve"> The Prophet Muhammad's exceptional communication skills played a crucial role in conveying messages effectively, resolving conflicts, and inspiring his </w:t>
      </w:r>
      <w:r w:rsidRPr="006C2071">
        <w:rPr>
          <w:rFonts w:ascii="Calibri Light" w:hAnsi="Calibri Light" w:cs="Calibri Light"/>
          <w:i/>
          <w:iCs/>
          <w:sz w:val="24"/>
          <w:szCs w:val="24"/>
        </w:rPr>
        <w:lastRenderedPageBreak/>
        <w:t>followers. Managers can learn from his ability to communicate clearly, empathetically, and persuasively to engage and motivate their teams.</w:t>
      </w:r>
    </w:p>
    <w:p w14:paraId="4D51CEE2" w14:textId="77777777" w:rsidR="009417F3" w:rsidRPr="006C2071" w:rsidRDefault="009417F3" w:rsidP="00D068D7">
      <w:pPr>
        <w:pStyle w:val="ListParagraph"/>
        <w:numPr>
          <w:ilvl w:val="0"/>
          <w:numId w:val="2"/>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Decision-Making:</w:t>
      </w:r>
      <w:r w:rsidRPr="006C2071">
        <w:rPr>
          <w:rFonts w:ascii="Calibri Light" w:hAnsi="Calibri Light" w:cs="Calibri Light"/>
          <w:i/>
          <w:iCs/>
          <w:sz w:val="24"/>
          <w:szCs w:val="24"/>
        </w:rPr>
        <w:t xml:space="preserve"> Throughout his pre-prophethood career, the Prophet faced various challenges that required sound decision-making. His ability to make wise and just decisions, considering the well-being of the community, serves as a valuable lesson for managers in making ethical and strategic decisions that benefit the organization and its stakeholders.</w:t>
      </w:r>
    </w:p>
    <w:p w14:paraId="567AA04C" w14:textId="77777777" w:rsidR="009417F3" w:rsidRPr="006C2071" w:rsidRDefault="009417F3" w:rsidP="00D068D7">
      <w:pPr>
        <w:pStyle w:val="ListParagraph"/>
        <w:numPr>
          <w:ilvl w:val="0"/>
          <w:numId w:val="2"/>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Team Building:</w:t>
      </w:r>
      <w:r w:rsidRPr="006C2071">
        <w:rPr>
          <w:rFonts w:ascii="Calibri Light" w:hAnsi="Calibri Light" w:cs="Calibri Light"/>
          <w:i/>
          <w:iCs/>
          <w:sz w:val="24"/>
          <w:szCs w:val="24"/>
        </w:rPr>
        <w:t xml:space="preserve"> The Prophet's skill in uniting diverse groups and fostering a sense of unity and cooperation among his followers is a testament to his team-building capabilities. Managers can draw inspiration from his approach to building strong, cohesive teams based on mutual respect, trust, and shared goals.</w:t>
      </w:r>
    </w:p>
    <w:p w14:paraId="3964688A" w14:textId="77777777" w:rsidR="009417F3" w:rsidRPr="006C2071" w:rsidRDefault="009417F3" w:rsidP="00D068D7">
      <w:pPr>
        <w:pStyle w:val="ListParagraph"/>
        <w:numPr>
          <w:ilvl w:val="0"/>
          <w:numId w:val="2"/>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Adaptability and Resilience</w:t>
      </w:r>
      <w:r w:rsidRPr="006C2071">
        <w:rPr>
          <w:rFonts w:ascii="Calibri Light" w:hAnsi="Calibri Light" w:cs="Calibri Light"/>
          <w:b/>
          <w:bCs/>
          <w:i/>
          <w:iCs/>
          <w:sz w:val="24"/>
          <w:szCs w:val="24"/>
        </w:rPr>
        <w:t>:</w:t>
      </w:r>
      <w:r w:rsidRPr="006C2071">
        <w:rPr>
          <w:rFonts w:ascii="Calibri Light" w:hAnsi="Calibri Light" w:cs="Calibri Light"/>
          <w:i/>
          <w:iCs/>
          <w:sz w:val="24"/>
          <w:szCs w:val="24"/>
        </w:rPr>
        <w:t xml:space="preserve"> The Prophet Muhammad's resilience in the face of adversity and his ability to adapt to changing circumstances are essential qualities for effective leadership. Managers can learn from his example of remaining steadfast in challenging situations, adapting to new environments, and leading with grace and determination.</w:t>
      </w:r>
    </w:p>
    <w:p w14:paraId="5C0B434F" w14:textId="77777777" w:rsidR="009417F3" w:rsidRPr="006C2071" w:rsidRDefault="009417F3" w:rsidP="00D068D7">
      <w:pPr>
        <w:jc w:val="both"/>
        <w:rPr>
          <w:rFonts w:ascii="Calibri Light" w:hAnsi="Calibri Light" w:cs="Calibri Light"/>
          <w:i/>
          <w:iCs/>
          <w:sz w:val="24"/>
          <w:szCs w:val="24"/>
        </w:rPr>
      </w:pPr>
    </w:p>
    <w:p w14:paraId="3DD88D6E" w14:textId="46A17CF0" w:rsidR="00AE3FAC" w:rsidRPr="006C2071" w:rsidRDefault="009417F3" w:rsidP="00D068D7">
      <w:pPr>
        <w:pStyle w:val="Heading1"/>
        <w:jc w:val="both"/>
        <w:rPr>
          <w:rFonts w:ascii="Calibri Light" w:hAnsi="Calibri Light" w:cs="Calibri Light"/>
          <w:b/>
          <w:bCs/>
          <w:i/>
          <w:iCs/>
          <w:color w:val="BF4E14" w:themeColor="accent2" w:themeShade="BF"/>
          <w:sz w:val="24"/>
          <w:szCs w:val="24"/>
        </w:rPr>
      </w:pPr>
      <w:bookmarkStart w:id="17" w:name="_Toc165928997"/>
      <w:r w:rsidRPr="006C2071">
        <w:rPr>
          <w:rFonts w:ascii="Calibri Light" w:hAnsi="Calibri Light" w:cs="Calibri Light"/>
          <w:b/>
          <w:bCs/>
          <w:iCs/>
          <w:color w:val="auto"/>
          <w:sz w:val="32"/>
        </w:rPr>
        <w:t>Management Principles in Mecca</w:t>
      </w:r>
      <w:bookmarkEnd w:id="17"/>
    </w:p>
    <w:p w14:paraId="61BA6132" w14:textId="77777777" w:rsidR="009417F3" w:rsidRPr="006C2071" w:rsidRDefault="009417F3" w:rsidP="00D068D7">
      <w:pPr>
        <w:pStyle w:val="Heading3"/>
        <w:jc w:val="both"/>
        <w:rPr>
          <w:rFonts w:ascii="Calibri Light" w:hAnsi="Calibri Light" w:cs="Calibri Light"/>
          <w:b w:val="0"/>
          <w:bCs/>
          <w:i/>
          <w:iCs/>
          <w:color w:val="auto"/>
          <w:sz w:val="24"/>
          <w:szCs w:val="24"/>
        </w:rPr>
      </w:pPr>
      <w:bookmarkStart w:id="18" w:name="_Toc165928998"/>
      <w:r w:rsidRPr="006C2071">
        <w:rPr>
          <w:rFonts w:ascii="Calibri Light" w:hAnsi="Calibri Light" w:cs="Calibri Light"/>
          <w:color w:val="auto"/>
          <w:szCs w:val="32"/>
        </w:rPr>
        <w:t>4.1 Management of Personal and Community Affairs:</w:t>
      </w:r>
      <w:bookmarkEnd w:id="18"/>
    </w:p>
    <w:p w14:paraId="2B4BAF56" w14:textId="55CAB17F"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In Mecca, the Prophet Muhammad exemplified exceptional management of personal and community affairs, showcasing a holistic approach to leadership that balanced individual well-being with the welfare of the community. His ability to navigate personal responsibilities, community leadership, and social advocacy with wisdom and compassion serves as a timeless model for effective management.</w:t>
      </w:r>
    </w:p>
    <w:p w14:paraId="11924D76" w14:textId="69A18974" w:rsidR="009417F3" w:rsidRPr="006C2071" w:rsidRDefault="009417F3" w:rsidP="00D068D7">
      <w:pPr>
        <w:pStyle w:val="Heading3"/>
        <w:jc w:val="both"/>
        <w:rPr>
          <w:rFonts w:ascii="Calibri Light" w:hAnsi="Calibri Light" w:cs="Calibri Light"/>
          <w:color w:val="auto"/>
          <w:szCs w:val="32"/>
        </w:rPr>
      </w:pPr>
      <w:bookmarkStart w:id="19" w:name="_Toc165928999"/>
      <w:r w:rsidRPr="006C2071">
        <w:rPr>
          <w:rFonts w:ascii="Calibri Light" w:hAnsi="Calibri Light" w:cs="Calibri Light"/>
          <w:color w:val="auto"/>
          <w:szCs w:val="32"/>
        </w:rPr>
        <w:t>Relevance to Management:</w:t>
      </w:r>
      <w:bookmarkEnd w:id="19"/>
    </w:p>
    <w:p w14:paraId="34B26BD4" w14:textId="0017604C"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Muhammad's management of personal and community affairs highlights the significance of integrity, empathy, and inclusivity in managerial roles. Managers can draw inspiration from his commitment to ethical conduct, relationship-building, and stakeholder engagement to foster a culture of trust, collaboration, and sustainable success within their organizations.</w:t>
      </w:r>
    </w:p>
    <w:p w14:paraId="1C365500" w14:textId="70842220" w:rsidR="00AE3FAC" w:rsidRPr="006C2071" w:rsidRDefault="00AE3FAC" w:rsidP="00D068D7">
      <w:pPr>
        <w:jc w:val="both"/>
        <w:rPr>
          <w:rFonts w:ascii="Calibri Light" w:hAnsi="Calibri Light" w:cs="Calibri Light"/>
          <w:i/>
          <w:iCs/>
          <w:sz w:val="24"/>
          <w:szCs w:val="24"/>
        </w:rPr>
      </w:pPr>
    </w:p>
    <w:p w14:paraId="0158AB3E" w14:textId="0A9BBA08" w:rsidR="00AE3FAC" w:rsidRPr="006C2071" w:rsidRDefault="00AE3FAC" w:rsidP="00D068D7">
      <w:pPr>
        <w:jc w:val="both"/>
        <w:rPr>
          <w:rFonts w:ascii="Calibri Light" w:hAnsi="Calibri Light" w:cs="Calibri Light"/>
          <w:i/>
          <w:iCs/>
          <w:sz w:val="24"/>
          <w:szCs w:val="24"/>
        </w:rPr>
      </w:pPr>
    </w:p>
    <w:p w14:paraId="51FCBF41" w14:textId="791BAC00" w:rsidR="00AE3FAC" w:rsidRPr="006C2071" w:rsidRDefault="00AE3FAC" w:rsidP="00D068D7">
      <w:pPr>
        <w:jc w:val="both"/>
        <w:rPr>
          <w:rFonts w:ascii="Calibri Light" w:hAnsi="Calibri Light" w:cs="Calibri Light"/>
          <w:i/>
          <w:iCs/>
          <w:sz w:val="24"/>
          <w:szCs w:val="24"/>
        </w:rPr>
      </w:pPr>
    </w:p>
    <w:p w14:paraId="492603CD" w14:textId="028B9EB9" w:rsidR="00AE3FAC" w:rsidRPr="006C2071" w:rsidRDefault="00AE3FAC" w:rsidP="00D068D7">
      <w:pPr>
        <w:jc w:val="both"/>
        <w:rPr>
          <w:rFonts w:ascii="Calibri Light" w:hAnsi="Calibri Light" w:cs="Calibri Light"/>
          <w:i/>
          <w:iCs/>
          <w:sz w:val="24"/>
          <w:szCs w:val="24"/>
        </w:rPr>
      </w:pPr>
    </w:p>
    <w:p w14:paraId="2C242532" w14:textId="76BC81D0" w:rsidR="00AE3FAC" w:rsidRPr="006C2071" w:rsidRDefault="00AE3FAC" w:rsidP="00D068D7">
      <w:pPr>
        <w:jc w:val="both"/>
        <w:rPr>
          <w:rFonts w:ascii="Calibri Light" w:hAnsi="Calibri Light" w:cs="Calibri Light"/>
          <w:i/>
          <w:iCs/>
          <w:sz w:val="24"/>
          <w:szCs w:val="24"/>
        </w:rPr>
      </w:pPr>
    </w:p>
    <w:p w14:paraId="6644BECA" w14:textId="3FA03A8C" w:rsidR="00AE3FAC" w:rsidRPr="006C2071" w:rsidRDefault="00D068D7" w:rsidP="00D068D7">
      <w:pPr>
        <w:jc w:val="both"/>
        <w:rPr>
          <w:rFonts w:ascii="Calibri Light" w:hAnsi="Calibri Light" w:cs="Calibri Light"/>
          <w:i/>
          <w:iCs/>
          <w:sz w:val="24"/>
          <w:szCs w:val="24"/>
        </w:rPr>
      </w:pPr>
      <w:r w:rsidRPr="006C2071">
        <w:rPr>
          <w:rFonts w:ascii="Calibri Light" w:hAnsi="Calibri Light" w:cs="Calibri Light"/>
          <w:i/>
          <w:iCs/>
          <w:noProof/>
          <w:sz w:val="24"/>
          <w:szCs w:val="24"/>
        </w:rPr>
        <w:lastRenderedPageBreak/>
        <w:drawing>
          <wp:anchor distT="0" distB="0" distL="114300" distR="114300" simplePos="0" relativeHeight="251664384" behindDoc="1" locked="0" layoutInCell="1" allowOverlap="1" wp14:anchorId="5C425F56" wp14:editId="7976FEEB">
            <wp:simplePos x="0" y="0"/>
            <wp:positionH relativeFrom="margin">
              <wp:posOffset>575847</wp:posOffset>
            </wp:positionH>
            <wp:positionV relativeFrom="paragraph">
              <wp:posOffset>0</wp:posOffset>
            </wp:positionV>
            <wp:extent cx="4550898" cy="2663756"/>
            <wp:effectExtent l="76200" t="76200" r="135890" b="137160"/>
            <wp:wrapNone/>
            <wp:docPr id="563792277" name="Picture 1" descr="A circular diagram of a circl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92277" name="Picture 1" descr="A circular diagram of a circle with 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50898" cy="26637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BDF7431" w14:textId="4BE861B7" w:rsidR="009417F3" w:rsidRPr="006C2071" w:rsidRDefault="009417F3" w:rsidP="00D068D7">
      <w:pPr>
        <w:jc w:val="both"/>
        <w:rPr>
          <w:rFonts w:ascii="Calibri Light" w:hAnsi="Calibri Light" w:cs="Calibri Light"/>
          <w:i/>
          <w:iCs/>
          <w:sz w:val="24"/>
          <w:szCs w:val="24"/>
        </w:rPr>
      </w:pPr>
    </w:p>
    <w:p w14:paraId="576DD3B6" w14:textId="6134BF6A" w:rsidR="00B47BEA" w:rsidRPr="006C2071" w:rsidRDefault="00B47BEA" w:rsidP="00D068D7">
      <w:pPr>
        <w:jc w:val="both"/>
        <w:rPr>
          <w:rFonts w:ascii="Calibri Light" w:hAnsi="Calibri Light" w:cs="Calibri Light"/>
          <w:i/>
          <w:iCs/>
          <w:sz w:val="24"/>
          <w:szCs w:val="24"/>
        </w:rPr>
      </w:pPr>
    </w:p>
    <w:p w14:paraId="135AE273" w14:textId="105036C0" w:rsidR="00B47BEA" w:rsidRPr="006C2071" w:rsidRDefault="00B47BEA" w:rsidP="00D068D7">
      <w:pPr>
        <w:jc w:val="both"/>
        <w:rPr>
          <w:rFonts w:ascii="Calibri Light" w:hAnsi="Calibri Light" w:cs="Calibri Light"/>
          <w:i/>
          <w:iCs/>
          <w:sz w:val="24"/>
          <w:szCs w:val="24"/>
        </w:rPr>
      </w:pPr>
    </w:p>
    <w:p w14:paraId="4E4A03EF" w14:textId="77777777" w:rsidR="00B47BEA" w:rsidRPr="006C2071" w:rsidRDefault="00B47BEA" w:rsidP="00D068D7">
      <w:pPr>
        <w:jc w:val="both"/>
        <w:rPr>
          <w:rFonts w:ascii="Calibri Light" w:hAnsi="Calibri Light" w:cs="Calibri Light"/>
          <w:i/>
          <w:iCs/>
          <w:sz w:val="24"/>
          <w:szCs w:val="24"/>
        </w:rPr>
      </w:pPr>
    </w:p>
    <w:p w14:paraId="18E32739" w14:textId="77777777" w:rsidR="00B47BEA" w:rsidRPr="006C2071" w:rsidRDefault="00B47BEA" w:rsidP="00D068D7">
      <w:pPr>
        <w:jc w:val="both"/>
        <w:rPr>
          <w:rFonts w:ascii="Calibri Light" w:hAnsi="Calibri Light" w:cs="Calibri Light"/>
          <w:i/>
          <w:iCs/>
          <w:sz w:val="24"/>
          <w:szCs w:val="24"/>
        </w:rPr>
      </w:pPr>
    </w:p>
    <w:p w14:paraId="335F20B5" w14:textId="4446AA5D" w:rsidR="00B47BEA" w:rsidRPr="006C2071" w:rsidRDefault="00B47BEA" w:rsidP="00D068D7">
      <w:pPr>
        <w:jc w:val="both"/>
        <w:rPr>
          <w:rFonts w:ascii="Calibri Light" w:hAnsi="Calibri Light" w:cs="Calibri Light"/>
          <w:i/>
          <w:iCs/>
          <w:sz w:val="24"/>
          <w:szCs w:val="24"/>
        </w:rPr>
      </w:pPr>
    </w:p>
    <w:p w14:paraId="1DC59D65" w14:textId="77777777" w:rsidR="00D068D7" w:rsidRDefault="00D068D7" w:rsidP="00D068D7">
      <w:pPr>
        <w:pStyle w:val="Heading3"/>
        <w:jc w:val="both"/>
        <w:rPr>
          <w:rFonts w:ascii="Calibri Light" w:hAnsi="Calibri Light" w:cs="Calibri Light"/>
          <w:color w:val="auto"/>
          <w:szCs w:val="32"/>
        </w:rPr>
      </w:pPr>
      <w:bookmarkStart w:id="20" w:name="_Toc165929000"/>
    </w:p>
    <w:p w14:paraId="006C6A9F" w14:textId="77777777" w:rsidR="00D068D7" w:rsidRDefault="00D068D7" w:rsidP="00D068D7">
      <w:pPr>
        <w:pStyle w:val="Heading3"/>
        <w:jc w:val="both"/>
        <w:rPr>
          <w:rFonts w:ascii="Calibri Light" w:hAnsi="Calibri Light" w:cs="Calibri Light"/>
          <w:color w:val="auto"/>
          <w:szCs w:val="32"/>
        </w:rPr>
      </w:pPr>
    </w:p>
    <w:p w14:paraId="58C63AD5" w14:textId="77777777" w:rsidR="00D068D7" w:rsidRDefault="00D068D7" w:rsidP="00D068D7">
      <w:pPr>
        <w:pStyle w:val="Heading3"/>
        <w:jc w:val="both"/>
        <w:rPr>
          <w:rFonts w:ascii="Calibri Light" w:hAnsi="Calibri Light" w:cs="Calibri Light"/>
          <w:color w:val="auto"/>
          <w:szCs w:val="32"/>
        </w:rPr>
      </w:pPr>
    </w:p>
    <w:p w14:paraId="65463D80" w14:textId="651E6F69" w:rsidR="00D068D7" w:rsidRDefault="00D068D7" w:rsidP="00D068D7">
      <w:pPr>
        <w:pStyle w:val="Heading3"/>
        <w:jc w:val="both"/>
        <w:rPr>
          <w:rFonts w:ascii="Calibri Light" w:hAnsi="Calibri Light" w:cs="Calibri Light"/>
          <w:color w:val="auto"/>
          <w:szCs w:val="32"/>
        </w:rPr>
      </w:pPr>
    </w:p>
    <w:p w14:paraId="06793CEB" w14:textId="2FFBADC5" w:rsidR="009417F3" w:rsidRPr="006C2071" w:rsidRDefault="009417F3" w:rsidP="00D068D7">
      <w:pPr>
        <w:pStyle w:val="Heading3"/>
        <w:jc w:val="both"/>
        <w:rPr>
          <w:rFonts w:ascii="Calibri Light" w:hAnsi="Calibri Light" w:cs="Calibri Light"/>
          <w:color w:val="auto"/>
          <w:szCs w:val="32"/>
        </w:rPr>
      </w:pPr>
      <w:r w:rsidRPr="006C2071">
        <w:rPr>
          <w:rFonts w:ascii="Calibri Light" w:hAnsi="Calibri Light" w:cs="Calibri Light"/>
          <w:color w:val="auto"/>
          <w:szCs w:val="32"/>
        </w:rPr>
        <w:t>4.2 Governance, Decision-Making, and Conflict Resolution:</w:t>
      </w:r>
      <w:bookmarkEnd w:id="20"/>
    </w:p>
    <w:p w14:paraId="71EA5EB8" w14:textId="5C0828C1"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During his time in Mecca, the Prophet Muhammad demonstrated remarkable governance, decision-making, and conflict resolution skills that are invaluable for modern-day managers facing complex challenges. His leadership in times of adversity, coupled with strategic decision-making and diplomatic conflict resolution, set a high standard for effective management practices.</w:t>
      </w:r>
    </w:p>
    <w:p w14:paraId="4740A4F7"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Relevant Quranic Verse</w:t>
      </w:r>
      <w:r w:rsidRPr="006C2071">
        <w:rPr>
          <w:rFonts w:ascii="Calibri Light" w:hAnsi="Calibri Light" w:cs="Calibri Light"/>
          <w:b/>
          <w:bCs/>
          <w:i/>
          <w:iCs/>
          <w:sz w:val="24"/>
          <w:szCs w:val="24"/>
        </w:rPr>
        <w:t xml:space="preserve"> (Surah Al-</w:t>
      </w:r>
      <w:proofErr w:type="spellStart"/>
      <w:r w:rsidRPr="006C2071">
        <w:rPr>
          <w:rFonts w:ascii="Calibri Light" w:hAnsi="Calibri Light" w:cs="Calibri Light"/>
          <w:b/>
          <w:bCs/>
          <w:i/>
          <w:iCs/>
          <w:sz w:val="24"/>
          <w:szCs w:val="24"/>
        </w:rPr>
        <w:t>Hujurat</w:t>
      </w:r>
      <w:proofErr w:type="spellEnd"/>
      <w:r w:rsidRPr="006C2071">
        <w:rPr>
          <w:rFonts w:ascii="Calibri Light" w:hAnsi="Calibri Light" w:cs="Calibri Light"/>
          <w:b/>
          <w:bCs/>
          <w:i/>
          <w:iCs/>
          <w:sz w:val="24"/>
          <w:szCs w:val="24"/>
        </w:rPr>
        <w:t xml:space="preserve"> 49:10):</w:t>
      </w:r>
    </w:p>
    <w:p w14:paraId="160575C5" w14:textId="77777777" w:rsidR="009417F3" w:rsidRPr="006C2071" w:rsidRDefault="009417F3" w:rsidP="00D068D7">
      <w:pPr>
        <w:jc w:val="both"/>
        <w:rPr>
          <w:rFonts w:ascii="Calibri Light" w:hAnsi="Calibri Light" w:cs="Calibri Light"/>
          <w:b/>
          <w:bCs/>
          <w:sz w:val="24"/>
          <w:szCs w:val="24"/>
        </w:rPr>
      </w:pPr>
      <w:r w:rsidRPr="006C2071">
        <w:rPr>
          <w:rFonts w:ascii="Calibri Light" w:hAnsi="Calibri Light" w:cs="Calibri Light"/>
          <w:b/>
          <w:bCs/>
          <w:sz w:val="24"/>
          <w:szCs w:val="24"/>
        </w:rPr>
        <w:t>"</w:t>
      </w:r>
      <w:proofErr w:type="spellStart"/>
      <w:r w:rsidRPr="006C2071">
        <w:rPr>
          <w:rFonts w:ascii="Arial" w:hAnsi="Arial" w:cs="Arial"/>
          <w:b/>
          <w:bCs/>
          <w:sz w:val="24"/>
          <w:szCs w:val="24"/>
        </w:rPr>
        <w:t>إِنَّمَا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الْمُؤْمِنُونَ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إِخْوَةٌ</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فَأَصْلِحُوا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بَيْنَ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أَخَوَيْكُمْ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وَاتَّقُوا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اللَّهَ</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لَعَلَّكُمْ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تُرْحَمُونَ</w:t>
      </w:r>
      <w:proofErr w:type="spellEnd"/>
      <w:r w:rsidRPr="006C2071">
        <w:rPr>
          <w:rFonts w:ascii="Calibri Light" w:hAnsi="Calibri Light" w:cs="Calibri Light"/>
          <w:b/>
          <w:bCs/>
          <w:sz w:val="24"/>
          <w:szCs w:val="24"/>
        </w:rPr>
        <w:t>"</w:t>
      </w:r>
    </w:p>
    <w:p w14:paraId="5A48AC62" w14:textId="655975A7" w:rsidR="009417F3" w:rsidRPr="006C2071" w:rsidRDefault="009417F3"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"Surah Al-</w:t>
      </w:r>
      <w:proofErr w:type="spellStart"/>
      <w:r w:rsidRPr="006C2071">
        <w:rPr>
          <w:rFonts w:ascii="Calibri Light" w:hAnsi="Calibri Light" w:cs="Calibri Light"/>
          <w:b/>
          <w:bCs/>
          <w:i/>
          <w:iCs/>
          <w:sz w:val="24"/>
          <w:szCs w:val="24"/>
        </w:rPr>
        <w:t>Hujurat</w:t>
      </w:r>
      <w:proofErr w:type="spellEnd"/>
      <w:r w:rsidRPr="006C2071">
        <w:rPr>
          <w:rFonts w:ascii="Calibri Light" w:hAnsi="Calibri Light" w:cs="Calibri Light"/>
          <w:b/>
          <w:bCs/>
          <w:i/>
          <w:iCs/>
          <w:sz w:val="24"/>
          <w:szCs w:val="24"/>
        </w:rPr>
        <w:t xml:space="preserve"> (49:10) emphasizes the importance of resolving conflicts and maintaining peace among believers, reflecting the Prophet's teachings on conflict resolution and community harmony."</w:t>
      </w:r>
    </w:p>
    <w:p w14:paraId="310A0ECF" w14:textId="77777777" w:rsidR="009417F3" w:rsidRPr="006C2071" w:rsidRDefault="009417F3" w:rsidP="00D068D7">
      <w:pPr>
        <w:pStyle w:val="Heading3"/>
        <w:jc w:val="both"/>
        <w:rPr>
          <w:rFonts w:ascii="Calibri Light" w:hAnsi="Calibri Light" w:cs="Calibri Light"/>
          <w:color w:val="auto"/>
          <w:szCs w:val="32"/>
        </w:rPr>
      </w:pPr>
      <w:bookmarkStart w:id="21" w:name="_Toc165929001"/>
      <w:r w:rsidRPr="006C2071">
        <w:rPr>
          <w:rFonts w:ascii="Calibri Light" w:hAnsi="Calibri Light" w:cs="Calibri Light"/>
          <w:color w:val="auto"/>
          <w:szCs w:val="32"/>
        </w:rPr>
        <w:t>Relevant Hadith (Sahih Muslim):</w:t>
      </w:r>
      <w:bookmarkEnd w:id="21"/>
    </w:p>
    <w:p w14:paraId="69E6E18E" w14:textId="77777777" w:rsidR="009417F3" w:rsidRPr="006C2071" w:rsidRDefault="009417F3" w:rsidP="00D068D7">
      <w:pPr>
        <w:jc w:val="both"/>
        <w:rPr>
          <w:rFonts w:ascii="Calibri Light" w:hAnsi="Calibri Light" w:cs="Calibri Light"/>
          <w:i/>
          <w:iCs/>
          <w:sz w:val="24"/>
          <w:szCs w:val="24"/>
        </w:rPr>
      </w:pPr>
      <w:r w:rsidRPr="006C2071">
        <w:rPr>
          <w:rFonts w:ascii="Calibri Light" w:hAnsi="Calibri Light" w:cs="Calibri Light"/>
          <w:i/>
          <w:iCs/>
          <w:sz w:val="24"/>
          <w:szCs w:val="24"/>
        </w:rPr>
        <w:t>A Hadith from Sahih Muslim underscores the Prophet's emphasis on seeking reconciliation in conflicts, emphasizing the significance of peaceful resolution and unity in decision-making processes.</w:t>
      </w:r>
    </w:p>
    <w:p w14:paraId="5967F3EE" w14:textId="5BA4FAAA" w:rsidR="009417F3" w:rsidRDefault="009417F3" w:rsidP="00D068D7">
      <w:pPr>
        <w:jc w:val="both"/>
        <w:rPr>
          <w:rFonts w:ascii="Calibri Light" w:hAnsi="Calibri Light" w:cs="Calibri Light"/>
          <w:i/>
          <w:iCs/>
          <w:sz w:val="24"/>
          <w:szCs w:val="24"/>
        </w:rPr>
      </w:pPr>
    </w:p>
    <w:p w14:paraId="63313EB2" w14:textId="5F2112CB" w:rsidR="00D068D7" w:rsidRDefault="00D068D7" w:rsidP="00D068D7">
      <w:pPr>
        <w:jc w:val="both"/>
        <w:rPr>
          <w:rFonts w:ascii="Calibri Light" w:hAnsi="Calibri Light" w:cs="Calibri Light"/>
          <w:i/>
          <w:iCs/>
          <w:sz w:val="24"/>
          <w:szCs w:val="24"/>
        </w:rPr>
      </w:pPr>
    </w:p>
    <w:p w14:paraId="12DACE77" w14:textId="77777777" w:rsidR="00D068D7" w:rsidRPr="006C2071" w:rsidRDefault="00D068D7" w:rsidP="00D068D7">
      <w:pPr>
        <w:jc w:val="both"/>
        <w:rPr>
          <w:rFonts w:ascii="Calibri Light" w:hAnsi="Calibri Light" w:cs="Calibri Light"/>
          <w:i/>
          <w:iCs/>
          <w:sz w:val="24"/>
          <w:szCs w:val="24"/>
        </w:rPr>
      </w:pPr>
    </w:p>
    <w:p w14:paraId="6CDC6013" w14:textId="34036B2C" w:rsidR="009417F3" w:rsidRPr="006C2071" w:rsidRDefault="009417F3" w:rsidP="00D068D7">
      <w:pPr>
        <w:pStyle w:val="Heading4"/>
        <w:jc w:val="both"/>
        <w:rPr>
          <w:rFonts w:ascii="Calibri Light" w:hAnsi="Calibri Light" w:cs="Calibri Light"/>
          <w:b/>
          <w:bCs/>
          <w:color w:val="auto"/>
          <w:sz w:val="24"/>
          <w:szCs w:val="24"/>
        </w:rPr>
      </w:pPr>
      <w:r w:rsidRPr="006C2071">
        <w:rPr>
          <w:rFonts w:ascii="Calibri Light" w:hAnsi="Calibri Light" w:cs="Calibri Light"/>
          <w:b/>
          <w:bCs/>
          <w:color w:val="auto"/>
          <w:sz w:val="24"/>
          <w:szCs w:val="24"/>
        </w:rPr>
        <w:lastRenderedPageBreak/>
        <w:t>Events Related to Management:</w:t>
      </w:r>
    </w:p>
    <w:p w14:paraId="5D5EA5EC" w14:textId="77777777" w:rsidR="009417F3" w:rsidRPr="006C2071" w:rsidRDefault="009417F3" w:rsidP="00D068D7">
      <w:pPr>
        <w:pStyle w:val="ListParagraph"/>
        <w:numPr>
          <w:ilvl w:val="0"/>
          <w:numId w:val="3"/>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Governance:</w:t>
      </w:r>
      <w:r w:rsidRPr="006C2071">
        <w:rPr>
          <w:rFonts w:ascii="Calibri Light" w:hAnsi="Calibri Light" w:cs="Calibri Light"/>
          <w:i/>
          <w:iCs/>
          <w:sz w:val="24"/>
          <w:szCs w:val="24"/>
        </w:rPr>
        <w:t xml:space="preserve"> The establishment of the first Islamic community in Mecca under the Prophet's leadership exemplifies his governance skills in organizing and managing a diverse group of followers. Managers can learn from his inclusive leadership style, participatory decision-making, and commitment to justice in governance practices.</w:t>
      </w:r>
    </w:p>
    <w:p w14:paraId="131033AA" w14:textId="77777777" w:rsidR="009417F3" w:rsidRPr="006C2071" w:rsidRDefault="009417F3" w:rsidP="00D068D7">
      <w:pPr>
        <w:pStyle w:val="ListParagraph"/>
        <w:numPr>
          <w:ilvl w:val="0"/>
          <w:numId w:val="3"/>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Decision-Making:</w:t>
      </w:r>
      <w:r w:rsidRPr="006C2071">
        <w:rPr>
          <w:rFonts w:ascii="Calibri Light" w:hAnsi="Calibri Light" w:cs="Calibri Light"/>
          <w:i/>
          <w:iCs/>
          <w:sz w:val="24"/>
          <w:szCs w:val="24"/>
        </w:rPr>
        <w:t xml:space="preserve"> The strategic decision to migrate (Hijrah) to Medina in response to persecution in Mecca showcases the Prophet's foresight and courage in making pivotal decisions for the well-being of the community. Managers can glean insights from </w:t>
      </w:r>
      <w:proofErr w:type="gramStart"/>
      <w:r w:rsidRPr="006C2071">
        <w:rPr>
          <w:rFonts w:ascii="Calibri Light" w:hAnsi="Calibri Light" w:cs="Calibri Light"/>
          <w:i/>
          <w:iCs/>
          <w:sz w:val="24"/>
          <w:szCs w:val="24"/>
        </w:rPr>
        <w:t>his</w:t>
      </w:r>
      <w:proofErr w:type="gramEnd"/>
      <w:r w:rsidRPr="006C2071">
        <w:rPr>
          <w:rFonts w:ascii="Calibri Light" w:hAnsi="Calibri Light" w:cs="Calibri Light"/>
          <w:i/>
          <w:iCs/>
          <w:sz w:val="24"/>
          <w:szCs w:val="24"/>
        </w:rPr>
        <w:t xml:space="preserve"> risk assessment, strategic planning, and decisive action in times of crisis for organizational resilience and growth.</w:t>
      </w:r>
    </w:p>
    <w:p w14:paraId="5781B308" w14:textId="1BB94B0D" w:rsidR="00763C04" w:rsidRPr="006C2071" w:rsidRDefault="009417F3" w:rsidP="00D068D7">
      <w:pPr>
        <w:pStyle w:val="ListParagraph"/>
        <w:numPr>
          <w:ilvl w:val="0"/>
          <w:numId w:val="3"/>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Conflict Resolution:</w:t>
      </w:r>
      <w:r w:rsidRPr="006C2071">
        <w:rPr>
          <w:rFonts w:ascii="Calibri Light" w:hAnsi="Calibri Light" w:cs="Calibri Light"/>
          <w:i/>
          <w:iCs/>
          <w:sz w:val="24"/>
          <w:szCs w:val="24"/>
        </w:rPr>
        <w:t xml:space="preserve"> The Treaty of </w:t>
      </w:r>
      <w:proofErr w:type="spellStart"/>
      <w:r w:rsidRPr="006C2071">
        <w:rPr>
          <w:rFonts w:ascii="Calibri Light" w:hAnsi="Calibri Light" w:cs="Calibri Light"/>
          <w:i/>
          <w:iCs/>
          <w:sz w:val="24"/>
          <w:szCs w:val="24"/>
        </w:rPr>
        <w:t>Hudaybiyyah</w:t>
      </w:r>
      <w:proofErr w:type="spellEnd"/>
      <w:r w:rsidRPr="006C2071">
        <w:rPr>
          <w:rFonts w:ascii="Calibri Light" w:hAnsi="Calibri Light" w:cs="Calibri Light"/>
          <w:i/>
          <w:iCs/>
          <w:sz w:val="24"/>
          <w:szCs w:val="24"/>
        </w:rPr>
        <w:t xml:space="preserve"> stands as a testament to the Prophet Muhammad's diplomatic skills and commitment to peaceful conflict resolution. Managers can benefit from </w:t>
      </w:r>
      <w:proofErr w:type="gramStart"/>
      <w:r w:rsidRPr="006C2071">
        <w:rPr>
          <w:rFonts w:ascii="Calibri Light" w:hAnsi="Calibri Light" w:cs="Calibri Light"/>
          <w:i/>
          <w:iCs/>
          <w:sz w:val="24"/>
          <w:szCs w:val="24"/>
        </w:rPr>
        <w:t>his</w:t>
      </w:r>
      <w:proofErr w:type="gramEnd"/>
      <w:r w:rsidRPr="006C2071">
        <w:rPr>
          <w:rFonts w:ascii="Calibri Light" w:hAnsi="Calibri Light" w:cs="Calibri Light"/>
          <w:i/>
          <w:iCs/>
          <w:sz w:val="24"/>
          <w:szCs w:val="24"/>
        </w:rPr>
        <w:t xml:space="preserve"> patience, negotiation prowess, and focus on long-term relationships in resolving conflicts and fo</w:t>
      </w:r>
      <w:r w:rsidR="00763C04" w:rsidRPr="006C2071">
        <w:rPr>
          <w:rFonts w:ascii="Calibri Light" w:hAnsi="Calibri Light" w:cs="Calibri Light"/>
          <w:i/>
          <w:iCs/>
          <w:sz w:val="24"/>
          <w:szCs w:val="24"/>
        </w:rPr>
        <w:t>stering collaboration within teams or with external partners.</w:t>
      </w:r>
    </w:p>
    <w:p w14:paraId="62E59C3B" w14:textId="77777777" w:rsidR="00965870" w:rsidRPr="006C2071" w:rsidRDefault="00965870" w:rsidP="00D068D7">
      <w:pPr>
        <w:pStyle w:val="Heading1"/>
        <w:jc w:val="both"/>
        <w:rPr>
          <w:rFonts w:ascii="Calibri Light" w:hAnsi="Calibri Light" w:cs="Calibri Light"/>
          <w:b/>
          <w:bCs/>
          <w:iCs/>
          <w:color w:val="auto"/>
          <w:sz w:val="32"/>
        </w:rPr>
      </w:pPr>
      <w:bookmarkStart w:id="22" w:name="_Toc165929002"/>
      <w:r w:rsidRPr="006C2071">
        <w:rPr>
          <w:rFonts w:ascii="Calibri Light" w:hAnsi="Calibri Light" w:cs="Calibri Light"/>
          <w:b/>
          <w:bCs/>
          <w:iCs/>
          <w:color w:val="auto"/>
          <w:sz w:val="32"/>
        </w:rPr>
        <w:t>Management Principles in Madina:</w:t>
      </w:r>
      <w:bookmarkEnd w:id="22"/>
    </w:p>
    <w:p w14:paraId="1DA7612C" w14:textId="77777777" w:rsidR="00965870" w:rsidRPr="006C2071" w:rsidRDefault="00965870" w:rsidP="00D068D7">
      <w:pPr>
        <w:pStyle w:val="Heading2"/>
        <w:jc w:val="both"/>
        <w:rPr>
          <w:rFonts w:ascii="Calibri Light" w:hAnsi="Calibri Light" w:cs="Calibri Light"/>
          <w:b/>
          <w:color w:val="auto"/>
          <w:sz w:val="28"/>
        </w:rPr>
      </w:pPr>
      <w:bookmarkStart w:id="23" w:name="_Toc165929003"/>
      <w:r w:rsidRPr="006C2071">
        <w:rPr>
          <w:rFonts w:ascii="Calibri Light" w:hAnsi="Calibri Light" w:cs="Calibri Light"/>
          <w:b/>
          <w:color w:val="auto"/>
          <w:sz w:val="28"/>
        </w:rPr>
        <w:t>5.1 Establishment of the Islamic State:</w:t>
      </w:r>
      <w:bookmarkEnd w:id="23"/>
    </w:p>
    <w:p w14:paraId="39479161"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Upon migrating to Medina, the Prophet Muhammad laid the foundation for the first Islamic state, showcasing his visionary leadership in establishing a cohesive community based on principles of justice, equality, and unity. His leadership during this transformative period exemplified strategic planning, community engagement, and institution-building to create a society grounded in faith and social welfare.</w:t>
      </w:r>
    </w:p>
    <w:p w14:paraId="09A0F927" w14:textId="77777777" w:rsidR="00965870" w:rsidRPr="006C2071" w:rsidRDefault="00965870" w:rsidP="00D068D7">
      <w:pPr>
        <w:jc w:val="both"/>
        <w:rPr>
          <w:rFonts w:ascii="Calibri Light" w:hAnsi="Calibri Light" w:cs="Calibri Light"/>
          <w:sz w:val="24"/>
          <w:szCs w:val="24"/>
        </w:rPr>
      </w:pPr>
    </w:p>
    <w:p w14:paraId="7F830882" w14:textId="77777777" w:rsidR="00965870" w:rsidRPr="006C2071" w:rsidRDefault="00965870" w:rsidP="00D068D7">
      <w:pPr>
        <w:pStyle w:val="ListParagraph"/>
        <w:numPr>
          <w:ilvl w:val="0"/>
          <w:numId w:val="40"/>
        </w:numPr>
        <w:spacing w:line="256" w:lineRule="auto"/>
        <w:jc w:val="both"/>
        <w:rPr>
          <w:rFonts w:ascii="Calibri Light" w:hAnsi="Calibri Light" w:cs="Calibri Light"/>
          <w:b/>
          <w:bCs/>
          <w:i/>
          <w:iCs/>
          <w:sz w:val="24"/>
          <w:szCs w:val="24"/>
        </w:rPr>
      </w:pPr>
      <w:r w:rsidRPr="006C2071">
        <w:rPr>
          <w:rFonts w:ascii="Calibri Light" w:eastAsiaTheme="majorEastAsia" w:hAnsi="Calibri Light" w:cs="Calibri Light"/>
          <w:b/>
          <w:sz w:val="28"/>
          <w:szCs w:val="32"/>
        </w:rPr>
        <w:t>Relevance to Leadership:</w:t>
      </w:r>
      <w:r w:rsidRPr="006C2071">
        <w:rPr>
          <w:rFonts w:ascii="Calibri Light" w:hAnsi="Calibri Light" w:cs="Calibri Light"/>
          <w:b/>
          <w:bCs/>
          <w:i/>
          <w:iCs/>
          <w:sz w:val="24"/>
          <w:szCs w:val="24"/>
        </w:rPr>
        <w:t xml:space="preserve"> </w:t>
      </w:r>
      <w:r w:rsidRPr="006C2071">
        <w:rPr>
          <w:rFonts w:ascii="Calibri Light" w:hAnsi="Calibri Light" w:cs="Calibri Light"/>
          <w:i/>
          <w:iCs/>
          <w:sz w:val="24"/>
          <w:szCs w:val="24"/>
        </w:rPr>
        <w:t>The Prophet's leadership in establishing the Islamic state highlights the importance of visionary leadership, community empowerment, and institution-building in fostering sustainable growth and development. Leaders can draw inspiration from Muhammad's approach to governance, community engagement, and strategic planning to create inclusive and thriving organizational cultures.</w:t>
      </w:r>
    </w:p>
    <w:p w14:paraId="60EA5E08" w14:textId="77777777" w:rsidR="00965870" w:rsidRPr="006C2071" w:rsidRDefault="00965870" w:rsidP="00D068D7">
      <w:pPr>
        <w:jc w:val="both"/>
        <w:rPr>
          <w:rFonts w:ascii="Calibri Light" w:hAnsi="Calibri Light" w:cs="Calibri Light"/>
          <w:sz w:val="24"/>
          <w:szCs w:val="24"/>
        </w:rPr>
      </w:pPr>
    </w:p>
    <w:p w14:paraId="1A264E06" w14:textId="77777777" w:rsidR="00965870" w:rsidRPr="006C2071" w:rsidRDefault="00965870" w:rsidP="00D068D7">
      <w:pPr>
        <w:pStyle w:val="Heading2"/>
        <w:jc w:val="both"/>
        <w:rPr>
          <w:rFonts w:ascii="Calibri Light" w:hAnsi="Calibri Light" w:cs="Calibri Light"/>
          <w:b/>
          <w:color w:val="auto"/>
          <w:sz w:val="28"/>
        </w:rPr>
      </w:pPr>
      <w:bookmarkStart w:id="24" w:name="_Toc165929004"/>
      <w:r w:rsidRPr="006C2071">
        <w:rPr>
          <w:rFonts w:ascii="Calibri Light" w:hAnsi="Calibri Light" w:cs="Calibri Light"/>
          <w:b/>
          <w:color w:val="auto"/>
          <w:sz w:val="28"/>
        </w:rPr>
        <w:t>5.2 Social Welfare and Community Development:</w:t>
      </w:r>
      <w:bookmarkEnd w:id="24"/>
    </w:p>
    <w:p w14:paraId="4A8BEBFC"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In Medina, the Prophet Muhammad prioritized social welfare and community development initiatives to address the needs of vulnerable populations and promote social cohesion. His emphasis on charity, compassion, and solidarity laid the groundwork for a compassionate society that cared for the marginalized and empowered individuals to contribute positively to the community.</w:t>
      </w:r>
    </w:p>
    <w:p w14:paraId="74E8F80A" w14:textId="77777777" w:rsidR="00965870" w:rsidRPr="006C2071" w:rsidRDefault="00965870" w:rsidP="00D068D7">
      <w:pPr>
        <w:rPr>
          <w:rFonts w:ascii="Calibri Light" w:hAnsi="Calibri Light" w:cs="Calibri Light"/>
          <w:sz w:val="24"/>
          <w:szCs w:val="24"/>
        </w:rPr>
      </w:pPr>
    </w:p>
    <w:p w14:paraId="28807B24" w14:textId="77777777" w:rsidR="00965870" w:rsidRPr="006C2071" w:rsidRDefault="00965870" w:rsidP="00D068D7">
      <w:pPr>
        <w:rPr>
          <w:rFonts w:ascii="Calibri Light" w:hAnsi="Calibri Light" w:cs="Calibri Light"/>
          <w:sz w:val="24"/>
          <w:szCs w:val="24"/>
        </w:rPr>
      </w:pPr>
      <w:r w:rsidRPr="006C2071">
        <w:rPr>
          <w:rFonts w:ascii="Calibri Light" w:hAnsi="Calibri Light" w:cs="Calibri Light"/>
          <w:b/>
          <w:bCs/>
          <w:i/>
          <w:iCs/>
          <w:sz w:val="24"/>
          <w:szCs w:val="24"/>
        </w:rPr>
        <w:t>Relevant Quranic Verse: Surah Al-Baqarah (2:177)</w:t>
      </w:r>
      <w:r w:rsidRPr="006C2071">
        <w:rPr>
          <w:rFonts w:ascii="Calibri Light" w:hAnsi="Calibri Light" w:cs="Calibri Light"/>
          <w:b/>
          <w:bCs/>
          <w:i/>
          <w:iCs/>
          <w:sz w:val="24"/>
          <w:szCs w:val="24"/>
        </w:rPr>
        <w:br/>
      </w:r>
      <w:r w:rsidRPr="006C2071">
        <w:rPr>
          <w:rFonts w:ascii="Calibri Light" w:hAnsi="Calibri Light" w:cs="Calibri Light"/>
          <w:sz w:val="24"/>
          <w:szCs w:val="24"/>
        </w:rPr>
        <w:br/>
      </w:r>
      <w:r w:rsidRPr="006C2071">
        <w:rPr>
          <w:rFonts w:ascii="Calibri Light" w:hAnsi="Calibri Light" w:cs="Calibri Light"/>
          <w:b/>
          <w:bCs/>
          <w:i/>
          <w:iCs/>
          <w:sz w:val="24"/>
          <w:szCs w:val="24"/>
        </w:rPr>
        <w:t>“Goodness does not consist in turning your face towards East or West. The truly good are those who believe in God and the Last Day, in the angels, the Scripture, and the prophets; who give away some of their wealth, however much they cherish it, to their relatives, to orphans, the needy, travelers and beggars, and to liberate those in bondage; those who keep up the prayer and pay the prescribed alms; who keep pledges whenever they make them; who are steadfast in misfortune, adversity, and times of danger. These are the ones who are true, and it is they who are aware of God.”</w:t>
      </w:r>
      <w:r w:rsidRPr="006C2071">
        <w:rPr>
          <w:rFonts w:ascii="Calibri Light" w:hAnsi="Calibri Light" w:cs="Calibri Light"/>
          <w:b/>
          <w:bCs/>
          <w:i/>
          <w:iCs/>
          <w:sz w:val="24"/>
          <w:szCs w:val="24"/>
        </w:rPr>
        <w:br/>
      </w:r>
      <w:r w:rsidRPr="006C2071">
        <w:rPr>
          <w:rFonts w:ascii="Calibri Light" w:hAnsi="Calibri Light" w:cs="Calibri Light"/>
          <w:b/>
          <w:bCs/>
          <w:i/>
          <w:iCs/>
          <w:sz w:val="24"/>
          <w:szCs w:val="24"/>
        </w:rPr>
        <w:br/>
      </w:r>
      <w:r w:rsidRPr="006C2071">
        <w:rPr>
          <w:rFonts w:ascii="Calibri Light" w:hAnsi="Calibri Light" w:cs="Calibri Light"/>
          <w:i/>
          <w:iCs/>
          <w:sz w:val="24"/>
          <w:szCs w:val="24"/>
        </w:rPr>
        <w:t>emphasizes the importance of charity, social welfare, and compassion towards those in need, reflecting the Prophet's teachings on social justice and community development.</w:t>
      </w:r>
    </w:p>
    <w:p w14:paraId="6400CFF2" w14:textId="77777777" w:rsidR="00965870" w:rsidRPr="006C2071" w:rsidRDefault="00965870" w:rsidP="00D068D7">
      <w:pPr>
        <w:jc w:val="both"/>
        <w:rPr>
          <w:rFonts w:ascii="Calibri Light" w:hAnsi="Calibri Light" w:cs="Calibri Light"/>
          <w:sz w:val="24"/>
          <w:szCs w:val="24"/>
        </w:rPr>
      </w:pPr>
    </w:p>
    <w:p w14:paraId="0E3655C7" w14:textId="77777777" w:rsidR="00965870" w:rsidRPr="006C2071" w:rsidRDefault="00965870" w:rsidP="00D068D7">
      <w:pPr>
        <w:pStyle w:val="Heading2"/>
        <w:jc w:val="both"/>
        <w:rPr>
          <w:rFonts w:ascii="Calibri Light" w:hAnsi="Calibri Light" w:cs="Calibri Light"/>
          <w:b/>
          <w:color w:val="auto"/>
          <w:sz w:val="28"/>
        </w:rPr>
      </w:pPr>
      <w:bookmarkStart w:id="25" w:name="_Toc165929005"/>
      <w:r w:rsidRPr="006C2071">
        <w:rPr>
          <w:rFonts w:ascii="Calibri Light" w:hAnsi="Calibri Light" w:cs="Calibri Light"/>
          <w:b/>
          <w:color w:val="auto"/>
          <w:sz w:val="28"/>
        </w:rPr>
        <w:t>Relevant Hadith:</w:t>
      </w:r>
      <w:bookmarkEnd w:id="25"/>
    </w:p>
    <w:p w14:paraId="5585651F" w14:textId="77777777" w:rsidR="00965870" w:rsidRPr="006C2071" w:rsidRDefault="00965870"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In a Hadith narrated in Sahih Bukhari, the Prophet Muhammad highlighted the significance of caring for widows, orphans, and the less fortunate, underscoring the importance of social welfare and community support in Islamic teachings.</w:t>
      </w:r>
    </w:p>
    <w:p w14:paraId="79852815" w14:textId="77777777" w:rsidR="00965870" w:rsidRPr="006C2071" w:rsidRDefault="00965870" w:rsidP="00D068D7">
      <w:pPr>
        <w:jc w:val="both"/>
        <w:rPr>
          <w:rFonts w:ascii="Calibri Light" w:hAnsi="Calibri Light" w:cs="Calibri Light"/>
          <w:sz w:val="24"/>
          <w:szCs w:val="24"/>
        </w:rPr>
      </w:pPr>
    </w:p>
    <w:p w14:paraId="045F94F6" w14:textId="77777777" w:rsidR="00965870" w:rsidRPr="006C2071" w:rsidRDefault="00965870" w:rsidP="00D068D7">
      <w:pPr>
        <w:pStyle w:val="Heading2"/>
        <w:jc w:val="both"/>
        <w:rPr>
          <w:rFonts w:ascii="Calibri Light" w:hAnsi="Calibri Light" w:cs="Calibri Light"/>
          <w:b/>
          <w:color w:val="auto"/>
          <w:sz w:val="28"/>
        </w:rPr>
      </w:pPr>
      <w:bookmarkStart w:id="26" w:name="_Toc165929006"/>
      <w:r w:rsidRPr="006C2071">
        <w:rPr>
          <w:rFonts w:ascii="Calibri Light" w:hAnsi="Calibri Light" w:cs="Calibri Light"/>
          <w:b/>
          <w:color w:val="auto"/>
          <w:sz w:val="28"/>
        </w:rPr>
        <w:t>Events Related to Leadership:</w:t>
      </w:r>
      <w:bookmarkEnd w:id="26"/>
    </w:p>
    <w:p w14:paraId="61E2410F" w14:textId="77777777" w:rsidR="00965870" w:rsidRPr="006C2071" w:rsidRDefault="00965870" w:rsidP="00D068D7">
      <w:pPr>
        <w:pStyle w:val="ListParagraph"/>
        <w:numPr>
          <w:ilvl w:val="0"/>
          <w:numId w:val="41"/>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 xml:space="preserve">Community Empowerment: </w:t>
      </w:r>
      <w:r w:rsidRPr="006C2071">
        <w:rPr>
          <w:rFonts w:ascii="Calibri Light" w:hAnsi="Calibri Light" w:cs="Calibri Light"/>
          <w:i/>
          <w:iCs/>
          <w:sz w:val="24"/>
          <w:szCs w:val="24"/>
        </w:rPr>
        <w:t xml:space="preserve">The establishment of the Constitution of Medina, a social contract that outlined the rights and responsibilities of diverse religious communities, exemplifies the Prophet's commitment to inclusive governance, social cohesion, and community empowerment. Leaders can learn from </w:t>
      </w:r>
      <w:proofErr w:type="gramStart"/>
      <w:r w:rsidRPr="006C2071">
        <w:rPr>
          <w:rFonts w:ascii="Calibri Light" w:hAnsi="Calibri Light" w:cs="Calibri Light"/>
          <w:i/>
          <w:iCs/>
          <w:sz w:val="24"/>
          <w:szCs w:val="24"/>
        </w:rPr>
        <w:t>his</w:t>
      </w:r>
      <w:proofErr w:type="gramEnd"/>
      <w:r w:rsidRPr="006C2071">
        <w:rPr>
          <w:rFonts w:ascii="Calibri Light" w:hAnsi="Calibri Light" w:cs="Calibri Light"/>
          <w:i/>
          <w:iCs/>
          <w:sz w:val="24"/>
          <w:szCs w:val="24"/>
        </w:rPr>
        <w:t xml:space="preserve"> inclusive leadership style, respect for diversity, and promotion of social harmony in fostering cohesive communities.</w:t>
      </w:r>
    </w:p>
    <w:p w14:paraId="3FE6D648" w14:textId="77777777" w:rsidR="00965870" w:rsidRPr="006C2071" w:rsidRDefault="00965870" w:rsidP="00D068D7">
      <w:pPr>
        <w:jc w:val="both"/>
        <w:rPr>
          <w:rFonts w:ascii="Calibri Light" w:hAnsi="Calibri Light" w:cs="Calibri Light"/>
          <w:i/>
          <w:iCs/>
          <w:sz w:val="24"/>
          <w:szCs w:val="24"/>
        </w:rPr>
      </w:pPr>
    </w:p>
    <w:p w14:paraId="15B76F56" w14:textId="77777777" w:rsidR="00965870" w:rsidRPr="006C2071" w:rsidRDefault="00965870" w:rsidP="00D068D7">
      <w:pPr>
        <w:pStyle w:val="ListParagraph"/>
        <w:numPr>
          <w:ilvl w:val="0"/>
          <w:numId w:val="41"/>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Institution-Building:</w:t>
      </w:r>
      <w:r w:rsidRPr="006C2071">
        <w:rPr>
          <w:rFonts w:ascii="Calibri Light" w:hAnsi="Calibri Light" w:cs="Calibri Light"/>
          <w:i/>
          <w:iCs/>
          <w:sz w:val="24"/>
          <w:szCs w:val="24"/>
        </w:rPr>
        <w:t xml:space="preserve"> The establishment of key institutions in Medina, such as the mosque, marketplaces, and arbitration mechanisms, reflects the Prophet's focus on institution-building, infrastructure development, and governance structures to support community growth and well-being. Leaders can glean insights from his strategic approach to institution-building and capacity development for sustainable community development.</w:t>
      </w:r>
    </w:p>
    <w:p w14:paraId="3936EE4A" w14:textId="77777777" w:rsidR="00965870" w:rsidRPr="006C2071" w:rsidRDefault="00965870" w:rsidP="00D068D7">
      <w:pPr>
        <w:jc w:val="both"/>
        <w:rPr>
          <w:rFonts w:ascii="Calibri Light" w:hAnsi="Calibri Light" w:cs="Calibri Light"/>
          <w:i/>
          <w:iCs/>
          <w:sz w:val="24"/>
          <w:szCs w:val="24"/>
        </w:rPr>
      </w:pPr>
    </w:p>
    <w:p w14:paraId="0B6061A1" w14:textId="003A549D" w:rsidR="00965870" w:rsidRPr="006C2071" w:rsidRDefault="00965870" w:rsidP="00D068D7">
      <w:pPr>
        <w:pStyle w:val="ListParagraph"/>
        <w:numPr>
          <w:ilvl w:val="0"/>
          <w:numId w:val="41"/>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Social Justice:</w:t>
      </w:r>
      <w:r w:rsidRPr="006C2071">
        <w:rPr>
          <w:rFonts w:ascii="Calibri Light" w:hAnsi="Calibri Light" w:cs="Calibri Light"/>
          <w:i/>
          <w:iCs/>
          <w:sz w:val="24"/>
          <w:szCs w:val="24"/>
        </w:rPr>
        <w:t xml:space="preserve"> The redistribution of wealth and resources in Medina to address economic disparities and ensure social justice exemplifies the Prophet's commitment to equitable distribution, poverty alleviation, and empowerment of marginalized groups. Leaders can </w:t>
      </w:r>
      <w:r w:rsidRPr="006C2071">
        <w:rPr>
          <w:rFonts w:ascii="Calibri Light" w:hAnsi="Calibri Light" w:cs="Calibri Light"/>
          <w:i/>
          <w:iCs/>
          <w:sz w:val="24"/>
          <w:szCs w:val="24"/>
        </w:rPr>
        <w:lastRenderedPageBreak/>
        <w:t xml:space="preserve">draw lessons from </w:t>
      </w:r>
      <w:proofErr w:type="gramStart"/>
      <w:r w:rsidRPr="006C2071">
        <w:rPr>
          <w:rFonts w:ascii="Calibri Light" w:hAnsi="Calibri Light" w:cs="Calibri Light"/>
          <w:i/>
          <w:iCs/>
          <w:sz w:val="24"/>
          <w:szCs w:val="24"/>
        </w:rPr>
        <w:t>his</w:t>
      </w:r>
      <w:proofErr w:type="gramEnd"/>
      <w:r w:rsidRPr="006C2071">
        <w:rPr>
          <w:rFonts w:ascii="Calibri Light" w:hAnsi="Calibri Light" w:cs="Calibri Light"/>
          <w:i/>
          <w:iCs/>
          <w:sz w:val="24"/>
          <w:szCs w:val="24"/>
        </w:rPr>
        <w:t xml:space="preserve"> emphasis on social justice, economic empowerment, and inclusive development strategies for creating equitable and thriving societies.</w:t>
      </w:r>
    </w:p>
    <w:p w14:paraId="0B8E21AD" w14:textId="77777777" w:rsidR="00965870" w:rsidRPr="006C2071" w:rsidRDefault="00965870" w:rsidP="00D068D7">
      <w:pPr>
        <w:jc w:val="both"/>
        <w:rPr>
          <w:rFonts w:ascii="Calibri Light" w:hAnsi="Calibri Light" w:cs="Calibri Light"/>
          <w:i/>
          <w:iCs/>
          <w:sz w:val="24"/>
          <w:szCs w:val="24"/>
        </w:rPr>
      </w:pPr>
    </w:p>
    <w:p w14:paraId="66AEA890" w14:textId="052AE82E"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By exploring the Prophet's leadership in Medina, including the establishment of the Islamic state, social welfare initiatives, and community development efforts, leaders can gain valuable insights into visionary leadership practices, community empowerment strategies, and social justice principles that foster inclusive and prosperous societies.</w:t>
      </w:r>
    </w:p>
    <w:p w14:paraId="64548353" w14:textId="30D21C81" w:rsidR="00D33E5A" w:rsidRPr="006C2071" w:rsidRDefault="00D33E5A" w:rsidP="00D068D7">
      <w:pPr>
        <w:jc w:val="both"/>
        <w:rPr>
          <w:rFonts w:ascii="Calibri Light" w:hAnsi="Calibri Light" w:cs="Calibri Light"/>
          <w:i/>
          <w:noProof/>
          <w:sz w:val="24"/>
          <w:szCs w:val="24"/>
        </w:rPr>
      </w:pPr>
      <w:r w:rsidRPr="006C2071">
        <w:rPr>
          <w:rFonts w:ascii="Calibri Light" w:hAnsi="Calibri Light" w:cs="Calibri Light"/>
          <w:i/>
          <w:noProof/>
          <w:sz w:val="24"/>
          <w:szCs w:val="24"/>
        </w:rPr>
        <w:drawing>
          <wp:anchor distT="0" distB="0" distL="114300" distR="114300" simplePos="0" relativeHeight="251662336" behindDoc="1" locked="0" layoutInCell="1" allowOverlap="1" wp14:anchorId="7F330221" wp14:editId="36763EC3">
            <wp:simplePos x="0" y="0"/>
            <wp:positionH relativeFrom="column">
              <wp:posOffset>213360</wp:posOffset>
            </wp:positionH>
            <wp:positionV relativeFrom="paragraph">
              <wp:posOffset>245745</wp:posOffset>
            </wp:positionV>
            <wp:extent cx="5402580" cy="3436620"/>
            <wp:effectExtent l="76200" t="76200" r="140970" b="125730"/>
            <wp:wrapNone/>
            <wp:docPr id="1238200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00475"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02580" cy="3436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65870" w:rsidRPr="006C2071">
        <w:rPr>
          <w:rFonts w:ascii="Calibri Light" w:hAnsi="Calibri Light" w:cs="Calibri Light"/>
          <w:i/>
          <w:iCs/>
          <w:sz w:val="24"/>
          <w:szCs w:val="24"/>
        </w:rPr>
        <w:br/>
      </w:r>
    </w:p>
    <w:p w14:paraId="1E5B2A27" w14:textId="1F26DBFC" w:rsidR="00D33E5A" w:rsidRPr="006C2071" w:rsidRDefault="00D33E5A" w:rsidP="00D068D7">
      <w:pPr>
        <w:jc w:val="both"/>
        <w:rPr>
          <w:rFonts w:ascii="Calibri Light" w:hAnsi="Calibri Light" w:cs="Calibri Light"/>
          <w:i/>
          <w:noProof/>
          <w:sz w:val="24"/>
          <w:szCs w:val="24"/>
        </w:rPr>
      </w:pPr>
    </w:p>
    <w:p w14:paraId="2C61B5DF" w14:textId="77777777" w:rsidR="00D33E5A" w:rsidRPr="006C2071" w:rsidRDefault="00D33E5A" w:rsidP="00D068D7">
      <w:pPr>
        <w:jc w:val="both"/>
        <w:rPr>
          <w:rFonts w:ascii="Calibri Light" w:hAnsi="Calibri Light" w:cs="Calibri Light"/>
          <w:i/>
          <w:noProof/>
          <w:sz w:val="24"/>
          <w:szCs w:val="24"/>
        </w:rPr>
      </w:pPr>
    </w:p>
    <w:p w14:paraId="5DF0DEF0" w14:textId="77777777" w:rsidR="00D33E5A" w:rsidRPr="006C2071" w:rsidRDefault="00D33E5A" w:rsidP="00D068D7">
      <w:pPr>
        <w:jc w:val="both"/>
        <w:rPr>
          <w:rFonts w:ascii="Calibri Light" w:hAnsi="Calibri Light" w:cs="Calibri Light"/>
          <w:i/>
          <w:noProof/>
          <w:sz w:val="24"/>
          <w:szCs w:val="24"/>
        </w:rPr>
      </w:pPr>
    </w:p>
    <w:p w14:paraId="73CB4E17" w14:textId="77777777" w:rsidR="00D33E5A" w:rsidRPr="006C2071" w:rsidRDefault="00D33E5A" w:rsidP="00D068D7">
      <w:pPr>
        <w:jc w:val="both"/>
        <w:rPr>
          <w:rFonts w:ascii="Calibri Light" w:hAnsi="Calibri Light" w:cs="Calibri Light"/>
          <w:i/>
          <w:noProof/>
          <w:sz w:val="24"/>
          <w:szCs w:val="24"/>
        </w:rPr>
      </w:pPr>
    </w:p>
    <w:p w14:paraId="14CDF841" w14:textId="77777777" w:rsidR="00D33E5A" w:rsidRPr="006C2071" w:rsidRDefault="00D33E5A" w:rsidP="00D068D7">
      <w:pPr>
        <w:jc w:val="both"/>
        <w:rPr>
          <w:rFonts w:ascii="Calibri Light" w:hAnsi="Calibri Light" w:cs="Calibri Light"/>
          <w:i/>
          <w:noProof/>
          <w:sz w:val="24"/>
          <w:szCs w:val="24"/>
        </w:rPr>
      </w:pPr>
    </w:p>
    <w:p w14:paraId="34572E55" w14:textId="77777777" w:rsidR="00D33E5A" w:rsidRPr="006C2071" w:rsidRDefault="00D33E5A" w:rsidP="00D068D7">
      <w:pPr>
        <w:jc w:val="both"/>
        <w:rPr>
          <w:rFonts w:ascii="Calibri Light" w:hAnsi="Calibri Light" w:cs="Calibri Light"/>
          <w:i/>
          <w:noProof/>
          <w:sz w:val="24"/>
          <w:szCs w:val="24"/>
        </w:rPr>
      </w:pPr>
    </w:p>
    <w:p w14:paraId="03A308BD" w14:textId="77777777" w:rsidR="00D33E5A" w:rsidRPr="006C2071" w:rsidRDefault="00D33E5A" w:rsidP="00D068D7">
      <w:pPr>
        <w:jc w:val="both"/>
        <w:rPr>
          <w:rFonts w:ascii="Calibri Light" w:hAnsi="Calibri Light" w:cs="Calibri Light"/>
          <w:i/>
          <w:noProof/>
          <w:sz w:val="24"/>
          <w:szCs w:val="24"/>
        </w:rPr>
      </w:pPr>
    </w:p>
    <w:p w14:paraId="420E0C22" w14:textId="77777777" w:rsidR="00D33E5A" w:rsidRPr="006C2071" w:rsidRDefault="00D33E5A" w:rsidP="00D068D7">
      <w:pPr>
        <w:jc w:val="both"/>
        <w:rPr>
          <w:rFonts w:ascii="Calibri Light" w:hAnsi="Calibri Light" w:cs="Calibri Light"/>
          <w:i/>
          <w:noProof/>
          <w:sz w:val="24"/>
          <w:szCs w:val="24"/>
        </w:rPr>
      </w:pPr>
    </w:p>
    <w:p w14:paraId="4B73D372" w14:textId="77777777" w:rsidR="00D33E5A" w:rsidRPr="006C2071" w:rsidRDefault="00D33E5A" w:rsidP="00D068D7">
      <w:pPr>
        <w:jc w:val="both"/>
        <w:rPr>
          <w:rFonts w:ascii="Calibri Light" w:hAnsi="Calibri Light" w:cs="Calibri Light"/>
          <w:i/>
          <w:noProof/>
          <w:sz w:val="24"/>
          <w:szCs w:val="24"/>
        </w:rPr>
      </w:pPr>
    </w:p>
    <w:p w14:paraId="14252D6B" w14:textId="77777777" w:rsidR="00D33E5A" w:rsidRPr="006C2071" w:rsidRDefault="00D33E5A" w:rsidP="00D068D7">
      <w:pPr>
        <w:jc w:val="both"/>
        <w:rPr>
          <w:rFonts w:ascii="Calibri Light" w:hAnsi="Calibri Light" w:cs="Calibri Light"/>
          <w:i/>
          <w:noProof/>
          <w:sz w:val="24"/>
          <w:szCs w:val="24"/>
        </w:rPr>
      </w:pPr>
    </w:p>
    <w:p w14:paraId="5585776D" w14:textId="3537BA08" w:rsidR="00965870" w:rsidRPr="006C2071" w:rsidRDefault="00965870" w:rsidP="00D068D7">
      <w:pPr>
        <w:jc w:val="both"/>
        <w:rPr>
          <w:rFonts w:ascii="Calibri Light" w:hAnsi="Calibri Light" w:cs="Calibri Light"/>
          <w:i/>
          <w:iCs/>
          <w:sz w:val="24"/>
          <w:szCs w:val="24"/>
        </w:rPr>
      </w:pPr>
    </w:p>
    <w:p w14:paraId="7C4365A3" w14:textId="77777777" w:rsidR="00965870" w:rsidRPr="006C2071" w:rsidRDefault="00965870" w:rsidP="00D068D7">
      <w:pPr>
        <w:pStyle w:val="Heading1"/>
        <w:jc w:val="both"/>
        <w:rPr>
          <w:rFonts w:ascii="Calibri Light" w:hAnsi="Calibri Light" w:cs="Calibri Light"/>
          <w:b/>
          <w:bCs/>
          <w:iCs/>
          <w:color w:val="auto"/>
          <w:sz w:val="32"/>
        </w:rPr>
      </w:pPr>
    </w:p>
    <w:p w14:paraId="409F24A3" w14:textId="77777777" w:rsidR="00965870" w:rsidRPr="006C2071" w:rsidRDefault="00965870" w:rsidP="00D068D7">
      <w:pPr>
        <w:pStyle w:val="Heading1"/>
        <w:jc w:val="both"/>
        <w:rPr>
          <w:rFonts w:ascii="Calibri Light" w:hAnsi="Calibri Light" w:cs="Calibri Light"/>
          <w:b/>
          <w:bCs/>
          <w:iCs/>
          <w:color w:val="auto"/>
          <w:sz w:val="32"/>
        </w:rPr>
      </w:pPr>
      <w:bookmarkStart w:id="27" w:name="_Toc165929007"/>
      <w:r w:rsidRPr="006C2071">
        <w:rPr>
          <w:rFonts w:ascii="Calibri Light" w:hAnsi="Calibri Light" w:cs="Calibri Light"/>
          <w:b/>
          <w:bCs/>
          <w:iCs/>
          <w:color w:val="auto"/>
          <w:sz w:val="32"/>
        </w:rPr>
        <w:t>Legacy of Prophet Muhammad:</w:t>
      </w:r>
      <w:bookmarkEnd w:id="27"/>
    </w:p>
    <w:p w14:paraId="344D55F6" w14:textId="77777777" w:rsidR="00965870" w:rsidRPr="006C2071" w:rsidRDefault="00965870" w:rsidP="00D068D7">
      <w:pPr>
        <w:jc w:val="both"/>
        <w:rPr>
          <w:rFonts w:ascii="Calibri Light" w:hAnsi="Calibri Light" w:cs="Calibri Light"/>
          <w:sz w:val="24"/>
          <w:szCs w:val="24"/>
        </w:rPr>
      </w:pPr>
    </w:p>
    <w:p w14:paraId="15E7828E" w14:textId="77777777" w:rsidR="00965870" w:rsidRPr="006C2071" w:rsidRDefault="00965870" w:rsidP="00D068D7">
      <w:pPr>
        <w:pStyle w:val="Heading2"/>
        <w:jc w:val="both"/>
        <w:rPr>
          <w:rFonts w:ascii="Calibri Light" w:hAnsi="Calibri Light" w:cs="Calibri Light"/>
          <w:b/>
          <w:color w:val="auto"/>
          <w:sz w:val="28"/>
        </w:rPr>
      </w:pPr>
      <w:bookmarkStart w:id="28" w:name="_Toc165929008"/>
      <w:r w:rsidRPr="006C2071">
        <w:rPr>
          <w:rFonts w:ascii="Calibri Light" w:hAnsi="Calibri Light" w:cs="Calibri Light"/>
          <w:b/>
          <w:color w:val="auto"/>
          <w:sz w:val="28"/>
        </w:rPr>
        <w:t>6.1 Moral and Ethical Leadership:</w:t>
      </w:r>
      <w:bookmarkEnd w:id="28"/>
    </w:p>
    <w:p w14:paraId="6D88404C"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legacy of the Prophet Muhammad is characterized by his exemplary moral and ethical leadership, rooted in principles of honesty, integrity, compassion, and justice. His ethical conduct in personal and public life set a timeless example for leaders to uphold moral values, demonstrate integrity, and prioritize ethical decision-making in all aspects of leadership.</w:t>
      </w:r>
    </w:p>
    <w:p w14:paraId="1F17A516" w14:textId="77777777" w:rsidR="00965870" w:rsidRPr="006C2071" w:rsidRDefault="00965870" w:rsidP="00D068D7">
      <w:pPr>
        <w:jc w:val="both"/>
        <w:rPr>
          <w:rFonts w:ascii="Calibri Light" w:hAnsi="Calibri Light" w:cs="Calibri Light"/>
          <w:sz w:val="24"/>
          <w:szCs w:val="24"/>
        </w:rPr>
      </w:pPr>
    </w:p>
    <w:p w14:paraId="69251209" w14:textId="77777777" w:rsidR="00965870" w:rsidRPr="006C2071" w:rsidRDefault="00965870" w:rsidP="00D068D7">
      <w:pPr>
        <w:pStyle w:val="Heading2"/>
        <w:jc w:val="both"/>
        <w:rPr>
          <w:rFonts w:ascii="Calibri Light" w:hAnsi="Calibri Light" w:cs="Calibri Light"/>
          <w:b/>
          <w:color w:val="auto"/>
          <w:sz w:val="28"/>
        </w:rPr>
      </w:pPr>
      <w:bookmarkStart w:id="29" w:name="_Toc165929009"/>
      <w:r w:rsidRPr="006C2071">
        <w:rPr>
          <w:rFonts w:ascii="Calibri Light" w:hAnsi="Calibri Light" w:cs="Calibri Light"/>
          <w:b/>
          <w:color w:val="auto"/>
          <w:sz w:val="28"/>
        </w:rPr>
        <w:lastRenderedPageBreak/>
        <w:t>Relevance to Leadership:</w:t>
      </w:r>
      <w:bookmarkEnd w:id="29"/>
    </w:p>
    <w:p w14:paraId="4E31C354"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legacy of moral and ethical leadership underscores the importance of integrity, compassion, and justice in guiding leadership practices. Leaders can draw inspiration from Muhammad's ethical principles, commitment to honesty, and emphasis on fairness to cultivate a culture of trust, respect, and ethical conduct within organizations.</w:t>
      </w:r>
    </w:p>
    <w:p w14:paraId="661F421C" w14:textId="77777777" w:rsidR="00965870" w:rsidRPr="006C2071" w:rsidRDefault="00965870" w:rsidP="00D068D7">
      <w:pPr>
        <w:jc w:val="both"/>
        <w:rPr>
          <w:rFonts w:ascii="Calibri Light" w:hAnsi="Calibri Light" w:cs="Calibri Light"/>
          <w:sz w:val="24"/>
          <w:szCs w:val="24"/>
        </w:rPr>
      </w:pPr>
    </w:p>
    <w:p w14:paraId="583808C8" w14:textId="77777777" w:rsidR="00965870" w:rsidRPr="006C2071" w:rsidRDefault="00965870" w:rsidP="00D068D7">
      <w:pPr>
        <w:pStyle w:val="Heading2"/>
        <w:jc w:val="both"/>
        <w:rPr>
          <w:rFonts w:ascii="Calibri Light" w:hAnsi="Calibri Light" w:cs="Calibri Light"/>
          <w:b/>
          <w:bCs/>
          <w:i/>
          <w:iCs/>
          <w:color w:val="auto"/>
          <w:sz w:val="24"/>
          <w:szCs w:val="24"/>
        </w:rPr>
      </w:pPr>
      <w:bookmarkStart w:id="30" w:name="_Toc165929010"/>
      <w:r w:rsidRPr="006C2071">
        <w:rPr>
          <w:rFonts w:ascii="Calibri Light" w:hAnsi="Calibri Light" w:cs="Calibri Light"/>
          <w:b/>
          <w:color w:val="auto"/>
          <w:sz w:val="28"/>
        </w:rPr>
        <w:t>6.2 Interfaith Relations and Religious Tolerance:</w:t>
      </w:r>
      <w:bookmarkEnd w:id="30"/>
    </w:p>
    <w:p w14:paraId="78B5CDF9"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Throughout his life, the Prophet Muhammad promoted interfaith dialogue, religious tolerance, and peaceful coexistence among diverse communities. His interactions with people of different faiths exemplified respect, understanding, and cooperation, fostering harmonious relations and mutual respect among followers of various beliefs.</w:t>
      </w:r>
    </w:p>
    <w:p w14:paraId="71ABCA2E" w14:textId="77777777" w:rsidR="00965870" w:rsidRPr="006C2071" w:rsidRDefault="00965870" w:rsidP="00D068D7">
      <w:pPr>
        <w:jc w:val="both"/>
        <w:rPr>
          <w:rFonts w:ascii="Calibri Light" w:hAnsi="Calibri Light" w:cs="Calibri Light"/>
          <w:sz w:val="24"/>
          <w:szCs w:val="24"/>
        </w:rPr>
      </w:pPr>
    </w:p>
    <w:p w14:paraId="6678494F"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b/>
          <w:bCs/>
          <w:i/>
          <w:iCs/>
          <w:sz w:val="24"/>
          <w:szCs w:val="24"/>
        </w:rPr>
        <w:t>Relevant Quranic Verse: Surah Al-</w:t>
      </w:r>
      <w:proofErr w:type="spellStart"/>
      <w:r w:rsidRPr="006C2071">
        <w:rPr>
          <w:rFonts w:ascii="Calibri Light" w:hAnsi="Calibri Light" w:cs="Calibri Light"/>
          <w:b/>
          <w:bCs/>
          <w:i/>
          <w:iCs/>
          <w:sz w:val="24"/>
          <w:szCs w:val="24"/>
        </w:rPr>
        <w:t>Kafirun</w:t>
      </w:r>
      <w:proofErr w:type="spellEnd"/>
      <w:r w:rsidRPr="006C2071">
        <w:rPr>
          <w:rFonts w:ascii="Calibri Light" w:hAnsi="Calibri Light" w:cs="Calibri Light"/>
          <w:b/>
          <w:bCs/>
          <w:i/>
          <w:iCs/>
          <w:sz w:val="24"/>
          <w:szCs w:val="24"/>
        </w:rPr>
        <w:t xml:space="preserve"> (109:6)</w:t>
      </w:r>
      <w:r w:rsidRPr="006C2071">
        <w:rPr>
          <w:rFonts w:ascii="Calibri Light" w:hAnsi="Calibri Light" w:cs="Calibri Light"/>
          <w:i/>
          <w:iCs/>
          <w:sz w:val="24"/>
          <w:szCs w:val="24"/>
        </w:rPr>
        <w:t xml:space="preserve"> </w:t>
      </w:r>
    </w:p>
    <w:p w14:paraId="2FA14C9E" w14:textId="77777777" w:rsidR="00965870" w:rsidRPr="006C2071" w:rsidRDefault="00965870"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“You have your religion and I have mine.”</w:t>
      </w:r>
    </w:p>
    <w:p w14:paraId="5A0518F9" w14:textId="77777777" w:rsidR="00965870" w:rsidRPr="006C2071" w:rsidRDefault="00965870" w:rsidP="00D068D7">
      <w:pPr>
        <w:jc w:val="both"/>
        <w:rPr>
          <w:rFonts w:ascii="Calibri Light" w:hAnsi="Calibri Light" w:cs="Calibri Light"/>
          <w:b/>
          <w:bCs/>
          <w:i/>
          <w:iCs/>
          <w:sz w:val="24"/>
          <w:szCs w:val="24"/>
        </w:rPr>
      </w:pPr>
      <w:r w:rsidRPr="006C2071">
        <w:rPr>
          <w:rFonts w:ascii="Calibri Light" w:hAnsi="Calibri Light" w:cs="Calibri Light"/>
          <w:i/>
          <w:iCs/>
          <w:sz w:val="24"/>
          <w:szCs w:val="24"/>
        </w:rPr>
        <w:t>emphasizes the acceptance of diverse beliefs and the importance of respecting different faith traditions, reflecting the Prophet's teachings on religious tolerance and interfaith harmony.</w:t>
      </w:r>
    </w:p>
    <w:p w14:paraId="109BDE8E" w14:textId="77777777" w:rsidR="00965870" w:rsidRPr="006C2071" w:rsidRDefault="00965870" w:rsidP="00D068D7">
      <w:pPr>
        <w:jc w:val="both"/>
        <w:rPr>
          <w:rFonts w:ascii="Calibri Light" w:hAnsi="Calibri Light" w:cs="Calibri Light"/>
          <w:i/>
          <w:iCs/>
          <w:sz w:val="24"/>
          <w:szCs w:val="24"/>
        </w:rPr>
      </w:pPr>
    </w:p>
    <w:p w14:paraId="46B595BF" w14:textId="77777777" w:rsidR="00965870" w:rsidRPr="006C2071" w:rsidRDefault="00965870" w:rsidP="00D068D7">
      <w:pPr>
        <w:pStyle w:val="Heading2"/>
        <w:jc w:val="both"/>
        <w:rPr>
          <w:rFonts w:ascii="Calibri Light" w:hAnsi="Calibri Light" w:cs="Calibri Light"/>
          <w:b/>
          <w:color w:val="auto"/>
          <w:sz w:val="28"/>
        </w:rPr>
      </w:pPr>
      <w:bookmarkStart w:id="31" w:name="_Toc165929011"/>
      <w:r w:rsidRPr="006C2071">
        <w:rPr>
          <w:rFonts w:ascii="Calibri Light" w:hAnsi="Calibri Light" w:cs="Calibri Light"/>
          <w:b/>
          <w:color w:val="auto"/>
          <w:sz w:val="28"/>
        </w:rPr>
        <w:t>Relevant Hadith:</w:t>
      </w:r>
      <w:bookmarkEnd w:id="31"/>
    </w:p>
    <w:p w14:paraId="3F3EA803"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In a Hadith narrated in Sunan Abi Dawood, the Prophet Muhammad emphasized the rights of non-Muslims living under Islamic rule, highlighting the importance of religious freedom, protection of minority rights, and respect for diverse religious practices.</w:t>
      </w:r>
    </w:p>
    <w:p w14:paraId="61C05CF2" w14:textId="77777777" w:rsidR="00965870" w:rsidRPr="006C2071" w:rsidRDefault="00965870" w:rsidP="00D068D7">
      <w:pPr>
        <w:jc w:val="both"/>
        <w:rPr>
          <w:rFonts w:ascii="Calibri Light" w:hAnsi="Calibri Light" w:cs="Calibri Light"/>
          <w:i/>
          <w:iCs/>
          <w:sz w:val="24"/>
          <w:szCs w:val="24"/>
        </w:rPr>
      </w:pPr>
    </w:p>
    <w:p w14:paraId="2BBA924C" w14:textId="77777777" w:rsidR="00965870" w:rsidRPr="006C2071" w:rsidRDefault="00965870" w:rsidP="00D068D7">
      <w:pPr>
        <w:pStyle w:val="Heading2"/>
        <w:jc w:val="both"/>
        <w:rPr>
          <w:rFonts w:ascii="Calibri Light" w:hAnsi="Calibri Light" w:cs="Calibri Light"/>
          <w:b/>
          <w:color w:val="auto"/>
          <w:sz w:val="28"/>
        </w:rPr>
      </w:pPr>
      <w:bookmarkStart w:id="32" w:name="_Toc165929012"/>
      <w:r w:rsidRPr="006C2071">
        <w:rPr>
          <w:rFonts w:ascii="Calibri Light" w:hAnsi="Calibri Light" w:cs="Calibri Light"/>
          <w:b/>
          <w:color w:val="auto"/>
          <w:sz w:val="28"/>
        </w:rPr>
        <w:t>Legacy of Compassion and Mercy:</w:t>
      </w:r>
      <w:bookmarkEnd w:id="32"/>
    </w:p>
    <w:p w14:paraId="2F8B340B"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 Muhammad's legacy is also characterized by his compassion, mercy, and empathy towards all beings, including humans, animals, and the environment. His teachings on kindness, forgiveness, and empathy inspire leaders to cultivate a culture of compassion, care, and empathy in their interactions with others.</w:t>
      </w:r>
    </w:p>
    <w:p w14:paraId="0A5859F3" w14:textId="77777777" w:rsidR="00965870" w:rsidRPr="006C2071" w:rsidRDefault="00965870" w:rsidP="00D068D7">
      <w:pPr>
        <w:jc w:val="both"/>
        <w:rPr>
          <w:rFonts w:ascii="Calibri Light" w:hAnsi="Calibri Light" w:cs="Calibri Light"/>
          <w:i/>
          <w:iCs/>
          <w:sz w:val="24"/>
          <w:szCs w:val="24"/>
        </w:rPr>
      </w:pPr>
    </w:p>
    <w:p w14:paraId="7A7F6B7B" w14:textId="77777777" w:rsidR="00965870" w:rsidRPr="006C2071" w:rsidRDefault="00965870" w:rsidP="00D068D7">
      <w:pPr>
        <w:pStyle w:val="Heading2"/>
        <w:jc w:val="both"/>
        <w:rPr>
          <w:rFonts w:ascii="Calibri Light" w:hAnsi="Calibri Light" w:cs="Calibri Light"/>
          <w:b/>
          <w:color w:val="auto"/>
          <w:sz w:val="28"/>
        </w:rPr>
      </w:pPr>
      <w:bookmarkStart w:id="33" w:name="_Toc165929013"/>
      <w:r w:rsidRPr="006C2071">
        <w:rPr>
          <w:rFonts w:ascii="Calibri Light" w:hAnsi="Calibri Light" w:cs="Calibri Light"/>
          <w:b/>
          <w:color w:val="auto"/>
          <w:sz w:val="28"/>
        </w:rPr>
        <w:t>Events Related to Legacy:</w:t>
      </w:r>
      <w:bookmarkEnd w:id="33"/>
    </w:p>
    <w:p w14:paraId="054B5455" w14:textId="77777777" w:rsidR="00965870" w:rsidRPr="006C2071" w:rsidRDefault="00965870" w:rsidP="00D068D7">
      <w:pPr>
        <w:pStyle w:val="ListParagraph"/>
        <w:numPr>
          <w:ilvl w:val="0"/>
          <w:numId w:val="42"/>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Interfaith Dialogue:</w:t>
      </w:r>
      <w:r w:rsidRPr="006C2071">
        <w:rPr>
          <w:rFonts w:ascii="Calibri Light" w:hAnsi="Calibri Light" w:cs="Calibri Light"/>
          <w:i/>
          <w:iCs/>
          <w:sz w:val="24"/>
          <w:szCs w:val="24"/>
        </w:rPr>
        <w:t xml:space="preserve"> The Charter of Medina, a document that established the rights and responsibilities of diverse religious communities in Medina, exemplifies the Prophet's commitment to interfaith dialogue, religious pluralism, and peaceful coexistence. Leaders </w:t>
      </w:r>
      <w:r w:rsidRPr="006C2071">
        <w:rPr>
          <w:rFonts w:ascii="Calibri Light" w:hAnsi="Calibri Light" w:cs="Calibri Light"/>
          <w:i/>
          <w:iCs/>
          <w:sz w:val="24"/>
          <w:szCs w:val="24"/>
        </w:rPr>
        <w:lastRenderedPageBreak/>
        <w:t>can learn from his efforts to promote religious tolerance, mutual respect, and cooperation among diverse communities.</w:t>
      </w:r>
    </w:p>
    <w:p w14:paraId="35EF0417" w14:textId="77777777" w:rsidR="00965870" w:rsidRPr="006C2071" w:rsidRDefault="00965870" w:rsidP="00D068D7">
      <w:pPr>
        <w:jc w:val="both"/>
        <w:rPr>
          <w:rFonts w:ascii="Calibri Light" w:hAnsi="Calibri Light" w:cs="Calibri Light"/>
          <w:i/>
          <w:iCs/>
          <w:sz w:val="24"/>
          <w:szCs w:val="24"/>
        </w:rPr>
      </w:pPr>
    </w:p>
    <w:p w14:paraId="2D7CBD93" w14:textId="77777777" w:rsidR="00965870" w:rsidRPr="006C2071" w:rsidRDefault="00965870" w:rsidP="00D068D7">
      <w:pPr>
        <w:pStyle w:val="ListParagraph"/>
        <w:numPr>
          <w:ilvl w:val="0"/>
          <w:numId w:val="43"/>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Humanitarian Initiatives:</w:t>
      </w:r>
      <w:r w:rsidRPr="006C2071">
        <w:rPr>
          <w:rFonts w:ascii="Calibri Light" w:hAnsi="Calibri Light" w:cs="Calibri Light"/>
          <w:i/>
          <w:iCs/>
          <w:sz w:val="24"/>
          <w:szCs w:val="24"/>
        </w:rPr>
        <w:t xml:space="preserve"> The Prophet's support for charitable activities, social welfare programs, and humanitarian aid reflects his legacy of compassion, generosity, and social responsibility. Leaders can draw insights from </w:t>
      </w:r>
      <w:proofErr w:type="gramStart"/>
      <w:r w:rsidRPr="006C2071">
        <w:rPr>
          <w:rFonts w:ascii="Calibri Light" w:hAnsi="Calibri Light" w:cs="Calibri Light"/>
          <w:i/>
          <w:iCs/>
          <w:sz w:val="24"/>
          <w:szCs w:val="24"/>
        </w:rPr>
        <w:t>his</w:t>
      </w:r>
      <w:proofErr w:type="gramEnd"/>
      <w:r w:rsidRPr="006C2071">
        <w:rPr>
          <w:rFonts w:ascii="Calibri Light" w:hAnsi="Calibri Light" w:cs="Calibri Light"/>
          <w:i/>
          <w:iCs/>
          <w:sz w:val="24"/>
          <w:szCs w:val="24"/>
        </w:rPr>
        <w:t xml:space="preserve"> emphasis on caring for the less fortunate, supporting vulnerable populations, and promoting social welfare as integral components of ethical leadership.</w:t>
      </w:r>
    </w:p>
    <w:p w14:paraId="2581745D" w14:textId="77777777" w:rsidR="00965870" w:rsidRPr="006C2071" w:rsidRDefault="00965870" w:rsidP="00D068D7">
      <w:pPr>
        <w:jc w:val="both"/>
        <w:rPr>
          <w:rFonts w:ascii="Calibri Light" w:hAnsi="Calibri Light" w:cs="Calibri Light"/>
          <w:i/>
          <w:iCs/>
          <w:sz w:val="24"/>
          <w:szCs w:val="24"/>
        </w:rPr>
      </w:pPr>
    </w:p>
    <w:p w14:paraId="7259E3F5" w14:textId="77777777" w:rsidR="00965870" w:rsidRPr="006C2071" w:rsidRDefault="00965870" w:rsidP="00D068D7">
      <w:pPr>
        <w:pStyle w:val="ListParagraph"/>
        <w:numPr>
          <w:ilvl w:val="0"/>
          <w:numId w:val="43"/>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Environmental Stewardship</w:t>
      </w:r>
      <w:r w:rsidRPr="006C2071">
        <w:rPr>
          <w:rFonts w:ascii="Calibri Light" w:hAnsi="Calibri Light" w:cs="Calibri Light"/>
          <w:b/>
          <w:bCs/>
          <w:i/>
          <w:iCs/>
          <w:sz w:val="24"/>
          <w:szCs w:val="24"/>
        </w:rPr>
        <w:t xml:space="preserve">: </w:t>
      </w:r>
      <w:r w:rsidRPr="006C2071">
        <w:rPr>
          <w:rFonts w:ascii="Calibri Light" w:hAnsi="Calibri Light" w:cs="Calibri Light"/>
          <w:i/>
          <w:iCs/>
          <w:sz w:val="24"/>
          <w:szCs w:val="24"/>
        </w:rPr>
        <w:t>The Prophet Muhammad's teachings on environmental conservation, sustainable living, and respect for nature highlight his legacy of environmental stewardship and ecological mindfulness. Leaders can emulate his teachings on environmental responsibility, resource conservation, and sustainable practices to promote a greener and more sustainable future.</w:t>
      </w:r>
    </w:p>
    <w:p w14:paraId="7D8B157A" w14:textId="77777777" w:rsidR="00965870" w:rsidRPr="006C2071" w:rsidRDefault="00965870" w:rsidP="00D068D7">
      <w:pPr>
        <w:jc w:val="both"/>
        <w:rPr>
          <w:rFonts w:ascii="Calibri Light" w:hAnsi="Calibri Light" w:cs="Calibri Light"/>
          <w:i/>
          <w:iCs/>
          <w:sz w:val="24"/>
          <w:szCs w:val="24"/>
        </w:rPr>
      </w:pPr>
    </w:p>
    <w:p w14:paraId="5BC3E3AD"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By exploring the legacy of the Prophet Muhammad, including his moral and ethical leadership, interfaith relations, compassion and mercy, leaders can gain valuable insights into fostering ethical leadership practices, promoting religious tolerance, and cultivating a culture of compassion and care within organizations and communities.</w:t>
      </w:r>
    </w:p>
    <w:p w14:paraId="05025585" w14:textId="77777777" w:rsidR="00965870" w:rsidRPr="006C2071" w:rsidRDefault="00965870" w:rsidP="00D068D7">
      <w:pPr>
        <w:jc w:val="both"/>
        <w:rPr>
          <w:rFonts w:ascii="Calibri Light" w:hAnsi="Calibri Light" w:cs="Calibri Light"/>
          <w:i/>
          <w:iCs/>
          <w:sz w:val="24"/>
          <w:szCs w:val="24"/>
        </w:rPr>
      </w:pPr>
    </w:p>
    <w:p w14:paraId="4597717C" w14:textId="77777777" w:rsidR="00965870" w:rsidRPr="006C2071" w:rsidRDefault="00965870" w:rsidP="00D068D7">
      <w:pPr>
        <w:pStyle w:val="Heading1"/>
        <w:jc w:val="both"/>
        <w:rPr>
          <w:rFonts w:ascii="Calibri Light" w:hAnsi="Calibri Light" w:cs="Calibri Light"/>
          <w:b/>
          <w:bCs/>
          <w:iCs/>
          <w:color w:val="auto"/>
          <w:sz w:val="32"/>
        </w:rPr>
      </w:pPr>
      <w:bookmarkStart w:id="34" w:name="_Toc165929014"/>
      <w:r w:rsidRPr="006C2071">
        <w:rPr>
          <w:rFonts w:ascii="Calibri Light" w:hAnsi="Calibri Light" w:cs="Calibri Light"/>
          <w:b/>
          <w:bCs/>
          <w:iCs/>
          <w:color w:val="auto"/>
          <w:sz w:val="32"/>
        </w:rPr>
        <w:t>Prophet’s Year of Grief:</w:t>
      </w:r>
      <w:bookmarkEnd w:id="34"/>
    </w:p>
    <w:p w14:paraId="5DE9754A" w14:textId="77777777" w:rsidR="00965870" w:rsidRPr="006C2071" w:rsidRDefault="00965870" w:rsidP="00D068D7">
      <w:pPr>
        <w:pStyle w:val="Heading2"/>
        <w:jc w:val="both"/>
        <w:rPr>
          <w:rFonts w:ascii="Calibri Light" w:hAnsi="Calibri Light" w:cs="Calibri Light"/>
          <w:b/>
          <w:color w:val="auto"/>
          <w:sz w:val="28"/>
        </w:rPr>
      </w:pPr>
      <w:bookmarkStart w:id="35" w:name="_Toc165929015"/>
      <w:r w:rsidRPr="006C2071">
        <w:rPr>
          <w:rFonts w:ascii="Calibri Light" w:hAnsi="Calibri Light" w:cs="Calibri Light"/>
          <w:b/>
          <w:color w:val="auto"/>
          <w:sz w:val="28"/>
        </w:rPr>
        <w:t>7.1 The Boycott Imposed on the Prophet and His Followers:</w:t>
      </w:r>
      <w:bookmarkEnd w:id="35"/>
    </w:p>
    <w:p w14:paraId="67C602B9" w14:textId="352C0BDF"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In this chapter, we delve into the challenging period known as the Boycott, where the Prophet Muhammad and his followers faced a severe economic and social boycott imposed by the Quraysh tribe in Mecca. The Boycott aimed to isolate and weaken the Muslim community, depriving them of essential resources and support.</w:t>
      </w:r>
    </w:p>
    <w:p w14:paraId="32636D31" w14:textId="77777777" w:rsidR="00965870" w:rsidRPr="006C2071" w:rsidRDefault="00965870" w:rsidP="00D068D7">
      <w:pPr>
        <w:jc w:val="both"/>
        <w:rPr>
          <w:rFonts w:ascii="Calibri Light" w:hAnsi="Calibri Light" w:cs="Calibri Light"/>
          <w:sz w:val="24"/>
          <w:szCs w:val="24"/>
        </w:rPr>
      </w:pPr>
    </w:p>
    <w:p w14:paraId="2B60BF8D" w14:textId="77777777" w:rsidR="00965870" w:rsidRPr="006C2071" w:rsidRDefault="00965870" w:rsidP="00D068D7">
      <w:pPr>
        <w:pStyle w:val="Heading2"/>
        <w:jc w:val="both"/>
        <w:rPr>
          <w:rFonts w:ascii="Calibri Light" w:hAnsi="Calibri Light" w:cs="Calibri Light"/>
          <w:b/>
          <w:color w:val="auto"/>
          <w:sz w:val="28"/>
        </w:rPr>
      </w:pPr>
      <w:bookmarkStart w:id="36" w:name="_Toc165929016"/>
      <w:r w:rsidRPr="006C2071">
        <w:rPr>
          <w:rFonts w:ascii="Calibri Light" w:hAnsi="Calibri Light" w:cs="Calibri Light"/>
          <w:b/>
          <w:color w:val="auto"/>
          <w:sz w:val="28"/>
        </w:rPr>
        <w:t>7.2 Impact on the Muslim Community:</w:t>
      </w:r>
      <w:bookmarkEnd w:id="36"/>
    </w:p>
    <w:p w14:paraId="39A15A64"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Boycott inflicted immense hardship on the Prophet and his followers, leading to deprivation, hunger, and isolation. Despite the adversity, the Muslims remained steadfast in their faith and commitment to their beliefs, showcasing resilience and unity in the face of oppression.</w:t>
      </w:r>
    </w:p>
    <w:p w14:paraId="7E1583D1" w14:textId="77777777" w:rsidR="00965870" w:rsidRPr="006C2071" w:rsidRDefault="00965870" w:rsidP="00D068D7">
      <w:pPr>
        <w:jc w:val="both"/>
        <w:rPr>
          <w:rFonts w:ascii="Calibri Light" w:hAnsi="Calibri Light" w:cs="Calibri Light"/>
          <w:sz w:val="24"/>
          <w:szCs w:val="24"/>
        </w:rPr>
      </w:pPr>
    </w:p>
    <w:p w14:paraId="1A6EF2CC" w14:textId="77777777" w:rsidR="00965870" w:rsidRPr="006C2071" w:rsidRDefault="00965870" w:rsidP="00D068D7">
      <w:pPr>
        <w:pStyle w:val="Heading2"/>
        <w:jc w:val="both"/>
        <w:rPr>
          <w:rFonts w:ascii="Calibri Light" w:hAnsi="Calibri Light" w:cs="Calibri Light"/>
          <w:b/>
          <w:color w:val="auto"/>
          <w:sz w:val="28"/>
        </w:rPr>
      </w:pPr>
      <w:bookmarkStart w:id="37" w:name="_Toc165929017"/>
      <w:r w:rsidRPr="006C2071">
        <w:rPr>
          <w:rFonts w:ascii="Calibri Light" w:hAnsi="Calibri Light" w:cs="Calibri Light"/>
          <w:b/>
          <w:color w:val="auto"/>
          <w:sz w:val="28"/>
        </w:rPr>
        <w:lastRenderedPageBreak/>
        <w:t>7.3 The Year of Grief:</w:t>
      </w:r>
      <w:bookmarkEnd w:id="37"/>
    </w:p>
    <w:p w14:paraId="2D6537FB"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Year of Grief refers to a particularly challenging year in the life of the Prophet Muhammad, marked by the passing of his beloved wife Khadijah and his supportive uncle Abu Talib. These losses compounded the difficulties faced by the Prophet and the Muslim community, deepening their sense of grief and sorrow.</w:t>
      </w:r>
    </w:p>
    <w:p w14:paraId="1F2150AF" w14:textId="77777777" w:rsidR="00965870" w:rsidRPr="006C2071" w:rsidRDefault="00965870" w:rsidP="00D068D7">
      <w:pPr>
        <w:jc w:val="both"/>
        <w:rPr>
          <w:rFonts w:ascii="Calibri Light" w:hAnsi="Calibri Light" w:cs="Calibri Light"/>
          <w:sz w:val="24"/>
          <w:szCs w:val="24"/>
        </w:rPr>
      </w:pPr>
    </w:p>
    <w:p w14:paraId="5C20FB66" w14:textId="77777777" w:rsidR="00965870" w:rsidRPr="006C2071" w:rsidRDefault="00965870" w:rsidP="00D068D7">
      <w:pPr>
        <w:pStyle w:val="Heading2"/>
        <w:jc w:val="both"/>
        <w:rPr>
          <w:rFonts w:ascii="Calibri Light" w:hAnsi="Calibri Light" w:cs="Calibri Light"/>
          <w:b/>
          <w:color w:val="auto"/>
          <w:sz w:val="28"/>
        </w:rPr>
      </w:pPr>
      <w:bookmarkStart w:id="38" w:name="_Toc165929018"/>
      <w:r w:rsidRPr="006C2071">
        <w:rPr>
          <w:rFonts w:ascii="Calibri Light" w:hAnsi="Calibri Light" w:cs="Calibri Light"/>
          <w:b/>
          <w:color w:val="auto"/>
          <w:sz w:val="28"/>
        </w:rPr>
        <w:t>7.4 Lessons in Resilience and Perseverance:</w:t>
      </w:r>
      <w:bookmarkEnd w:id="38"/>
    </w:p>
    <w:p w14:paraId="7859703D"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experiences of the Boycott and the Year of Grief offer profound lessons in resilience, perseverance, and faith in the face of adversity. The Prophet's unwavering commitment to his mission, coupled with the support and solidarity of his companions, exemplifies the importance of steadfastness and unity in overcoming trials and tribulations.</w:t>
      </w:r>
    </w:p>
    <w:p w14:paraId="1A33BB7D" w14:textId="77777777" w:rsidR="00965870" w:rsidRPr="006C2071" w:rsidRDefault="00965870" w:rsidP="00D068D7">
      <w:pPr>
        <w:jc w:val="both"/>
        <w:rPr>
          <w:rFonts w:ascii="Calibri Light" w:hAnsi="Calibri Light" w:cs="Calibri Light"/>
          <w:i/>
          <w:iCs/>
          <w:sz w:val="24"/>
          <w:szCs w:val="24"/>
        </w:rPr>
      </w:pPr>
    </w:p>
    <w:p w14:paraId="4DAC7078" w14:textId="77777777" w:rsidR="00965870" w:rsidRPr="006C2071" w:rsidRDefault="00965870" w:rsidP="00D068D7">
      <w:pPr>
        <w:pStyle w:val="Heading2"/>
        <w:jc w:val="both"/>
        <w:rPr>
          <w:rFonts w:ascii="Calibri Light" w:hAnsi="Calibri Light" w:cs="Calibri Light"/>
          <w:b/>
          <w:color w:val="auto"/>
          <w:sz w:val="28"/>
        </w:rPr>
      </w:pPr>
      <w:bookmarkStart w:id="39" w:name="_Toc165929019"/>
      <w:r w:rsidRPr="006C2071">
        <w:rPr>
          <w:rFonts w:ascii="Calibri Light" w:hAnsi="Calibri Light" w:cs="Calibri Light"/>
          <w:b/>
          <w:color w:val="auto"/>
          <w:sz w:val="28"/>
        </w:rPr>
        <w:t>7.5 Relevance to Leadership:</w:t>
      </w:r>
      <w:bookmarkEnd w:id="39"/>
    </w:p>
    <w:p w14:paraId="6B637F10"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Leaders can draw inspiration from the Prophet's response to the Boycott and the Year of Grief, learning valuable lessons in crisis management, resilience-building, and maintaining morale during challenging times. The example set by the Prophet underscores the significance of compassionate leadership, empathy, and strength in navigating periods of grief and hardship.</w:t>
      </w:r>
    </w:p>
    <w:p w14:paraId="630E6FFD" w14:textId="77777777" w:rsidR="00965870" w:rsidRPr="006C2071" w:rsidRDefault="00965870" w:rsidP="00D068D7">
      <w:pPr>
        <w:jc w:val="both"/>
        <w:rPr>
          <w:rFonts w:ascii="Calibri Light" w:hAnsi="Calibri Light" w:cs="Calibri Light"/>
          <w:i/>
          <w:iCs/>
          <w:sz w:val="24"/>
          <w:szCs w:val="24"/>
        </w:rPr>
      </w:pPr>
    </w:p>
    <w:p w14:paraId="3BEB1B65"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By exploring the Boycott and the Year of Grief in the life of the Prophet Muhammad, individuals can gain insights into the power of faith, unity, and perseverance in overcoming adversity and finding strength in times of sorrow and loss.</w:t>
      </w:r>
    </w:p>
    <w:p w14:paraId="4586CD67" w14:textId="77777777" w:rsidR="00965870" w:rsidRPr="006C2071" w:rsidRDefault="00965870" w:rsidP="00D068D7">
      <w:pPr>
        <w:jc w:val="both"/>
        <w:rPr>
          <w:rFonts w:ascii="Calibri Light" w:hAnsi="Calibri Light" w:cs="Calibri Light"/>
          <w:sz w:val="24"/>
          <w:szCs w:val="24"/>
        </w:rPr>
      </w:pPr>
    </w:p>
    <w:p w14:paraId="5F82CED8" w14:textId="77777777" w:rsidR="00965870" w:rsidRPr="006C2071" w:rsidRDefault="00965870" w:rsidP="00D068D7">
      <w:pPr>
        <w:pStyle w:val="Heading1"/>
        <w:jc w:val="both"/>
        <w:rPr>
          <w:rFonts w:ascii="Calibri Light" w:hAnsi="Calibri Light" w:cs="Calibri Light"/>
          <w:b/>
          <w:bCs/>
          <w:iCs/>
          <w:color w:val="auto"/>
          <w:sz w:val="32"/>
        </w:rPr>
      </w:pPr>
      <w:bookmarkStart w:id="40" w:name="_Toc165929020"/>
      <w:r w:rsidRPr="006C2071">
        <w:rPr>
          <w:rFonts w:ascii="Calibri Light" w:hAnsi="Calibri Light" w:cs="Calibri Light"/>
          <w:b/>
          <w:bCs/>
          <w:iCs/>
          <w:color w:val="auto"/>
          <w:sz w:val="32"/>
        </w:rPr>
        <w:t>Migration To Madinah:</w:t>
      </w:r>
      <w:bookmarkEnd w:id="40"/>
    </w:p>
    <w:p w14:paraId="384619EC" w14:textId="77777777" w:rsidR="00965870" w:rsidRPr="006C2071" w:rsidRDefault="00965870" w:rsidP="00D068D7">
      <w:pPr>
        <w:pStyle w:val="Heading2"/>
        <w:jc w:val="both"/>
        <w:rPr>
          <w:rFonts w:ascii="Calibri Light" w:hAnsi="Calibri Light" w:cs="Calibri Light"/>
          <w:b/>
          <w:color w:val="auto"/>
          <w:sz w:val="28"/>
        </w:rPr>
      </w:pPr>
      <w:bookmarkStart w:id="41" w:name="_Toc165929021"/>
      <w:r w:rsidRPr="006C2071">
        <w:rPr>
          <w:rFonts w:ascii="Calibri Light" w:hAnsi="Calibri Light" w:cs="Calibri Light"/>
          <w:b/>
          <w:color w:val="auto"/>
          <w:sz w:val="28"/>
        </w:rPr>
        <w:t>8.1 Journey to Taif:</w:t>
      </w:r>
      <w:bookmarkEnd w:id="41"/>
    </w:p>
    <w:p w14:paraId="745D4A53"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In this chapter, we explore the Prophet Muhammad's journey to Taif, a city near Mecca, in search of support and acceptance for his message. Despite facing rejection and hostility from the leaders of Taif, the Prophet remained steadfast in his mission, demonstrating resilience and perseverance in the face of adversity.</w:t>
      </w:r>
    </w:p>
    <w:p w14:paraId="39F938F4" w14:textId="77777777" w:rsidR="00965870" w:rsidRPr="006C2071" w:rsidRDefault="00965870" w:rsidP="00D068D7">
      <w:pPr>
        <w:jc w:val="both"/>
        <w:rPr>
          <w:rFonts w:ascii="Calibri Light" w:hAnsi="Calibri Light" w:cs="Calibri Light"/>
          <w:i/>
          <w:iCs/>
          <w:sz w:val="24"/>
          <w:szCs w:val="24"/>
        </w:rPr>
      </w:pPr>
    </w:p>
    <w:p w14:paraId="290ACA93" w14:textId="77777777" w:rsidR="00965870" w:rsidRPr="006C2071" w:rsidRDefault="00965870" w:rsidP="00D068D7">
      <w:pPr>
        <w:pStyle w:val="Heading2"/>
        <w:jc w:val="both"/>
        <w:rPr>
          <w:rFonts w:ascii="Calibri Light" w:hAnsi="Calibri Light" w:cs="Calibri Light"/>
          <w:b/>
          <w:color w:val="auto"/>
          <w:sz w:val="28"/>
        </w:rPr>
      </w:pPr>
      <w:bookmarkStart w:id="42" w:name="_Toc165929022"/>
      <w:r w:rsidRPr="006C2071">
        <w:rPr>
          <w:rFonts w:ascii="Calibri Light" w:hAnsi="Calibri Light" w:cs="Calibri Light"/>
          <w:b/>
          <w:color w:val="auto"/>
          <w:sz w:val="28"/>
        </w:rPr>
        <w:t>8.2 Lessons in Resilience and Patience:</w:t>
      </w:r>
      <w:bookmarkEnd w:id="42"/>
    </w:p>
    <w:p w14:paraId="1E0A2C64"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The Prophet's experience in Taif teaches valuable lessons in resilience, patience, and trust in the divine plan. Despite the hardships and </w:t>
      </w:r>
      <w:proofErr w:type="gramStart"/>
      <w:r w:rsidRPr="006C2071">
        <w:rPr>
          <w:rFonts w:ascii="Calibri Light" w:hAnsi="Calibri Light" w:cs="Calibri Light"/>
          <w:i/>
          <w:iCs/>
          <w:sz w:val="24"/>
          <w:szCs w:val="24"/>
        </w:rPr>
        <w:t>rejection</w:t>
      </w:r>
      <w:proofErr w:type="gramEnd"/>
      <w:r w:rsidRPr="006C2071">
        <w:rPr>
          <w:rFonts w:ascii="Calibri Light" w:hAnsi="Calibri Light" w:cs="Calibri Light"/>
          <w:i/>
          <w:iCs/>
          <w:sz w:val="24"/>
          <w:szCs w:val="24"/>
        </w:rPr>
        <w:t xml:space="preserve"> he faced, the Prophet maintained his faith and </w:t>
      </w:r>
      <w:r w:rsidRPr="006C2071">
        <w:rPr>
          <w:rFonts w:ascii="Calibri Light" w:hAnsi="Calibri Light" w:cs="Calibri Light"/>
          <w:i/>
          <w:iCs/>
          <w:sz w:val="24"/>
          <w:szCs w:val="24"/>
        </w:rPr>
        <w:lastRenderedPageBreak/>
        <w:t>commitment to spreading the message of Islam, showcasing unwavering determination and reliance on Allah's guidance.</w:t>
      </w:r>
    </w:p>
    <w:p w14:paraId="0755BAA5" w14:textId="77777777" w:rsidR="00965870" w:rsidRPr="006C2071" w:rsidRDefault="00965870" w:rsidP="00D068D7">
      <w:pPr>
        <w:jc w:val="both"/>
        <w:rPr>
          <w:rFonts w:ascii="Calibri Light" w:hAnsi="Calibri Light" w:cs="Calibri Light"/>
          <w:i/>
          <w:iCs/>
          <w:sz w:val="24"/>
          <w:szCs w:val="24"/>
        </w:rPr>
      </w:pPr>
    </w:p>
    <w:p w14:paraId="7EE5F5E6" w14:textId="77777777" w:rsidR="00965870" w:rsidRPr="006C2071" w:rsidRDefault="00965870" w:rsidP="00D068D7">
      <w:pPr>
        <w:pStyle w:val="Heading2"/>
        <w:jc w:val="both"/>
        <w:rPr>
          <w:rFonts w:ascii="Calibri Light" w:hAnsi="Calibri Light" w:cs="Calibri Light"/>
          <w:b/>
          <w:color w:val="auto"/>
          <w:sz w:val="28"/>
        </w:rPr>
      </w:pPr>
      <w:bookmarkStart w:id="43" w:name="_Toc165929023"/>
      <w:r w:rsidRPr="006C2071">
        <w:rPr>
          <w:rFonts w:ascii="Calibri Light" w:hAnsi="Calibri Light" w:cs="Calibri Light"/>
          <w:b/>
          <w:color w:val="auto"/>
          <w:sz w:val="28"/>
        </w:rPr>
        <w:t>8.3 Migration to Madinah (Hijrah):</w:t>
      </w:r>
      <w:bookmarkEnd w:id="43"/>
    </w:p>
    <w:p w14:paraId="57176DF7"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migration to Madinah, known as the Hijrah, marks a pivotal moment in Islamic history when the Prophet Muhammad and his followers sought refuge and established a new community based on Islamic principles. The Hijrah symbolizes the triumph of faith over adversity and the establishment of a just and inclusive society.</w:t>
      </w:r>
    </w:p>
    <w:p w14:paraId="38E28ED9" w14:textId="77777777" w:rsidR="00965870" w:rsidRPr="006C2071" w:rsidRDefault="00965870" w:rsidP="00D068D7">
      <w:pPr>
        <w:jc w:val="both"/>
        <w:rPr>
          <w:rFonts w:ascii="Calibri Light" w:hAnsi="Calibri Light" w:cs="Calibri Light"/>
          <w:i/>
          <w:iCs/>
          <w:sz w:val="24"/>
          <w:szCs w:val="24"/>
        </w:rPr>
      </w:pPr>
    </w:p>
    <w:p w14:paraId="668EE6CF" w14:textId="77777777" w:rsidR="00965870" w:rsidRPr="006C2071" w:rsidRDefault="00965870" w:rsidP="00D068D7">
      <w:pPr>
        <w:pStyle w:val="Heading2"/>
        <w:jc w:val="both"/>
        <w:rPr>
          <w:rFonts w:ascii="Calibri Light" w:hAnsi="Calibri Light" w:cs="Calibri Light"/>
          <w:b/>
          <w:color w:val="auto"/>
          <w:sz w:val="28"/>
        </w:rPr>
      </w:pPr>
      <w:bookmarkStart w:id="44" w:name="_Toc165929024"/>
      <w:r w:rsidRPr="006C2071">
        <w:rPr>
          <w:rFonts w:ascii="Calibri Light" w:hAnsi="Calibri Light" w:cs="Calibri Light"/>
          <w:b/>
          <w:color w:val="auto"/>
          <w:sz w:val="28"/>
        </w:rPr>
        <w:t>8.4 Relevance to Leadership and Strategic Planning:</w:t>
      </w:r>
      <w:bookmarkEnd w:id="44"/>
    </w:p>
    <w:p w14:paraId="13397416" w14:textId="77777777" w:rsidR="00965870"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strategic decision to migrate to Madinah highlights the importance of visionary leadership, strategic planning, and community-building in times of crisis. The Hijrah exemplifies the Prophet's ability to navigate challenges, forge alliances, and create a cohesive community dedicated to upholding justice and unity.</w:t>
      </w:r>
    </w:p>
    <w:p w14:paraId="1E271E27" w14:textId="77777777" w:rsidR="00965870" w:rsidRPr="006C2071" w:rsidRDefault="00965870" w:rsidP="00D068D7">
      <w:pPr>
        <w:jc w:val="both"/>
        <w:rPr>
          <w:rFonts w:ascii="Calibri Light" w:hAnsi="Calibri Light" w:cs="Calibri Light"/>
          <w:i/>
          <w:iCs/>
          <w:sz w:val="24"/>
          <w:szCs w:val="24"/>
        </w:rPr>
      </w:pPr>
    </w:p>
    <w:p w14:paraId="5DBC6D72" w14:textId="77777777" w:rsidR="00965870" w:rsidRPr="006C2071" w:rsidRDefault="00965870" w:rsidP="00D068D7">
      <w:pPr>
        <w:pStyle w:val="Heading2"/>
        <w:jc w:val="both"/>
        <w:rPr>
          <w:rFonts w:ascii="Calibri Light" w:hAnsi="Calibri Light" w:cs="Calibri Light"/>
          <w:b/>
          <w:bCs/>
          <w:i/>
          <w:iCs/>
          <w:color w:val="auto"/>
          <w:sz w:val="24"/>
          <w:szCs w:val="24"/>
        </w:rPr>
      </w:pPr>
      <w:bookmarkStart w:id="45" w:name="_Toc165929025"/>
      <w:r w:rsidRPr="006C2071">
        <w:rPr>
          <w:rFonts w:ascii="Calibri Light" w:hAnsi="Calibri Light" w:cs="Calibri Light"/>
          <w:b/>
          <w:bCs/>
          <w:i/>
          <w:iCs/>
          <w:color w:val="auto"/>
          <w:sz w:val="24"/>
          <w:szCs w:val="24"/>
        </w:rPr>
        <w:t>8.5 Leadership Lessons from Migration to Madinah:</w:t>
      </w:r>
      <w:bookmarkEnd w:id="45"/>
    </w:p>
    <w:p w14:paraId="20BF9FDC" w14:textId="77777777" w:rsidR="00965870" w:rsidRPr="006C2071" w:rsidRDefault="00965870" w:rsidP="00D068D7">
      <w:pPr>
        <w:pStyle w:val="ListParagraph"/>
        <w:numPr>
          <w:ilvl w:val="0"/>
          <w:numId w:val="44"/>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 xml:space="preserve">Vision and Strategic Planning: </w:t>
      </w:r>
      <w:r w:rsidRPr="006C2071">
        <w:rPr>
          <w:rFonts w:ascii="Calibri Light" w:hAnsi="Calibri Light" w:cs="Calibri Light"/>
          <w:i/>
          <w:iCs/>
          <w:sz w:val="24"/>
          <w:szCs w:val="24"/>
        </w:rPr>
        <w:t>The Prophet's migration to Madinah exemplifies the importance of having a clear vision and strategic plan in times of adversity. By envisioning a new community based on Islamic principles, the Prophet laid the groundwork for a society built on justice, equality, and compassion.</w:t>
      </w:r>
    </w:p>
    <w:p w14:paraId="72646E8B" w14:textId="77777777" w:rsidR="00965870" w:rsidRPr="006C2071" w:rsidRDefault="00965870" w:rsidP="00D068D7">
      <w:pPr>
        <w:jc w:val="both"/>
        <w:rPr>
          <w:rFonts w:ascii="Calibri Light" w:hAnsi="Calibri Light" w:cs="Calibri Light"/>
          <w:i/>
          <w:iCs/>
          <w:sz w:val="24"/>
          <w:szCs w:val="24"/>
        </w:rPr>
      </w:pPr>
    </w:p>
    <w:p w14:paraId="11F1D079" w14:textId="77777777" w:rsidR="00965870" w:rsidRPr="006C2071" w:rsidRDefault="00965870" w:rsidP="00D068D7">
      <w:pPr>
        <w:pStyle w:val="ListParagraph"/>
        <w:numPr>
          <w:ilvl w:val="0"/>
          <w:numId w:val="44"/>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Community Building and Unity</w:t>
      </w:r>
      <w:r w:rsidRPr="006C2071">
        <w:rPr>
          <w:rFonts w:ascii="Calibri Light" w:hAnsi="Calibri Light" w:cs="Calibri Light"/>
          <w:b/>
          <w:bCs/>
          <w:i/>
          <w:iCs/>
          <w:sz w:val="24"/>
          <w:szCs w:val="24"/>
        </w:rPr>
        <w:t>:</w:t>
      </w:r>
      <w:r w:rsidRPr="006C2071">
        <w:rPr>
          <w:rFonts w:ascii="Calibri Light" w:hAnsi="Calibri Light" w:cs="Calibri Light"/>
          <w:i/>
          <w:iCs/>
          <w:sz w:val="24"/>
          <w:szCs w:val="24"/>
        </w:rPr>
        <w:t xml:space="preserve"> The Hijrah underscores the significance of community building and fostering unity among diverse groups. The Prophet's efforts to unite the Ansar and Muhajir in Madinah demonstrate the power of collaboration and solidarity in overcoming challenges and building a strong, cohesive community.</w:t>
      </w:r>
    </w:p>
    <w:p w14:paraId="04D75CBF" w14:textId="77777777" w:rsidR="00965870" w:rsidRPr="006C2071" w:rsidRDefault="00965870" w:rsidP="00D068D7">
      <w:pPr>
        <w:pStyle w:val="ListParagraph"/>
        <w:jc w:val="both"/>
        <w:rPr>
          <w:rFonts w:ascii="Calibri Light" w:hAnsi="Calibri Light" w:cs="Calibri Light"/>
          <w:i/>
          <w:iCs/>
          <w:sz w:val="24"/>
          <w:szCs w:val="24"/>
        </w:rPr>
      </w:pPr>
    </w:p>
    <w:p w14:paraId="550DB3FF" w14:textId="77777777" w:rsidR="00965870" w:rsidRPr="006C2071" w:rsidRDefault="00965870" w:rsidP="00D068D7">
      <w:pPr>
        <w:pStyle w:val="ListParagraph"/>
        <w:jc w:val="both"/>
        <w:rPr>
          <w:rFonts w:ascii="Calibri Light" w:hAnsi="Calibri Light" w:cs="Calibri Light"/>
          <w:i/>
          <w:iCs/>
          <w:sz w:val="24"/>
          <w:szCs w:val="24"/>
        </w:rPr>
      </w:pPr>
    </w:p>
    <w:p w14:paraId="09BF28B6" w14:textId="77777777" w:rsidR="00965870" w:rsidRPr="006C2071" w:rsidRDefault="00965870" w:rsidP="00D068D7">
      <w:pPr>
        <w:pStyle w:val="ListParagraph"/>
        <w:numPr>
          <w:ilvl w:val="0"/>
          <w:numId w:val="44"/>
        </w:numPr>
        <w:spacing w:line="256" w:lineRule="auto"/>
        <w:jc w:val="both"/>
        <w:rPr>
          <w:rFonts w:ascii="Calibri Light" w:hAnsi="Calibri Light" w:cs="Calibri Light"/>
          <w:i/>
          <w:iCs/>
          <w:sz w:val="24"/>
          <w:szCs w:val="24"/>
        </w:rPr>
      </w:pPr>
      <w:r w:rsidRPr="006C2071">
        <w:rPr>
          <w:rFonts w:ascii="Calibri Light" w:eastAsiaTheme="majorEastAsia" w:hAnsi="Calibri Light" w:cs="Calibri Light"/>
          <w:b/>
          <w:sz w:val="28"/>
          <w:szCs w:val="32"/>
        </w:rPr>
        <w:t>Resilience and Perseverance:</w:t>
      </w:r>
      <w:r w:rsidRPr="006C2071">
        <w:rPr>
          <w:rFonts w:ascii="Calibri Light" w:hAnsi="Calibri Light" w:cs="Calibri Light"/>
          <w:i/>
          <w:iCs/>
          <w:sz w:val="24"/>
          <w:szCs w:val="24"/>
        </w:rPr>
        <w:t xml:space="preserve"> The Prophet's migration to Madinah showcases the qualities of resilience and perseverance in the face of opposition and hardship. Despite facing threats and persecution in Mecca, the Prophet's determination to establish </w:t>
      </w:r>
      <w:proofErr w:type="gramStart"/>
      <w:r w:rsidRPr="006C2071">
        <w:rPr>
          <w:rFonts w:ascii="Calibri Light" w:hAnsi="Calibri Light" w:cs="Calibri Light"/>
          <w:i/>
          <w:iCs/>
          <w:sz w:val="24"/>
          <w:szCs w:val="24"/>
        </w:rPr>
        <w:t>a safe haven</w:t>
      </w:r>
      <w:proofErr w:type="gramEnd"/>
      <w:r w:rsidRPr="006C2071">
        <w:rPr>
          <w:rFonts w:ascii="Calibri Light" w:hAnsi="Calibri Light" w:cs="Calibri Light"/>
          <w:i/>
          <w:iCs/>
          <w:sz w:val="24"/>
          <w:szCs w:val="24"/>
        </w:rPr>
        <w:t xml:space="preserve"> in Madinah reflects his unwavering commitment to his mission and the well-being of his followers.</w:t>
      </w:r>
    </w:p>
    <w:p w14:paraId="05899740" w14:textId="77777777" w:rsidR="00965870" w:rsidRPr="006C2071" w:rsidRDefault="00965870" w:rsidP="00D068D7">
      <w:pPr>
        <w:jc w:val="both"/>
        <w:rPr>
          <w:rFonts w:ascii="Calibri Light" w:hAnsi="Calibri Light" w:cs="Calibri Light"/>
          <w:i/>
          <w:iCs/>
          <w:sz w:val="24"/>
          <w:szCs w:val="24"/>
        </w:rPr>
      </w:pPr>
    </w:p>
    <w:p w14:paraId="239CF4D9" w14:textId="5769DCAE" w:rsidR="00D33E5A" w:rsidRPr="006C2071" w:rsidRDefault="00965870" w:rsidP="00D068D7">
      <w:pPr>
        <w:jc w:val="both"/>
        <w:rPr>
          <w:rFonts w:ascii="Calibri Light" w:hAnsi="Calibri Light" w:cs="Calibri Light"/>
          <w:i/>
          <w:iCs/>
          <w:sz w:val="24"/>
          <w:szCs w:val="24"/>
        </w:rPr>
      </w:pPr>
      <w:r w:rsidRPr="006C2071">
        <w:rPr>
          <w:rFonts w:ascii="Calibri Light" w:hAnsi="Calibri Light" w:cs="Calibri Light"/>
          <w:i/>
          <w:iCs/>
          <w:sz w:val="24"/>
          <w:szCs w:val="24"/>
        </w:rPr>
        <w:lastRenderedPageBreak/>
        <w:t>By examining the Prophet's journey to Taif and migration to Madinah, individuals can draw inspiration from his example of resilience, patience, and strategic leadership in navigating challenges and building a community based on faith, unity, and justice.</w:t>
      </w:r>
    </w:p>
    <w:p w14:paraId="30E9EB5B" w14:textId="77777777" w:rsidR="00D33E5A" w:rsidRPr="006C2071" w:rsidRDefault="00D33E5A" w:rsidP="00D068D7">
      <w:pPr>
        <w:jc w:val="both"/>
        <w:rPr>
          <w:rFonts w:ascii="Calibri Light" w:hAnsi="Calibri Light" w:cs="Calibri Light"/>
          <w:i/>
          <w:iCs/>
          <w:sz w:val="24"/>
          <w:szCs w:val="24"/>
        </w:rPr>
      </w:pPr>
    </w:p>
    <w:p w14:paraId="709CF83B" w14:textId="2E810365" w:rsidR="00763C04" w:rsidRPr="006C2071" w:rsidRDefault="00763C04" w:rsidP="00D068D7">
      <w:pPr>
        <w:pStyle w:val="Heading1"/>
        <w:jc w:val="both"/>
        <w:rPr>
          <w:rFonts w:ascii="Calibri Light" w:hAnsi="Calibri Light" w:cs="Calibri Light"/>
          <w:b/>
          <w:bCs/>
          <w:iCs/>
          <w:color w:val="auto"/>
          <w:sz w:val="32"/>
        </w:rPr>
      </w:pPr>
      <w:bookmarkStart w:id="46" w:name="_Toc165929026"/>
      <w:r w:rsidRPr="006C2071">
        <w:rPr>
          <w:rFonts w:ascii="Calibri Light" w:hAnsi="Calibri Light" w:cs="Calibri Light"/>
          <w:b/>
          <w:bCs/>
          <w:iCs/>
          <w:color w:val="auto"/>
          <w:sz w:val="32"/>
        </w:rPr>
        <w:t xml:space="preserve">Treaty of </w:t>
      </w:r>
      <w:proofErr w:type="spellStart"/>
      <w:r w:rsidRPr="006C2071">
        <w:rPr>
          <w:rFonts w:ascii="Calibri Light" w:hAnsi="Calibri Light" w:cs="Calibri Light"/>
          <w:b/>
          <w:bCs/>
          <w:iCs/>
          <w:color w:val="auto"/>
          <w:sz w:val="32"/>
        </w:rPr>
        <w:t>Hudaybiyyah</w:t>
      </w:r>
      <w:bookmarkEnd w:id="46"/>
      <w:proofErr w:type="spellEnd"/>
    </w:p>
    <w:p w14:paraId="25AD3835" w14:textId="6E46483D" w:rsidR="00F70E0C" w:rsidRPr="006C2071" w:rsidRDefault="00253882" w:rsidP="00D068D7">
      <w:pPr>
        <w:pStyle w:val="Heading2"/>
        <w:jc w:val="both"/>
        <w:rPr>
          <w:rFonts w:ascii="Calibri Light" w:hAnsi="Calibri Light" w:cs="Calibri Light"/>
          <w:b/>
          <w:color w:val="auto"/>
          <w:sz w:val="28"/>
        </w:rPr>
      </w:pPr>
      <w:bookmarkStart w:id="47" w:name="_Toc165929027"/>
      <w:r w:rsidRPr="006C2071">
        <w:rPr>
          <w:rFonts w:ascii="Calibri Light" w:hAnsi="Calibri Light" w:cs="Calibri Light"/>
          <w:b/>
          <w:color w:val="auto"/>
          <w:sz w:val="28"/>
        </w:rPr>
        <w:t>9</w:t>
      </w:r>
      <w:r w:rsidR="00763C04" w:rsidRPr="006C2071">
        <w:rPr>
          <w:rFonts w:ascii="Calibri Light" w:hAnsi="Calibri Light" w:cs="Calibri Light"/>
          <w:b/>
          <w:color w:val="auto"/>
          <w:sz w:val="28"/>
        </w:rPr>
        <w:t xml:space="preserve">.1 </w:t>
      </w:r>
      <w:r w:rsidR="00F70E0C" w:rsidRPr="006C2071">
        <w:rPr>
          <w:rFonts w:ascii="Calibri Light" w:hAnsi="Calibri Light" w:cs="Calibri Light"/>
          <w:b/>
          <w:color w:val="auto"/>
          <w:sz w:val="28"/>
        </w:rPr>
        <w:t>Battle of Badr:</w:t>
      </w:r>
      <w:bookmarkEnd w:id="47"/>
    </w:p>
    <w:p w14:paraId="742F2219" w14:textId="4F3C0EF2" w:rsidR="00763C04" w:rsidRPr="006C2071" w:rsidRDefault="00F70E0C" w:rsidP="00D068D7">
      <w:pPr>
        <w:jc w:val="both"/>
        <w:rPr>
          <w:rFonts w:ascii="Calibri Light" w:hAnsi="Calibri Light" w:cs="Calibri Light"/>
          <w:i/>
          <w:iCs/>
          <w:sz w:val="24"/>
          <w:szCs w:val="24"/>
        </w:rPr>
      </w:pPr>
      <w:r w:rsidRPr="006C2071">
        <w:rPr>
          <w:rFonts w:ascii="Calibri Light" w:hAnsi="Calibri Light" w:cs="Calibri Light"/>
          <w:i/>
          <w:iCs/>
          <w:sz w:val="24"/>
          <w:szCs w:val="24"/>
        </w:rPr>
        <w:t>The Battle of Badr, a pivotal event in Islamic history, can indeed be analyzed through the lens of management principles. Here's a theory that explores the incidents and decisions made by the Prophet Muhammad (peace be upon him) during the Battle of Badr.</w:t>
      </w:r>
    </w:p>
    <w:p w14:paraId="364D9FAA" w14:textId="46C0B58C" w:rsidR="00F70E0C" w:rsidRPr="006C2071" w:rsidRDefault="00F70E0C" w:rsidP="00D068D7">
      <w:pPr>
        <w:pStyle w:val="ListParagraph"/>
        <w:numPr>
          <w:ilvl w:val="0"/>
          <w:numId w:val="32"/>
        </w:numPr>
        <w:jc w:val="both"/>
        <w:rPr>
          <w:rFonts w:ascii="Calibri Light" w:hAnsi="Calibri Light" w:cs="Calibri Light"/>
          <w:b/>
          <w:bCs/>
          <w:sz w:val="24"/>
          <w:szCs w:val="24"/>
        </w:rPr>
      </w:pPr>
      <w:r w:rsidRPr="006C2071">
        <w:rPr>
          <w:rFonts w:ascii="Calibri Light" w:eastAsiaTheme="majorEastAsia" w:hAnsi="Calibri Light" w:cs="Calibri Light"/>
          <w:b/>
          <w:sz w:val="28"/>
          <w:szCs w:val="32"/>
        </w:rPr>
        <w:t>Strategic Location</w:t>
      </w:r>
      <w:r w:rsidRPr="006C2071">
        <w:rPr>
          <w:rFonts w:ascii="Calibri Light" w:hAnsi="Calibri Light" w:cs="Calibri Light"/>
          <w:b/>
          <w:bCs/>
          <w:sz w:val="24"/>
          <w:szCs w:val="24"/>
        </w:rPr>
        <w:t>:</w:t>
      </w:r>
      <w:r w:rsidR="00C848CB" w:rsidRPr="006C2071">
        <w:rPr>
          <w:rFonts w:ascii="Calibri Light" w:hAnsi="Calibri Light" w:cs="Calibri Light"/>
          <w:b/>
          <w:bCs/>
          <w:sz w:val="24"/>
          <w:szCs w:val="24"/>
        </w:rPr>
        <w:t xml:space="preserve"> </w:t>
      </w:r>
      <w:r w:rsidRPr="006C2071">
        <w:rPr>
          <w:rFonts w:ascii="Calibri Light" w:hAnsi="Calibri Light" w:cs="Calibri Light"/>
          <w:i/>
          <w:iCs/>
          <w:sz w:val="24"/>
          <w:szCs w:val="24"/>
        </w:rPr>
        <w:t xml:space="preserve">The Battle of Badr took place near a well called Badr, which was strategically located along the trade routes between Mecca and Medina. This location was crucial as it provided access to water and allowed control over the caravan </w:t>
      </w:r>
      <w:proofErr w:type="spellStart"/>
      <w:r w:rsidRPr="006C2071">
        <w:rPr>
          <w:rFonts w:ascii="Calibri Light" w:hAnsi="Calibri Light" w:cs="Calibri Light"/>
          <w:i/>
          <w:iCs/>
          <w:sz w:val="24"/>
          <w:szCs w:val="24"/>
        </w:rPr>
        <w:t>rou"And</w:t>
      </w:r>
      <w:proofErr w:type="spellEnd"/>
      <w:r w:rsidRPr="006C2071">
        <w:rPr>
          <w:rFonts w:ascii="Calibri Light" w:hAnsi="Calibri Light" w:cs="Calibri Light"/>
          <w:i/>
          <w:iCs/>
          <w:sz w:val="24"/>
          <w:szCs w:val="24"/>
        </w:rPr>
        <w:t xml:space="preserve"> [remember] when Allah promised you one of the two groups – that it would be yours – and you wished that the unarmed one would be yours. But Allah intended to establish the truth by His words and to eliminate the disbelievers" </w:t>
      </w:r>
      <w:r w:rsidRPr="006C2071">
        <w:rPr>
          <w:rFonts w:ascii="Calibri Light" w:hAnsi="Calibri Light" w:cs="Calibri Light"/>
          <w:b/>
          <w:bCs/>
          <w:i/>
          <w:iCs/>
          <w:sz w:val="24"/>
          <w:szCs w:val="24"/>
        </w:rPr>
        <w:t>(Quran, 8:7).</w:t>
      </w:r>
    </w:p>
    <w:p w14:paraId="50D85042" w14:textId="77777777" w:rsidR="00C848CB" w:rsidRPr="006C2071" w:rsidRDefault="00C848CB" w:rsidP="00D068D7">
      <w:pPr>
        <w:ind w:left="360"/>
        <w:jc w:val="both"/>
        <w:rPr>
          <w:rFonts w:ascii="Calibri Light" w:hAnsi="Calibri Light" w:cs="Calibri Light"/>
          <w:i/>
          <w:iCs/>
          <w:sz w:val="24"/>
          <w:szCs w:val="24"/>
        </w:rPr>
      </w:pPr>
    </w:p>
    <w:p w14:paraId="3B3AF74E" w14:textId="44FA7A6E" w:rsidR="00F70E0C" w:rsidRPr="006C2071" w:rsidRDefault="00F70E0C" w:rsidP="00D068D7">
      <w:pPr>
        <w:pStyle w:val="ListParagraph"/>
        <w:numPr>
          <w:ilvl w:val="0"/>
          <w:numId w:val="32"/>
        </w:num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Quraysh Caravan:</w:t>
      </w:r>
      <w:r w:rsidR="00C848CB" w:rsidRPr="006C2071">
        <w:rPr>
          <w:rFonts w:ascii="Calibri Light" w:hAnsi="Calibri Light" w:cs="Calibri Light"/>
          <w:b/>
          <w:i/>
          <w:iCs/>
          <w:sz w:val="24"/>
          <w:szCs w:val="24"/>
        </w:rPr>
        <w:t xml:space="preserve"> </w:t>
      </w:r>
      <w:r w:rsidRPr="006C2071">
        <w:rPr>
          <w:rFonts w:ascii="Calibri Light" w:hAnsi="Calibri Light" w:cs="Calibri Light"/>
          <w:i/>
          <w:iCs/>
          <w:sz w:val="24"/>
          <w:szCs w:val="24"/>
        </w:rPr>
        <w:t>A wealthy Quraysh caravan, led by Abu Sufyan, was returning to Mecca from Syria, laden with valuable goods. Upon learning about the caravan's route, the Prophet Muhammad (peace be upon him) and his followers saw an opportunity to intercept it, hoping to compensate for their economic hardships in Medina.</w:t>
      </w:r>
    </w:p>
    <w:p w14:paraId="2E9D4586" w14:textId="77777777" w:rsidR="00C848CB" w:rsidRPr="006C2071" w:rsidRDefault="00C848CB" w:rsidP="00D068D7">
      <w:pPr>
        <w:ind w:left="360"/>
        <w:jc w:val="both"/>
        <w:rPr>
          <w:rFonts w:ascii="Calibri Light" w:hAnsi="Calibri Light" w:cs="Calibri Light"/>
          <w:i/>
          <w:iCs/>
          <w:sz w:val="24"/>
          <w:szCs w:val="24"/>
        </w:rPr>
      </w:pPr>
    </w:p>
    <w:p w14:paraId="57680395" w14:textId="1A9B6759" w:rsidR="00F70E0C" w:rsidRPr="006C2071" w:rsidRDefault="00F70E0C" w:rsidP="00D068D7">
      <w:pPr>
        <w:pStyle w:val="ListParagraph"/>
        <w:numPr>
          <w:ilvl w:val="0"/>
          <w:numId w:val="32"/>
        </w:num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Decision to Confront Quraysh:</w:t>
      </w:r>
      <w:r w:rsidR="00C848CB" w:rsidRPr="006C2071">
        <w:rPr>
          <w:rFonts w:ascii="Calibri Light" w:eastAsiaTheme="majorEastAsia" w:hAnsi="Calibri Light" w:cs="Calibri Light"/>
          <w:b/>
          <w:sz w:val="28"/>
          <w:szCs w:val="32"/>
        </w:rPr>
        <w:t xml:space="preserve"> </w:t>
      </w:r>
      <w:r w:rsidRPr="006C2071">
        <w:rPr>
          <w:rFonts w:ascii="Calibri Light" w:hAnsi="Calibri Light" w:cs="Calibri Light"/>
          <w:i/>
          <w:iCs/>
          <w:sz w:val="24"/>
          <w:szCs w:val="24"/>
        </w:rPr>
        <w:t>Despite being vastly outnumbered and under-equipped, the Prophet Muhammad, upon consultation with his companions, decided to confront the Quraysh caravan. This decision was not solely driven by economic motives but also aimed at establishing the credibility of the Muslim community and ensuring their security.</w:t>
      </w:r>
    </w:p>
    <w:p w14:paraId="72176ECE" w14:textId="1BD808D9" w:rsidR="00F70E0C" w:rsidRPr="006C2071" w:rsidRDefault="00F70E0C" w:rsidP="00D068D7">
      <w:pPr>
        <w:ind w:left="360"/>
        <w:jc w:val="both"/>
        <w:rPr>
          <w:rFonts w:ascii="Calibri Light" w:hAnsi="Calibri Light" w:cs="Calibri Light"/>
          <w:b/>
          <w:bCs/>
          <w:i/>
          <w:iCs/>
          <w:sz w:val="24"/>
          <w:szCs w:val="24"/>
        </w:rPr>
      </w:pPr>
      <w:r w:rsidRPr="006C2071">
        <w:rPr>
          <w:rFonts w:ascii="Calibri Light" w:hAnsi="Calibri Light" w:cs="Calibri Light"/>
          <w:b/>
          <w:bCs/>
          <w:i/>
          <w:iCs/>
          <w:sz w:val="24"/>
          <w:szCs w:val="24"/>
        </w:rPr>
        <w:t>"Those who have said about their brothers while sitting [at home], 'If they had obeyed us, they would not have been killed.' Say, 'Then prevent death from yourselves, if you should be truthful'" (Quran, 3:168).</w:t>
      </w:r>
    </w:p>
    <w:p w14:paraId="6C6CF2F2" w14:textId="77777777" w:rsidR="00C848CB" w:rsidRPr="006C2071" w:rsidRDefault="00C848CB" w:rsidP="00D068D7">
      <w:pPr>
        <w:jc w:val="both"/>
        <w:rPr>
          <w:rFonts w:ascii="Calibri Light" w:hAnsi="Calibri Light" w:cs="Calibri Light"/>
          <w:b/>
          <w:bCs/>
          <w:i/>
          <w:iCs/>
          <w:sz w:val="24"/>
          <w:szCs w:val="24"/>
        </w:rPr>
      </w:pPr>
    </w:p>
    <w:p w14:paraId="705A6AE0" w14:textId="09E5EC0C" w:rsidR="00F70E0C" w:rsidRPr="006C2071" w:rsidRDefault="00F70E0C" w:rsidP="00D068D7">
      <w:pPr>
        <w:pStyle w:val="ListParagraph"/>
        <w:numPr>
          <w:ilvl w:val="0"/>
          <w:numId w:val="32"/>
        </w:num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Strategic Maneuvers</w:t>
      </w:r>
      <w:r w:rsidRPr="006C2071">
        <w:rPr>
          <w:rFonts w:ascii="Calibri Light" w:hAnsi="Calibri Light" w:cs="Calibri Light"/>
          <w:b/>
          <w:i/>
          <w:iCs/>
          <w:sz w:val="24"/>
          <w:szCs w:val="24"/>
        </w:rPr>
        <w:t>:</w:t>
      </w:r>
      <w:r w:rsidR="00C848CB" w:rsidRPr="006C2071">
        <w:rPr>
          <w:rFonts w:ascii="Calibri Light" w:hAnsi="Calibri Light" w:cs="Calibri Light"/>
          <w:b/>
          <w:i/>
          <w:iCs/>
          <w:sz w:val="24"/>
          <w:szCs w:val="24"/>
        </w:rPr>
        <w:t xml:space="preserve"> </w:t>
      </w:r>
      <w:r w:rsidRPr="006C2071">
        <w:rPr>
          <w:rFonts w:ascii="Calibri Light" w:hAnsi="Calibri Light" w:cs="Calibri Light"/>
          <w:i/>
          <w:iCs/>
          <w:sz w:val="24"/>
          <w:szCs w:val="24"/>
        </w:rPr>
        <w:t>Upon realizing the strength of the Quraysh army, the Prophet Muhammad strategically positioned his forces at a well-chosen location near Badr. He utilized the terrain to his advantage, stationing his troops in a defensible position with their backs against the hills.</w:t>
      </w:r>
    </w:p>
    <w:p w14:paraId="345732AB" w14:textId="49D82B8C" w:rsidR="00F70E0C" w:rsidRPr="006C2071" w:rsidRDefault="00F70E0C" w:rsidP="00D068D7">
      <w:pPr>
        <w:ind w:left="360"/>
        <w:jc w:val="both"/>
        <w:rPr>
          <w:rFonts w:ascii="Calibri Light" w:hAnsi="Calibri Light" w:cs="Calibri Light"/>
          <w:b/>
          <w:bCs/>
          <w:i/>
          <w:iCs/>
          <w:sz w:val="24"/>
          <w:szCs w:val="24"/>
        </w:rPr>
      </w:pPr>
      <w:r w:rsidRPr="006C2071">
        <w:rPr>
          <w:rFonts w:ascii="Calibri Light" w:hAnsi="Calibri Light" w:cs="Calibri Light"/>
          <w:b/>
          <w:bCs/>
          <w:i/>
          <w:iCs/>
          <w:sz w:val="24"/>
          <w:szCs w:val="24"/>
        </w:rPr>
        <w:lastRenderedPageBreak/>
        <w:t>"And [remember] when you left your family in the morning to post the believers at their stations for the battle [of Uhud] – and Allah is Hearing and Knowing" (Quran, 3:121)</w:t>
      </w:r>
    </w:p>
    <w:p w14:paraId="3849CB16" w14:textId="07514490" w:rsidR="00F70E0C" w:rsidRPr="006C2071" w:rsidRDefault="00F70E0C" w:rsidP="00D068D7">
      <w:pPr>
        <w:pStyle w:val="ListParagraph"/>
        <w:numPr>
          <w:ilvl w:val="0"/>
          <w:numId w:val="32"/>
        </w:num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Leadership and Morale:</w:t>
      </w:r>
      <w:r w:rsidR="00C848CB" w:rsidRPr="006C2071">
        <w:rPr>
          <w:rFonts w:ascii="Calibri Light" w:hAnsi="Calibri Light" w:cs="Calibri Light"/>
          <w:b/>
          <w:i/>
          <w:iCs/>
          <w:sz w:val="24"/>
          <w:szCs w:val="24"/>
        </w:rPr>
        <w:t xml:space="preserve"> </w:t>
      </w:r>
      <w:r w:rsidRPr="006C2071">
        <w:rPr>
          <w:rFonts w:ascii="Calibri Light" w:hAnsi="Calibri Light" w:cs="Calibri Light"/>
          <w:i/>
          <w:iCs/>
          <w:sz w:val="24"/>
          <w:szCs w:val="24"/>
        </w:rPr>
        <w:t>The Prophet Muhammad played a central role in leading and motivating his followers during the battle. His presence on the battlefield boosted the morale of the Muslims, inspiring them to fight with unwavering determination.</w:t>
      </w:r>
    </w:p>
    <w:p w14:paraId="77A24DAF" w14:textId="050B74FA" w:rsidR="00F70E0C" w:rsidRPr="006C2071" w:rsidRDefault="00F70E0C" w:rsidP="00D068D7">
      <w:pPr>
        <w:ind w:left="360"/>
        <w:jc w:val="both"/>
        <w:rPr>
          <w:rFonts w:ascii="Calibri Light" w:hAnsi="Calibri Light" w:cs="Calibri Light"/>
          <w:b/>
          <w:bCs/>
          <w:i/>
          <w:iCs/>
          <w:sz w:val="24"/>
          <w:szCs w:val="24"/>
        </w:rPr>
      </w:pPr>
      <w:r w:rsidRPr="006C2071">
        <w:rPr>
          <w:rFonts w:ascii="Calibri Light" w:hAnsi="Calibri Light" w:cs="Calibri Light"/>
          <w:b/>
          <w:bCs/>
          <w:i/>
          <w:iCs/>
          <w:sz w:val="24"/>
          <w:szCs w:val="24"/>
        </w:rPr>
        <w:t>"So do not weaken and do not grieve, and you will be superior if you are [true] believers" (Quran, 3:139).</w:t>
      </w:r>
    </w:p>
    <w:p w14:paraId="05CC95D6" w14:textId="77777777" w:rsidR="00C848CB" w:rsidRPr="006C2071" w:rsidRDefault="00C848CB" w:rsidP="00D068D7">
      <w:pPr>
        <w:ind w:left="360"/>
        <w:jc w:val="both"/>
        <w:rPr>
          <w:rFonts w:ascii="Calibri Light" w:hAnsi="Calibri Light" w:cs="Calibri Light"/>
          <w:b/>
          <w:bCs/>
          <w:i/>
          <w:iCs/>
          <w:sz w:val="24"/>
          <w:szCs w:val="24"/>
        </w:rPr>
      </w:pPr>
    </w:p>
    <w:p w14:paraId="4C092B7C" w14:textId="32C1A37B" w:rsidR="00F70E0C" w:rsidRPr="006C2071" w:rsidRDefault="00F70E0C" w:rsidP="00D068D7">
      <w:pPr>
        <w:pStyle w:val="ListParagraph"/>
        <w:numPr>
          <w:ilvl w:val="0"/>
          <w:numId w:val="32"/>
        </w:num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Divine Intervention:</w:t>
      </w:r>
      <w:r w:rsidR="00C848CB" w:rsidRPr="006C2071">
        <w:rPr>
          <w:rFonts w:ascii="Calibri Light" w:eastAsiaTheme="majorEastAsia" w:hAnsi="Calibri Light" w:cs="Calibri Light"/>
          <w:b/>
          <w:sz w:val="28"/>
          <w:szCs w:val="32"/>
        </w:rPr>
        <w:t xml:space="preserve"> </w:t>
      </w:r>
      <w:r w:rsidRPr="006C2071">
        <w:rPr>
          <w:rFonts w:ascii="Calibri Light" w:hAnsi="Calibri Light" w:cs="Calibri Light"/>
          <w:i/>
          <w:iCs/>
          <w:sz w:val="24"/>
          <w:szCs w:val="24"/>
        </w:rPr>
        <w:t>According to Islamic tradition, divine intervention played a crucial role in the outcome of the battle. Angels were believed to have descended to aid the Muslim army, providing them with divine support and turning the tide of the battle in their favor.</w:t>
      </w:r>
    </w:p>
    <w:p w14:paraId="66C26B54" w14:textId="47A1CF98" w:rsidR="00F70E0C" w:rsidRPr="006C2071" w:rsidRDefault="00F70E0C" w:rsidP="00D068D7">
      <w:pPr>
        <w:ind w:left="360"/>
        <w:jc w:val="both"/>
        <w:rPr>
          <w:rFonts w:ascii="Calibri Light" w:hAnsi="Calibri Light" w:cs="Calibri Light"/>
          <w:b/>
          <w:bCs/>
          <w:i/>
          <w:iCs/>
          <w:sz w:val="24"/>
          <w:szCs w:val="24"/>
        </w:rPr>
      </w:pPr>
      <w:r w:rsidRPr="006C2071">
        <w:rPr>
          <w:rFonts w:ascii="Calibri Light" w:hAnsi="Calibri Light" w:cs="Calibri Light"/>
          <w:b/>
          <w:bCs/>
          <w:i/>
          <w:iCs/>
          <w:sz w:val="24"/>
          <w:szCs w:val="24"/>
        </w:rPr>
        <w:t xml:space="preserve">"And when Satan made their deeds pleasing to them and said, 'No one can overcome you today from among the people, and indeed, I am your protector.' But when the two armies sighted each other, he turned on his heels and said, 'Indeed, I am disassociated from you. Indeed, I see what you do not see; indeed, I fear </w:t>
      </w:r>
      <w:proofErr w:type="gramStart"/>
      <w:r w:rsidRPr="006C2071">
        <w:rPr>
          <w:rFonts w:ascii="Calibri Light" w:hAnsi="Calibri Light" w:cs="Calibri Light"/>
          <w:b/>
          <w:bCs/>
          <w:i/>
          <w:iCs/>
          <w:sz w:val="24"/>
          <w:szCs w:val="24"/>
        </w:rPr>
        <w:t>Allah .</w:t>
      </w:r>
      <w:proofErr w:type="gramEnd"/>
      <w:r w:rsidRPr="006C2071">
        <w:rPr>
          <w:rFonts w:ascii="Calibri Light" w:hAnsi="Calibri Light" w:cs="Calibri Light"/>
          <w:b/>
          <w:bCs/>
          <w:i/>
          <w:iCs/>
          <w:sz w:val="24"/>
          <w:szCs w:val="24"/>
        </w:rPr>
        <w:t xml:space="preserve"> And Allah is severe in penalty'" (Quran, 8:48).</w:t>
      </w:r>
    </w:p>
    <w:p w14:paraId="1BEC3F02" w14:textId="501D7FCB" w:rsidR="00C848CB" w:rsidRPr="006C2071" w:rsidRDefault="00C848CB" w:rsidP="00D068D7">
      <w:pPr>
        <w:ind w:left="360"/>
        <w:jc w:val="both"/>
        <w:rPr>
          <w:rFonts w:ascii="Calibri Light" w:hAnsi="Calibri Light" w:cs="Calibri Light"/>
          <w:b/>
          <w:bCs/>
          <w:i/>
          <w:iCs/>
          <w:sz w:val="24"/>
          <w:szCs w:val="24"/>
        </w:rPr>
      </w:pPr>
    </w:p>
    <w:p w14:paraId="2154459A" w14:textId="5A2A38B5" w:rsidR="00F70E0C" w:rsidRPr="006C2071" w:rsidRDefault="00F70E0C" w:rsidP="00D068D7">
      <w:pPr>
        <w:pStyle w:val="ListParagraph"/>
        <w:numPr>
          <w:ilvl w:val="0"/>
          <w:numId w:val="32"/>
        </w:num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Victory for the Muslims:</w:t>
      </w:r>
      <w:r w:rsidR="00C848CB" w:rsidRPr="006C2071">
        <w:rPr>
          <w:rFonts w:ascii="Calibri Light" w:hAnsi="Calibri Light" w:cs="Calibri Light"/>
          <w:b/>
          <w:i/>
          <w:iCs/>
          <w:sz w:val="24"/>
          <w:szCs w:val="24"/>
        </w:rPr>
        <w:t xml:space="preserve"> </w:t>
      </w:r>
      <w:r w:rsidRPr="006C2071">
        <w:rPr>
          <w:rFonts w:ascii="Calibri Light" w:hAnsi="Calibri Light" w:cs="Calibri Light"/>
          <w:i/>
          <w:iCs/>
          <w:sz w:val="24"/>
          <w:szCs w:val="24"/>
        </w:rPr>
        <w:t>Despite being outnumbered, the Muslims emerged victorious in the Battle of Badr. They inflicted heavy losses upon the Quraysh army and captured a significant number of prisoners, including some notable leaders of the Quraysh.</w:t>
      </w:r>
    </w:p>
    <w:p w14:paraId="38FEE95B" w14:textId="1ABF6D06" w:rsidR="00F70E0C" w:rsidRPr="006C2071" w:rsidRDefault="00F70E0C" w:rsidP="00D068D7">
      <w:pPr>
        <w:ind w:left="360"/>
        <w:jc w:val="both"/>
        <w:rPr>
          <w:rFonts w:ascii="Calibri Light" w:hAnsi="Calibri Light" w:cs="Calibri Light"/>
          <w:b/>
          <w:bCs/>
          <w:i/>
          <w:iCs/>
          <w:sz w:val="24"/>
          <w:szCs w:val="24"/>
        </w:rPr>
      </w:pPr>
      <w:r w:rsidRPr="006C2071">
        <w:rPr>
          <w:rFonts w:ascii="Calibri Light" w:hAnsi="Calibri Light" w:cs="Calibri Light"/>
          <w:b/>
          <w:bCs/>
          <w:i/>
          <w:iCs/>
          <w:sz w:val="24"/>
          <w:szCs w:val="24"/>
        </w:rPr>
        <w:t>"When you asked help of your Lord, and He answered you, 'Indeed, I will reinforce you with a thousand from the angels, following one another'" (Quran, 8:9).</w:t>
      </w:r>
    </w:p>
    <w:p w14:paraId="264B1BAE" w14:textId="2E95C333" w:rsidR="00F70E0C" w:rsidRPr="006C2071" w:rsidRDefault="00F70E0C" w:rsidP="00D068D7">
      <w:pPr>
        <w:jc w:val="both"/>
        <w:rPr>
          <w:rFonts w:ascii="Calibri Light" w:hAnsi="Calibri Light" w:cs="Calibri Light"/>
          <w:i/>
          <w:iCs/>
          <w:sz w:val="24"/>
          <w:szCs w:val="24"/>
        </w:rPr>
      </w:pPr>
    </w:p>
    <w:p w14:paraId="2A71B0F6" w14:textId="52DF5DED" w:rsidR="00F70E0C" w:rsidRPr="006C2071" w:rsidRDefault="00F70E0C" w:rsidP="00D068D7">
      <w:pPr>
        <w:jc w:val="both"/>
        <w:rPr>
          <w:rFonts w:ascii="Calibri Light" w:hAnsi="Calibri Light" w:cs="Calibri Light"/>
          <w:i/>
          <w:iCs/>
          <w:sz w:val="24"/>
          <w:szCs w:val="24"/>
        </w:rPr>
      </w:pPr>
    </w:p>
    <w:p w14:paraId="4CB2A886" w14:textId="4DF47EF4" w:rsidR="00C848CB" w:rsidRPr="006C2071" w:rsidRDefault="00C848CB" w:rsidP="00D068D7">
      <w:pPr>
        <w:jc w:val="both"/>
        <w:rPr>
          <w:rFonts w:ascii="Calibri Light" w:hAnsi="Calibri Light" w:cs="Calibri Light"/>
          <w:i/>
          <w:iCs/>
          <w:sz w:val="24"/>
          <w:szCs w:val="24"/>
        </w:rPr>
      </w:pPr>
    </w:p>
    <w:p w14:paraId="4F742117" w14:textId="62A018A0" w:rsidR="00C848CB" w:rsidRDefault="00C848CB" w:rsidP="00D068D7">
      <w:pPr>
        <w:jc w:val="both"/>
        <w:rPr>
          <w:rFonts w:ascii="Calibri Light" w:hAnsi="Calibri Light" w:cs="Calibri Light"/>
          <w:i/>
          <w:iCs/>
          <w:sz w:val="24"/>
          <w:szCs w:val="24"/>
        </w:rPr>
      </w:pPr>
    </w:p>
    <w:p w14:paraId="32DD8C7D" w14:textId="0E2F76D6" w:rsidR="00D068D7" w:rsidRDefault="00D068D7" w:rsidP="00D068D7">
      <w:pPr>
        <w:jc w:val="both"/>
        <w:rPr>
          <w:rFonts w:ascii="Calibri Light" w:hAnsi="Calibri Light" w:cs="Calibri Light"/>
          <w:i/>
          <w:iCs/>
          <w:sz w:val="24"/>
          <w:szCs w:val="24"/>
        </w:rPr>
      </w:pPr>
    </w:p>
    <w:p w14:paraId="4DEEB2BA" w14:textId="49679C32" w:rsidR="00D068D7" w:rsidRDefault="00D068D7" w:rsidP="00D068D7">
      <w:pPr>
        <w:jc w:val="both"/>
        <w:rPr>
          <w:rFonts w:ascii="Calibri Light" w:hAnsi="Calibri Light" w:cs="Calibri Light"/>
          <w:i/>
          <w:iCs/>
          <w:sz w:val="24"/>
          <w:szCs w:val="24"/>
        </w:rPr>
      </w:pPr>
    </w:p>
    <w:p w14:paraId="26E01936" w14:textId="77777777" w:rsidR="00D068D7" w:rsidRPr="006C2071" w:rsidRDefault="00D068D7" w:rsidP="00D068D7">
      <w:pPr>
        <w:jc w:val="both"/>
        <w:rPr>
          <w:rFonts w:ascii="Calibri Light" w:hAnsi="Calibri Light" w:cs="Calibri Light"/>
          <w:i/>
          <w:iCs/>
          <w:sz w:val="24"/>
          <w:szCs w:val="24"/>
        </w:rPr>
      </w:pPr>
    </w:p>
    <w:p w14:paraId="1C1A2F13" w14:textId="5212D97B" w:rsidR="00C848CB" w:rsidRPr="006C2071" w:rsidRDefault="00C848CB" w:rsidP="00D068D7">
      <w:pPr>
        <w:jc w:val="both"/>
        <w:rPr>
          <w:rFonts w:ascii="Calibri Light" w:hAnsi="Calibri Light" w:cs="Calibri Light"/>
          <w:i/>
          <w:iCs/>
          <w:sz w:val="24"/>
          <w:szCs w:val="24"/>
        </w:rPr>
      </w:pPr>
    </w:p>
    <w:p w14:paraId="385D34C9" w14:textId="0A27AB24" w:rsidR="00C848CB" w:rsidRPr="006C2071" w:rsidRDefault="00C848CB" w:rsidP="00D068D7">
      <w:pPr>
        <w:jc w:val="both"/>
        <w:rPr>
          <w:rFonts w:ascii="Calibri Light" w:hAnsi="Calibri Light" w:cs="Calibri Light"/>
          <w:i/>
          <w:iCs/>
          <w:sz w:val="24"/>
          <w:szCs w:val="24"/>
        </w:rPr>
      </w:pPr>
    </w:p>
    <w:p w14:paraId="362EC0FA" w14:textId="77777777" w:rsidR="00C848CB" w:rsidRPr="006C2071" w:rsidRDefault="00C848CB" w:rsidP="00D068D7">
      <w:pPr>
        <w:jc w:val="both"/>
        <w:rPr>
          <w:rFonts w:ascii="Calibri Light" w:hAnsi="Calibri Light" w:cs="Calibri Light"/>
          <w:i/>
          <w:iCs/>
          <w:sz w:val="24"/>
          <w:szCs w:val="24"/>
        </w:rPr>
      </w:pPr>
    </w:p>
    <w:p w14:paraId="1FFBE22A" w14:textId="7C3170A8" w:rsidR="00D5146F" w:rsidRDefault="00D068D7" w:rsidP="00D068D7">
      <w:pPr>
        <w:jc w:val="both"/>
        <w:rPr>
          <w:rFonts w:ascii="Calibri Light" w:hAnsi="Calibri Light" w:cs="Calibri Light"/>
          <w:sz w:val="24"/>
          <w:szCs w:val="24"/>
        </w:rPr>
      </w:pPr>
      <w:r w:rsidRPr="006C2071">
        <w:rPr>
          <w:rFonts w:ascii="Calibri Light" w:hAnsi="Calibri Light" w:cs="Calibri Light"/>
          <w:i/>
          <w:iCs/>
          <w:noProof/>
          <w:sz w:val="24"/>
          <w:szCs w:val="24"/>
        </w:rPr>
        <w:lastRenderedPageBreak/>
        <w:drawing>
          <wp:anchor distT="0" distB="0" distL="114300" distR="114300" simplePos="0" relativeHeight="251666432" behindDoc="1" locked="0" layoutInCell="1" allowOverlap="1" wp14:anchorId="0FBBDF1C" wp14:editId="649742D7">
            <wp:simplePos x="0" y="0"/>
            <wp:positionH relativeFrom="margin">
              <wp:posOffset>0</wp:posOffset>
            </wp:positionH>
            <wp:positionV relativeFrom="paragraph">
              <wp:posOffset>0</wp:posOffset>
            </wp:positionV>
            <wp:extent cx="5690870" cy="2735521"/>
            <wp:effectExtent l="76200" t="76200" r="138430" b="1416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96193" cy="2738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D1EEC39" w14:textId="0130BBBB" w:rsidR="00D068D7" w:rsidRDefault="00D068D7" w:rsidP="00D068D7">
      <w:pPr>
        <w:jc w:val="both"/>
        <w:rPr>
          <w:rFonts w:ascii="Calibri Light" w:hAnsi="Calibri Light" w:cs="Calibri Light"/>
          <w:sz w:val="24"/>
          <w:szCs w:val="24"/>
        </w:rPr>
      </w:pPr>
    </w:p>
    <w:p w14:paraId="459E9467" w14:textId="6FB01858" w:rsidR="00D068D7" w:rsidRDefault="00D068D7" w:rsidP="00D068D7">
      <w:pPr>
        <w:jc w:val="both"/>
        <w:rPr>
          <w:rFonts w:ascii="Calibri Light" w:hAnsi="Calibri Light" w:cs="Calibri Light"/>
          <w:sz w:val="24"/>
          <w:szCs w:val="24"/>
        </w:rPr>
      </w:pPr>
    </w:p>
    <w:p w14:paraId="51A2E6F9" w14:textId="7183B3CC" w:rsidR="00D068D7" w:rsidRDefault="00D068D7" w:rsidP="00D068D7">
      <w:pPr>
        <w:jc w:val="both"/>
        <w:rPr>
          <w:rFonts w:ascii="Calibri Light" w:hAnsi="Calibri Light" w:cs="Calibri Light"/>
          <w:sz w:val="24"/>
          <w:szCs w:val="24"/>
        </w:rPr>
      </w:pPr>
    </w:p>
    <w:p w14:paraId="6495950A" w14:textId="59838B41" w:rsidR="00D068D7" w:rsidRDefault="00D068D7" w:rsidP="00D068D7">
      <w:pPr>
        <w:jc w:val="both"/>
        <w:rPr>
          <w:rFonts w:ascii="Calibri Light" w:hAnsi="Calibri Light" w:cs="Calibri Light"/>
          <w:sz w:val="24"/>
          <w:szCs w:val="24"/>
        </w:rPr>
      </w:pPr>
    </w:p>
    <w:p w14:paraId="268228A9" w14:textId="6A5EB262" w:rsidR="00D068D7" w:rsidRDefault="00D068D7" w:rsidP="00D068D7">
      <w:pPr>
        <w:jc w:val="both"/>
        <w:rPr>
          <w:rFonts w:ascii="Calibri Light" w:hAnsi="Calibri Light" w:cs="Calibri Light"/>
          <w:sz w:val="24"/>
          <w:szCs w:val="24"/>
        </w:rPr>
      </w:pPr>
    </w:p>
    <w:p w14:paraId="4DEE5562" w14:textId="4B4E6D23" w:rsidR="00D068D7" w:rsidRDefault="00D068D7" w:rsidP="00D068D7">
      <w:pPr>
        <w:jc w:val="both"/>
        <w:rPr>
          <w:rFonts w:ascii="Calibri Light" w:hAnsi="Calibri Light" w:cs="Calibri Light"/>
          <w:sz w:val="24"/>
          <w:szCs w:val="24"/>
        </w:rPr>
      </w:pPr>
    </w:p>
    <w:p w14:paraId="1ABDBE12" w14:textId="77777777" w:rsidR="00D068D7" w:rsidRDefault="00D068D7" w:rsidP="00D068D7">
      <w:pPr>
        <w:jc w:val="both"/>
        <w:rPr>
          <w:rFonts w:ascii="Calibri Light" w:hAnsi="Calibri Light" w:cs="Calibri Light"/>
          <w:sz w:val="24"/>
          <w:szCs w:val="24"/>
        </w:rPr>
      </w:pPr>
    </w:p>
    <w:p w14:paraId="19641BA6" w14:textId="3E96326D" w:rsidR="00D068D7" w:rsidRDefault="00D068D7" w:rsidP="00D068D7">
      <w:pPr>
        <w:jc w:val="both"/>
        <w:rPr>
          <w:rFonts w:ascii="Calibri Light" w:hAnsi="Calibri Light" w:cs="Calibri Light"/>
          <w:sz w:val="24"/>
          <w:szCs w:val="24"/>
        </w:rPr>
      </w:pPr>
    </w:p>
    <w:p w14:paraId="23194ECD" w14:textId="77777777" w:rsidR="00D068D7" w:rsidRPr="006C2071" w:rsidRDefault="00D068D7" w:rsidP="00D068D7">
      <w:pPr>
        <w:jc w:val="both"/>
        <w:rPr>
          <w:rFonts w:ascii="Calibri Light" w:hAnsi="Calibri Light" w:cs="Calibri Light"/>
          <w:sz w:val="24"/>
          <w:szCs w:val="24"/>
        </w:rPr>
      </w:pPr>
    </w:p>
    <w:p w14:paraId="11845E37" w14:textId="77777777" w:rsidR="00D068D7" w:rsidRDefault="00D068D7" w:rsidP="00D068D7">
      <w:pPr>
        <w:pStyle w:val="Heading2"/>
        <w:jc w:val="both"/>
        <w:rPr>
          <w:rFonts w:ascii="Calibri Light" w:hAnsi="Calibri Light" w:cs="Calibri Light"/>
          <w:b/>
          <w:bCs/>
          <w:i/>
          <w:iCs/>
          <w:color w:val="262626" w:themeColor="text1" w:themeTint="D9"/>
          <w:sz w:val="24"/>
          <w:szCs w:val="24"/>
        </w:rPr>
      </w:pPr>
      <w:bookmarkStart w:id="48" w:name="_Toc165929028"/>
    </w:p>
    <w:p w14:paraId="1D145154" w14:textId="19EC18E9" w:rsidR="00DD548D" w:rsidRPr="006C2071" w:rsidRDefault="00253882" w:rsidP="00D068D7">
      <w:pPr>
        <w:pStyle w:val="Heading2"/>
        <w:jc w:val="both"/>
        <w:rPr>
          <w:rFonts w:ascii="Calibri Light" w:hAnsi="Calibri Light" w:cs="Calibri Light"/>
          <w:b/>
          <w:bCs/>
          <w:i/>
          <w:iCs/>
          <w:color w:val="262626" w:themeColor="text1" w:themeTint="D9"/>
          <w:sz w:val="24"/>
          <w:szCs w:val="24"/>
        </w:rPr>
      </w:pPr>
      <w:r w:rsidRPr="006C2071">
        <w:rPr>
          <w:rFonts w:ascii="Calibri Light" w:hAnsi="Calibri Light" w:cs="Calibri Light"/>
          <w:b/>
          <w:bCs/>
          <w:i/>
          <w:iCs/>
          <w:color w:val="262626" w:themeColor="text1" w:themeTint="D9"/>
          <w:sz w:val="24"/>
          <w:szCs w:val="24"/>
        </w:rPr>
        <w:t>9</w:t>
      </w:r>
      <w:r w:rsidR="00DD548D" w:rsidRPr="006C2071">
        <w:rPr>
          <w:rFonts w:ascii="Calibri Light" w:hAnsi="Calibri Light" w:cs="Calibri Light"/>
          <w:b/>
          <w:bCs/>
          <w:i/>
          <w:iCs/>
          <w:color w:val="262626" w:themeColor="text1" w:themeTint="D9"/>
          <w:sz w:val="24"/>
          <w:szCs w:val="24"/>
        </w:rPr>
        <w:t xml:space="preserve">.2 </w:t>
      </w:r>
      <w:r w:rsidR="00F70E0C" w:rsidRPr="006C2071">
        <w:rPr>
          <w:rFonts w:ascii="Calibri Light" w:hAnsi="Calibri Light" w:cs="Calibri Light"/>
          <w:b/>
          <w:bCs/>
          <w:i/>
          <w:iCs/>
          <w:color w:val="262626" w:themeColor="text1" w:themeTint="D9"/>
          <w:sz w:val="24"/>
          <w:szCs w:val="24"/>
        </w:rPr>
        <w:t>Leadership Roles:</w:t>
      </w:r>
      <w:bookmarkEnd w:id="48"/>
    </w:p>
    <w:p w14:paraId="74E32780" w14:textId="77777777" w:rsidR="00DD548D" w:rsidRPr="006C2071" w:rsidRDefault="00DD548D" w:rsidP="00D068D7">
      <w:pPr>
        <w:jc w:val="both"/>
        <w:rPr>
          <w:rFonts w:ascii="Calibri Light" w:eastAsiaTheme="majorEastAsia" w:hAnsi="Calibri Light" w:cs="Calibri Light"/>
          <w:b/>
          <w:sz w:val="28"/>
          <w:szCs w:val="32"/>
        </w:rPr>
      </w:pPr>
    </w:p>
    <w:p w14:paraId="01B80FB5" w14:textId="21B7D851" w:rsidR="00DD548D" w:rsidRPr="006C2071" w:rsidRDefault="00F70E0C" w:rsidP="00D068D7">
      <w:p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Situation Analysis</w:t>
      </w:r>
      <w:r w:rsidRPr="006C2071">
        <w:rPr>
          <w:rFonts w:ascii="Calibri Light" w:hAnsi="Calibri Light" w:cs="Calibri Light"/>
          <w:b/>
          <w:bCs/>
          <w:i/>
          <w:iCs/>
          <w:sz w:val="24"/>
          <w:szCs w:val="24"/>
        </w:rPr>
        <w:t>:</w:t>
      </w:r>
      <w:r w:rsidR="00DD548D" w:rsidRPr="006C2071">
        <w:rPr>
          <w:rFonts w:ascii="Calibri Light" w:hAnsi="Calibri Light" w:cs="Calibri Light"/>
          <w:b/>
          <w:i/>
          <w:iCs/>
          <w:sz w:val="24"/>
          <w:szCs w:val="24"/>
        </w:rPr>
        <w:t xml:space="preserve"> </w:t>
      </w:r>
      <w:r w:rsidRPr="006C2071">
        <w:rPr>
          <w:rFonts w:ascii="Calibri Light" w:hAnsi="Calibri Light" w:cs="Calibri Light"/>
          <w:i/>
          <w:iCs/>
          <w:sz w:val="24"/>
          <w:szCs w:val="24"/>
        </w:rPr>
        <w:t>The Prophet Muhammad (peace be upon him) and his followers faced a critical juncture. They were a relatively small and inexperienced force, facing a much larger and better-equipped enemy, the Quraysh of Mecca. The Quraysh had economic and military advantages, making the odds seemingly insurmountable.</w:t>
      </w:r>
    </w:p>
    <w:p w14:paraId="509CDA2C" w14:textId="753AF5B7" w:rsidR="00F70E0C" w:rsidRPr="006C2071" w:rsidRDefault="00F70E0C" w:rsidP="00D068D7">
      <w:pPr>
        <w:jc w:val="both"/>
        <w:rPr>
          <w:rFonts w:ascii="Calibri Light" w:hAnsi="Calibri Light" w:cs="Calibri Light"/>
          <w:b/>
          <w:i/>
          <w:iCs/>
          <w:sz w:val="24"/>
          <w:szCs w:val="24"/>
        </w:rPr>
      </w:pPr>
      <w:r w:rsidRPr="006C2071">
        <w:rPr>
          <w:rFonts w:ascii="Calibri Light" w:eastAsiaTheme="majorEastAsia" w:hAnsi="Calibri Light" w:cs="Calibri Light"/>
          <w:b/>
          <w:sz w:val="28"/>
          <w:szCs w:val="32"/>
        </w:rPr>
        <w:t>Vision and Strategy:</w:t>
      </w:r>
      <w:r w:rsidR="00DD548D" w:rsidRPr="006C2071">
        <w:rPr>
          <w:rFonts w:ascii="Calibri Light" w:eastAsiaTheme="majorEastAsia" w:hAnsi="Calibri Light" w:cs="Calibri Light"/>
          <w:b/>
          <w:sz w:val="28"/>
          <w:szCs w:val="32"/>
        </w:rPr>
        <w:t xml:space="preserve"> </w:t>
      </w:r>
      <w:r w:rsidRPr="006C2071">
        <w:rPr>
          <w:rFonts w:ascii="Calibri Light" w:hAnsi="Calibri Light" w:cs="Calibri Light"/>
          <w:i/>
          <w:iCs/>
          <w:sz w:val="24"/>
          <w:szCs w:val="24"/>
        </w:rPr>
        <w:t>Despite the odds, the Prophet Muhammad had a clear vision: to stablish Islam and protect his followers. He devised a strategic plan based on limited resources and intelligence. He aimed not only for military victory but also for a psychological and strategic advantage.</w:t>
      </w:r>
    </w:p>
    <w:p w14:paraId="780A3F2B" w14:textId="77777777" w:rsidR="00DD548D" w:rsidRPr="006C2071" w:rsidRDefault="00DD548D" w:rsidP="00D068D7">
      <w:pPr>
        <w:pStyle w:val="ListParagraph"/>
        <w:jc w:val="both"/>
        <w:rPr>
          <w:rFonts w:ascii="Calibri Light" w:hAnsi="Calibri Light" w:cs="Calibri Light"/>
          <w:b/>
          <w:i/>
          <w:iCs/>
          <w:sz w:val="24"/>
          <w:szCs w:val="24"/>
        </w:rPr>
      </w:pPr>
    </w:p>
    <w:p w14:paraId="2C6AB2F6" w14:textId="77777777" w:rsidR="00F70E0C" w:rsidRPr="006C2071" w:rsidRDefault="00F70E0C" w:rsidP="00D068D7">
      <w:pPr>
        <w:pStyle w:val="Heading1"/>
        <w:jc w:val="both"/>
        <w:rPr>
          <w:rFonts w:ascii="Calibri Light" w:hAnsi="Calibri Light" w:cs="Calibri Light"/>
          <w:b/>
          <w:bCs/>
          <w:iCs/>
          <w:color w:val="auto"/>
          <w:sz w:val="32"/>
        </w:rPr>
      </w:pPr>
      <w:bookmarkStart w:id="49" w:name="_Toc165929029"/>
      <w:r w:rsidRPr="006C2071">
        <w:rPr>
          <w:rFonts w:ascii="Calibri Light" w:hAnsi="Calibri Light" w:cs="Calibri Light"/>
          <w:b/>
          <w:bCs/>
          <w:iCs/>
          <w:color w:val="auto"/>
          <w:sz w:val="32"/>
        </w:rPr>
        <w:t>Leadership and Decision-making:</w:t>
      </w:r>
      <w:bookmarkEnd w:id="49"/>
    </w:p>
    <w:p w14:paraId="14604D34" w14:textId="77777777" w:rsidR="00F70E0C" w:rsidRPr="006C2071" w:rsidRDefault="00F70E0C" w:rsidP="00D068D7">
      <w:pPr>
        <w:pStyle w:val="ListParagraph"/>
        <w:numPr>
          <w:ilvl w:val="0"/>
          <w:numId w:val="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Formation of a Unified Front:</w:t>
      </w:r>
      <w:r w:rsidRPr="006C2071">
        <w:rPr>
          <w:rFonts w:ascii="Calibri Light" w:hAnsi="Calibri Light" w:cs="Calibri Light"/>
          <w:i/>
          <w:iCs/>
          <w:sz w:val="24"/>
          <w:szCs w:val="24"/>
        </w:rPr>
        <w:t xml:space="preserve"> The Prophet Muhammad ensured unity and cohesion among his followers. He promoted a sense of brotherhood and commitment to the cause, aligning everyone towards a common goal.</w:t>
      </w:r>
    </w:p>
    <w:p w14:paraId="4D7E8275" w14:textId="77777777" w:rsidR="00F70E0C" w:rsidRPr="006C2071" w:rsidRDefault="00F70E0C" w:rsidP="00D068D7">
      <w:pPr>
        <w:pStyle w:val="ListParagraph"/>
        <w:numPr>
          <w:ilvl w:val="0"/>
          <w:numId w:val="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Strategic Decision to Engage:</w:t>
      </w:r>
      <w:r w:rsidRPr="006C2071">
        <w:rPr>
          <w:rFonts w:ascii="Calibri Light" w:hAnsi="Calibri Light" w:cs="Calibri Light"/>
          <w:i/>
          <w:iCs/>
          <w:sz w:val="24"/>
          <w:szCs w:val="24"/>
        </w:rPr>
        <w:t xml:space="preserve"> Despite being outnumbered and under-resourced, the Prophet Muhammad made the bold decision to confront the Quraysh. This decision wasn't impulsive but based on careful consideration of available intelligence, resources, and the morale of his followers.</w:t>
      </w:r>
    </w:p>
    <w:p w14:paraId="095F8FAF" w14:textId="77777777" w:rsidR="00F70E0C" w:rsidRPr="006C2071" w:rsidRDefault="00F70E0C" w:rsidP="00D068D7">
      <w:pPr>
        <w:pStyle w:val="ListParagraph"/>
        <w:numPr>
          <w:ilvl w:val="0"/>
          <w:numId w:val="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lastRenderedPageBreak/>
        <w:t>Utilization of Available Resources:</w:t>
      </w:r>
      <w:r w:rsidRPr="006C2071">
        <w:rPr>
          <w:rFonts w:ascii="Calibri Light" w:hAnsi="Calibri Light" w:cs="Calibri Light"/>
          <w:i/>
          <w:iCs/>
          <w:sz w:val="24"/>
          <w:szCs w:val="24"/>
        </w:rPr>
        <w:t xml:space="preserve"> The Prophet Muhammad utilized every available resource effectively. He strategized with his limited army, deploying them strategically to maximize their impact on the battlefield. </w:t>
      </w:r>
    </w:p>
    <w:p w14:paraId="3217E37F" w14:textId="77777777" w:rsidR="00F70E0C" w:rsidRPr="006C2071" w:rsidRDefault="00F70E0C" w:rsidP="00D068D7">
      <w:pPr>
        <w:pStyle w:val="ListParagraph"/>
        <w:numPr>
          <w:ilvl w:val="0"/>
          <w:numId w:val="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 xml:space="preserve">Inspiration and Motivation: </w:t>
      </w:r>
      <w:r w:rsidRPr="006C2071">
        <w:rPr>
          <w:rFonts w:ascii="Calibri Light" w:hAnsi="Calibri Light" w:cs="Calibri Light"/>
          <w:i/>
          <w:iCs/>
          <w:sz w:val="24"/>
          <w:szCs w:val="24"/>
        </w:rPr>
        <w:t>The Prophet Muhammad's leadership during the battle inspired and motivated his followers. His unwavering faith, courage, and determination instilled confidence in his companions, boosting their morale and resolve.</w:t>
      </w:r>
    </w:p>
    <w:p w14:paraId="0BB34753" w14:textId="77777777" w:rsidR="00DD548D" w:rsidRPr="006C2071" w:rsidRDefault="00DD548D" w:rsidP="00D068D7">
      <w:pPr>
        <w:pStyle w:val="ListParagraph"/>
        <w:jc w:val="both"/>
        <w:rPr>
          <w:rFonts w:ascii="Calibri Light" w:hAnsi="Calibri Light" w:cs="Calibri Light"/>
          <w:i/>
          <w:iCs/>
          <w:sz w:val="24"/>
          <w:szCs w:val="24"/>
        </w:rPr>
      </w:pPr>
    </w:p>
    <w:p w14:paraId="597F5E72" w14:textId="5DD98983" w:rsidR="00F70E0C" w:rsidRPr="006C2071" w:rsidRDefault="00E75122" w:rsidP="00D068D7">
      <w:pPr>
        <w:pStyle w:val="Heading3"/>
        <w:jc w:val="both"/>
        <w:rPr>
          <w:rFonts w:ascii="Calibri Light" w:hAnsi="Calibri Light" w:cs="Calibri Light"/>
          <w:i/>
          <w:iCs/>
          <w:color w:val="262626" w:themeColor="text1" w:themeTint="D9"/>
          <w:sz w:val="24"/>
          <w:szCs w:val="24"/>
        </w:rPr>
      </w:pPr>
      <w:bookmarkStart w:id="50" w:name="_Toc165929030"/>
      <w:r>
        <w:rPr>
          <w:rFonts w:ascii="Calibri Light" w:hAnsi="Calibri Light" w:cs="Calibri Light"/>
          <w:i/>
          <w:iCs/>
          <w:color w:val="262626" w:themeColor="text1" w:themeTint="D9"/>
          <w:sz w:val="24"/>
          <w:szCs w:val="24"/>
        </w:rPr>
        <w:t xml:space="preserve">9.3 </w:t>
      </w:r>
      <w:r w:rsidR="00F70E0C" w:rsidRPr="006C2071">
        <w:rPr>
          <w:rFonts w:ascii="Calibri Light" w:hAnsi="Calibri Light" w:cs="Calibri Light"/>
          <w:i/>
          <w:iCs/>
          <w:color w:val="262626" w:themeColor="text1" w:themeTint="D9"/>
          <w:sz w:val="24"/>
          <w:szCs w:val="24"/>
        </w:rPr>
        <w:t>Execution and Adaptation:</w:t>
      </w:r>
      <w:bookmarkEnd w:id="50"/>
    </w:p>
    <w:p w14:paraId="0657170E" w14:textId="77777777" w:rsidR="00F70E0C" w:rsidRPr="006C2071" w:rsidRDefault="00F70E0C" w:rsidP="00D068D7">
      <w:pPr>
        <w:pStyle w:val="ListParagraph"/>
        <w:numPr>
          <w:ilvl w:val="0"/>
          <w:numId w:val="4"/>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Flexibility in Tactics:</w:t>
      </w:r>
      <w:r w:rsidRPr="006C2071">
        <w:rPr>
          <w:rFonts w:ascii="Calibri Light" w:hAnsi="Calibri Light" w:cs="Calibri Light"/>
          <w:b/>
          <w:i/>
          <w:iCs/>
          <w:sz w:val="24"/>
          <w:szCs w:val="24"/>
        </w:rPr>
        <w:t xml:space="preserve"> </w:t>
      </w:r>
      <w:r w:rsidRPr="006C2071">
        <w:rPr>
          <w:rFonts w:ascii="Calibri Light" w:hAnsi="Calibri Light" w:cs="Calibri Light"/>
          <w:i/>
          <w:iCs/>
          <w:sz w:val="24"/>
          <w:szCs w:val="24"/>
        </w:rPr>
        <w:t>During the battle, the Prophet Muhammad demonstrated adaptability in tactics. He adjusted his strategies based on the evolving battlefield conditions, exploiting weaknesses in the enemy's formation.</w:t>
      </w:r>
    </w:p>
    <w:p w14:paraId="561C2D2E" w14:textId="77777777" w:rsidR="00F70E0C" w:rsidRPr="006C2071" w:rsidRDefault="00F70E0C" w:rsidP="00D068D7">
      <w:pPr>
        <w:pStyle w:val="ListParagraph"/>
        <w:numPr>
          <w:ilvl w:val="0"/>
          <w:numId w:val="4"/>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Leading from the Front:</w:t>
      </w:r>
      <w:r w:rsidRPr="006C2071">
        <w:rPr>
          <w:rFonts w:ascii="Calibri Light" w:hAnsi="Calibri Light" w:cs="Calibri Light"/>
          <w:i/>
          <w:iCs/>
          <w:sz w:val="24"/>
          <w:szCs w:val="24"/>
        </w:rPr>
        <w:t xml:space="preserve"> The Prophet Muhammad led by example, actively participating in the battle. His presence on the frontline boosted the morale of his followers and symbolized his commitment to the cause.</w:t>
      </w:r>
    </w:p>
    <w:p w14:paraId="11FE274A" w14:textId="77777777" w:rsidR="00F70E0C" w:rsidRPr="006C2071" w:rsidRDefault="00F70E0C" w:rsidP="00D068D7">
      <w:pPr>
        <w:pStyle w:val="ListParagraph"/>
        <w:numPr>
          <w:ilvl w:val="0"/>
          <w:numId w:val="4"/>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Effective Communication:</w:t>
      </w:r>
      <w:r w:rsidRPr="006C2071">
        <w:rPr>
          <w:rFonts w:ascii="Calibri Light" w:hAnsi="Calibri Light" w:cs="Calibri Light"/>
          <w:i/>
          <w:iCs/>
          <w:sz w:val="24"/>
          <w:szCs w:val="24"/>
        </w:rPr>
        <w:t xml:space="preserve"> The Prophet Muhammad maintained effective communication with his commanders and followers throughout the battle. Clear and concise instructions were given, ensuring coordinated action and response to changing situations.</w:t>
      </w:r>
    </w:p>
    <w:p w14:paraId="6C5AA3EF" w14:textId="5261A1CE" w:rsidR="00F70E0C" w:rsidRPr="006C2071" w:rsidRDefault="00F70E0C"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The Battle of Badr resulted in a decisive victory for the Muslims, despite being outnumbered. This victory had profound implications, boosting the morale of the Muslim community and establishing the credibility of the Prophet Muhammad as a </w:t>
      </w:r>
      <w:proofErr w:type="spellStart"/>
      <w:proofErr w:type="gramStart"/>
      <w:r w:rsidRPr="006C2071">
        <w:rPr>
          <w:rFonts w:ascii="Calibri Light" w:hAnsi="Calibri Light" w:cs="Calibri Light"/>
          <w:i/>
          <w:iCs/>
          <w:sz w:val="24"/>
          <w:szCs w:val="24"/>
        </w:rPr>
        <w:t>leader.Battle</w:t>
      </w:r>
      <w:proofErr w:type="spellEnd"/>
      <w:proofErr w:type="gramEnd"/>
      <w:r w:rsidRPr="006C2071">
        <w:rPr>
          <w:rFonts w:ascii="Calibri Light" w:hAnsi="Calibri Light" w:cs="Calibri Light"/>
          <w:i/>
          <w:iCs/>
          <w:sz w:val="24"/>
          <w:szCs w:val="24"/>
        </w:rPr>
        <w:t xml:space="preserve"> of Badr exemplifies strategic leadership principles applicable in modern management contexts. Through visionary leadership, effective decision-making, resource utilization, adaptability, and clear communication, the Prophet Muhammad achieved success against overwhelming odds. His leadership during this pivotal event provides timeless lessons for leaders facing challenges in various domains.</w:t>
      </w:r>
    </w:p>
    <w:p w14:paraId="28C022CD" w14:textId="5E94FF62" w:rsidR="00DD548D" w:rsidRPr="006C2071" w:rsidRDefault="00F70E0C" w:rsidP="00D068D7">
      <w:pPr>
        <w:pStyle w:val="Heading1"/>
        <w:jc w:val="both"/>
        <w:rPr>
          <w:rFonts w:ascii="Calibri Light" w:hAnsi="Calibri Light" w:cs="Calibri Light"/>
          <w:b/>
          <w:bCs/>
          <w:iCs/>
          <w:color w:val="auto"/>
          <w:sz w:val="32"/>
        </w:rPr>
      </w:pPr>
      <w:bookmarkStart w:id="51" w:name="_Toc165929031"/>
      <w:r w:rsidRPr="006C2071">
        <w:rPr>
          <w:rFonts w:ascii="Calibri Light" w:hAnsi="Calibri Light" w:cs="Calibri Light"/>
          <w:b/>
          <w:bCs/>
          <w:iCs/>
          <w:color w:val="auto"/>
          <w:sz w:val="32"/>
        </w:rPr>
        <w:t xml:space="preserve">After </w:t>
      </w:r>
      <w:proofErr w:type="spellStart"/>
      <w:r w:rsidRPr="006C2071">
        <w:rPr>
          <w:rFonts w:ascii="Calibri Light" w:hAnsi="Calibri Light" w:cs="Calibri Light"/>
          <w:b/>
          <w:bCs/>
          <w:iCs/>
          <w:color w:val="auto"/>
          <w:sz w:val="32"/>
        </w:rPr>
        <w:t>Hudaibiyah</w:t>
      </w:r>
      <w:proofErr w:type="spellEnd"/>
      <w:r w:rsidRPr="006C2071">
        <w:rPr>
          <w:rFonts w:ascii="Calibri Light" w:hAnsi="Calibri Light" w:cs="Calibri Light"/>
          <w:b/>
          <w:bCs/>
          <w:iCs/>
          <w:color w:val="auto"/>
          <w:sz w:val="32"/>
        </w:rPr>
        <w:t xml:space="preserve"> till blessed </w:t>
      </w:r>
      <w:proofErr w:type="spellStart"/>
      <w:r w:rsidRPr="006C2071">
        <w:rPr>
          <w:rFonts w:ascii="Calibri Light" w:hAnsi="Calibri Light" w:cs="Calibri Light"/>
          <w:b/>
          <w:bCs/>
          <w:iCs/>
          <w:color w:val="auto"/>
          <w:sz w:val="32"/>
        </w:rPr>
        <w:t>Aparent</w:t>
      </w:r>
      <w:proofErr w:type="spellEnd"/>
      <w:r w:rsidRPr="006C2071">
        <w:rPr>
          <w:rFonts w:ascii="Calibri Light" w:hAnsi="Calibri Light" w:cs="Calibri Light"/>
          <w:b/>
          <w:bCs/>
          <w:iCs/>
          <w:color w:val="auto"/>
          <w:sz w:val="32"/>
        </w:rPr>
        <w:t xml:space="preserve"> Demise:</w:t>
      </w:r>
      <w:bookmarkEnd w:id="51"/>
    </w:p>
    <w:p w14:paraId="5382C7BD" w14:textId="389BDFA6" w:rsidR="00F70E0C" w:rsidRPr="006C2071" w:rsidRDefault="00F70E0C"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Certainly! Here's a narrative covering the period from the Treaty of </w:t>
      </w:r>
      <w:proofErr w:type="spellStart"/>
      <w:r w:rsidRPr="006C2071">
        <w:rPr>
          <w:rFonts w:ascii="Calibri Light" w:hAnsi="Calibri Light" w:cs="Calibri Light"/>
          <w:i/>
          <w:iCs/>
          <w:sz w:val="24"/>
          <w:szCs w:val="24"/>
        </w:rPr>
        <w:t>Hudaybiyyah</w:t>
      </w:r>
      <w:proofErr w:type="spellEnd"/>
      <w:r w:rsidRPr="006C2071">
        <w:rPr>
          <w:rFonts w:ascii="Calibri Light" w:hAnsi="Calibri Light" w:cs="Calibri Light"/>
          <w:i/>
          <w:iCs/>
          <w:sz w:val="24"/>
          <w:szCs w:val="24"/>
        </w:rPr>
        <w:t xml:space="preserve"> until the blessed passing of the Prophet Muhammad (peace be upon him), interwoven with relevant.</w:t>
      </w:r>
    </w:p>
    <w:p w14:paraId="2C13E83C" w14:textId="2D35EB07" w:rsidR="00F70E0C" w:rsidRPr="006C2071" w:rsidRDefault="00F70E0C" w:rsidP="00D068D7">
      <w:pPr>
        <w:jc w:val="both"/>
        <w:rPr>
          <w:rFonts w:ascii="Calibri Light" w:hAnsi="Calibri Light" w:cs="Calibri Light"/>
          <w:i/>
          <w:iCs/>
          <w:sz w:val="24"/>
          <w:szCs w:val="24"/>
        </w:rPr>
      </w:pPr>
      <w:r w:rsidRPr="006C2071">
        <w:rPr>
          <w:rFonts w:ascii="Calibri Light" w:hAnsi="Calibri Light" w:cs="Calibri Light"/>
          <w:i/>
          <w:iCs/>
          <w:sz w:val="24"/>
          <w:szCs w:val="24"/>
        </w:rPr>
        <w:t xml:space="preserve">After years of strife and struggle, the Treaty of </w:t>
      </w:r>
      <w:proofErr w:type="spellStart"/>
      <w:r w:rsidRPr="006C2071">
        <w:rPr>
          <w:rFonts w:ascii="Calibri Light" w:hAnsi="Calibri Light" w:cs="Calibri Light"/>
          <w:i/>
          <w:iCs/>
          <w:sz w:val="24"/>
          <w:szCs w:val="24"/>
        </w:rPr>
        <w:t>Hudaybiyyah</w:t>
      </w:r>
      <w:proofErr w:type="spellEnd"/>
      <w:r w:rsidRPr="006C2071">
        <w:rPr>
          <w:rFonts w:ascii="Calibri Light" w:hAnsi="Calibri Light" w:cs="Calibri Light"/>
          <w:i/>
          <w:iCs/>
          <w:sz w:val="24"/>
          <w:szCs w:val="24"/>
        </w:rPr>
        <w:t xml:space="preserve"> marked a pivotal moment in the history of Islam. Although it seemed like a setback at first, as it prevented the Muslims from performing Umrah, it ultimately paved the way for peace and prosperity. It was a testament to the Prophet Muhammad's (peace be upon him) unwavering commitment to achieving peace through diplomacy and negotiation, even in the face of adversity.</w:t>
      </w:r>
    </w:p>
    <w:p w14:paraId="12C1196C" w14:textId="77777777" w:rsidR="00F70E0C" w:rsidRPr="006C2071" w:rsidRDefault="00F70E0C" w:rsidP="00D068D7">
      <w:pPr>
        <w:jc w:val="both"/>
        <w:rPr>
          <w:rFonts w:ascii="Calibri Light" w:hAnsi="Calibri Light" w:cs="Calibri Light"/>
          <w:b/>
          <w:bCs/>
          <w:i/>
          <w:iCs/>
          <w:sz w:val="24"/>
          <w:szCs w:val="24"/>
        </w:rPr>
      </w:pPr>
      <w:r w:rsidRPr="006C2071">
        <w:rPr>
          <w:rFonts w:ascii="Calibri Light" w:hAnsi="Calibri Light" w:cs="Calibri Light"/>
          <w:b/>
          <w:bCs/>
          <w:i/>
          <w:iCs/>
          <w:sz w:val="24"/>
          <w:szCs w:val="24"/>
        </w:rPr>
        <w:t xml:space="preserve">"Indeed, </w:t>
      </w:r>
      <w:proofErr w:type="gramStart"/>
      <w:r w:rsidRPr="006C2071">
        <w:rPr>
          <w:rFonts w:ascii="Calibri Light" w:hAnsi="Calibri Light" w:cs="Calibri Light"/>
          <w:b/>
          <w:bCs/>
          <w:i/>
          <w:iCs/>
          <w:sz w:val="24"/>
          <w:szCs w:val="24"/>
        </w:rPr>
        <w:t>We</w:t>
      </w:r>
      <w:proofErr w:type="gramEnd"/>
      <w:r w:rsidRPr="006C2071">
        <w:rPr>
          <w:rFonts w:ascii="Calibri Light" w:hAnsi="Calibri Light" w:cs="Calibri Light"/>
          <w:b/>
          <w:bCs/>
          <w:i/>
          <w:iCs/>
          <w:sz w:val="24"/>
          <w:szCs w:val="24"/>
        </w:rPr>
        <w:t xml:space="preserve"> have given you, [O Muhammad], a clear conquest." (Quran 48:1)</w:t>
      </w:r>
    </w:p>
    <w:p w14:paraId="6130D9B4" w14:textId="77777777" w:rsidR="00253882" w:rsidRPr="006C2071" w:rsidRDefault="00253882" w:rsidP="00D068D7">
      <w:pPr>
        <w:pStyle w:val="Heading3"/>
        <w:jc w:val="both"/>
        <w:rPr>
          <w:rFonts w:ascii="Calibri Light" w:hAnsi="Calibri Light" w:cs="Calibri Light"/>
          <w:i/>
          <w:iCs/>
          <w:color w:val="262626" w:themeColor="text1" w:themeTint="D9"/>
          <w:sz w:val="24"/>
          <w:szCs w:val="24"/>
        </w:rPr>
      </w:pPr>
    </w:p>
    <w:p w14:paraId="7B5C6C3B" w14:textId="5BCEF81D" w:rsidR="00C010B6" w:rsidRPr="006C2071" w:rsidRDefault="004C38C5" w:rsidP="00D068D7">
      <w:pPr>
        <w:pStyle w:val="Heading3"/>
        <w:jc w:val="both"/>
        <w:rPr>
          <w:rFonts w:ascii="Calibri Light" w:hAnsi="Calibri Light" w:cs="Calibri Light"/>
          <w:color w:val="auto"/>
          <w:szCs w:val="32"/>
        </w:rPr>
      </w:pPr>
      <w:r w:rsidRPr="006C2071">
        <w:rPr>
          <w:rFonts w:ascii="Calibri Light" w:hAnsi="Calibri Light" w:cs="Calibri Light"/>
          <w:color w:val="auto"/>
          <w:szCs w:val="32"/>
        </w:rPr>
        <w:t xml:space="preserve"> </w:t>
      </w:r>
      <w:bookmarkStart w:id="52" w:name="_Toc165929032"/>
      <w:r w:rsidR="00E75122">
        <w:rPr>
          <w:rFonts w:ascii="Calibri Light" w:hAnsi="Calibri Light" w:cs="Calibri Light"/>
          <w:color w:val="auto"/>
          <w:szCs w:val="32"/>
        </w:rPr>
        <w:t xml:space="preserve">10.1 </w:t>
      </w:r>
      <w:proofErr w:type="spellStart"/>
      <w:r w:rsidR="008774F5" w:rsidRPr="006C2071">
        <w:rPr>
          <w:rFonts w:ascii="Calibri Light" w:hAnsi="Calibri Light" w:cs="Calibri Light"/>
          <w:color w:val="auto"/>
          <w:szCs w:val="32"/>
        </w:rPr>
        <w:t>trategic</w:t>
      </w:r>
      <w:proofErr w:type="spellEnd"/>
      <w:r w:rsidR="008774F5" w:rsidRPr="006C2071">
        <w:rPr>
          <w:rFonts w:ascii="Calibri Light" w:hAnsi="Calibri Light" w:cs="Calibri Light"/>
          <w:color w:val="auto"/>
          <w:szCs w:val="32"/>
        </w:rPr>
        <w:t xml:space="preserve"> </w:t>
      </w:r>
      <w:proofErr w:type="gramStart"/>
      <w:r w:rsidR="008774F5" w:rsidRPr="006C2071">
        <w:rPr>
          <w:rFonts w:ascii="Calibri Light" w:hAnsi="Calibri Light" w:cs="Calibri Light"/>
          <w:color w:val="auto"/>
          <w:szCs w:val="32"/>
        </w:rPr>
        <w:t xml:space="preserve">Planning </w:t>
      </w:r>
      <w:r w:rsidRPr="006C2071">
        <w:rPr>
          <w:rFonts w:ascii="Calibri Light" w:hAnsi="Calibri Light" w:cs="Calibri Light"/>
          <w:color w:val="auto"/>
          <w:szCs w:val="32"/>
        </w:rPr>
        <w:t>:</w:t>
      </w:r>
      <w:bookmarkEnd w:id="52"/>
      <w:proofErr w:type="gramEnd"/>
    </w:p>
    <w:p w14:paraId="23B1046D" w14:textId="77777777" w:rsidR="00C010B6" w:rsidRPr="006C2071" w:rsidRDefault="00C010B6" w:rsidP="00D068D7">
      <w:pPr>
        <w:jc w:val="both"/>
        <w:rPr>
          <w:rFonts w:ascii="Calibri Light" w:hAnsi="Calibri Light" w:cs="Calibri Light"/>
          <w:i/>
          <w:iCs/>
          <w:sz w:val="24"/>
          <w:szCs w:val="24"/>
        </w:rPr>
      </w:pPr>
      <w:proofErr w:type="gramStart"/>
      <w:r w:rsidRPr="006C2071">
        <w:rPr>
          <w:rFonts w:ascii="Calibri Light" w:hAnsi="Calibri Light" w:cs="Calibri Light"/>
          <w:i/>
          <w:iCs/>
          <w:sz w:val="24"/>
          <w:szCs w:val="24"/>
        </w:rPr>
        <w:t>The Prophet</w:t>
      </w:r>
      <w:proofErr w:type="gramEnd"/>
      <w:r w:rsidRPr="006C2071">
        <w:rPr>
          <w:rFonts w:ascii="Calibri Light" w:hAnsi="Calibri Light" w:cs="Calibri Light"/>
          <w:i/>
          <w:iCs/>
          <w:sz w:val="24"/>
          <w:szCs w:val="24"/>
        </w:rPr>
        <w:t xml:space="preserve"> Muhammad's (peace be upon him) strategic planning skills were evident in various battles and significant events during his lifetime.</w:t>
      </w:r>
    </w:p>
    <w:p w14:paraId="5903A023" w14:textId="77777777" w:rsidR="00C010B6" w:rsidRPr="006C2071" w:rsidRDefault="00C010B6" w:rsidP="00D068D7">
      <w:pPr>
        <w:numPr>
          <w:ilvl w:val="0"/>
          <w:numId w:val="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Battle of Hunain:</w:t>
      </w:r>
      <w:r w:rsidRPr="006C2071">
        <w:rPr>
          <w:rFonts w:ascii="Calibri Light" w:hAnsi="Calibri Light" w:cs="Calibri Light"/>
          <w:i/>
          <w:iCs/>
          <w:sz w:val="24"/>
          <w:szCs w:val="24"/>
        </w:rPr>
        <w:t xml:space="preserve"> The Prophet demonstrated his strategic acumen by gathering a large army to counter the threat posed by the tribe of </w:t>
      </w:r>
      <w:proofErr w:type="spellStart"/>
      <w:r w:rsidRPr="006C2071">
        <w:rPr>
          <w:rFonts w:ascii="Calibri Light" w:hAnsi="Calibri Light" w:cs="Calibri Light"/>
          <w:i/>
          <w:iCs/>
          <w:sz w:val="24"/>
          <w:szCs w:val="24"/>
        </w:rPr>
        <w:t>Hawazan</w:t>
      </w:r>
      <w:proofErr w:type="spellEnd"/>
      <w:r w:rsidRPr="006C2071">
        <w:rPr>
          <w:rFonts w:ascii="Calibri Light" w:hAnsi="Calibri Light" w:cs="Calibri Light"/>
          <w:i/>
          <w:iCs/>
          <w:sz w:val="24"/>
          <w:szCs w:val="24"/>
        </w:rPr>
        <w:t xml:space="preserve"> and other adversaries. Despite facing initial setbacks, he successfully reorganized his forces, turning the tide of battle.</w:t>
      </w:r>
    </w:p>
    <w:p w14:paraId="379EC1BC" w14:textId="294AE2D9" w:rsidR="00253882" w:rsidRPr="006C2071" w:rsidRDefault="00C010B6" w:rsidP="00D068D7">
      <w:pPr>
        <w:numPr>
          <w:ilvl w:val="0"/>
          <w:numId w:val="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Battle of Tabuk:</w:t>
      </w:r>
      <w:r w:rsidRPr="006C2071">
        <w:rPr>
          <w:rFonts w:ascii="Calibri Light" w:hAnsi="Calibri Light" w:cs="Calibri Light"/>
          <w:i/>
          <w:iCs/>
          <w:sz w:val="24"/>
          <w:szCs w:val="24"/>
        </w:rPr>
        <w:t xml:space="preserve"> The Prophet's foresight and preparedness were on display as he organized an army to confront a potential Roman invasion despite severe weather conditions and resource constraints. This level of planning averted conflict, demonstrating the value of strategic preparation.</w:t>
      </w:r>
    </w:p>
    <w:p w14:paraId="2B4DBE28" w14:textId="77777777" w:rsidR="00253882" w:rsidRPr="006C2071" w:rsidRDefault="00253882" w:rsidP="00D068D7">
      <w:pPr>
        <w:ind w:left="720"/>
        <w:jc w:val="both"/>
        <w:rPr>
          <w:rFonts w:ascii="Calibri Light" w:hAnsi="Calibri Light" w:cs="Calibri Light"/>
          <w:i/>
          <w:iCs/>
          <w:sz w:val="24"/>
          <w:szCs w:val="24"/>
        </w:rPr>
      </w:pPr>
    </w:p>
    <w:p w14:paraId="74840497" w14:textId="14EB4D97" w:rsidR="000A3013" w:rsidRPr="006C2071" w:rsidRDefault="00E75122" w:rsidP="00D068D7">
      <w:pPr>
        <w:pStyle w:val="Heading3"/>
        <w:jc w:val="both"/>
        <w:rPr>
          <w:rFonts w:ascii="Calibri Light" w:hAnsi="Calibri Light" w:cs="Calibri Light"/>
          <w:i/>
          <w:iCs/>
          <w:color w:val="262626" w:themeColor="text1" w:themeTint="D9"/>
          <w:sz w:val="24"/>
          <w:szCs w:val="24"/>
        </w:rPr>
      </w:pPr>
      <w:proofErr w:type="gramStart"/>
      <w:r>
        <w:rPr>
          <w:rFonts w:ascii="Calibri Light" w:hAnsi="Calibri Light" w:cs="Calibri Light"/>
          <w:i/>
          <w:iCs/>
          <w:color w:val="262626" w:themeColor="text1" w:themeTint="D9"/>
          <w:sz w:val="24"/>
          <w:szCs w:val="24"/>
        </w:rPr>
        <w:t xml:space="preserve">10.2 </w:t>
      </w:r>
      <w:r w:rsidR="0026103E" w:rsidRPr="006C2071">
        <w:rPr>
          <w:rFonts w:ascii="Calibri Light" w:hAnsi="Calibri Light" w:cs="Calibri Light"/>
          <w:i/>
          <w:iCs/>
          <w:color w:val="262626" w:themeColor="text1" w:themeTint="D9"/>
          <w:sz w:val="24"/>
          <w:szCs w:val="24"/>
        </w:rPr>
        <w:t xml:space="preserve"> </w:t>
      </w:r>
      <w:bookmarkStart w:id="53" w:name="_Toc165929033"/>
      <w:r w:rsidR="0026103E" w:rsidRPr="006C2071">
        <w:rPr>
          <w:rFonts w:ascii="Calibri Light" w:hAnsi="Calibri Light" w:cs="Calibri Light"/>
          <w:color w:val="auto"/>
          <w:szCs w:val="32"/>
        </w:rPr>
        <w:t>Crisis</w:t>
      </w:r>
      <w:proofErr w:type="gramEnd"/>
      <w:r w:rsidR="0026103E" w:rsidRPr="006C2071">
        <w:rPr>
          <w:rFonts w:ascii="Calibri Light" w:hAnsi="Calibri Light" w:cs="Calibri Light"/>
          <w:color w:val="auto"/>
          <w:szCs w:val="32"/>
        </w:rPr>
        <w:t xml:space="preserve"> Management and Flexibility:</w:t>
      </w:r>
      <w:bookmarkEnd w:id="53"/>
    </w:p>
    <w:p w14:paraId="07B0F9A3" w14:textId="77777777" w:rsidR="000A3013" w:rsidRPr="006C2071" w:rsidRDefault="000A301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ability to manage chaos and adapt to changing circumstances reflects his crisis management skills and flexibility.</w:t>
      </w:r>
    </w:p>
    <w:p w14:paraId="2B65A188" w14:textId="77777777" w:rsidR="000A3013" w:rsidRPr="006C2071" w:rsidRDefault="000A3013" w:rsidP="00D068D7">
      <w:pPr>
        <w:numPr>
          <w:ilvl w:val="0"/>
          <w:numId w:val="21"/>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Battle of Hunain:</w:t>
      </w:r>
      <w:r w:rsidRPr="006C2071">
        <w:rPr>
          <w:rFonts w:ascii="Calibri Light" w:hAnsi="Calibri Light" w:cs="Calibri Light"/>
          <w:i/>
          <w:iCs/>
          <w:sz w:val="24"/>
          <w:szCs w:val="24"/>
        </w:rPr>
        <w:t xml:space="preserve"> When an ambush disrupted the Muslim army's initial success, the Prophet's leadership helped stabilize the situation, ultimately leading to victory.</w:t>
      </w:r>
    </w:p>
    <w:p w14:paraId="0CC413DC" w14:textId="51214C4D" w:rsidR="008C66AA" w:rsidRPr="006C2071" w:rsidRDefault="000A3013" w:rsidP="00D068D7">
      <w:pPr>
        <w:numPr>
          <w:ilvl w:val="0"/>
          <w:numId w:val="21"/>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Siege of Taif:</w:t>
      </w:r>
      <w:r w:rsidRPr="006C2071">
        <w:rPr>
          <w:rFonts w:ascii="Calibri Light" w:hAnsi="Calibri Light" w:cs="Calibri Light"/>
          <w:i/>
          <w:iCs/>
          <w:sz w:val="24"/>
          <w:szCs w:val="24"/>
        </w:rPr>
        <w:t xml:space="preserve"> After a prolonged siege with limited success, the Prophet decided to lift the siege, demonstrating flexibility and a focus on long-term goals.</w:t>
      </w:r>
    </w:p>
    <w:p w14:paraId="0AE95186" w14:textId="0A4DF05B" w:rsidR="00CF5842" w:rsidRPr="006C2071" w:rsidRDefault="00CF5842" w:rsidP="00D068D7">
      <w:pPr>
        <w:pStyle w:val="ListParagraph"/>
        <w:numPr>
          <w:ilvl w:val="0"/>
          <w:numId w:val="21"/>
        </w:numPr>
        <w:jc w:val="both"/>
        <w:rPr>
          <w:rFonts w:ascii="Calibri Light" w:hAnsi="Calibri Light" w:cs="Calibri Light"/>
          <w:b/>
          <w:bCs/>
          <w:sz w:val="24"/>
          <w:szCs w:val="24"/>
        </w:rPr>
      </w:pPr>
      <w:r w:rsidRPr="006C2071">
        <w:rPr>
          <w:rFonts w:ascii="Calibri Light" w:eastAsiaTheme="majorEastAsia" w:hAnsi="Calibri Light" w:cs="Calibri Light"/>
          <w:b/>
          <w:sz w:val="28"/>
          <w:szCs w:val="32"/>
        </w:rPr>
        <w:t>Leadership by Example</w:t>
      </w:r>
      <w:r w:rsidR="008C66AA" w:rsidRPr="006C2071">
        <w:rPr>
          <w:rFonts w:ascii="Calibri Light" w:eastAsiaTheme="majorEastAsia" w:hAnsi="Calibri Light" w:cs="Calibri Light"/>
          <w:b/>
          <w:sz w:val="28"/>
          <w:szCs w:val="32"/>
        </w:rPr>
        <w:t>:</w:t>
      </w:r>
      <w:r w:rsidR="008C66AA" w:rsidRPr="006C2071">
        <w:rPr>
          <w:rFonts w:ascii="Calibri Light" w:hAnsi="Calibri Light" w:cs="Calibri Light"/>
          <w:b/>
          <w:bCs/>
          <w:sz w:val="24"/>
          <w:szCs w:val="24"/>
        </w:rPr>
        <w:t xml:space="preserve"> </w:t>
      </w:r>
      <w:r w:rsidRPr="006C2071">
        <w:rPr>
          <w:rFonts w:ascii="Calibri Light" w:hAnsi="Calibri Light" w:cs="Calibri Light"/>
          <w:sz w:val="24"/>
          <w:szCs w:val="24"/>
        </w:rPr>
        <w:t>The Qur'anic verse from Surah Al-Isra (17:1) points to the Prophet's night journey, emphasizing his spiritual journey and leadership by example:</w:t>
      </w:r>
    </w:p>
    <w:p w14:paraId="10A28160" w14:textId="77777777" w:rsidR="00AE3FAC" w:rsidRPr="006C2071" w:rsidRDefault="00AE3FAC" w:rsidP="00D068D7">
      <w:pPr>
        <w:jc w:val="both"/>
        <w:rPr>
          <w:rFonts w:ascii="Calibri Light" w:hAnsi="Calibri Light" w:cs="Calibri Light"/>
          <w:b/>
          <w:bCs/>
          <w:sz w:val="24"/>
          <w:szCs w:val="24"/>
        </w:rPr>
      </w:pPr>
    </w:p>
    <w:p w14:paraId="6A943A3B" w14:textId="77777777" w:rsidR="00AE3FAC" w:rsidRPr="006C2071" w:rsidRDefault="00CF5842" w:rsidP="00D068D7">
      <w:pPr>
        <w:ind w:left="360"/>
        <w:jc w:val="both"/>
        <w:rPr>
          <w:rFonts w:ascii="Calibri Light" w:hAnsi="Calibri Light" w:cs="Calibri Light"/>
          <w:sz w:val="24"/>
          <w:szCs w:val="24"/>
        </w:rPr>
      </w:pPr>
      <w:proofErr w:type="spellStart"/>
      <w:r w:rsidRPr="006C2071">
        <w:rPr>
          <w:rFonts w:ascii="Arial" w:hAnsi="Arial" w:cs="Arial"/>
          <w:b/>
          <w:bCs/>
          <w:sz w:val="24"/>
          <w:szCs w:val="24"/>
        </w:rPr>
        <w:t>سُبْحٰنَ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الَّذِیْۤ</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اَسْرٰى</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بِعَبْدِه</w:t>
      </w:r>
      <w:proofErr w:type="spellEnd"/>
      <w:r w:rsidRPr="006C2071">
        <w:rPr>
          <w:rFonts w:ascii="Arial" w:hAnsi="Arial" w:cs="Arial"/>
          <w:b/>
          <w:bCs/>
          <w:sz w:val="24"/>
          <w:szCs w:val="24"/>
        </w:rPr>
        <w:t>ٖ</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لَیْلًا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الْمَسْجِدِ</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الْحَرَامِ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اِلَى</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الْمَسْجِدِ</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الْاَقْصَا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الَّذِیْ</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بٰرَكْنَا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حَوْلَه</w:t>
      </w:r>
      <w:proofErr w:type="spellEnd"/>
      <w:r w:rsidRPr="006C2071">
        <w:rPr>
          <w:rFonts w:ascii="Arial" w:hAnsi="Arial" w:cs="Arial"/>
          <w:b/>
          <w:bCs/>
          <w:sz w:val="24"/>
          <w:szCs w:val="24"/>
        </w:rPr>
        <w:t>ٗ</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لِنُرِیَه</w:t>
      </w:r>
      <w:proofErr w:type="spellEnd"/>
      <w:r w:rsidRPr="006C2071">
        <w:rPr>
          <w:rFonts w:ascii="Arial" w:hAnsi="Arial" w:cs="Arial"/>
          <w:b/>
          <w:bCs/>
          <w:sz w:val="24"/>
          <w:szCs w:val="24"/>
        </w:rPr>
        <w:t>ٗ</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اٰیٰتِنَا</w:t>
      </w:r>
      <w:proofErr w:type="spellEnd"/>
      <w:r w:rsidRPr="006C2071">
        <w:rPr>
          <w:rFonts w:ascii="Arial" w:hAnsi="Arial" w:cs="Arial"/>
          <w:b/>
          <w:bCs/>
          <w:sz w:val="24"/>
          <w:szCs w:val="24"/>
        </w:rPr>
        <w:t>ؕ</w:t>
      </w:r>
      <w:r w:rsidRPr="006C2071">
        <w:rPr>
          <w:rFonts w:ascii="Calibri Light" w:hAnsi="Calibri Light" w:cs="Calibri Light"/>
          <w:b/>
          <w:bCs/>
          <w:sz w:val="24"/>
          <w:szCs w:val="24"/>
        </w:rPr>
        <w:t>-</w:t>
      </w:r>
      <w:proofErr w:type="spellStart"/>
      <w:r w:rsidRPr="006C2071">
        <w:rPr>
          <w:rFonts w:ascii="Arial" w:hAnsi="Arial" w:cs="Arial"/>
          <w:b/>
          <w:bCs/>
          <w:sz w:val="24"/>
          <w:szCs w:val="24"/>
        </w:rPr>
        <w:t>اِنَّه</w:t>
      </w:r>
      <w:proofErr w:type="spellEnd"/>
      <w:r w:rsidRPr="006C2071">
        <w:rPr>
          <w:rFonts w:ascii="Arial" w:hAnsi="Arial" w:cs="Arial"/>
          <w:b/>
          <w:bCs/>
          <w:sz w:val="24"/>
          <w:szCs w:val="24"/>
        </w:rPr>
        <w:t>ٗ</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هُوَ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السَّمِیْعُ</w:t>
      </w:r>
      <w:proofErr w:type="spellEnd"/>
      <w:r w:rsidRPr="006C2071">
        <w:rPr>
          <w:rFonts w:ascii="Calibri Light" w:hAnsi="Calibri Light" w:cs="Calibri Light"/>
          <w:b/>
          <w:bCs/>
          <w:sz w:val="24"/>
          <w:szCs w:val="24"/>
        </w:rPr>
        <w:t xml:space="preserve"> </w:t>
      </w:r>
      <w:proofErr w:type="spellStart"/>
      <w:proofErr w:type="gramStart"/>
      <w:r w:rsidRPr="006C2071">
        <w:rPr>
          <w:rFonts w:ascii="Arial" w:hAnsi="Arial" w:cs="Arial"/>
          <w:b/>
          <w:bCs/>
          <w:sz w:val="24"/>
          <w:szCs w:val="24"/>
        </w:rPr>
        <w:t>الْبَصِیْرُ</w:t>
      </w:r>
      <w:proofErr w:type="spellEnd"/>
      <w:r w:rsidRPr="006C2071">
        <w:rPr>
          <w:rFonts w:ascii="Calibri Light" w:hAnsi="Calibri Light" w:cs="Calibri Light"/>
          <w:b/>
          <w:bCs/>
          <w:sz w:val="24"/>
          <w:szCs w:val="24"/>
        </w:rPr>
        <w:t>(</w:t>
      </w:r>
      <w:proofErr w:type="gramEnd"/>
      <w:r w:rsidRPr="006C2071">
        <w:rPr>
          <w:rFonts w:ascii="Arial" w:hAnsi="Arial" w:cs="Arial"/>
          <w:b/>
          <w:bCs/>
          <w:sz w:val="24"/>
          <w:szCs w:val="24"/>
        </w:rPr>
        <w:t>۱</w:t>
      </w:r>
      <w:r w:rsidRPr="006C2071">
        <w:rPr>
          <w:rFonts w:ascii="Calibri Light" w:hAnsi="Calibri Light" w:cs="Calibri Light"/>
          <w:b/>
          <w:bCs/>
          <w:sz w:val="24"/>
          <w:szCs w:val="24"/>
        </w:rPr>
        <w:t>)</w:t>
      </w:r>
      <w:r w:rsidRPr="006C2071">
        <w:rPr>
          <w:rFonts w:ascii="Calibri Light" w:hAnsi="Calibri Light" w:cs="Calibri Light"/>
          <w:sz w:val="24"/>
          <w:szCs w:val="24"/>
        </w:rPr>
        <w:t xml:space="preserve"> </w:t>
      </w:r>
    </w:p>
    <w:p w14:paraId="33E94019" w14:textId="72D182CF" w:rsidR="00CF5842" w:rsidRPr="006C2071" w:rsidRDefault="00CF5842" w:rsidP="00D068D7">
      <w:pPr>
        <w:ind w:left="360"/>
        <w:jc w:val="both"/>
        <w:rPr>
          <w:rFonts w:ascii="Calibri Light" w:hAnsi="Calibri Light" w:cs="Calibri Light"/>
          <w:sz w:val="24"/>
          <w:szCs w:val="24"/>
        </w:rPr>
      </w:pPr>
      <w:r w:rsidRPr="006C2071">
        <w:rPr>
          <w:rFonts w:ascii="Calibri Light" w:hAnsi="Calibri Light" w:cs="Calibri Light"/>
          <w:sz w:val="24"/>
          <w:szCs w:val="24"/>
        </w:rPr>
        <w:t>"Glory be to Him who took His servant by night from the Sacred Mosque to the Farther Mosque, whose surroundings We have blessed, to show him some of Our signs."</w:t>
      </w:r>
      <w:r w:rsidRPr="006C2071">
        <w:rPr>
          <w:rFonts w:ascii="Calibri Light" w:hAnsi="Calibri Light" w:cs="Calibri Light"/>
          <w:sz w:val="24"/>
          <w:szCs w:val="24"/>
        </w:rPr>
        <w:br/>
        <w:t>This verse represents the Prophet's ascension and his journey toward greater knowledge and understanding. In management, this journey reflects the need for leaders to continuously grow, learn, and lead by example, inspiring others to pursue personal and professional growth.</w:t>
      </w:r>
    </w:p>
    <w:p w14:paraId="24E86202" w14:textId="77777777" w:rsidR="00CF5842" w:rsidRPr="006C2071" w:rsidRDefault="00CF5842" w:rsidP="00D068D7">
      <w:pPr>
        <w:jc w:val="both"/>
        <w:rPr>
          <w:rFonts w:ascii="Calibri Light" w:hAnsi="Calibri Light" w:cs="Calibri Light"/>
          <w:i/>
          <w:iCs/>
          <w:sz w:val="24"/>
          <w:szCs w:val="24"/>
        </w:rPr>
      </w:pPr>
    </w:p>
    <w:p w14:paraId="1B9F1C93" w14:textId="1219469F" w:rsidR="000A3013" w:rsidRPr="006C2071" w:rsidRDefault="00E75122" w:rsidP="00D068D7">
      <w:pPr>
        <w:pStyle w:val="Heading3"/>
        <w:jc w:val="both"/>
        <w:rPr>
          <w:rFonts w:ascii="Calibri Light" w:hAnsi="Calibri Light" w:cs="Calibri Light"/>
          <w:color w:val="auto"/>
          <w:szCs w:val="32"/>
        </w:rPr>
      </w:pPr>
      <w:bookmarkStart w:id="54" w:name="_Toc165929034"/>
      <w:r>
        <w:rPr>
          <w:rFonts w:ascii="Calibri Light" w:hAnsi="Calibri Light" w:cs="Calibri Light"/>
          <w:color w:val="auto"/>
          <w:szCs w:val="32"/>
        </w:rPr>
        <w:lastRenderedPageBreak/>
        <w:t xml:space="preserve">10.3 </w:t>
      </w:r>
      <w:r w:rsidR="000A3013" w:rsidRPr="006C2071">
        <w:rPr>
          <w:rFonts w:ascii="Calibri Light" w:hAnsi="Calibri Light" w:cs="Calibri Light"/>
          <w:color w:val="auto"/>
          <w:szCs w:val="32"/>
        </w:rPr>
        <w:t>Inclusive Leadership:</w:t>
      </w:r>
      <w:bookmarkEnd w:id="54"/>
    </w:p>
    <w:p w14:paraId="4217F02B" w14:textId="77777777" w:rsidR="000A3013" w:rsidRPr="006C2071" w:rsidRDefault="000A301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 Muhammad's inclusive leadership approach ensured that all individuals felt valued and respected, regardless of their background.</w:t>
      </w:r>
    </w:p>
    <w:p w14:paraId="2B658760" w14:textId="77777777" w:rsidR="000A3013" w:rsidRPr="006C2071" w:rsidRDefault="000A3013" w:rsidP="00D068D7">
      <w:pPr>
        <w:numPr>
          <w:ilvl w:val="0"/>
          <w:numId w:val="22"/>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Year of Delegations (9 Hijri):</w:t>
      </w:r>
      <w:r w:rsidRPr="006C2071">
        <w:rPr>
          <w:rFonts w:ascii="Calibri Light" w:hAnsi="Calibri Light" w:cs="Calibri Light"/>
          <w:i/>
          <w:iCs/>
          <w:sz w:val="24"/>
          <w:szCs w:val="24"/>
        </w:rPr>
        <w:t xml:space="preserve"> The Prophet welcomed various tribal leaders to Islam, engaging with them with a smile and patience, and ensuring they received proper guidance on Islamic principles. This approach contributed to the spread of Islam and the establishment of lasting relationships.</w:t>
      </w:r>
    </w:p>
    <w:p w14:paraId="71073AF9" w14:textId="3A4BA70A" w:rsidR="000A3013" w:rsidRPr="006C2071" w:rsidRDefault="00E75122" w:rsidP="00D068D7">
      <w:pPr>
        <w:pStyle w:val="Heading3"/>
        <w:jc w:val="both"/>
        <w:rPr>
          <w:rFonts w:ascii="Calibri Light" w:hAnsi="Calibri Light" w:cs="Calibri Light"/>
          <w:color w:val="auto"/>
          <w:szCs w:val="32"/>
        </w:rPr>
      </w:pPr>
      <w:bookmarkStart w:id="55" w:name="_Toc165929035"/>
      <w:r>
        <w:rPr>
          <w:rFonts w:ascii="Calibri Light" w:hAnsi="Calibri Light" w:cs="Calibri Light"/>
          <w:color w:val="auto"/>
          <w:szCs w:val="32"/>
        </w:rPr>
        <w:t xml:space="preserve">10.4 </w:t>
      </w:r>
      <w:r w:rsidR="000A3013" w:rsidRPr="006C2071">
        <w:rPr>
          <w:rFonts w:ascii="Calibri Light" w:hAnsi="Calibri Light" w:cs="Calibri Light"/>
          <w:color w:val="auto"/>
          <w:szCs w:val="32"/>
        </w:rPr>
        <w:t>Communication and Diplomacy:</w:t>
      </w:r>
      <w:bookmarkEnd w:id="55"/>
    </w:p>
    <w:p w14:paraId="3D6E5F23" w14:textId="77777777" w:rsidR="000A3013" w:rsidRPr="006C2071" w:rsidRDefault="000A3013" w:rsidP="00D068D7">
      <w:pPr>
        <w:jc w:val="both"/>
        <w:rPr>
          <w:rFonts w:ascii="Calibri Light" w:hAnsi="Calibri Light" w:cs="Calibri Light"/>
          <w:i/>
          <w:iCs/>
          <w:sz w:val="24"/>
          <w:szCs w:val="24"/>
        </w:rPr>
      </w:pPr>
      <w:r w:rsidRPr="006C2071">
        <w:rPr>
          <w:rFonts w:ascii="Calibri Light" w:hAnsi="Calibri Light" w:cs="Calibri Light"/>
          <w:i/>
          <w:iCs/>
          <w:sz w:val="24"/>
          <w:szCs w:val="24"/>
        </w:rPr>
        <w:t>Effective communication and diplomacy were hallmarks of the Prophet's leadership.</w:t>
      </w:r>
    </w:p>
    <w:p w14:paraId="4E44A525" w14:textId="77777777" w:rsidR="000A3013" w:rsidRPr="006C2071" w:rsidRDefault="000A3013" w:rsidP="00D068D7">
      <w:pPr>
        <w:numPr>
          <w:ilvl w:val="0"/>
          <w:numId w:val="23"/>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Sermons during Hajj:</w:t>
      </w:r>
      <w:r w:rsidRPr="006C2071">
        <w:rPr>
          <w:rFonts w:ascii="Calibri Light" w:hAnsi="Calibri Light" w:cs="Calibri Light"/>
          <w:i/>
          <w:iCs/>
          <w:sz w:val="24"/>
          <w:szCs w:val="24"/>
        </w:rPr>
        <w:t xml:space="preserve"> The Prophet demonstrated effective communication by appointing Hazrat Abu Bakr as Ameer Hajj and other companions to deliver sermons and convey new religious rules. His interactions with various delegations showed his ability to engage in meaningful dialogue, address tough questions, and provide guidance.</w:t>
      </w:r>
    </w:p>
    <w:p w14:paraId="30C1B391" w14:textId="70702103" w:rsidR="000A3013" w:rsidRPr="006C2071" w:rsidRDefault="00E75122" w:rsidP="00D068D7">
      <w:pPr>
        <w:pStyle w:val="Heading3"/>
        <w:jc w:val="both"/>
        <w:rPr>
          <w:rFonts w:ascii="Calibri Light" w:hAnsi="Calibri Light" w:cs="Calibri Light"/>
          <w:color w:val="auto"/>
          <w:szCs w:val="32"/>
        </w:rPr>
      </w:pPr>
      <w:bookmarkStart w:id="56" w:name="_Toc165929036"/>
      <w:r>
        <w:rPr>
          <w:rFonts w:ascii="Calibri Light" w:hAnsi="Calibri Light" w:cs="Calibri Light"/>
          <w:color w:val="auto"/>
          <w:szCs w:val="32"/>
        </w:rPr>
        <w:t xml:space="preserve">10.5 </w:t>
      </w:r>
      <w:r w:rsidR="000A3013" w:rsidRPr="006C2071">
        <w:rPr>
          <w:rFonts w:ascii="Calibri Light" w:hAnsi="Calibri Light" w:cs="Calibri Light"/>
          <w:color w:val="auto"/>
          <w:szCs w:val="32"/>
        </w:rPr>
        <w:t>Adaptability and Contextual Decision-Making:</w:t>
      </w:r>
      <w:bookmarkEnd w:id="56"/>
    </w:p>
    <w:p w14:paraId="12128CD5" w14:textId="77777777" w:rsidR="000A3013" w:rsidRPr="006C2071" w:rsidRDefault="000A3013"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adaptability and contextual decision-making were evident in various events.</w:t>
      </w:r>
    </w:p>
    <w:p w14:paraId="6CB181F8" w14:textId="77777777" w:rsidR="000A3013" w:rsidRPr="006C2071" w:rsidRDefault="000A3013" w:rsidP="00D068D7">
      <w:pPr>
        <w:numPr>
          <w:ilvl w:val="0"/>
          <w:numId w:val="2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Lifting the Siege of Taif:</w:t>
      </w:r>
      <w:r w:rsidRPr="006C2071">
        <w:rPr>
          <w:rFonts w:ascii="Calibri Light" w:hAnsi="Calibri Light" w:cs="Calibri Light"/>
          <w:i/>
          <w:iCs/>
          <w:sz w:val="24"/>
          <w:szCs w:val="24"/>
        </w:rPr>
        <w:t xml:space="preserve"> This decision reflected the Prophet's adaptability, as he adjusted strategies based on evolving circumstances.</w:t>
      </w:r>
    </w:p>
    <w:p w14:paraId="21BD726F" w14:textId="6FF71460" w:rsidR="00D5146F" w:rsidRPr="006C2071" w:rsidRDefault="000A3013" w:rsidP="00D068D7">
      <w:pPr>
        <w:numPr>
          <w:ilvl w:val="0"/>
          <w:numId w:val="2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Diplomacy with Delegations:</w:t>
      </w:r>
      <w:r w:rsidRPr="006C2071">
        <w:rPr>
          <w:rFonts w:ascii="Calibri Light" w:hAnsi="Calibri Light" w:cs="Calibri Light"/>
          <w:i/>
          <w:iCs/>
          <w:sz w:val="24"/>
          <w:szCs w:val="24"/>
        </w:rPr>
        <w:t xml:space="preserve"> The Prophet's tailored approach to each delegation's unique background and concerns highlighted his ability to adapt and make contextual decisions.</w:t>
      </w:r>
    </w:p>
    <w:p w14:paraId="23CDB845" w14:textId="77777777" w:rsidR="008C66AA" w:rsidRPr="006C2071" w:rsidRDefault="008C66AA" w:rsidP="00D068D7">
      <w:pPr>
        <w:ind w:left="720"/>
        <w:jc w:val="both"/>
        <w:rPr>
          <w:rFonts w:ascii="Calibri Light" w:hAnsi="Calibri Light" w:cs="Calibri Light"/>
          <w:i/>
          <w:iCs/>
          <w:sz w:val="24"/>
          <w:szCs w:val="24"/>
        </w:rPr>
      </w:pPr>
    </w:p>
    <w:p w14:paraId="1AC843F5" w14:textId="3248B6D9" w:rsidR="00A717D0" w:rsidRPr="006C2071" w:rsidRDefault="00A717D0" w:rsidP="00D068D7">
      <w:pPr>
        <w:pStyle w:val="Heading1"/>
        <w:jc w:val="both"/>
        <w:rPr>
          <w:rFonts w:ascii="Calibri Light" w:hAnsi="Calibri Light" w:cs="Calibri Light"/>
          <w:b/>
          <w:bCs/>
          <w:i/>
          <w:iCs/>
          <w:color w:val="BF4E14" w:themeColor="accent2" w:themeShade="BF"/>
          <w:sz w:val="24"/>
          <w:szCs w:val="24"/>
        </w:rPr>
      </w:pPr>
      <w:r w:rsidRPr="006C2071">
        <w:rPr>
          <w:rFonts w:ascii="Calibri Light" w:eastAsia="Times New Roman" w:hAnsi="Calibri Light" w:cs="Calibri Light"/>
          <w:i/>
          <w:iCs/>
          <w:color w:val="333333"/>
          <w:kern w:val="0"/>
          <w:sz w:val="24"/>
          <w:szCs w:val="24"/>
          <w14:ligatures w14:val="none"/>
        </w:rPr>
        <w:t xml:space="preserve"> </w:t>
      </w:r>
      <w:bookmarkStart w:id="57" w:name="_Toc165929037"/>
      <w:r w:rsidRPr="006C2071">
        <w:rPr>
          <w:rFonts w:ascii="Calibri Light" w:hAnsi="Calibri Light" w:cs="Calibri Light"/>
          <w:b/>
          <w:bCs/>
          <w:iCs/>
          <w:color w:val="auto"/>
          <w:sz w:val="32"/>
        </w:rPr>
        <w:t>Blessed Attributes and Appearance of the Holy Prophet</w:t>
      </w:r>
      <w:r w:rsidR="0033143F" w:rsidRPr="006C2071">
        <w:rPr>
          <w:rFonts w:ascii="Calibri Light" w:hAnsi="Calibri Light" w:cs="Calibri Light"/>
          <w:b/>
          <w:bCs/>
          <w:iCs/>
          <w:color w:val="auto"/>
          <w:sz w:val="32"/>
        </w:rPr>
        <w:t xml:space="preserve"> </w:t>
      </w:r>
      <w:r w:rsidRPr="006C2071">
        <w:rPr>
          <w:rFonts w:ascii="Calibri Light" w:hAnsi="Calibri Light" w:cs="Calibri Light"/>
          <w:b/>
          <w:bCs/>
          <w:iCs/>
          <w:color w:val="auto"/>
          <w:sz w:val="32"/>
        </w:rPr>
        <w:t>(PB</w:t>
      </w:r>
      <w:r w:rsidR="0033143F" w:rsidRPr="006C2071">
        <w:rPr>
          <w:rFonts w:ascii="Calibri Light" w:hAnsi="Calibri Light" w:cs="Calibri Light"/>
          <w:b/>
          <w:bCs/>
          <w:iCs/>
          <w:color w:val="auto"/>
          <w:sz w:val="32"/>
        </w:rPr>
        <w:t>UH</w:t>
      </w:r>
      <w:r w:rsidRPr="006C2071">
        <w:rPr>
          <w:rFonts w:ascii="Calibri Light" w:hAnsi="Calibri Light" w:cs="Calibri Light"/>
          <w:b/>
          <w:bCs/>
          <w:iCs/>
          <w:color w:val="auto"/>
          <w:sz w:val="32"/>
        </w:rPr>
        <w:t>)</w:t>
      </w:r>
      <w:bookmarkEnd w:id="57"/>
    </w:p>
    <w:p w14:paraId="78640C76" w14:textId="77777777" w:rsidR="004B460E" w:rsidRPr="006C2071" w:rsidRDefault="004B460E" w:rsidP="00D068D7">
      <w:pPr>
        <w:jc w:val="both"/>
        <w:rPr>
          <w:rFonts w:ascii="Calibri Light" w:hAnsi="Calibri Light" w:cs="Calibri Light"/>
          <w:i/>
          <w:iCs/>
          <w:sz w:val="24"/>
          <w:szCs w:val="24"/>
        </w:rPr>
      </w:pPr>
      <w:r w:rsidRPr="006C2071">
        <w:rPr>
          <w:rFonts w:ascii="Calibri Light" w:hAnsi="Calibri Light" w:cs="Calibri Light"/>
          <w:i/>
          <w:iCs/>
          <w:sz w:val="24"/>
          <w:szCs w:val="24"/>
        </w:rPr>
        <w:t>The blessed attributes, habits, and virtues of the Prophet Muhammad (peace be upon him) offer additional insights into his leadership style and interpersonal skills, reinforcing key principles of effective management.</w:t>
      </w:r>
    </w:p>
    <w:p w14:paraId="313EF50B" w14:textId="01F6EF0A" w:rsidR="004B460E" w:rsidRPr="006C2071" w:rsidRDefault="00E75122" w:rsidP="00D068D7">
      <w:pPr>
        <w:pStyle w:val="Heading2"/>
        <w:jc w:val="both"/>
        <w:rPr>
          <w:rFonts w:ascii="Calibri Light" w:hAnsi="Calibri Light" w:cs="Calibri Light"/>
          <w:b/>
          <w:color w:val="auto"/>
          <w:sz w:val="28"/>
        </w:rPr>
      </w:pPr>
      <w:bookmarkStart w:id="58" w:name="_Toc165929038"/>
      <w:r>
        <w:rPr>
          <w:rFonts w:ascii="Calibri Light" w:hAnsi="Calibri Light" w:cs="Calibri Light"/>
          <w:b/>
          <w:color w:val="auto"/>
          <w:sz w:val="28"/>
        </w:rPr>
        <w:t xml:space="preserve">11.1 </w:t>
      </w:r>
      <w:r w:rsidR="004B460E" w:rsidRPr="006C2071">
        <w:rPr>
          <w:rFonts w:ascii="Calibri Light" w:hAnsi="Calibri Light" w:cs="Calibri Light"/>
          <w:b/>
          <w:color w:val="auto"/>
          <w:sz w:val="28"/>
        </w:rPr>
        <w:t>Personal Presence and Charisma:</w:t>
      </w:r>
      <w:bookmarkEnd w:id="58"/>
    </w:p>
    <w:p w14:paraId="574B694E" w14:textId="77777777" w:rsidR="004B460E" w:rsidRPr="006C2071" w:rsidRDefault="004B460E"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physical appearance exuded an aura of grace and dignity.</w:t>
      </w:r>
    </w:p>
    <w:p w14:paraId="78C73528" w14:textId="576F2146" w:rsidR="00D5146F" w:rsidRPr="006C2071" w:rsidRDefault="004B460E" w:rsidP="00D068D7">
      <w:pPr>
        <w:pStyle w:val="ListParagraph"/>
        <w:numPr>
          <w:ilvl w:val="0"/>
          <w:numId w:val="3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Commanding Respect:</w:t>
      </w:r>
      <w:r w:rsidRPr="006C2071">
        <w:rPr>
          <w:rFonts w:ascii="Calibri Light" w:hAnsi="Calibri Light" w:cs="Calibri Light"/>
          <w:i/>
          <w:iCs/>
          <w:sz w:val="24"/>
          <w:szCs w:val="24"/>
        </w:rPr>
        <w:t xml:space="preserve"> His radiant face, calm demeanor, and composed posture contributed to his strong personal presence, helping him command respect and establish credibility.</w:t>
      </w:r>
    </w:p>
    <w:p w14:paraId="3415901D" w14:textId="322A4312" w:rsidR="004B460E" w:rsidRPr="006C2071" w:rsidRDefault="004B460E" w:rsidP="00D068D7">
      <w:pPr>
        <w:pStyle w:val="ListParagraph"/>
        <w:numPr>
          <w:ilvl w:val="0"/>
          <w:numId w:val="3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Interpersonal Skills and Approachability:</w:t>
      </w:r>
      <w:r w:rsidR="00D5146F" w:rsidRPr="006C2071">
        <w:rPr>
          <w:rFonts w:ascii="Calibri Light" w:hAnsi="Calibri Light" w:cs="Calibri Light"/>
          <w:i/>
          <w:iCs/>
          <w:sz w:val="24"/>
          <w:szCs w:val="24"/>
        </w:rPr>
        <w:t xml:space="preserve"> </w:t>
      </w:r>
      <w:r w:rsidRPr="006C2071">
        <w:rPr>
          <w:rFonts w:ascii="Calibri Light" w:hAnsi="Calibri Light" w:cs="Calibri Light"/>
          <w:i/>
          <w:iCs/>
          <w:sz w:val="24"/>
          <w:szCs w:val="24"/>
        </w:rPr>
        <w:t>The Prophet's softness and sweetness made him approachable and comforting to those around him.</w:t>
      </w:r>
    </w:p>
    <w:p w14:paraId="1A76C8A9" w14:textId="13F14BD6" w:rsidR="00CF5842" w:rsidRPr="006C2071" w:rsidRDefault="004B460E" w:rsidP="00D068D7">
      <w:pPr>
        <w:pStyle w:val="ListParagraph"/>
        <w:numPr>
          <w:ilvl w:val="0"/>
          <w:numId w:val="35"/>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lastRenderedPageBreak/>
        <w:t>Empathy and Inclusion:</w:t>
      </w:r>
      <w:r w:rsidRPr="006C2071">
        <w:rPr>
          <w:rFonts w:ascii="Calibri Light" w:hAnsi="Calibri Light" w:cs="Calibri Light"/>
          <w:i/>
          <w:iCs/>
          <w:sz w:val="24"/>
          <w:szCs w:val="24"/>
        </w:rPr>
        <w:t xml:space="preserve"> His willingness to engage with everyone, from the weak to the mighty, underscored his empathetic and inclusive approach to leadership, fostering trust and open communication within a team or organization.</w:t>
      </w:r>
    </w:p>
    <w:p w14:paraId="3ED6C750" w14:textId="77777777" w:rsidR="00CF5842" w:rsidRPr="006C2071" w:rsidRDefault="00CF5842" w:rsidP="00D068D7">
      <w:pPr>
        <w:pStyle w:val="ListParagraph"/>
        <w:jc w:val="both"/>
        <w:rPr>
          <w:rFonts w:ascii="Calibri Light" w:hAnsi="Calibri Light" w:cs="Calibri Light"/>
          <w:i/>
          <w:iCs/>
          <w:sz w:val="24"/>
          <w:szCs w:val="24"/>
        </w:rPr>
      </w:pPr>
    </w:p>
    <w:p w14:paraId="2D41C723" w14:textId="03BAA313" w:rsidR="00CF5842" w:rsidRPr="006C2071" w:rsidRDefault="00CF5842" w:rsidP="00D068D7">
      <w:pPr>
        <w:ind w:left="360"/>
        <w:jc w:val="both"/>
        <w:rPr>
          <w:rFonts w:ascii="Calibri Light" w:hAnsi="Calibri Light" w:cs="Calibri Light"/>
          <w:sz w:val="24"/>
          <w:szCs w:val="24"/>
        </w:rPr>
      </w:pP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اَنَّهُمْ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اِذْ</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ظَّلَمُوْۤا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اَنْفُسَهُمْ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جَآءُوْكَ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فَاسْتَغْفَرُوا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اللّٰهَ</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اسْتَغْفَرَ</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لَهُمُ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الرَّسُوْلُ</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لَوَجَدُوا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اللّٰهَ</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تَوَّابًا</w:t>
      </w:r>
      <w:proofErr w:type="spellEnd"/>
      <w:r w:rsidRPr="006C2071">
        <w:rPr>
          <w:rFonts w:ascii="Calibri Light" w:hAnsi="Calibri Light" w:cs="Calibri Light"/>
          <w:b/>
          <w:bCs/>
          <w:sz w:val="24"/>
          <w:szCs w:val="24"/>
        </w:rPr>
        <w:t xml:space="preserve"> </w:t>
      </w:r>
      <w:proofErr w:type="spellStart"/>
      <w:proofErr w:type="gramStart"/>
      <w:r w:rsidRPr="006C2071">
        <w:rPr>
          <w:rFonts w:ascii="Arial" w:hAnsi="Arial" w:cs="Arial"/>
          <w:b/>
          <w:bCs/>
          <w:sz w:val="24"/>
          <w:szCs w:val="24"/>
        </w:rPr>
        <w:t>رَّحِیْمًا</w:t>
      </w:r>
      <w:proofErr w:type="spellEnd"/>
      <w:r w:rsidRPr="006C2071">
        <w:rPr>
          <w:rFonts w:ascii="Calibri Light" w:hAnsi="Calibri Light" w:cs="Calibri Light"/>
          <w:b/>
          <w:bCs/>
          <w:sz w:val="24"/>
          <w:szCs w:val="24"/>
        </w:rPr>
        <w:t>(</w:t>
      </w:r>
      <w:proofErr w:type="gramEnd"/>
      <w:r w:rsidRPr="006C2071">
        <w:rPr>
          <w:rFonts w:ascii="Arial" w:hAnsi="Arial" w:cs="Arial"/>
          <w:b/>
          <w:bCs/>
          <w:sz w:val="24"/>
          <w:szCs w:val="24"/>
        </w:rPr>
        <w:t>۶۴</w:t>
      </w:r>
      <w:r w:rsidRPr="006C2071">
        <w:rPr>
          <w:rFonts w:ascii="Calibri Light" w:hAnsi="Calibri Light" w:cs="Calibri Light"/>
          <w:b/>
          <w:bCs/>
          <w:sz w:val="24"/>
          <w:szCs w:val="24"/>
        </w:rPr>
        <w:t>)</w:t>
      </w:r>
    </w:p>
    <w:p w14:paraId="4F81461B" w14:textId="77777777" w:rsidR="00CF5842" w:rsidRPr="006C2071" w:rsidRDefault="00CF5842" w:rsidP="00D068D7">
      <w:pPr>
        <w:ind w:left="360"/>
        <w:jc w:val="both"/>
        <w:rPr>
          <w:rFonts w:ascii="Calibri Light" w:hAnsi="Calibri Light" w:cs="Calibri Light"/>
          <w:sz w:val="24"/>
          <w:szCs w:val="24"/>
        </w:rPr>
      </w:pPr>
      <w:r w:rsidRPr="006C2071">
        <w:rPr>
          <w:rFonts w:ascii="Calibri Light" w:hAnsi="Calibri Light" w:cs="Calibri Light"/>
          <w:sz w:val="24"/>
          <w:szCs w:val="24"/>
        </w:rPr>
        <w:t>"And if, when they wronged themselves, they had come to you and asked forgiveness from Allah, and the Messenger had asked forgiveness for them, they would have found Allah to be Most Accepting of Repentance, Most Merciful."</w:t>
      </w:r>
      <w:r w:rsidRPr="006C2071">
        <w:rPr>
          <w:rFonts w:ascii="Calibri Light" w:hAnsi="Calibri Light" w:cs="Calibri Light"/>
          <w:sz w:val="24"/>
          <w:szCs w:val="24"/>
        </w:rPr>
        <w:br/>
        <w:t>This verse highlights the importance of recognizing one's mistakes and seeking forgiveness. In a management context, it underscores the need for leaders to encourage accountability and create an environment where team members feel safe to admit mistakes and seek reconciliation.</w:t>
      </w:r>
    </w:p>
    <w:p w14:paraId="0C8F1749" w14:textId="77777777" w:rsidR="00CF5842" w:rsidRPr="006C2071" w:rsidRDefault="00CF5842" w:rsidP="00D068D7">
      <w:pPr>
        <w:jc w:val="both"/>
        <w:rPr>
          <w:rFonts w:ascii="Calibri Light" w:hAnsi="Calibri Light" w:cs="Calibri Light"/>
          <w:i/>
          <w:iCs/>
          <w:sz w:val="24"/>
          <w:szCs w:val="24"/>
        </w:rPr>
      </w:pPr>
    </w:p>
    <w:p w14:paraId="3E57CACC" w14:textId="03DF5ACC" w:rsidR="004B460E" w:rsidRPr="006C2071" w:rsidRDefault="004B460E" w:rsidP="00D068D7">
      <w:pPr>
        <w:pStyle w:val="Heading2"/>
        <w:jc w:val="both"/>
        <w:rPr>
          <w:rFonts w:ascii="Calibri Light" w:hAnsi="Calibri Light" w:cs="Calibri Light"/>
          <w:b/>
          <w:color w:val="auto"/>
          <w:sz w:val="28"/>
        </w:rPr>
      </w:pPr>
      <w:r w:rsidRPr="006C2071">
        <w:rPr>
          <w:rFonts w:ascii="Calibri Light" w:hAnsi="Calibri Light" w:cs="Calibri Light"/>
          <w:b/>
          <w:color w:val="auto"/>
          <w:sz w:val="28"/>
        </w:rPr>
        <w:t xml:space="preserve"> </w:t>
      </w:r>
      <w:bookmarkStart w:id="59" w:name="_Toc165929039"/>
      <w:r w:rsidR="00E75122">
        <w:rPr>
          <w:rFonts w:ascii="Calibri Light" w:hAnsi="Calibri Light" w:cs="Calibri Light"/>
          <w:b/>
          <w:color w:val="auto"/>
          <w:sz w:val="28"/>
        </w:rPr>
        <w:t xml:space="preserve">11.2 </w:t>
      </w:r>
      <w:r w:rsidRPr="006C2071">
        <w:rPr>
          <w:rFonts w:ascii="Calibri Light" w:hAnsi="Calibri Light" w:cs="Calibri Light"/>
          <w:b/>
          <w:color w:val="auto"/>
          <w:sz w:val="28"/>
        </w:rPr>
        <w:t>Clarity and Eloquence in Communication:</w:t>
      </w:r>
      <w:bookmarkEnd w:id="59"/>
    </w:p>
    <w:p w14:paraId="490BC914" w14:textId="77777777" w:rsidR="004B460E" w:rsidRPr="006C2071" w:rsidRDefault="004B460E"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eloquence and clarity in speech enabled him to effectively communicate complex ideas and principles.</w:t>
      </w:r>
    </w:p>
    <w:p w14:paraId="642DDD5A" w14:textId="77777777" w:rsidR="004B460E" w:rsidRPr="006C2071" w:rsidRDefault="004B460E" w:rsidP="00D068D7">
      <w:pPr>
        <w:pStyle w:val="ListParagraph"/>
        <w:numPr>
          <w:ilvl w:val="0"/>
          <w:numId w:val="3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Clear Communication:</w:t>
      </w:r>
      <w:r w:rsidRPr="006C2071">
        <w:rPr>
          <w:rFonts w:ascii="Calibri Light" w:hAnsi="Calibri Light" w:cs="Calibri Light"/>
          <w:i/>
          <w:iCs/>
          <w:sz w:val="24"/>
          <w:szCs w:val="24"/>
        </w:rPr>
        <w:t xml:space="preserve"> His ability to speak with fluency and clarity is a cornerstone of successful management, allowing leaders to articulate their vision and ensure understanding among their followers.</w:t>
      </w:r>
    </w:p>
    <w:p w14:paraId="4E91C4C6" w14:textId="2D7FEC95" w:rsidR="004B460E" w:rsidRPr="006C2071" w:rsidRDefault="004B460E" w:rsidP="00D068D7">
      <w:pPr>
        <w:pStyle w:val="ListParagraph"/>
        <w:numPr>
          <w:ilvl w:val="0"/>
          <w:numId w:val="36"/>
        </w:numPr>
        <w:jc w:val="both"/>
        <w:rPr>
          <w:rFonts w:ascii="Calibri Light" w:eastAsiaTheme="majorEastAsia" w:hAnsi="Calibri Light" w:cs="Calibri Light"/>
          <w:b/>
          <w:sz w:val="28"/>
          <w:szCs w:val="32"/>
        </w:rPr>
      </w:pPr>
      <w:r w:rsidRPr="006C2071">
        <w:rPr>
          <w:rFonts w:ascii="Calibri Light" w:eastAsiaTheme="majorEastAsia" w:hAnsi="Calibri Light" w:cs="Calibri Light"/>
          <w:b/>
          <w:sz w:val="28"/>
          <w:szCs w:val="32"/>
        </w:rPr>
        <w:t>Humility and Simplicity:</w:t>
      </w:r>
    </w:p>
    <w:p w14:paraId="4936BC2B" w14:textId="77777777" w:rsidR="004B460E" w:rsidRPr="006C2071" w:rsidRDefault="004B460E" w:rsidP="00D068D7">
      <w:pPr>
        <w:pStyle w:val="ListParagraph"/>
        <w:jc w:val="both"/>
        <w:rPr>
          <w:rFonts w:ascii="Calibri Light" w:hAnsi="Calibri Light" w:cs="Calibri Light"/>
          <w:i/>
          <w:iCs/>
          <w:sz w:val="24"/>
          <w:szCs w:val="24"/>
        </w:rPr>
      </w:pPr>
      <w:r w:rsidRPr="006C2071">
        <w:rPr>
          <w:rFonts w:ascii="Calibri Light" w:hAnsi="Calibri Light" w:cs="Calibri Light"/>
          <w:i/>
          <w:iCs/>
          <w:sz w:val="24"/>
          <w:szCs w:val="24"/>
        </w:rPr>
        <w:t>Despite his elevated status, the Prophet's life was marked by humility and simplicity.</w:t>
      </w:r>
    </w:p>
    <w:p w14:paraId="53DD8819" w14:textId="77777777" w:rsidR="004B460E" w:rsidRPr="006C2071" w:rsidRDefault="004B460E" w:rsidP="00D068D7">
      <w:pPr>
        <w:pStyle w:val="ListParagraph"/>
        <w:numPr>
          <w:ilvl w:val="0"/>
          <w:numId w:val="3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Modest Approach</w:t>
      </w:r>
      <w:r w:rsidRPr="006C2071">
        <w:rPr>
          <w:rFonts w:ascii="Calibri Light" w:hAnsi="Calibri Light" w:cs="Calibri Light"/>
          <w:i/>
          <w:iCs/>
          <w:sz w:val="24"/>
          <w:szCs w:val="24"/>
        </w:rPr>
        <w:t>: His preference for simple food, clothing, and transportation illustrates humility, fostering a culture of collaboration and minimizing hierarchies.</w:t>
      </w:r>
    </w:p>
    <w:p w14:paraId="74BB160C" w14:textId="661000C1" w:rsidR="004B460E" w:rsidRPr="006C2071" w:rsidRDefault="004B460E" w:rsidP="00D068D7">
      <w:pPr>
        <w:pStyle w:val="ListParagraph"/>
        <w:numPr>
          <w:ilvl w:val="0"/>
          <w:numId w:val="36"/>
        </w:numPr>
        <w:jc w:val="both"/>
        <w:rPr>
          <w:rFonts w:ascii="Calibri Light" w:eastAsiaTheme="majorEastAsia" w:hAnsi="Calibri Light" w:cs="Calibri Light"/>
          <w:b/>
          <w:sz w:val="28"/>
          <w:szCs w:val="32"/>
        </w:rPr>
      </w:pPr>
      <w:r w:rsidRPr="006C2071">
        <w:rPr>
          <w:rFonts w:ascii="Calibri Light" w:eastAsiaTheme="majorEastAsia" w:hAnsi="Calibri Light" w:cs="Calibri Light"/>
          <w:b/>
          <w:sz w:val="28"/>
          <w:szCs w:val="32"/>
        </w:rPr>
        <w:t>Compassion and Empathy:</w:t>
      </w:r>
    </w:p>
    <w:p w14:paraId="4849CAF0" w14:textId="77777777" w:rsidR="004B460E" w:rsidRPr="006C2071" w:rsidRDefault="004B460E" w:rsidP="00D068D7">
      <w:pPr>
        <w:pStyle w:val="ListParagraph"/>
        <w:jc w:val="both"/>
        <w:rPr>
          <w:rFonts w:ascii="Calibri Light" w:hAnsi="Calibri Light" w:cs="Calibri Light"/>
          <w:i/>
          <w:iCs/>
          <w:sz w:val="24"/>
          <w:szCs w:val="24"/>
        </w:rPr>
      </w:pPr>
      <w:r w:rsidRPr="006C2071">
        <w:rPr>
          <w:rFonts w:ascii="Calibri Light" w:hAnsi="Calibri Light" w:cs="Calibri Light"/>
          <w:i/>
          <w:iCs/>
          <w:sz w:val="24"/>
          <w:szCs w:val="24"/>
        </w:rPr>
        <w:t>The Prophet's compassion extended to all, including his enemies.</w:t>
      </w:r>
    </w:p>
    <w:p w14:paraId="51FB2756" w14:textId="77777777" w:rsidR="004B460E" w:rsidRPr="006C2071" w:rsidRDefault="004B460E" w:rsidP="00D068D7">
      <w:pPr>
        <w:pStyle w:val="ListParagraph"/>
        <w:numPr>
          <w:ilvl w:val="0"/>
          <w:numId w:val="3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Kindness and Respect</w:t>
      </w:r>
      <w:r w:rsidRPr="006C2071">
        <w:rPr>
          <w:rFonts w:ascii="Calibri Light" w:hAnsi="Calibri Light" w:cs="Calibri Light"/>
          <w:i/>
          <w:iCs/>
          <w:sz w:val="24"/>
          <w:szCs w:val="24"/>
        </w:rPr>
        <w:t>: His emphasis on treating women with kindness and respect further exemplified his compassionate leadership, essential for building strong relationships and a supportive work environment.</w:t>
      </w:r>
    </w:p>
    <w:p w14:paraId="3C884FE7" w14:textId="77777777" w:rsidR="008C66AA" w:rsidRPr="006C2071" w:rsidRDefault="008C66AA" w:rsidP="00D068D7">
      <w:pPr>
        <w:jc w:val="both"/>
        <w:rPr>
          <w:rFonts w:ascii="Calibri Light" w:hAnsi="Calibri Light" w:cs="Calibri Light"/>
          <w:sz w:val="24"/>
          <w:szCs w:val="24"/>
        </w:rPr>
      </w:pPr>
      <w:r w:rsidRPr="006C2071">
        <w:rPr>
          <w:rFonts w:ascii="Calibri Light" w:hAnsi="Calibri Light" w:cs="Calibri Light"/>
          <w:sz w:val="24"/>
          <w:szCs w:val="24"/>
        </w:rPr>
        <w:t>The Qur'anic verse from Surah As-Saba (34:28) emphasizes the Prophet's role as a communicator of good news and a warner:</w:t>
      </w:r>
    </w:p>
    <w:p w14:paraId="1D8BD71B" w14:textId="2B96070A" w:rsidR="00CF5842" w:rsidRPr="006C2071" w:rsidRDefault="008C66AA" w:rsidP="00D068D7">
      <w:pPr>
        <w:numPr>
          <w:ilvl w:val="0"/>
          <w:numId w:val="36"/>
        </w:numPr>
        <w:jc w:val="both"/>
        <w:rPr>
          <w:rFonts w:ascii="Calibri Light" w:hAnsi="Calibri Light" w:cs="Calibri Light"/>
          <w:sz w:val="24"/>
          <w:szCs w:val="24"/>
        </w:rPr>
      </w:pP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اَرْسَلْنٰكَ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كَآفَّةً</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لِّلنَّاسِ</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بَشِیْرًا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نَذِیْرًا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لٰكِنَّ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اَكْثَرَ</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النَّاسِ</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لَا</w:t>
      </w:r>
      <w:proofErr w:type="spellEnd"/>
      <w:r w:rsidRPr="006C2071">
        <w:rPr>
          <w:rFonts w:ascii="Calibri Light" w:hAnsi="Calibri Light" w:cs="Calibri Light"/>
          <w:b/>
          <w:bCs/>
          <w:sz w:val="24"/>
          <w:szCs w:val="24"/>
        </w:rPr>
        <w:t xml:space="preserve"> </w:t>
      </w:r>
      <w:proofErr w:type="spellStart"/>
      <w:proofErr w:type="gramStart"/>
      <w:r w:rsidRPr="006C2071">
        <w:rPr>
          <w:rFonts w:ascii="Arial" w:hAnsi="Arial" w:cs="Arial"/>
          <w:b/>
          <w:bCs/>
          <w:sz w:val="24"/>
          <w:szCs w:val="24"/>
        </w:rPr>
        <w:t>یَعْلَمُوْنَ</w:t>
      </w:r>
      <w:proofErr w:type="spellEnd"/>
      <w:r w:rsidRPr="006C2071">
        <w:rPr>
          <w:rFonts w:ascii="Calibri Light" w:hAnsi="Calibri Light" w:cs="Calibri Light"/>
          <w:b/>
          <w:bCs/>
          <w:sz w:val="24"/>
          <w:szCs w:val="24"/>
        </w:rPr>
        <w:t>(</w:t>
      </w:r>
      <w:proofErr w:type="gramEnd"/>
      <w:r w:rsidRPr="006C2071">
        <w:rPr>
          <w:rFonts w:ascii="Arial" w:hAnsi="Arial" w:cs="Arial"/>
          <w:b/>
          <w:bCs/>
          <w:sz w:val="24"/>
          <w:szCs w:val="24"/>
        </w:rPr>
        <w:t>۲۸</w:t>
      </w:r>
      <w:r w:rsidRPr="006C2071">
        <w:rPr>
          <w:rFonts w:ascii="Calibri Light" w:hAnsi="Calibri Light" w:cs="Calibri Light"/>
          <w:b/>
          <w:bCs/>
          <w:sz w:val="24"/>
          <w:szCs w:val="24"/>
        </w:rPr>
        <w:t>)</w:t>
      </w:r>
      <w:r w:rsidRPr="006C2071">
        <w:rPr>
          <w:rFonts w:ascii="Calibri Light" w:hAnsi="Calibri Light" w:cs="Calibri Light"/>
          <w:sz w:val="24"/>
          <w:szCs w:val="24"/>
        </w:rPr>
        <w:t xml:space="preserve"> "And We did not send you except to all of humankind as a bringer of good news and a warner."</w:t>
      </w:r>
      <w:r w:rsidRPr="006C2071">
        <w:rPr>
          <w:rFonts w:ascii="Calibri Light" w:hAnsi="Calibri Light" w:cs="Calibri Light"/>
          <w:sz w:val="24"/>
          <w:szCs w:val="24"/>
        </w:rPr>
        <w:br/>
        <w:t>This verse emphasizes the Prophet's role as a communicator, sharing important messages with clarity and conviction. In management, this aspect highlights the importance of clear communication and effective dissemination of information.</w:t>
      </w:r>
    </w:p>
    <w:p w14:paraId="41DE7188" w14:textId="77777777" w:rsidR="008C66AA" w:rsidRPr="006C2071" w:rsidRDefault="008C66AA" w:rsidP="00D068D7">
      <w:pPr>
        <w:ind w:left="720"/>
        <w:jc w:val="both"/>
        <w:rPr>
          <w:rFonts w:ascii="Calibri Light" w:eastAsiaTheme="majorEastAsia" w:hAnsi="Calibri Light" w:cs="Calibri Light"/>
          <w:b/>
          <w:sz w:val="28"/>
          <w:szCs w:val="32"/>
        </w:rPr>
      </w:pPr>
    </w:p>
    <w:p w14:paraId="2B20F964" w14:textId="50D22518" w:rsidR="004B460E" w:rsidRPr="006C2071" w:rsidRDefault="00E75122" w:rsidP="00D068D7">
      <w:pPr>
        <w:pStyle w:val="Heading2"/>
        <w:jc w:val="both"/>
        <w:rPr>
          <w:rFonts w:ascii="Calibri Light" w:hAnsi="Calibri Light" w:cs="Calibri Light"/>
          <w:b/>
          <w:color w:val="auto"/>
          <w:sz w:val="28"/>
        </w:rPr>
      </w:pPr>
      <w:bookmarkStart w:id="60" w:name="_Toc165929040"/>
      <w:r>
        <w:rPr>
          <w:rFonts w:ascii="Calibri Light" w:hAnsi="Calibri Light" w:cs="Calibri Light"/>
          <w:b/>
          <w:color w:val="auto"/>
          <w:sz w:val="28"/>
        </w:rPr>
        <w:t xml:space="preserve">11.3 </w:t>
      </w:r>
      <w:r w:rsidR="004B460E" w:rsidRPr="006C2071">
        <w:rPr>
          <w:rFonts w:ascii="Calibri Light" w:hAnsi="Calibri Light" w:cs="Calibri Light"/>
          <w:b/>
          <w:color w:val="auto"/>
          <w:sz w:val="28"/>
        </w:rPr>
        <w:t>Integrity and Ethical Conduct:</w:t>
      </w:r>
      <w:bookmarkEnd w:id="60"/>
    </w:p>
    <w:p w14:paraId="2B0C416E" w14:textId="77777777" w:rsidR="004B460E" w:rsidRPr="006C2071" w:rsidRDefault="004B460E" w:rsidP="00D068D7">
      <w:pPr>
        <w:jc w:val="both"/>
        <w:rPr>
          <w:rFonts w:ascii="Calibri Light" w:hAnsi="Calibri Light" w:cs="Calibri Light"/>
          <w:i/>
          <w:iCs/>
          <w:sz w:val="24"/>
          <w:szCs w:val="24"/>
        </w:rPr>
      </w:pPr>
      <w:r w:rsidRPr="006C2071">
        <w:rPr>
          <w:rFonts w:ascii="Calibri Light" w:hAnsi="Calibri Light" w:cs="Calibri Light"/>
          <w:i/>
          <w:iCs/>
          <w:sz w:val="24"/>
          <w:szCs w:val="24"/>
        </w:rPr>
        <w:t>The Prophet's honesty and integrity were universally recognized.</w:t>
      </w:r>
    </w:p>
    <w:p w14:paraId="661BB4C1" w14:textId="77777777" w:rsidR="00CF5842" w:rsidRPr="006C2071" w:rsidRDefault="004B460E" w:rsidP="00D068D7">
      <w:pPr>
        <w:pStyle w:val="ListParagraph"/>
        <w:numPr>
          <w:ilvl w:val="0"/>
          <w:numId w:val="3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Trust and Credibility</w:t>
      </w:r>
      <w:r w:rsidRPr="006C2071">
        <w:rPr>
          <w:rFonts w:ascii="Calibri Light" w:hAnsi="Calibri Light" w:cs="Calibri Light"/>
          <w:i/>
          <w:iCs/>
          <w:sz w:val="24"/>
          <w:szCs w:val="24"/>
        </w:rPr>
        <w:t>: His unwavering commitment to justice and fair treatment underscored the importance of ethical conduct in leadership, building trust and credibility.</w:t>
      </w:r>
    </w:p>
    <w:p w14:paraId="224D8ADA" w14:textId="4FF2320B" w:rsidR="004B460E" w:rsidRPr="006C2071" w:rsidRDefault="004B460E" w:rsidP="00D068D7">
      <w:pPr>
        <w:pStyle w:val="ListParagraph"/>
        <w:numPr>
          <w:ilvl w:val="0"/>
          <w:numId w:val="36"/>
        </w:numPr>
        <w:jc w:val="both"/>
        <w:rPr>
          <w:rFonts w:ascii="Calibri Light" w:eastAsiaTheme="majorEastAsia" w:hAnsi="Calibri Light" w:cs="Calibri Light"/>
          <w:b/>
          <w:sz w:val="28"/>
          <w:szCs w:val="32"/>
        </w:rPr>
      </w:pPr>
      <w:r w:rsidRPr="006C2071">
        <w:rPr>
          <w:rFonts w:ascii="Calibri Light" w:eastAsiaTheme="majorEastAsia" w:hAnsi="Calibri Light" w:cs="Calibri Light"/>
          <w:b/>
          <w:sz w:val="28"/>
          <w:szCs w:val="32"/>
        </w:rPr>
        <w:t>Adaptability and Versatility:</w:t>
      </w:r>
    </w:p>
    <w:p w14:paraId="13D49115" w14:textId="77777777" w:rsidR="004B460E" w:rsidRPr="006C2071" w:rsidRDefault="004B460E" w:rsidP="00D068D7">
      <w:pPr>
        <w:pStyle w:val="ListParagraph"/>
        <w:jc w:val="both"/>
        <w:rPr>
          <w:rFonts w:ascii="Calibri Light" w:hAnsi="Calibri Light" w:cs="Calibri Light"/>
          <w:i/>
          <w:iCs/>
          <w:sz w:val="24"/>
          <w:szCs w:val="24"/>
        </w:rPr>
      </w:pPr>
      <w:r w:rsidRPr="006C2071">
        <w:rPr>
          <w:rFonts w:ascii="Calibri Light" w:hAnsi="Calibri Light" w:cs="Calibri Light"/>
          <w:i/>
          <w:iCs/>
          <w:sz w:val="24"/>
          <w:szCs w:val="24"/>
        </w:rPr>
        <w:t>The Prophet's adaptability and versatility were evident in his clothing and transportation choices.</w:t>
      </w:r>
    </w:p>
    <w:p w14:paraId="5FA89EDF" w14:textId="7D203944" w:rsidR="00CF5842" w:rsidRPr="006C2071" w:rsidRDefault="004B460E" w:rsidP="00D068D7">
      <w:pPr>
        <w:pStyle w:val="ListParagraph"/>
        <w:numPr>
          <w:ilvl w:val="0"/>
          <w:numId w:val="36"/>
        </w:numPr>
        <w:jc w:val="both"/>
        <w:rPr>
          <w:rFonts w:ascii="Calibri Light" w:hAnsi="Calibri Light" w:cs="Calibri Light"/>
          <w:i/>
          <w:iCs/>
          <w:sz w:val="24"/>
          <w:szCs w:val="24"/>
        </w:rPr>
      </w:pPr>
      <w:r w:rsidRPr="006C2071">
        <w:rPr>
          <w:rFonts w:ascii="Calibri Light" w:eastAsiaTheme="majorEastAsia" w:hAnsi="Calibri Light" w:cs="Calibri Light"/>
          <w:b/>
          <w:sz w:val="28"/>
          <w:szCs w:val="32"/>
        </w:rPr>
        <w:t>Flexible Approach:</w:t>
      </w:r>
      <w:r w:rsidRPr="006C2071">
        <w:rPr>
          <w:rFonts w:ascii="Calibri Light" w:hAnsi="Calibri Light" w:cs="Calibri Light"/>
          <w:i/>
          <w:iCs/>
          <w:sz w:val="24"/>
          <w:szCs w:val="24"/>
        </w:rPr>
        <w:t xml:space="preserve"> His versatility demonstrated the importance of adaptability in management, allowing leaders to adjust to changing circumstances and embrace diversity.</w:t>
      </w:r>
    </w:p>
    <w:p w14:paraId="2AB49AB8" w14:textId="6DA042A8" w:rsidR="00CF5842" w:rsidRPr="006C2071" w:rsidRDefault="004B460E" w:rsidP="00D068D7">
      <w:pPr>
        <w:jc w:val="both"/>
        <w:rPr>
          <w:rFonts w:ascii="Calibri Light" w:hAnsi="Calibri Light" w:cs="Calibri Light"/>
          <w:i/>
          <w:iCs/>
          <w:sz w:val="24"/>
          <w:szCs w:val="24"/>
        </w:rPr>
      </w:pPr>
      <w:r w:rsidRPr="006C2071">
        <w:rPr>
          <w:rFonts w:ascii="Calibri Light" w:hAnsi="Calibri Light" w:cs="Calibri Light"/>
          <w:i/>
          <w:iCs/>
          <w:sz w:val="24"/>
          <w:szCs w:val="24"/>
        </w:rPr>
        <w:t>The Qur'anic verse from Surah An-Nisa (4:64) emphasizes accountability and the importance of seeking forgiveness:</w:t>
      </w:r>
    </w:p>
    <w:p w14:paraId="22290FC4" w14:textId="77777777" w:rsidR="00CF5842" w:rsidRPr="006C2071" w:rsidRDefault="004B460E" w:rsidP="00D068D7">
      <w:pPr>
        <w:ind w:left="360"/>
        <w:jc w:val="both"/>
        <w:rPr>
          <w:rFonts w:ascii="Calibri Light" w:hAnsi="Calibri Light" w:cs="Calibri Light"/>
          <w:sz w:val="24"/>
          <w:szCs w:val="24"/>
        </w:rPr>
      </w:pPr>
      <w:proofErr w:type="spellStart"/>
      <w:r w:rsidRPr="006C2071">
        <w:rPr>
          <w:rFonts w:ascii="Arial" w:hAnsi="Arial" w:cs="Arial"/>
          <w:b/>
          <w:bCs/>
          <w:sz w:val="24"/>
          <w:szCs w:val="24"/>
        </w:rPr>
        <w:t>یٰۤاَیُّهَا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النَّاسُ</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قَدْ</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جَآءَكُمُ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الرَّسُوْلُ</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بِالْحَقِّ</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رَّبِّكُمْ</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فَاٰمِنُوْا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خَیْرًا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لَّكُمْ</w:t>
      </w:r>
      <w:proofErr w:type="spellEnd"/>
      <w:r w:rsidRPr="006C2071">
        <w:rPr>
          <w:rFonts w:ascii="Arial" w:hAnsi="Arial" w:cs="Arial"/>
          <w:b/>
          <w:bCs/>
          <w:sz w:val="24"/>
          <w:szCs w:val="24"/>
        </w:rPr>
        <w:t>ؕ</w:t>
      </w:r>
      <w:r w:rsidRPr="006C2071">
        <w:rPr>
          <w:rFonts w:ascii="Calibri Light" w:hAnsi="Calibri Light" w:cs="Calibri Light"/>
          <w:b/>
          <w:bCs/>
          <w:sz w:val="24"/>
          <w:szCs w:val="24"/>
        </w:rPr>
        <w:t>-</w:t>
      </w:r>
      <w:r w:rsidRPr="006C2071">
        <w:rPr>
          <w:rFonts w:ascii="Calibri Light" w:hAnsi="Calibri Light" w:cs="Calibri Light"/>
          <w:sz w:val="24"/>
          <w:szCs w:val="24"/>
        </w:rPr>
        <w:t xml:space="preserve"> </w:t>
      </w:r>
    </w:p>
    <w:p w14:paraId="131139E3" w14:textId="06EF374C" w:rsidR="004B460E" w:rsidRPr="006C2071" w:rsidRDefault="004B460E" w:rsidP="00D068D7">
      <w:pPr>
        <w:ind w:left="360"/>
        <w:jc w:val="both"/>
        <w:rPr>
          <w:rFonts w:ascii="Calibri Light" w:hAnsi="Calibri Light" w:cs="Calibri Light"/>
          <w:sz w:val="24"/>
          <w:szCs w:val="24"/>
        </w:rPr>
      </w:pPr>
      <w:r w:rsidRPr="006C2071">
        <w:rPr>
          <w:rFonts w:ascii="Calibri Light" w:hAnsi="Calibri Light" w:cs="Calibri Light"/>
          <w:sz w:val="24"/>
          <w:szCs w:val="24"/>
        </w:rPr>
        <w:t>"O people! The Messenger has come to you with the truth from your Lord, so believe—it is better for you."</w:t>
      </w:r>
      <w:r w:rsidRPr="006C2071">
        <w:rPr>
          <w:rFonts w:ascii="Calibri Light" w:hAnsi="Calibri Light" w:cs="Calibri Light"/>
          <w:sz w:val="24"/>
          <w:szCs w:val="24"/>
        </w:rPr>
        <w:br/>
        <w:t>This verse emphasizes the Prophet's universal message, transcending race, ethnicity, and culture. In a management context, it reinforces the importance of inclusivity and diversity in leadership, promoting a culture where everyone feels valued and included.</w:t>
      </w:r>
    </w:p>
    <w:p w14:paraId="15E1CAD2" w14:textId="77777777" w:rsidR="004B460E" w:rsidRPr="006C2071" w:rsidRDefault="004B460E" w:rsidP="00D068D7">
      <w:pPr>
        <w:jc w:val="both"/>
        <w:rPr>
          <w:rFonts w:ascii="Calibri Light" w:hAnsi="Calibri Light" w:cs="Calibri Light"/>
          <w:sz w:val="24"/>
          <w:szCs w:val="24"/>
        </w:rPr>
      </w:pPr>
      <w:r w:rsidRPr="006C2071">
        <w:rPr>
          <w:rFonts w:ascii="Calibri Light" w:hAnsi="Calibri Light" w:cs="Calibri Light"/>
          <w:sz w:val="24"/>
          <w:szCs w:val="24"/>
        </w:rPr>
        <w:t>The Qur'anic verse from Surah Ad-Dhuha (93:1-5) reaffirms that the Prophet's legacy will endure:</w:t>
      </w:r>
    </w:p>
    <w:p w14:paraId="3B69A953" w14:textId="71F25AB6" w:rsidR="00D57A6E" w:rsidRPr="006C2071" w:rsidRDefault="004B460E" w:rsidP="00D068D7">
      <w:pPr>
        <w:ind w:left="360"/>
        <w:jc w:val="both"/>
        <w:rPr>
          <w:rFonts w:ascii="Calibri Light" w:hAnsi="Calibri Light" w:cs="Calibri Light"/>
          <w:sz w:val="24"/>
          <w:szCs w:val="24"/>
        </w:rPr>
      </w:pP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proofErr w:type="gramStart"/>
      <w:r w:rsidRPr="006C2071">
        <w:rPr>
          <w:rFonts w:ascii="Arial" w:hAnsi="Arial" w:cs="Arial"/>
          <w:b/>
          <w:bCs/>
          <w:sz w:val="24"/>
          <w:szCs w:val="24"/>
        </w:rPr>
        <w:t>الضُّحٰىۙ</w:t>
      </w:r>
      <w:proofErr w:type="spellEnd"/>
      <w:r w:rsidRPr="006C2071">
        <w:rPr>
          <w:rFonts w:ascii="Calibri Light" w:hAnsi="Calibri Light" w:cs="Calibri Light"/>
          <w:b/>
          <w:bCs/>
          <w:sz w:val="24"/>
          <w:szCs w:val="24"/>
        </w:rPr>
        <w:t>(</w:t>
      </w:r>
      <w:proofErr w:type="gramEnd"/>
      <w:r w:rsidRPr="006C2071">
        <w:rPr>
          <w:rFonts w:ascii="Arial" w:hAnsi="Arial" w:cs="Arial"/>
          <w:b/>
          <w:bCs/>
          <w:sz w:val="24"/>
          <w:szCs w:val="24"/>
        </w:rPr>
        <w:t>۱</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الَّیْلِ</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اِذَا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سَجٰىۙ</w:t>
      </w:r>
      <w:proofErr w:type="spellEnd"/>
      <w:r w:rsidRPr="006C2071">
        <w:rPr>
          <w:rFonts w:ascii="Calibri Light" w:hAnsi="Calibri Light" w:cs="Calibri Light"/>
          <w:b/>
          <w:bCs/>
          <w:sz w:val="24"/>
          <w:szCs w:val="24"/>
        </w:rPr>
        <w:t>(</w:t>
      </w:r>
      <w:r w:rsidRPr="006C2071">
        <w:rPr>
          <w:rFonts w:ascii="Arial" w:hAnsi="Arial" w:cs="Arial"/>
          <w:b/>
          <w:bCs/>
          <w:sz w:val="24"/>
          <w:szCs w:val="24"/>
        </w:rPr>
        <w:t>۲</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وَدَّعَكَ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رَبُّكَ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مَا</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قَلٰى</w:t>
      </w:r>
      <w:proofErr w:type="spellEnd"/>
      <w:r w:rsidRPr="006C2071">
        <w:rPr>
          <w:rFonts w:ascii="Arial" w:hAnsi="Arial" w:cs="Arial"/>
          <w:b/>
          <w:bCs/>
          <w:sz w:val="24"/>
          <w:szCs w:val="24"/>
        </w:rPr>
        <w:t>ؕ</w:t>
      </w:r>
      <w:r w:rsidRPr="006C2071">
        <w:rPr>
          <w:rFonts w:ascii="Calibri Light" w:hAnsi="Calibri Light" w:cs="Calibri Light"/>
          <w:b/>
          <w:bCs/>
          <w:sz w:val="24"/>
          <w:szCs w:val="24"/>
        </w:rPr>
        <w:t>(</w:t>
      </w:r>
      <w:r w:rsidRPr="006C2071">
        <w:rPr>
          <w:rFonts w:ascii="Arial" w:hAnsi="Arial" w:cs="Arial"/>
          <w:b/>
          <w:bCs/>
          <w:sz w:val="24"/>
          <w:szCs w:val="24"/>
        </w:rPr>
        <w:t>۳</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لَلْاٰخِرَةُ</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خَیْرٌ</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مِنَ</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الْاُوْلٰى</w:t>
      </w:r>
      <w:proofErr w:type="spellEnd"/>
      <w:r w:rsidRPr="006C2071">
        <w:rPr>
          <w:rFonts w:ascii="Arial" w:hAnsi="Arial" w:cs="Arial"/>
          <w:b/>
          <w:bCs/>
          <w:sz w:val="24"/>
          <w:szCs w:val="24"/>
        </w:rPr>
        <w:t>ؕ</w:t>
      </w:r>
      <w:r w:rsidRPr="006C2071">
        <w:rPr>
          <w:rFonts w:ascii="Calibri Light" w:hAnsi="Calibri Light" w:cs="Calibri Light"/>
          <w:b/>
          <w:bCs/>
          <w:sz w:val="24"/>
          <w:szCs w:val="24"/>
        </w:rPr>
        <w:t>(</w:t>
      </w:r>
      <w:r w:rsidRPr="006C2071">
        <w:rPr>
          <w:rFonts w:ascii="Arial" w:hAnsi="Arial" w:cs="Arial"/>
          <w:b/>
          <w:bCs/>
          <w:sz w:val="24"/>
          <w:szCs w:val="24"/>
        </w:rPr>
        <w:t>۴</w:t>
      </w:r>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وَ</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لَسَوْفَ</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یُعْطِیْكَ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رَبُّكَ</w:t>
      </w:r>
      <w:proofErr w:type="spellEnd"/>
      <w:r w:rsidRPr="006C2071">
        <w:rPr>
          <w:rFonts w:ascii="Calibri Light" w:hAnsi="Calibri Light" w:cs="Calibri Light"/>
          <w:b/>
          <w:bCs/>
          <w:sz w:val="24"/>
          <w:szCs w:val="24"/>
        </w:rPr>
        <w:t xml:space="preserve"> </w:t>
      </w:r>
      <w:proofErr w:type="spellStart"/>
      <w:r w:rsidRPr="006C2071">
        <w:rPr>
          <w:rFonts w:ascii="Arial" w:hAnsi="Arial" w:cs="Arial"/>
          <w:b/>
          <w:bCs/>
          <w:sz w:val="24"/>
          <w:szCs w:val="24"/>
        </w:rPr>
        <w:t>فَتَرْضٰى</w:t>
      </w:r>
      <w:proofErr w:type="spellEnd"/>
      <w:r w:rsidRPr="006C2071">
        <w:rPr>
          <w:rFonts w:ascii="Arial" w:hAnsi="Arial" w:cs="Arial"/>
          <w:b/>
          <w:bCs/>
          <w:sz w:val="24"/>
          <w:szCs w:val="24"/>
        </w:rPr>
        <w:t>ؕ</w:t>
      </w:r>
      <w:r w:rsidRPr="006C2071">
        <w:rPr>
          <w:rFonts w:ascii="Calibri Light" w:hAnsi="Calibri Light" w:cs="Calibri Light"/>
          <w:b/>
          <w:bCs/>
          <w:sz w:val="24"/>
          <w:szCs w:val="24"/>
        </w:rPr>
        <w:t>(</w:t>
      </w:r>
      <w:r w:rsidRPr="006C2071">
        <w:rPr>
          <w:rFonts w:ascii="Arial" w:hAnsi="Arial" w:cs="Arial"/>
          <w:b/>
          <w:bCs/>
          <w:sz w:val="24"/>
          <w:szCs w:val="24"/>
        </w:rPr>
        <w:t>۵</w:t>
      </w:r>
      <w:r w:rsidRPr="006C2071">
        <w:rPr>
          <w:rFonts w:ascii="Calibri Light" w:hAnsi="Calibri Light" w:cs="Calibri Light"/>
          <w:b/>
          <w:bCs/>
          <w:sz w:val="24"/>
          <w:szCs w:val="24"/>
        </w:rPr>
        <w:t>)</w:t>
      </w:r>
      <w:r w:rsidRPr="006C2071">
        <w:rPr>
          <w:rFonts w:ascii="Calibri Light" w:hAnsi="Calibri Light" w:cs="Calibri Light"/>
          <w:sz w:val="24"/>
          <w:szCs w:val="24"/>
        </w:rPr>
        <w:t xml:space="preserve"> "By the morning brightness and by the night when it is still, your Lord has not forsaken you, nor does He hate you. And the end will be better for you than the beginning, and your Lord will give you, and you will be satisfied."</w:t>
      </w:r>
      <w:r w:rsidRPr="006C2071">
        <w:rPr>
          <w:rFonts w:ascii="Calibri Light" w:hAnsi="Calibri Light" w:cs="Calibri Light"/>
          <w:sz w:val="24"/>
          <w:szCs w:val="24"/>
        </w:rPr>
        <w:br/>
        <w:t>This verse reassures that the Prophet's legacy will grow and persist over time, pointing to a leadership style that creates lasting impact. In management, this reflects the need for leaders to build a legacy through positive actions, clear vision, and enduring impact.</w:t>
      </w:r>
    </w:p>
    <w:p w14:paraId="26C6F213" w14:textId="495EEB7D" w:rsidR="00C9000C" w:rsidRPr="006C2071" w:rsidRDefault="00C9000C" w:rsidP="00D068D7">
      <w:pPr>
        <w:pStyle w:val="Heading1"/>
        <w:jc w:val="both"/>
        <w:rPr>
          <w:rFonts w:ascii="Calibri Light" w:hAnsi="Calibri Light" w:cs="Calibri Light"/>
          <w:b/>
          <w:bCs/>
          <w:iCs/>
          <w:color w:val="auto"/>
          <w:sz w:val="32"/>
        </w:rPr>
      </w:pPr>
      <w:bookmarkStart w:id="61" w:name="_Toc165929041"/>
      <w:r w:rsidRPr="006C2071">
        <w:rPr>
          <w:rFonts w:ascii="Calibri Light" w:hAnsi="Calibri Light" w:cs="Calibri Light"/>
          <w:b/>
          <w:bCs/>
          <w:iCs/>
          <w:color w:val="auto"/>
          <w:sz w:val="32"/>
        </w:rPr>
        <w:t>Conclusion:</w:t>
      </w:r>
      <w:bookmarkEnd w:id="61"/>
    </w:p>
    <w:p w14:paraId="2AE0DF58" w14:textId="77777777" w:rsidR="00C9000C" w:rsidRPr="006C2071" w:rsidRDefault="00C9000C" w:rsidP="00D068D7">
      <w:pPr>
        <w:jc w:val="both"/>
        <w:rPr>
          <w:rFonts w:ascii="Calibri Light" w:hAnsi="Calibri Light" w:cs="Calibri Light"/>
          <w:sz w:val="24"/>
          <w:szCs w:val="24"/>
        </w:rPr>
      </w:pPr>
    </w:p>
    <w:p w14:paraId="6317812B" w14:textId="77777777" w:rsidR="00C9000C" w:rsidRPr="006C2071" w:rsidRDefault="00C9000C" w:rsidP="00D068D7">
      <w:pPr>
        <w:pStyle w:val="ListParagraph"/>
        <w:numPr>
          <w:ilvl w:val="0"/>
          <w:numId w:val="46"/>
        </w:numPr>
        <w:jc w:val="both"/>
        <w:rPr>
          <w:rFonts w:ascii="Calibri Light" w:hAnsi="Calibri Light" w:cs="Calibri Light"/>
          <w:sz w:val="24"/>
          <w:szCs w:val="24"/>
        </w:rPr>
      </w:pPr>
      <w:r w:rsidRPr="006C2071">
        <w:rPr>
          <w:rFonts w:ascii="Calibri Light" w:hAnsi="Calibri Light" w:cs="Calibri Light"/>
          <w:sz w:val="24"/>
          <w:szCs w:val="24"/>
        </w:rPr>
        <w:t>The journey through the life of the Holy Prophet Muhammad reveals timeless principles of management embedded within his narrative.</w:t>
      </w:r>
    </w:p>
    <w:p w14:paraId="17C33606" w14:textId="77777777" w:rsidR="00C9000C" w:rsidRPr="006C2071" w:rsidRDefault="00C9000C" w:rsidP="00D068D7">
      <w:pPr>
        <w:pStyle w:val="ListParagraph"/>
        <w:numPr>
          <w:ilvl w:val="0"/>
          <w:numId w:val="46"/>
        </w:numPr>
        <w:jc w:val="both"/>
        <w:rPr>
          <w:rFonts w:ascii="Calibri Light" w:hAnsi="Calibri Light" w:cs="Calibri Light"/>
          <w:sz w:val="24"/>
          <w:szCs w:val="24"/>
        </w:rPr>
      </w:pPr>
      <w:r w:rsidRPr="006C2071">
        <w:rPr>
          <w:rFonts w:ascii="Calibri Light" w:hAnsi="Calibri Light" w:cs="Calibri Light"/>
          <w:sz w:val="24"/>
          <w:szCs w:val="24"/>
        </w:rPr>
        <w:t>From his early upbringing marked by resilience and empathy to his strategic planning and inclusive leadership, his life offers a blueprint for effective management in today's world.</w:t>
      </w:r>
    </w:p>
    <w:p w14:paraId="36FC5122" w14:textId="77777777" w:rsidR="00C9000C" w:rsidRPr="006C2071" w:rsidRDefault="00C9000C" w:rsidP="00D068D7">
      <w:pPr>
        <w:pStyle w:val="ListParagraph"/>
        <w:numPr>
          <w:ilvl w:val="0"/>
          <w:numId w:val="46"/>
        </w:numPr>
        <w:jc w:val="both"/>
        <w:rPr>
          <w:rFonts w:ascii="Calibri Light" w:hAnsi="Calibri Light" w:cs="Calibri Light"/>
          <w:sz w:val="24"/>
          <w:szCs w:val="24"/>
        </w:rPr>
      </w:pPr>
      <w:r w:rsidRPr="006C2071">
        <w:rPr>
          <w:rFonts w:ascii="Calibri Light" w:hAnsi="Calibri Light" w:cs="Calibri Light"/>
          <w:sz w:val="24"/>
          <w:szCs w:val="24"/>
        </w:rPr>
        <w:lastRenderedPageBreak/>
        <w:t xml:space="preserve">The Treaty of </w:t>
      </w:r>
      <w:proofErr w:type="spellStart"/>
      <w:r w:rsidRPr="006C2071">
        <w:rPr>
          <w:rFonts w:ascii="Calibri Light" w:hAnsi="Calibri Light" w:cs="Calibri Light"/>
          <w:sz w:val="24"/>
          <w:szCs w:val="24"/>
        </w:rPr>
        <w:t>Hudaybiyyah</w:t>
      </w:r>
      <w:proofErr w:type="spellEnd"/>
      <w:r w:rsidRPr="006C2071">
        <w:rPr>
          <w:rFonts w:ascii="Calibri Light" w:hAnsi="Calibri Light" w:cs="Calibri Light"/>
          <w:sz w:val="24"/>
          <w:szCs w:val="24"/>
        </w:rPr>
        <w:t xml:space="preserve"> stands as a testament to his diplomatic acumen and commitment to peace, showcasing the importance of strategic negotiation in resolving conflicts.</w:t>
      </w:r>
    </w:p>
    <w:p w14:paraId="08C14DBC" w14:textId="77777777" w:rsidR="00C9000C" w:rsidRPr="006C2071" w:rsidRDefault="00C9000C" w:rsidP="00D068D7">
      <w:pPr>
        <w:pStyle w:val="ListParagraph"/>
        <w:numPr>
          <w:ilvl w:val="0"/>
          <w:numId w:val="46"/>
        </w:numPr>
        <w:jc w:val="both"/>
        <w:rPr>
          <w:rFonts w:ascii="Calibri Light" w:hAnsi="Calibri Light" w:cs="Calibri Light"/>
          <w:sz w:val="24"/>
          <w:szCs w:val="24"/>
        </w:rPr>
      </w:pPr>
      <w:r w:rsidRPr="006C2071">
        <w:rPr>
          <w:rFonts w:ascii="Calibri Light" w:hAnsi="Calibri Light" w:cs="Calibri Light"/>
          <w:sz w:val="24"/>
          <w:szCs w:val="24"/>
        </w:rPr>
        <w:t>His blessed attributes, including humility, clarity in communication, and ethical conduct, illuminate a path towards inclusive leadership and organizational success.</w:t>
      </w:r>
    </w:p>
    <w:p w14:paraId="08D3AB92" w14:textId="7ACFEA9A" w:rsidR="00D57A6E" w:rsidRDefault="00C9000C" w:rsidP="00D068D7">
      <w:pPr>
        <w:pStyle w:val="ListParagraph"/>
        <w:numPr>
          <w:ilvl w:val="0"/>
          <w:numId w:val="46"/>
        </w:numPr>
        <w:jc w:val="both"/>
        <w:rPr>
          <w:rFonts w:ascii="Calibri Light" w:hAnsi="Calibri Light" w:cs="Calibri Light"/>
        </w:rPr>
      </w:pPr>
      <w:r w:rsidRPr="006C2071">
        <w:rPr>
          <w:rFonts w:ascii="Calibri Light" w:hAnsi="Calibri Light" w:cs="Calibri Light"/>
          <w:sz w:val="24"/>
          <w:szCs w:val="24"/>
        </w:rPr>
        <w:t>As contemporary managers, we can draw inspiration from his life to navigate the complexities of leadership with integrity, empathy, and strategic foresight, ensuring sustainable success and positive impact in our organizations and communities</w:t>
      </w:r>
      <w:r w:rsidRPr="006C2071">
        <w:rPr>
          <w:rFonts w:ascii="Calibri Light" w:hAnsi="Calibri Light" w:cs="Calibri Light"/>
        </w:rPr>
        <w:t>.</w:t>
      </w:r>
    </w:p>
    <w:p w14:paraId="1A40C27B" w14:textId="77777777" w:rsidR="00E75122" w:rsidRDefault="00E75122" w:rsidP="00E75122">
      <w:pPr>
        <w:jc w:val="both"/>
        <w:rPr>
          <w:rFonts w:ascii="Calibri Light" w:hAnsi="Calibri Light" w:cs="Calibri Light"/>
        </w:rPr>
      </w:pPr>
    </w:p>
    <w:p w14:paraId="4A34C6D7" w14:textId="414AE35B" w:rsidR="00E75122" w:rsidRDefault="00E75122" w:rsidP="00E75122">
      <w:pPr>
        <w:pStyle w:val="Heading2"/>
      </w:pPr>
      <w:r w:rsidRPr="00E75122">
        <w:rPr>
          <w:color w:val="auto"/>
        </w:rPr>
        <w:t>References:</w:t>
      </w:r>
    </w:p>
    <w:p w14:paraId="565F2AC7" w14:textId="2C2A7E1D" w:rsidR="00E75122" w:rsidRDefault="00E75122" w:rsidP="00E75122">
      <w:pPr>
        <w:pStyle w:val="ListParagraph"/>
        <w:numPr>
          <w:ilvl w:val="0"/>
          <w:numId w:val="48"/>
        </w:numPr>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15" w:history="1">
        <w:r w:rsidRPr="00B7740C">
          <w:rPr>
            <w:rStyle w:val="Hyperlink"/>
            <w:rFonts w:ascii="Calibri Light" w:hAnsi="Calibri Light" w:cs="Calibri Ligh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https://www.dawateislami.net/bookslibrary/ur/aakhri-nabi-ki-piyari-seerat/ghazwah-or-sariya-ka-farq?pn=1&amp;filterLang=ur</w:t>
        </w:r>
      </w:hyperlink>
    </w:p>
    <w:p w14:paraId="3F207955" w14:textId="77777777" w:rsidR="00E75122" w:rsidRDefault="00E75122" w:rsidP="00E75122">
      <w:pPr>
        <w:pStyle w:val="ListParagraph"/>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063FB58" w14:textId="77777777" w:rsidR="00E75122" w:rsidRPr="00E75122" w:rsidRDefault="00E75122" w:rsidP="00E75122">
      <w:pPr>
        <w:pStyle w:val="ListParagraph"/>
        <w:numPr>
          <w:ilvl w:val="0"/>
          <w:numId w:val="48"/>
        </w:numPr>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Quranic Verse (Surah Al-</w:t>
      </w:r>
      <w:proofErr w:type="spellStart"/>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Ankabut</w:t>
      </w:r>
      <w:proofErr w:type="spellEnd"/>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29:69):</w:t>
      </w:r>
    </w:p>
    <w:p w14:paraId="66AE1E22" w14:textId="77777777" w:rsidR="00E75122" w:rsidRDefault="00E75122" w:rsidP="00E75122">
      <w:pPr>
        <w:pStyle w:val="ListParagraph"/>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 refers to a verse from the Quran, specifically Surah Al-</w:t>
      </w:r>
      <w:proofErr w:type="spellStart"/>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Ankabut</w:t>
      </w:r>
      <w:proofErr w:type="spellEnd"/>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verse 69. It emphasizes righteousness and guidance as essential for rectifying a morally declining society.</w:t>
      </w:r>
    </w:p>
    <w:p w14:paraId="0FAE8D7A" w14:textId="77777777" w:rsidR="00E75122" w:rsidRPr="00E75122" w:rsidRDefault="00E75122" w:rsidP="00E75122">
      <w:pPr>
        <w:pStyle w:val="ListParagraph"/>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C6DCE9" w14:textId="77777777" w:rsidR="00E75122" w:rsidRPr="00E75122" w:rsidRDefault="00E75122" w:rsidP="00E75122">
      <w:pPr>
        <w:pStyle w:val="ListParagraph"/>
        <w:numPr>
          <w:ilvl w:val="0"/>
          <w:numId w:val="48"/>
        </w:numPr>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Relevant Hadith (</w:t>
      </w:r>
      <w:proofErr w:type="spellStart"/>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Tirmidhi</w:t>
      </w:r>
      <w:proofErr w:type="spellEnd"/>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B4527D2" w14:textId="2815B954" w:rsidR="00E75122" w:rsidRDefault="00E75122" w:rsidP="00E75122">
      <w:pPr>
        <w:pStyle w:val="ListParagraph"/>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This indicates a saying or tradition of Prophet Muhammad recorded in </w:t>
      </w:r>
      <w:proofErr w:type="spellStart"/>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Tirmidhi</w:t>
      </w:r>
      <w:proofErr w:type="spellEnd"/>
      <w:r w:rsidRPr="00E75122">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one of the six major Hadith collections in Sunni Islam.</w:t>
      </w:r>
    </w:p>
    <w:p w14:paraId="33346038" w14:textId="77777777" w:rsidR="00E75122" w:rsidRPr="00E75122" w:rsidRDefault="00E75122" w:rsidP="00E75122">
      <w:pPr>
        <w:pStyle w:val="ListParagraph"/>
        <w:jc w:val="both"/>
        <w:rPr>
          <w:rFonts w:ascii="Calibri Light" w:hAnsi="Calibri Light" w:cs="Calibri Light"/>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E75122" w:rsidRPr="00E75122" w:rsidSect="004D210D">
      <w:footerReference w:type="default" r:id="rId1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A93B6" w14:textId="77777777" w:rsidR="004D210D" w:rsidRDefault="004D210D" w:rsidP="00D068D7">
      <w:pPr>
        <w:spacing w:after="0" w:line="240" w:lineRule="auto"/>
      </w:pPr>
      <w:r>
        <w:separator/>
      </w:r>
    </w:p>
  </w:endnote>
  <w:endnote w:type="continuationSeparator" w:id="0">
    <w:p w14:paraId="6889E4C5" w14:textId="77777777" w:rsidR="004D210D" w:rsidRDefault="004D210D" w:rsidP="00D0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1C84F" w14:textId="4CC25ECD" w:rsidR="00D068D7" w:rsidRPr="00D068D7" w:rsidRDefault="00D068D7">
    <w:pPr>
      <w:pStyle w:val="Footer"/>
      <w:tabs>
        <w:tab w:val="clear" w:pos="4680"/>
        <w:tab w:val="clear" w:pos="9360"/>
      </w:tabs>
      <w:jc w:val="center"/>
      <w:rPr>
        <w:rFonts w:ascii="Calibri Light" w:hAnsi="Calibri Light" w:cs="Calibri Light"/>
        <w:b/>
        <w:caps/>
        <w:noProof/>
        <w:sz w:val="24"/>
      </w:rPr>
    </w:pPr>
    <w:r w:rsidRPr="00D068D7">
      <w:rPr>
        <w:rFonts w:ascii="Calibri Light" w:hAnsi="Calibri Light" w:cs="Calibri Light"/>
        <w:b/>
        <w:caps/>
        <w:sz w:val="24"/>
      </w:rPr>
      <w:fldChar w:fldCharType="begin"/>
    </w:r>
    <w:r w:rsidRPr="00D068D7">
      <w:rPr>
        <w:rFonts w:ascii="Calibri Light" w:hAnsi="Calibri Light" w:cs="Calibri Light"/>
        <w:b/>
        <w:caps/>
        <w:sz w:val="24"/>
      </w:rPr>
      <w:instrText xml:space="preserve"> PAGE   \* MERGEFORMAT </w:instrText>
    </w:r>
    <w:r w:rsidRPr="00D068D7">
      <w:rPr>
        <w:rFonts w:ascii="Calibri Light" w:hAnsi="Calibri Light" w:cs="Calibri Light"/>
        <w:b/>
        <w:caps/>
        <w:sz w:val="24"/>
      </w:rPr>
      <w:fldChar w:fldCharType="separate"/>
    </w:r>
    <w:r w:rsidR="00E13A4E">
      <w:rPr>
        <w:rFonts w:ascii="Calibri Light" w:hAnsi="Calibri Light" w:cs="Calibri Light"/>
        <w:b/>
        <w:caps/>
        <w:noProof/>
        <w:sz w:val="24"/>
      </w:rPr>
      <w:t>10</w:t>
    </w:r>
    <w:r w:rsidRPr="00D068D7">
      <w:rPr>
        <w:rFonts w:ascii="Calibri Light" w:hAnsi="Calibri Light" w:cs="Calibri Light"/>
        <w:b/>
        <w:caps/>
        <w:noProof/>
        <w:sz w:val="24"/>
      </w:rPr>
      <w:fldChar w:fldCharType="end"/>
    </w:r>
  </w:p>
  <w:p w14:paraId="45D0F0D3" w14:textId="77777777" w:rsidR="00D068D7" w:rsidRDefault="00D068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8A6A1" w14:textId="77777777" w:rsidR="004D210D" w:rsidRDefault="004D210D" w:rsidP="00D068D7">
      <w:pPr>
        <w:spacing w:after="0" w:line="240" w:lineRule="auto"/>
      </w:pPr>
      <w:r>
        <w:separator/>
      </w:r>
    </w:p>
  </w:footnote>
  <w:footnote w:type="continuationSeparator" w:id="0">
    <w:p w14:paraId="5305EE64" w14:textId="77777777" w:rsidR="004D210D" w:rsidRDefault="004D210D" w:rsidP="00D06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05396"/>
    <w:multiLevelType w:val="hybridMultilevel"/>
    <w:tmpl w:val="F838255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365F2D"/>
    <w:multiLevelType w:val="hybridMultilevel"/>
    <w:tmpl w:val="F92E24B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C0404"/>
    <w:multiLevelType w:val="multilevel"/>
    <w:tmpl w:val="617A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0068E7"/>
    <w:multiLevelType w:val="multilevel"/>
    <w:tmpl w:val="434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6559B8"/>
    <w:multiLevelType w:val="hybridMultilevel"/>
    <w:tmpl w:val="5F0602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39AF"/>
    <w:multiLevelType w:val="hybridMultilevel"/>
    <w:tmpl w:val="7CB26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15671"/>
    <w:multiLevelType w:val="multilevel"/>
    <w:tmpl w:val="AEF21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742135"/>
    <w:multiLevelType w:val="hybridMultilevel"/>
    <w:tmpl w:val="8EF4A4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A4FBB"/>
    <w:multiLevelType w:val="hybridMultilevel"/>
    <w:tmpl w:val="44FE30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151CB2"/>
    <w:multiLevelType w:val="hybridMultilevel"/>
    <w:tmpl w:val="16867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C60EB"/>
    <w:multiLevelType w:val="multilevel"/>
    <w:tmpl w:val="BFE0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51831"/>
    <w:multiLevelType w:val="multilevel"/>
    <w:tmpl w:val="71A6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7F3112"/>
    <w:multiLevelType w:val="hybridMultilevel"/>
    <w:tmpl w:val="8F6EEB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5F0CC0"/>
    <w:multiLevelType w:val="multilevel"/>
    <w:tmpl w:val="948C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BD2DA1"/>
    <w:multiLevelType w:val="hybridMultilevel"/>
    <w:tmpl w:val="8A1613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1D1237"/>
    <w:multiLevelType w:val="multilevel"/>
    <w:tmpl w:val="E55EC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3035B6A"/>
    <w:multiLevelType w:val="multilevel"/>
    <w:tmpl w:val="9A22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2508E6"/>
    <w:multiLevelType w:val="multilevel"/>
    <w:tmpl w:val="36B8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A25C9E"/>
    <w:multiLevelType w:val="hybridMultilevel"/>
    <w:tmpl w:val="444CA7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823379"/>
    <w:multiLevelType w:val="multilevel"/>
    <w:tmpl w:val="B9C0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064A81"/>
    <w:multiLevelType w:val="multilevel"/>
    <w:tmpl w:val="F8FE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306F22"/>
    <w:multiLevelType w:val="multilevel"/>
    <w:tmpl w:val="8AD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447424"/>
    <w:multiLevelType w:val="hybridMultilevel"/>
    <w:tmpl w:val="C054053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77840A7"/>
    <w:multiLevelType w:val="multilevel"/>
    <w:tmpl w:val="14B4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8927366"/>
    <w:multiLevelType w:val="hybridMultilevel"/>
    <w:tmpl w:val="C44E7C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8362A3"/>
    <w:multiLevelType w:val="hybridMultilevel"/>
    <w:tmpl w:val="B456CF8C"/>
    <w:lvl w:ilvl="0" w:tplc="D4EE331A">
      <w:start w:val="1"/>
      <w:numFmt w:val="bullet"/>
      <w:lvlText w:val=""/>
      <w:lvlJc w:val="left"/>
      <w:pPr>
        <w:ind w:left="720" w:hanging="360"/>
      </w:pPr>
      <w:rPr>
        <w:rFonts w:ascii="Wingdings" w:hAnsi="Wingding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FED3A6F"/>
    <w:multiLevelType w:val="multilevel"/>
    <w:tmpl w:val="FD9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6A12F0"/>
    <w:multiLevelType w:val="multilevel"/>
    <w:tmpl w:val="6FBAC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D1C78FF"/>
    <w:multiLevelType w:val="hybridMultilevel"/>
    <w:tmpl w:val="5732B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386628"/>
    <w:multiLevelType w:val="hybridMultilevel"/>
    <w:tmpl w:val="ACF82F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55284E"/>
    <w:multiLevelType w:val="multilevel"/>
    <w:tmpl w:val="61100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744E38"/>
    <w:multiLevelType w:val="multilevel"/>
    <w:tmpl w:val="E55EC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2421AE"/>
    <w:multiLevelType w:val="multilevel"/>
    <w:tmpl w:val="33EC4B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1B5F80"/>
    <w:multiLevelType w:val="hybridMultilevel"/>
    <w:tmpl w:val="CF78DB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0A577D"/>
    <w:multiLevelType w:val="multilevel"/>
    <w:tmpl w:val="3108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0D3FCA"/>
    <w:multiLevelType w:val="hybridMultilevel"/>
    <w:tmpl w:val="30382DD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98314EF"/>
    <w:multiLevelType w:val="multilevel"/>
    <w:tmpl w:val="75D4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98D1B25"/>
    <w:multiLevelType w:val="multilevel"/>
    <w:tmpl w:val="0116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BA673C"/>
    <w:multiLevelType w:val="multilevel"/>
    <w:tmpl w:val="7CF2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937A3C"/>
    <w:multiLevelType w:val="multilevel"/>
    <w:tmpl w:val="30C0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DB86A56"/>
    <w:multiLevelType w:val="multilevel"/>
    <w:tmpl w:val="661A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A55472"/>
    <w:multiLevelType w:val="multilevel"/>
    <w:tmpl w:val="B594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5664C1"/>
    <w:multiLevelType w:val="multilevel"/>
    <w:tmpl w:val="CF28E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4AF24B8"/>
    <w:multiLevelType w:val="multilevel"/>
    <w:tmpl w:val="D1983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0C67EF"/>
    <w:multiLevelType w:val="hybridMultilevel"/>
    <w:tmpl w:val="178256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7722F7"/>
    <w:multiLevelType w:val="multilevel"/>
    <w:tmpl w:val="F6A0F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0122C7"/>
    <w:multiLevelType w:val="multilevel"/>
    <w:tmpl w:val="E55EC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01846">
    <w:abstractNumId w:val="12"/>
  </w:num>
  <w:num w:numId="2" w16cid:durableId="634061841">
    <w:abstractNumId w:val="4"/>
  </w:num>
  <w:num w:numId="3" w16cid:durableId="148207788">
    <w:abstractNumId w:val="24"/>
  </w:num>
  <w:num w:numId="4" w16cid:durableId="1912815604">
    <w:abstractNumId w:val="44"/>
  </w:num>
  <w:num w:numId="5" w16cid:durableId="1970697700">
    <w:abstractNumId w:val="9"/>
  </w:num>
  <w:num w:numId="6" w16cid:durableId="1221482787">
    <w:abstractNumId w:val="32"/>
  </w:num>
  <w:num w:numId="7" w16cid:durableId="1784416044">
    <w:abstractNumId w:val="3"/>
  </w:num>
  <w:num w:numId="8" w16cid:durableId="742797803">
    <w:abstractNumId w:val="10"/>
  </w:num>
  <w:num w:numId="9" w16cid:durableId="1249659120">
    <w:abstractNumId w:val="36"/>
  </w:num>
  <w:num w:numId="10" w16cid:durableId="239560622">
    <w:abstractNumId w:val="41"/>
  </w:num>
  <w:num w:numId="11" w16cid:durableId="2042242093">
    <w:abstractNumId w:val="17"/>
  </w:num>
  <w:num w:numId="12" w16cid:durableId="2030253362">
    <w:abstractNumId w:val="23"/>
  </w:num>
  <w:num w:numId="13" w16cid:durableId="2102797276">
    <w:abstractNumId w:val="20"/>
  </w:num>
  <w:num w:numId="14" w16cid:durableId="2088769398">
    <w:abstractNumId w:val="39"/>
  </w:num>
  <w:num w:numId="15" w16cid:durableId="1819230097">
    <w:abstractNumId w:val="34"/>
  </w:num>
  <w:num w:numId="16" w16cid:durableId="667176575">
    <w:abstractNumId w:val="2"/>
  </w:num>
  <w:num w:numId="17" w16cid:durableId="231088714">
    <w:abstractNumId w:val="19"/>
  </w:num>
  <w:num w:numId="18" w16cid:durableId="1579632219">
    <w:abstractNumId w:val="37"/>
  </w:num>
  <w:num w:numId="19" w16cid:durableId="1879201806">
    <w:abstractNumId w:val="43"/>
  </w:num>
  <w:num w:numId="20" w16cid:durableId="470290163">
    <w:abstractNumId w:val="26"/>
  </w:num>
  <w:num w:numId="21" w16cid:durableId="836195096">
    <w:abstractNumId w:val="42"/>
  </w:num>
  <w:num w:numId="22" w16cid:durableId="778720124">
    <w:abstractNumId w:val="30"/>
  </w:num>
  <w:num w:numId="23" w16cid:durableId="19164189">
    <w:abstractNumId w:val="27"/>
  </w:num>
  <w:num w:numId="24" w16cid:durableId="42756682">
    <w:abstractNumId w:val="45"/>
  </w:num>
  <w:num w:numId="25" w16cid:durableId="1608153615">
    <w:abstractNumId w:val="6"/>
  </w:num>
  <w:num w:numId="26" w16cid:durableId="1573808500">
    <w:abstractNumId w:val="13"/>
  </w:num>
  <w:num w:numId="27" w16cid:durableId="13508082">
    <w:abstractNumId w:val="21"/>
  </w:num>
  <w:num w:numId="28" w16cid:durableId="1583445596">
    <w:abstractNumId w:val="16"/>
  </w:num>
  <w:num w:numId="29" w16cid:durableId="47268507">
    <w:abstractNumId w:val="11"/>
  </w:num>
  <w:num w:numId="30" w16cid:durableId="628317538">
    <w:abstractNumId w:val="38"/>
  </w:num>
  <w:num w:numId="31" w16cid:durableId="1642344189">
    <w:abstractNumId w:val="40"/>
  </w:num>
  <w:num w:numId="32" w16cid:durableId="1929607297">
    <w:abstractNumId w:val="18"/>
  </w:num>
  <w:num w:numId="33" w16cid:durableId="1265453097">
    <w:abstractNumId w:val="7"/>
  </w:num>
  <w:num w:numId="34" w16cid:durableId="984046542">
    <w:abstractNumId w:val="14"/>
  </w:num>
  <w:num w:numId="35" w16cid:durableId="1528325498">
    <w:abstractNumId w:val="5"/>
  </w:num>
  <w:num w:numId="36" w16cid:durableId="914435042">
    <w:abstractNumId w:val="8"/>
  </w:num>
  <w:num w:numId="37" w16cid:durableId="1612667712">
    <w:abstractNumId w:val="15"/>
  </w:num>
  <w:num w:numId="38" w16cid:durableId="276915437">
    <w:abstractNumId w:val="31"/>
  </w:num>
  <w:num w:numId="39" w16cid:durableId="1648776361">
    <w:abstractNumId w:val="46"/>
  </w:num>
  <w:num w:numId="40" w16cid:durableId="1401169573">
    <w:abstractNumId w:val="25"/>
  </w:num>
  <w:num w:numId="41" w16cid:durableId="1154102508">
    <w:abstractNumId w:val="33"/>
  </w:num>
  <w:num w:numId="42" w16cid:durableId="416562150">
    <w:abstractNumId w:val="22"/>
  </w:num>
  <w:num w:numId="43" w16cid:durableId="432895926">
    <w:abstractNumId w:val="35"/>
  </w:num>
  <w:num w:numId="44" w16cid:durableId="934752329">
    <w:abstractNumId w:val="0"/>
  </w:num>
  <w:num w:numId="45" w16cid:durableId="1755317844">
    <w:abstractNumId w:val="0"/>
  </w:num>
  <w:num w:numId="46" w16cid:durableId="1845437919">
    <w:abstractNumId w:val="29"/>
  </w:num>
  <w:num w:numId="47" w16cid:durableId="1973098989">
    <w:abstractNumId w:val="28"/>
  </w:num>
  <w:num w:numId="48" w16cid:durableId="458183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774"/>
    <w:rsid w:val="0003761D"/>
    <w:rsid w:val="00080209"/>
    <w:rsid w:val="000A3013"/>
    <w:rsid w:val="00253882"/>
    <w:rsid w:val="0026103E"/>
    <w:rsid w:val="0033143F"/>
    <w:rsid w:val="003F7C64"/>
    <w:rsid w:val="00431AD4"/>
    <w:rsid w:val="004B460E"/>
    <w:rsid w:val="004C146C"/>
    <w:rsid w:val="004C38C5"/>
    <w:rsid w:val="004D210D"/>
    <w:rsid w:val="004F23B0"/>
    <w:rsid w:val="004F6605"/>
    <w:rsid w:val="005A4EA7"/>
    <w:rsid w:val="005C65AC"/>
    <w:rsid w:val="005D5EC1"/>
    <w:rsid w:val="00671774"/>
    <w:rsid w:val="006B56AA"/>
    <w:rsid w:val="006C0D08"/>
    <w:rsid w:val="006C2071"/>
    <w:rsid w:val="00763C04"/>
    <w:rsid w:val="007644A3"/>
    <w:rsid w:val="00771281"/>
    <w:rsid w:val="007C5343"/>
    <w:rsid w:val="00827F7A"/>
    <w:rsid w:val="008774F5"/>
    <w:rsid w:val="00885CBD"/>
    <w:rsid w:val="008C66AA"/>
    <w:rsid w:val="009417F3"/>
    <w:rsid w:val="00965870"/>
    <w:rsid w:val="00A717D0"/>
    <w:rsid w:val="00A956B1"/>
    <w:rsid w:val="00AE3FAC"/>
    <w:rsid w:val="00AF468F"/>
    <w:rsid w:val="00B0344D"/>
    <w:rsid w:val="00B47BEA"/>
    <w:rsid w:val="00BA75F3"/>
    <w:rsid w:val="00BD3360"/>
    <w:rsid w:val="00BF65B1"/>
    <w:rsid w:val="00C010B6"/>
    <w:rsid w:val="00C848CB"/>
    <w:rsid w:val="00C9000C"/>
    <w:rsid w:val="00CB24E3"/>
    <w:rsid w:val="00CF5842"/>
    <w:rsid w:val="00D068D7"/>
    <w:rsid w:val="00D253F1"/>
    <w:rsid w:val="00D33E5A"/>
    <w:rsid w:val="00D5146F"/>
    <w:rsid w:val="00D57A6E"/>
    <w:rsid w:val="00D75F86"/>
    <w:rsid w:val="00DA57E4"/>
    <w:rsid w:val="00DD548D"/>
    <w:rsid w:val="00E13A4E"/>
    <w:rsid w:val="00E75122"/>
    <w:rsid w:val="00F22C7F"/>
    <w:rsid w:val="00F37E33"/>
    <w:rsid w:val="00F70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FA99C"/>
  <w15:chartTrackingRefBased/>
  <w15:docId w15:val="{3DB8931D-63EE-4D75-A682-0C33406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7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17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65AC"/>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717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7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7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7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7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7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17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5AC"/>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717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7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7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7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7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774"/>
    <w:rPr>
      <w:rFonts w:eastAsiaTheme="majorEastAsia" w:cstheme="majorBidi"/>
      <w:color w:val="272727" w:themeColor="text1" w:themeTint="D8"/>
    </w:rPr>
  </w:style>
  <w:style w:type="paragraph" w:styleId="Title">
    <w:name w:val="Title"/>
    <w:basedOn w:val="Normal"/>
    <w:next w:val="Normal"/>
    <w:link w:val="TitleChar"/>
    <w:uiPriority w:val="10"/>
    <w:qFormat/>
    <w:rsid w:val="006717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7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7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7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774"/>
    <w:pPr>
      <w:spacing w:before="160"/>
      <w:jc w:val="center"/>
    </w:pPr>
    <w:rPr>
      <w:i/>
      <w:iCs/>
      <w:color w:val="404040" w:themeColor="text1" w:themeTint="BF"/>
    </w:rPr>
  </w:style>
  <w:style w:type="character" w:customStyle="1" w:styleId="QuoteChar">
    <w:name w:val="Quote Char"/>
    <w:basedOn w:val="DefaultParagraphFont"/>
    <w:link w:val="Quote"/>
    <w:uiPriority w:val="29"/>
    <w:rsid w:val="00671774"/>
    <w:rPr>
      <w:i/>
      <w:iCs/>
      <w:color w:val="404040" w:themeColor="text1" w:themeTint="BF"/>
    </w:rPr>
  </w:style>
  <w:style w:type="paragraph" w:styleId="ListParagraph">
    <w:name w:val="List Paragraph"/>
    <w:basedOn w:val="Normal"/>
    <w:uiPriority w:val="34"/>
    <w:qFormat/>
    <w:rsid w:val="00671774"/>
    <w:pPr>
      <w:ind w:left="720"/>
      <w:contextualSpacing/>
    </w:pPr>
  </w:style>
  <w:style w:type="character" w:styleId="IntenseEmphasis">
    <w:name w:val="Intense Emphasis"/>
    <w:basedOn w:val="DefaultParagraphFont"/>
    <w:uiPriority w:val="21"/>
    <w:qFormat/>
    <w:rsid w:val="00671774"/>
    <w:rPr>
      <w:i/>
      <w:iCs/>
      <w:color w:val="0F4761" w:themeColor="accent1" w:themeShade="BF"/>
    </w:rPr>
  </w:style>
  <w:style w:type="paragraph" w:styleId="IntenseQuote">
    <w:name w:val="Intense Quote"/>
    <w:basedOn w:val="Normal"/>
    <w:next w:val="Normal"/>
    <w:link w:val="IntenseQuoteChar"/>
    <w:uiPriority w:val="30"/>
    <w:qFormat/>
    <w:rsid w:val="006717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774"/>
    <w:rPr>
      <w:i/>
      <w:iCs/>
      <w:color w:val="0F4761" w:themeColor="accent1" w:themeShade="BF"/>
    </w:rPr>
  </w:style>
  <w:style w:type="character" w:styleId="IntenseReference">
    <w:name w:val="Intense Reference"/>
    <w:basedOn w:val="DefaultParagraphFont"/>
    <w:uiPriority w:val="32"/>
    <w:qFormat/>
    <w:rsid w:val="00671774"/>
    <w:rPr>
      <w:b/>
      <w:bCs/>
      <w:smallCaps/>
      <w:color w:val="0F4761" w:themeColor="accent1" w:themeShade="BF"/>
      <w:spacing w:val="5"/>
    </w:rPr>
  </w:style>
  <w:style w:type="paragraph" w:customStyle="1" w:styleId="Style1">
    <w:name w:val="Style1"/>
    <w:basedOn w:val="Normal"/>
    <w:link w:val="Style1Char"/>
    <w:qFormat/>
    <w:rsid w:val="00D253F1"/>
    <w:rPr>
      <w:rFonts w:asciiTheme="majorHAnsi" w:eastAsiaTheme="majorEastAsia" w:hAnsiTheme="majorHAnsi" w:cstheme="majorBidi"/>
      <w:b/>
      <w:bCs/>
      <w:i/>
      <w:iCs/>
      <w:color w:val="BF4E14" w:themeColor="accent2" w:themeShade="BF"/>
      <w:sz w:val="32"/>
      <w:szCs w:val="32"/>
    </w:rPr>
  </w:style>
  <w:style w:type="character" w:customStyle="1" w:styleId="Style1Char">
    <w:name w:val="Style1 Char"/>
    <w:basedOn w:val="DefaultParagraphFont"/>
    <w:link w:val="Style1"/>
    <w:rsid w:val="00D253F1"/>
    <w:rPr>
      <w:rFonts w:asciiTheme="majorHAnsi" w:eastAsiaTheme="majorEastAsia" w:hAnsiTheme="majorHAnsi" w:cstheme="majorBidi"/>
      <w:b/>
      <w:bCs/>
      <w:i/>
      <w:iCs/>
      <w:color w:val="BF4E14" w:themeColor="accent2" w:themeShade="BF"/>
      <w:sz w:val="32"/>
      <w:szCs w:val="32"/>
    </w:rPr>
  </w:style>
  <w:style w:type="paragraph" w:styleId="TOCHeading">
    <w:name w:val="TOC Heading"/>
    <w:basedOn w:val="Heading1"/>
    <w:next w:val="Normal"/>
    <w:uiPriority w:val="39"/>
    <w:unhideWhenUsed/>
    <w:qFormat/>
    <w:rsid w:val="003F7C64"/>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F7C64"/>
    <w:pPr>
      <w:spacing w:after="100"/>
    </w:pPr>
  </w:style>
  <w:style w:type="paragraph" w:styleId="TOC2">
    <w:name w:val="toc 2"/>
    <w:basedOn w:val="Normal"/>
    <w:next w:val="Normal"/>
    <w:autoRedefine/>
    <w:uiPriority w:val="39"/>
    <w:unhideWhenUsed/>
    <w:rsid w:val="003F7C64"/>
    <w:pPr>
      <w:spacing w:after="100"/>
      <w:ind w:left="220"/>
    </w:pPr>
  </w:style>
  <w:style w:type="paragraph" w:styleId="TOC3">
    <w:name w:val="toc 3"/>
    <w:basedOn w:val="Normal"/>
    <w:next w:val="Normal"/>
    <w:autoRedefine/>
    <w:uiPriority w:val="39"/>
    <w:unhideWhenUsed/>
    <w:rsid w:val="003F7C64"/>
    <w:pPr>
      <w:spacing w:after="100"/>
      <w:ind w:left="440"/>
    </w:pPr>
  </w:style>
  <w:style w:type="character" w:styleId="Hyperlink">
    <w:name w:val="Hyperlink"/>
    <w:basedOn w:val="DefaultParagraphFont"/>
    <w:uiPriority w:val="99"/>
    <w:unhideWhenUsed/>
    <w:rsid w:val="003F7C64"/>
    <w:rPr>
      <w:color w:val="467886" w:themeColor="hyperlink"/>
      <w:u w:val="single"/>
    </w:rPr>
  </w:style>
  <w:style w:type="paragraph" w:styleId="Header">
    <w:name w:val="header"/>
    <w:basedOn w:val="Normal"/>
    <w:link w:val="HeaderChar"/>
    <w:uiPriority w:val="99"/>
    <w:unhideWhenUsed/>
    <w:rsid w:val="00D0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8D7"/>
  </w:style>
  <w:style w:type="paragraph" w:styleId="Footer">
    <w:name w:val="footer"/>
    <w:basedOn w:val="Normal"/>
    <w:link w:val="FooterChar"/>
    <w:uiPriority w:val="99"/>
    <w:unhideWhenUsed/>
    <w:rsid w:val="00D0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8D7"/>
  </w:style>
  <w:style w:type="paragraph" w:styleId="NoSpacing">
    <w:name w:val="No Spacing"/>
    <w:uiPriority w:val="1"/>
    <w:qFormat/>
    <w:rsid w:val="00E75122"/>
    <w:pPr>
      <w:spacing w:after="0" w:line="240" w:lineRule="auto"/>
    </w:pPr>
  </w:style>
  <w:style w:type="character" w:styleId="UnresolvedMention">
    <w:name w:val="Unresolved Mention"/>
    <w:basedOn w:val="DefaultParagraphFont"/>
    <w:uiPriority w:val="99"/>
    <w:semiHidden/>
    <w:unhideWhenUsed/>
    <w:rsid w:val="00E75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9003312">
      <w:bodyDiv w:val="1"/>
      <w:marLeft w:val="0"/>
      <w:marRight w:val="0"/>
      <w:marTop w:val="0"/>
      <w:marBottom w:val="0"/>
      <w:divBdr>
        <w:top w:val="none" w:sz="0" w:space="0" w:color="auto"/>
        <w:left w:val="none" w:sz="0" w:space="0" w:color="auto"/>
        <w:bottom w:val="none" w:sz="0" w:space="0" w:color="auto"/>
        <w:right w:val="none" w:sz="0" w:space="0" w:color="auto"/>
      </w:divBdr>
    </w:div>
    <w:div w:id="652567844">
      <w:bodyDiv w:val="1"/>
      <w:marLeft w:val="0"/>
      <w:marRight w:val="0"/>
      <w:marTop w:val="0"/>
      <w:marBottom w:val="0"/>
      <w:divBdr>
        <w:top w:val="none" w:sz="0" w:space="0" w:color="auto"/>
        <w:left w:val="none" w:sz="0" w:space="0" w:color="auto"/>
        <w:bottom w:val="none" w:sz="0" w:space="0" w:color="auto"/>
        <w:right w:val="none" w:sz="0" w:space="0" w:color="auto"/>
      </w:divBdr>
    </w:div>
    <w:div w:id="660885497">
      <w:bodyDiv w:val="1"/>
      <w:marLeft w:val="0"/>
      <w:marRight w:val="0"/>
      <w:marTop w:val="0"/>
      <w:marBottom w:val="0"/>
      <w:divBdr>
        <w:top w:val="none" w:sz="0" w:space="0" w:color="auto"/>
        <w:left w:val="none" w:sz="0" w:space="0" w:color="auto"/>
        <w:bottom w:val="none" w:sz="0" w:space="0" w:color="auto"/>
        <w:right w:val="none" w:sz="0" w:space="0" w:color="auto"/>
      </w:divBdr>
    </w:div>
    <w:div w:id="1622372031">
      <w:bodyDiv w:val="1"/>
      <w:marLeft w:val="0"/>
      <w:marRight w:val="0"/>
      <w:marTop w:val="0"/>
      <w:marBottom w:val="0"/>
      <w:divBdr>
        <w:top w:val="none" w:sz="0" w:space="0" w:color="auto"/>
        <w:left w:val="none" w:sz="0" w:space="0" w:color="auto"/>
        <w:bottom w:val="none" w:sz="0" w:space="0" w:color="auto"/>
        <w:right w:val="none" w:sz="0" w:space="0" w:color="auto"/>
      </w:divBdr>
    </w:div>
    <w:div w:id="1647128203">
      <w:bodyDiv w:val="1"/>
      <w:marLeft w:val="0"/>
      <w:marRight w:val="0"/>
      <w:marTop w:val="0"/>
      <w:marBottom w:val="0"/>
      <w:divBdr>
        <w:top w:val="none" w:sz="0" w:space="0" w:color="auto"/>
        <w:left w:val="none" w:sz="0" w:space="0" w:color="auto"/>
        <w:bottom w:val="none" w:sz="0" w:space="0" w:color="auto"/>
        <w:right w:val="none" w:sz="0" w:space="0" w:color="auto"/>
      </w:divBdr>
    </w:div>
    <w:div w:id="2040201256">
      <w:bodyDiv w:val="1"/>
      <w:marLeft w:val="0"/>
      <w:marRight w:val="0"/>
      <w:marTop w:val="0"/>
      <w:marBottom w:val="0"/>
      <w:divBdr>
        <w:top w:val="none" w:sz="0" w:space="0" w:color="auto"/>
        <w:left w:val="none" w:sz="0" w:space="0" w:color="auto"/>
        <w:bottom w:val="none" w:sz="0" w:space="0" w:color="auto"/>
        <w:right w:val="none" w:sz="0" w:space="0" w:color="auto"/>
      </w:divBdr>
    </w:div>
    <w:div w:id="205183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dawateislami.net/bookslibrary/ur/aakhri-nabi-ki-piyari-seerat/ghazwah-or-sariya-ka-farq?pn=1&amp;filterLang=ur"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DD8F6D84AD6D4F8CA97508881E4EE9" ma:contentTypeVersion="5" ma:contentTypeDescription="Create a new document." ma:contentTypeScope="" ma:versionID="103dca1ed6e79ae80b78cb0cd2316c28">
  <xsd:schema xmlns:xsd="http://www.w3.org/2001/XMLSchema" xmlns:xs="http://www.w3.org/2001/XMLSchema" xmlns:p="http://schemas.microsoft.com/office/2006/metadata/properties" xmlns:ns3="1ac97509-24c5-4f70-b50e-679a196b557b" targetNamespace="http://schemas.microsoft.com/office/2006/metadata/properties" ma:root="true" ma:fieldsID="28a16e9ca52db4a15fc0fd3092223514" ns3:_="">
    <xsd:import namespace="1ac97509-24c5-4f70-b50e-679a196b557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c97509-24c5-4f70-b50e-679a196b55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E7E9A-A561-4FF5-8EE3-BCBFCAC5390E}">
  <ds:schemaRefs>
    <ds:schemaRef ds:uri="http://schemas.microsoft.com/sharepoint/v3/contenttype/forms"/>
  </ds:schemaRefs>
</ds:datastoreItem>
</file>

<file path=customXml/itemProps2.xml><?xml version="1.0" encoding="utf-8"?>
<ds:datastoreItem xmlns:ds="http://schemas.openxmlformats.org/officeDocument/2006/customXml" ds:itemID="{945188EF-EFB0-4699-AF13-0199185BD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c97509-24c5-4f70-b50e-679a196b55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60026F-9EEF-4E36-986D-7BCF8C41EC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754511-DCFD-4EC9-B02A-74E89FACD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7329</Words>
  <Characters>41777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Ali i222591</dc:creator>
  <cp:keywords/>
  <dc:description/>
  <cp:lastModifiedBy>Zubair Ali i222591</cp:lastModifiedBy>
  <cp:revision>6</cp:revision>
  <cp:lastPrinted>2024-05-09T08:10:00Z</cp:lastPrinted>
  <dcterms:created xsi:type="dcterms:W3CDTF">2024-05-06T18:53:00Z</dcterms:created>
  <dcterms:modified xsi:type="dcterms:W3CDTF">2024-05-09T08:10:00Z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0x01010055DD8F6D84AD6D4F8CA97508881E4EE9</vt:lpwstr>
  </property>
</Properties>
</file>