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line="312"/>
        <w:jc w:val="center"/>
        <w:rPr>
          <w:b w:val="1"/>
          <w:bCs w:val="1"/>
          <w:sz w:val="34"/>
          <w:szCs w:val="34"/>
        </w:rPr>
      </w:pPr>
      <w:r w:rsidDel="00000000" w:rsidR="00000000" w:rsidRPr="00000000">
        <w:rPr>
          <w:rFonts w:ascii="Times New Roman" w:hAnsi="Times New Roman"/>
          <w:b/>
          <w:bCs w:val="1"/>
          <w:i w:val="0"/>
          <w:color w:val="000000"/>
          <w:sz w:val="22"/>
          <w:szCs w:val="34"/>
          <w:u w:val="none"/>
          <w:rtl w:val="0"/>
        </w:rPr>
        <w:t xml:space="preserve">IN THE COURT OF {NAME AND DESIGNATION OF JUDGE}, {CITY / DISTRICT}.</w:t>
      </w:r>
    </w:p>
    <w:p w:rsidR="00000000" w:rsidDel="00000000" w:rsidP="00000000" w:rsidRDefault="00000000" w:rsidRPr="00000000" w14:paraId="00000002">
      <w:pPr>
        <w:spacing w:after="60" w:before="0" w:lineRule="auto" w:line="312"/>
        <w:jc w:val="both"/>
        <w:rPr/>
      </w:pPr>
      <w:r w:rsidDel="00000000" w:rsidR="00000000" w:rsidRPr="00000000">
        <w:rPr>
          <w:rFonts w:ascii="Times New Roman" w:hAnsi="Times New Roman"/>
          <w:b/>
          <w:bCs w:val="1"/>
          <w:i w:val="0"/>
          <w:color w:val="000000"/>
          <w:sz w:val="22"/>
          <w:u w:val="none"/>
          <w:rtl w:val="0"/>
        </w:rPr>
        <w:t xml:space="preserve">In re: </w:t>
      </w:r>
      <w:r w:rsidDel="00000000" w:rsidR="00000000" w:rsidRPr="00000000">
        <w:rPr>
          <w:rFonts w:ascii="Times New Roman" w:hAnsi="Times New Roman"/>
          <w:b/>
          <w:i w:val="0"/>
          <w:color w:val="000000"/>
          <w:sz w:val="22"/>
          <w:u w:val="none"/>
          <w:rtl w:val="0"/>
        </w:rPr>
        <w:t xml:space="preserve">Application for Transfer of Case</w:t>
      </w:r>
    </w:p>
    <w:p w:rsidR="00000000" w:rsidDel="00000000" w:rsidP="00000000" w:rsidRDefault="00000000" w:rsidRPr="00000000" w14:paraId="00000003">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Case Title:</w:t>
      </w:r>
      <w:r w:rsidDel="00000000" w:rsidR="00000000" w:rsidRPr="00000000">
        <w:rPr>
          <w:rFonts w:ascii="Times New Roman" w:hAnsi="Times New Roman"/>
          <w:b w:val="0"/>
          <w:i w:val="0"/>
          <w:color w:val="000000"/>
          <w:sz w:val="22"/>
          <w:u w:val="none"/>
          <w:rtl w:val="0"/>
        </w:rPr>
        <w:t xml:space="preserve"> {TITLE OF CASE TO BE TRANSFERRED}</w:t>
      </w:r>
    </w:p>
    <w:p w:rsidR="00000000" w:rsidDel="00000000" w:rsidP="00000000" w:rsidRDefault="00000000" w:rsidRPr="00000000" w14:paraId="00000004">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From: </w:t>
      </w:r>
      <w:r w:rsidDel="00000000" w:rsidR="00000000" w:rsidRPr="00000000">
        <w:rPr>
          <w:rFonts w:ascii="Times New Roman" w:hAnsi="Times New Roman"/>
          <w:b w:val="0"/>
          <w:i w:val="0"/>
          <w:color w:val="000000"/>
          <w:sz w:val="22"/>
          <w:u w:val="none"/>
          <w:rtl w:val="0"/>
        </w:rPr>
        <w:t xml:space="preserve">Court of</w:t>
      </w:r>
      <w:r w:rsidDel="00000000" w:rsidR="00000000" w:rsidRPr="00000000">
        <w:rPr>
          <w:rFonts w:ascii="Times New Roman" w:hAnsi="Times New Roman"/>
          <w:b w:val="0"/>
          <w:bCs w:val="1"/>
          <w:i w:val="0"/>
          <w:color w:val="000000"/>
          <w:sz w:val="22"/>
          <w:u w:val="none"/>
          <w:rtl w:val="0"/>
        </w:rPr>
        <w:t xml:space="preserve"> {NAME AND DESIGNATION OF CURRENT JUDGE}, {LOCATION}</w:t>
      </w:r>
    </w:p>
    <w:p w:rsidR="00000000" w:rsidDel="00000000" w:rsidP="00000000" w:rsidRDefault="00000000" w:rsidRPr="00000000" w14:paraId="00000005">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To</w:t>
      </w:r>
      <w:r w:rsidDel="00000000" w:rsidR="00000000" w:rsidRPr="00000000">
        <w:rPr>
          <w:rFonts w:ascii="Times New Roman" w:hAnsi="Times New Roman"/>
          <w:b w:val="0"/>
          <w:i w:val="0"/>
          <w:color w:val="000000"/>
          <w:sz w:val="22"/>
          <w:u w:val="none"/>
          <w:rtl w:val="0"/>
        </w:rPr>
        <w:t xml:space="preserve">: Court of </w:t>
      </w:r>
      <w:r w:rsidDel="00000000" w:rsidR="00000000" w:rsidRPr="00000000">
        <w:rPr>
          <w:rFonts w:ascii="Times New Roman" w:hAnsi="Times New Roman"/>
          <w:b w:val="0"/>
          <w:bCs w:val="1"/>
          <w:i w:val="0"/>
          <w:color w:val="000000"/>
          <w:sz w:val="22"/>
          <w:u w:val="none"/>
          <w:rtl w:val="0"/>
        </w:rPr>
        <w:t xml:space="preserve">{NAME AND DESIGNATION OF PROPOSED JUDGE}, {LOCATION}</w:t>
      </w:r>
    </w:p>
    <w:p w:rsidR="00000000" w:rsidDel="00000000" w:rsidP="00000000" w:rsidRDefault="00000000" w:rsidRPr="00000000" w14:paraId="0000000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May it please your Honour:</w:t>
      </w:r>
    </w:p>
    <w:p w:rsidR="00000000" w:rsidDel="00000000" w:rsidP="00000000" w:rsidRDefault="00000000" w:rsidRPr="00000000" w14:paraId="00000007">
      <w:pPr>
        <w:spacing w:after="60" w:before="0" w:lineRule="auto" w:line="312"/>
        <w:jc w:val="both"/>
        <w:rPr>
          <w:b w:val="1"/>
          <w:bCs w:val="1"/>
        </w:rPr>
      </w:pPr>
      <w:r w:rsidDel="00000000" w:rsidR="00000000" w:rsidRPr="00000000">
        <w:rPr>
          <w:rFonts w:ascii="Times New Roman" w:hAnsi="Times New Roman"/>
          <w:b/>
          <w:i w:val="0"/>
          <w:color w:val="000000"/>
          <w:sz w:val="22"/>
          <w:u w:val="none"/>
          <w:rtl w:val="0"/>
        </w:rPr>
        <w:t xml:space="preserve">That the Applicant/Petitioner is the</w:t>
      </w:r>
      <w:r w:rsidDel="00000000" w:rsidR="00000000" w:rsidRPr="00000000">
        <w:rPr>
          <w:rFonts w:ascii="Times New Roman" w:hAnsi="Times New Roman"/>
          <w:b/>
          <w:i w:val="0"/>
          <w:color w:val="000000"/>
          <w:sz w:val="22"/>
          <w:u w:val="none"/>
          <w:rtl w:val="0"/>
        </w:rPr>
        <w:t xml:space="preserve"> {PROPER LEGAL STATUS, E.G., DEFENDANT, POWER OF ATTORNEY HOLDER}</w:t>
      </w:r>
      <w:r w:rsidDel="00000000" w:rsidR="00000000" w:rsidRPr="00000000">
        <w:rPr>
          <w:rFonts w:ascii="Times New Roman" w:hAnsi="Times New Roman"/>
          <w:b/>
          <w:i w:val="0"/>
          <w:color w:val="000000"/>
          <w:sz w:val="22"/>
          <w:u w:val="none"/>
          <w:rtl w:val="0"/>
        </w:rPr>
        <w:t xml:space="preserve"> in the case titled</w:t>
      </w:r>
      <w:r w:rsidDel="00000000" w:rsidR="00000000" w:rsidRPr="00000000">
        <w:rPr>
          <w:rFonts w:ascii="Times New Roman" w:hAnsi="Times New Roman"/>
          <w:b/>
          <w:bCs w:val="1"/>
          <w:i w:val="0"/>
          <w:color w:val="000000"/>
          <w:sz w:val="22"/>
          <w:u w:val="none"/>
          <w:rtl w:val="0"/>
        </w:rPr>
        <w:t xml:space="preserve"> "{CASE TITLE TO BE TRANSFERRED}",</w:t>
      </w:r>
      <w:r w:rsidDel="00000000" w:rsidR="00000000" w:rsidRPr="00000000">
        <w:rPr>
          <w:rFonts w:ascii="Times New Roman" w:hAnsi="Times New Roman"/>
          <w:b/>
          <w:i w:val="0"/>
          <w:color w:val="000000"/>
          <w:sz w:val="22"/>
          <w:u w:val="none"/>
          <w:rtl w:val="0"/>
        </w:rPr>
        <w:t xml:space="preserve"> currently pending before the Learned</w:t>
      </w:r>
      <w:r w:rsidDel="00000000" w:rsidR="00000000" w:rsidRPr="00000000">
        <w:rPr>
          <w:rFonts w:ascii="Times New Roman" w:hAnsi="Times New Roman"/>
          <w:b/>
          <w:bCs w:val="1"/>
          <w:i w:val="0"/>
          <w:color w:val="000000"/>
          <w:sz w:val="22"/>
          <w:u w:val="none"/>
          <w:rtl w:val="0"/>
        </w:rPr>
        <w:t xml:space="preserve"> {CURRENT JUDGE'S DESIGNATION AND NAME}, {LOCATION}.</w:t>
      </w:r>
    </w:p>
    <w:p w:rsidR="00000000" w:rsidDel="00000000" w:rsidP="00000000" w:rsidRDefault="00000000" w:rsidRPr="00000000" w14:paraId="00000008">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That a previous/related case on the same subject matter, titled </w:t>
      </w:r>
      <w:r w:rsidDel="00000000" w:rsidR="00000000" w:rsidRPr="00000000">
        <w:rPr>
          <w:rFonts w:ascii="Times New Roman" w:hAnsi="Times New Roman"/>
          <w:b w:val="0"/>
          <w:bCs w:val="1"/>
          <w:i w:val="0"/>
          <w:color w:val="000000"/>
          <w:sz w:val="22"/>
          <w:u w:val="none"/>
          <w:rtl w:val="0"/>
        </w:rPr>
        <w:t xml:space="preserve">"{TITLE OF EARLIER/PENDING CASE}"</w:t>
      </w:r>
      <w:r w:rsidDel="00000000" w:rsidR="00000000" w:rsidRPr="00000000">
        <w:rPr>
          <w:rFonts w:ascii="Times New Roman" w:hAnsi="Times New Roman"/>
          <w:b w:val="0"/>
          <w:i w:val="0"/>
          <w:color w:val="000000"/>
          <w:sz w:val="22"/>
          <w:u w:val="none"/>
          <w:rtl w:val="0"/>
        </w:rPr>
        <w:t xml:space="preserve">, is already pending and sub-judice before the Learned {PROPOSED JUDGE'S DESIGNATION AND NAME}, </w:t>
      </w:r>
      <w:r w:rsidDel="00000000" w:rsidR="00000000" w:rsidRPr="00000000">
        <w:rPr>
          <w:rFonts w:ascii="Times New Roman" w:hAnsi="Times New Roman"/>
          <w:b w:val="0"/>
          <w:bCs w:val="1"/>
          <w:i w:val="0"/>
          <w:color w:val="000000"/>
          <w:sz w:val="22"/>
          <w:u w:val="none"/>
          <w:rtl w:val="0"/>
        </w:rPr>
        <w:t xml:space="preserve">{LOCATION}</w:t>
      </w:r>
      <w:r w:rsidDel="00000000" w:rsidR="00000000" w:rsidRPr="00000000">
        <w:rPr>
          <w:rFonts w:ascii="Times New Roman" w:hAnsi="Times New Roman"/>
          <w:b w:val="0"/>
          <w:i w:val="0"/>
          <w:color w:val="000000"/>
          <w:sz w:val="22"/>
          <w:u w:val="none"/>
          <w:rtl w:val="0"/>
        </w:rPr>
        <w:t xml:space="preserve">. The next date of hearing in that case is fixed for </w:t>
      </w:r>
      <w:r w:rsidDel="00000000" w:rsidR="00000000" w:rsidRPr="00000000">
        <w:rPr>
          <w:rFonts w:ascii="Times New Roman" w:hAnsi="Times New Roman"/>
          <w:b w:val="0"/>
          <w:bCs w:val="1"/>
          <w:i w:val="0"/>
          <w:color w:val="000000"/>
          <w:sz w:val="22"/>
          <w:u w:val="none"/>
          <w:rtl w:val="0"/>
        </w:rPr>
        <w:t xml:space="preserve">{DATE IN PROPOSED COURT}.</w:t>
      </w:r>
    </w:p>
    <w:p w:rsidR="00000000" w:rsidDel="00000000" w:rsidP="00000000" w:rsidRDefault="00000000" w:rsidRPr="00000000" w14:paraId="00000009">
      <w:pPr>
        <w:spacing w:after="60" w:before="0" w:lineRule="auto" w:line="312"/>
        <w:ind w:firstLine="360"/>
        <w:jc w:val="both"/>
        <w:rPr>
          <w:b w:val="1"/>
          <w:bCs w:val="1"/>
        </w:rPr>
      </w:pPr>
      <w:r w:rsidDel="00000000" w:rsidR="00000000" w:rsidRPr="00000000">
        <w:rPr>
          <w:rFonts w:ascii="Times New Roman" w:hAnsi="Times New Roman"/>
          <w:b/>
          <w:i w:val="0"/>
          <w:color w:val="000000"/>
          <w:sz w:val="22"/>
          <w:u w:val="none"/>
          <w:rtl w:val="0"/>
        </w:rPr>
        <w:t xml:space="preserve">That the Opposite Party/Respondent, with mala fide intention and ulterior motive, </w:t>
      </w:r>
      <w:r w:rsidDel="00000000" w:rsidR="00000000" w:rsidRPr="00000000">
        <w:rPr>
          <w:rFonts w:ascii="Times New Roman" w:hAnsi="Times New Roman"/>
          <w:b/>
          <w:bCs w:val="1"/>
          <w:i w:val="0"/>
          <w:color w:val="000000"/>
          <w:sz w:val="22"/>
          <w:u w:val="none"/>
          <w:rtl w:val="0"/>
        </w:rPr>
        <w:t xml:space="preserve">{WITHDREW THE EARLIER CASE / FILED A FRESH CASE} </w:t>
      </w:r>
      <w:r w:rsidDel="00000000" w:rsidR="00000000" w:rsidRPr="00000000">
        <w:rPr>
          <w:rFonts w:ascii="Times New Roman" w:hAnsi="Times New Roman"/>
          <w:b/>
          <w:i w:val="0"/>
          <w:color w:val="000000"/>
          <w:sz w:val="22"/>
          <w:u w:val="none"/>
          <w:rtl w:val="0"/>
        </w:rPr>
        <w:t xml:space="preserve">on the same subject matter before the Court of </w:t>
      </w:r>
      <w:r w:rsidDel="00000000" w:rsidR="00000000" w:rsidRPr="00000000">
        <w:rPr>
          <w:rFonts w:ascii="Times New Roman" w:hAnsi="Times New Roman"/>
          <w:b/>
          <w:bCs w:val="1"/>
          <w:i w:val="0"/>
          <w:color w:val="000000"/>
          <w:sz w:val="22"/>
          <w:u w:val="none"/>
          <w:rtl w:val="0"/>
        </w:rPr>
        <w:t xml:space="preserve">{CURRENT JUDGE'S DESIGNATION AND NAME}</w:t>
      </w:r>
      <w:r w:rsidDel="00000000" w:rsidR="00000000" w:rsidRPr="00000000">
        <w:rPr>
          <w:rFonts w:ascii="Times New Roman" w:hAnsi="Times New Roman"/>
          <w:b/>
          <w:i w:val="0"/>
          <w:color w:val="000000"/>
          <w:sz w:val="22"/>
          <w:u w:val="none"/>
          <w:rtl w:val="0"/>
        </w:rPr>
        <w:t xml:space="preserve"> without disclosing the history of the previous/pending litigation before the Court of {PROPOSED JUDGE'S DESIGNATION AND NAME}. The next date of hearing in the new/fresh case is fixed for </w:t>
      </w:r>
      <w:r w:rsidDel="00000000" w:rsidR="00000000" w:rsidRPr="00000000">
        <w:rPr>
          <w:rFonts w:ascii="Times New Roman" w:hAnsi="Times New Roman"/>
          <w:b/>
          <w:bCs w:val="1"/>
          <w:i w:val="0"/>
          <w:color w:val="000000"/>
          <w:sz w:val="22"/>
          <w:u w:val="none"/>
          <w:rtl w:val="0"/>
        </w:rPr>
        <w:t xml:space="preserve">{DATE IN CURRENT COURT}.</w:t>
      </w:r>
    </w:p>
    <w:p w:rsidR="00000000" w:rsidDel="00000000" w:rsidP="00000000" w:rsidRDefault="00000000" w:rsidRPr="00000000" w14:paraId="0000000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for the interest of justice, fair trial, and to avoid conflicting decisions and multiplicity of proceedings, it is imperative that both cases involving the same parties and the same subject matter be heard and decided by the same Learned Judge.</w:t>
      </w:r>
    </w:p>
    <w:p w:rsidR="00000000" w:rsidDel="00000000" w:rsidP="00000000" w:rsidRDefault="00000000" w:rsidRPr="00000000" w14:paraId="0000000B">
      <w:pPr>
        <w:spacing w:after="60" w:before="0" w:lineRule="auto" w:line="312"/>
        <w:jc w:val="both"/>
        <w:rPr/>
      </w:pPr>
      <w:r w:rsidDel="00000000" w:rsidR="00000000" w:rsidRPr="00000000">
        <w:rPr>
          <w:rFonts w:ascii="Times New Roman" w:hAnsi="Times New Roman"/>
          <w:b/>
          <w:i w:val="0"/>
          <w:color w:val="000000"/>
          <w:sz w:val="22"/>
          <w:u w:val="none"/>
          <w:rtl w:val="0"/>
        </w:rPr>
        <w:t xml:space="preserve">That consolidating the proceedings before one court will ensure judicial economy, prevent harassment of the Applicant, and lead to a just and expeditious disposal of the entire dispute.</w:t>
      </w:r>
    </w:p>
    <w:p w:rsidR="00000000" w:rsidDel="00000000" w:rsidP="00000000" w:rsidRDefault="00000000" w:rsidRPr="00000000" w14:paraId="0000000C">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PRAYER:</w:t>
      </w:r>
    </w:p>
    <w:p w:rsidR="00000000" w:rsidDel="00000000" w:rsidP="00000000" w:rsidRDefault="00000000" w:rsidRPr="00000000" w14:paraId="0000000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Under the circumstances stated above, it is most humbly prayed that this Honourable Court may graciously be pleased to:</w:t>
      </w:r>
    </w:p>
    <w:p w:rsidR="00000000" w:rsidDel="00000000" w:rsidP="00000000" w:rsidRDefault="00000000" w:rsidRPr="00000000" w14:paraId="0000000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Transfer the case titled {CASE TITLE TO BE TRANSFERRED} from the Court of {CURRENT JUDGE'S DESIGNATION AND NAME}, {LOCATION}, to the Court of </w:t>
        <w:br w:type="textWrapping"/>
        <w:t xml:space="preserve">{PROPOSED JUDGE'S DESIGNATION AND NAME}, {LOCATION}, so that it may be heard and decided along with the already pending case {TITLE OF EARLIER/PENDING CASE}, in the interest of justice and fair play.</w:t>
      </w:r>
    </w:p>
    <w:p w:rsidR="00000000" w:rsidDel="00000000" w:rsidP="00000000" w:rsidRDefault="00000000" w:rsidRPr="00000000" w14:paraId="0000000F">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APPLICANT / PETITIONER</w:t>
      </w:r>
    </w:p>
    <w:p w:rsidR="00000000" w:rsidDel="00000000" w:rsidP="00000000" w:rsidRDefault="00000000" w:rsidRPr="00000000" w14:paraId="00000010">
      <w:pPr>
        <w:spacing w:after="60" w:before="0" w:lineRule="auto" w:line="312"/>
        <w:ind w:firstLine="432"/>
        <w:jc w:val="both"/>
        <w:rPr>
          <w:b w:val="1"/>
          <w:bCs w:val="1"/>
        </w:rPr>
      </w:pPr>
      <w:r w:rsidDel="00000000" w:rsidR="00000000" w:rsidRPr="00000000">
        <w:rPr>
          <w:rFonts w:ascii="Times New Roman" w:hAnsi="Times New Roman"/>
          <w:b/>
          <w:bCs w:val="1"/>
          <w:i w:val="0"/>
          <w:color w:val="000000"/>
          <w:sz w:val="22"/>
          <w:u w:val="none"/>
          <w:rtl w:val="0"/>
        </w:rPr>
        <w:t xml:space="preserve">Through Counsel:</w:t>
      </w:r>
    </w:p>
    <w:p w:rsidR="00000000" w:rsidDel="00000000" w:rsidP="00000000" w:rsidRDefault="00000000" w:rsidRPr="00000000" w14:paraId="0000001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12">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Advocate</w:t>
      </w:r>
    </w:p>
    <w:p w:rsidR="00000000" w:rsidDel="00000000" w:rsidP="00000000" w:rsidRDefault="00000000" w:rsidRPr="00000000" w14:paraId="0000001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Enrollment No.</w:t>
      </w:r>
      <w:r w:rsidDel="00000000" w:rsidR="00000000" w:rsidRPr="00000000">
        <w:rPr>
          <w:rFonts w:ascii="Times New Roman" w:hAnsi="Times New Roman"/>
          <w:b/>
          <w:i w:val="0"/>
          <w:color w:val="000000"/>
          <w:sz w:val="22"/>
          <w:u w:val="none"/>
          <w:rtl w:val="0"/>
        </w:rPr>
        <w:t xml:space="preserve"> {BAR COUNCIL NUMBER}</w:t>
      </w:r>
    </w:p>
    <w:p w:rsidR="00000000" w:rsidDel="00000000" w:rsidP="00000000" w:rsidRDefault="00000000" w:rsidRPr="00000000" w14:paraId="0000001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Dated: </w:t>
      </w:r>
      <w:r w:rsidDel="00000000" w:rsidR="00000000" w:rsidRPr="00000000">
        <w:rPr>
          <w:rFonts w:ascii="Times New Roman" w:hAnsi="Times New Roman"/>
          <w:b/>
          <w:i w:val="0"/>
          <w:color w:val="000000"/>
          <w:sz w:val="22"/>
          <w:u w:val="none"/>
          <w:rtl w:val="0"/>
        </w:rPr>
        <w:t xml:space="preserve">{DATE OF FILING}</w:t>
      </w:r>
    </w:p>
    <w:p w:rsidR="00000000" w:rsidDel="00000000" w:rsidP="00000000" w:rsidRDefault="00000000" w:rsidRPr="00000000" w14:paraId="0000001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PLACEHOLDER GUIDE FOR USER INPUT (For Transfer of Case Application):</w:t>
      </w:r>
    </w:p>
    <w:p w:rsidR="00000000" w:rsidDel="00000000" w:rsidP="00000000" w:rsidRDefault="00000000" w:rsidRPr="00000000" w14:paraId="0000001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AND DESIGNATION OF JUDGE}: [e.g., DISTRICT JUDGE, SESSIONS JUDGE - Judge hearing the transfer application]</w:t>
      </w:r>
    </w:p>
    <w:p w:rsidR="00000000" w:rsidDel="00000000" w:rsidP="00000000" w:rsidRDefault="00000000" w:rsidRPr="00000000" w14:paraId="0000001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{CITY / DISTRICT}: [Location of the court where transfer application is filed]</w:t>
      </w:r>
    </w:p>
    <w:p w:rsidR="00000000" w:rsidDel="00000000" w:rsidP="00000000" w:rsidRDefault="00000000" w:rsidRPr="00000000" w14:paraId="0000001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{TITLE OF CASE TO BE TRANSFERRED}: [Complete title of the case sought to be transferred]</w:t>
      </w:r>
    </w:p>
    <w:p w:rsidR="00000000" w:rsidDel="00000000" w:rsidP="00000000" w:rsidRDefault="00000000" w:rsidRPr="00000000" w14:paraId="0000001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AND DESIGNATION OF CURRENT JUDGE}: [Current presiding judge's full title and name]</w:t>
      </w:r>
    </w:p>
    <w:p w:rsidR="00000000" w:rsidDel="00000000" w:rsidP="00000000" w:rsidRDefault="00000000" w:rsidRPr="00000000" w14:paraId="0000001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{LOCATION}: [Location of current court (can be same as city or specific area)]</w:t>
      </w:r>
    </w:p>
    <w:p w:rsidR="00000000" w:rsidDel="00000000" w:rsidP="00000000" w:rsidRDefault="00000000" w:rsidRPr="00000000" w14:paraId="0000001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AND DESIGNATION OF PROPOSED JUDGE}: [Proposed judge's full title and name to whom transfer is sought]</w:t>
      </w:r>
    </w:p>
    <w:p w:rsidR="00000000" w:rsidDel="00000000" w:rsidP="00000000" w:rsidRDefault="00000000" w:rsidRPr="00000000" w14:paraId="0000001C">
      <w:pPr>
        <w:spacing w:after="60" w:before="0" w:lineRule="auto" w:line="312"/>
        <w:jc w:val="both"/>
        <w:rPr/>
      </w:pPr>
      <w:r w:rsidDel="00000000" w:rsidR="00000000" w:rsidRPr="00000000">
        <w:rPr>
          <w:rFonts w:ascii="Times New Roman" w:hAnsi="Times New Roman"/>
          <w:b/>
          <w:i w:val="0"/>
          <w:color w:val="000000"/>
          <w:sz w:val="22"/>
          <w:u w:val="none"/>
          <w:rtl w:val="0"/>
        </w:rPr>
        <w:t xml:space="preserve">{PROPER LEGAL STATUS, E.G., DEFENDANT, POWER OF ATTORNEY HOLDER}: [Legal capacity of applicant in the case]</w:t>
      </w:r>
    </w:p>
    <w:p w:rsidR="00000000" w:rsidDel="00000000" w:rsidP="00000000" w:rsidRDefault="00000000" w:rsidRPr="00000000" w14:paraId="0000001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{CURRENT JUDGE'S DESIGNATION AND NAME}: [Same as placeholder 4]</w:t>
      </w:r>
    </w:p>
    <w:p w:rsidR="00000000" w:rsidDel="00000000" w:rsidP="00000000" w:rsidRDefault="00000000" w:rsidRPr="00000000" w14:paraId="0000001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{TITLE OF EARLIER/PENDING CASE}: [Complete title of the related case already pending]</w:t>
      </w:r>
    </w:p>
    <w:p w:rsidR="00000000" w:rsidDel="00000000" w:rsidP="00000000" w:rsidRDefault="00000000" w:rsidRPr="00000000" w14:paraId="0000001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{PROPOSED JUDGE'S DESIGNATION AND NAME}: [Same as placeholder 6]</w:t>
      </w:r>
    </w:p>
    <w:p w:rsidR="00000000" w:rsidDel="00000000" w:rsidP="00000000" w:rsidRDefault="00000000" w:rsidRPr="00000000" w14:paraId="00000020">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IN PROPOSED COURT}: [Next hearing date in the proposed court]</w:t>
      </w:r>
    </w:p>
    <w:p w:rsidR="00000000" w:rsidDel="00000000" w:rsidP="00000000" w:rsidRDefault="00000000" w:rsidRPr="00000000" w14:paraId="0000002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{WITHDREW THE EARLIER CASE / FILED A FRESH CASE}: [Select appropriate action by respondent]</w:t>
      </w:r>
    </w:p>
    <w:p w:rsidR="00000000" w:rsidDel="00000000" w:rsidP="00000000" w:rsidRDefault="00000000" w:rsidRPr="00000000" w14:paraId="0000002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IN CURRENT COURT}: [Next hearing date in the current court]</w:t>
      </w:r>
    </w:p>
    <w:p w:rsidR="00000000" w:rsidDel="00000000" w:rsidP="00000000" w:rsidRDefault="00000000" w:rsidRPr="00000000" w14:paraId="0000002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{CASE TITLE TO BE TRANSFERRED}: [Same as placeholder 3 - repeat in prayer]</w:t>
      </w:r>
    </w:p>
    <w:p w:rsidR="00000000" w:rsidDel="00000000" w:rsidP="00000000" w:rsidRDefault="00000000" w:rsidRPr="00000000" w14:paraId="00000024">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 [Name of lawyer filing application]</w:t>
      </w:r>
    </w:p>
    <w:p w:rsidR="00000000" w:rsidDel="00000000" w:rsidP="00000000" w:rsidRDefault="00000000" w:rsidRPr="00000000" w14:paraId="00000025">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{BAR COUNCIL NUMBER}: [Advocate's enrollment number]</w:t>
      </w:r>
    </w:p>
    <w:p w:rsidR="00000000" w:rsidDel="00000000" w:rsidP="00000000" w:rsidRDefault="00000000" w:rsidRPr="00000000" w14:paraId="0000002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FILING}: [Date when application is being filed]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360"/>
        <w:jc w:val="both"/>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360" w:footer="36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