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Идея</w:t>
      </w:r>
      <w:r w:rsidDel="00000000" w:rsidR="00000000" w:rsidRPr="00000000">
        <w:rPr>
          <w:rtl w:val="0"/>
        </w:rPr>
        <w:t xml:space="preserve">: мне захотелось создать сайт для изучения морзе кода, потому что я считаю, что это очень важно в настоящее время, в нашем мире лишенном души, где люди не могут просто взять и расслабиться, они постоянно заняты, постоянно возрастающий стресс, постоянно растущие цены, люди просто не могут остановиться, они постоянно находятся в движении, постоянно должны что-то делать, просто чтобы продолжать жить в современном мире, вечно меняющемся и не щадящем никого, просто чтобы они могли продолжать оставаться на плаву, им приходится продолжать это делать, продолжать вести эту бессмысленную жизнь, бессмысленно ходить на работу, потом домой, только для того, чтобы поспать поесть и опять пойти на работу, продолжить свое движение по этому бесконечному, замкнутому кругу, просто потому, что они уже не могут жить иначе, мир заставляет их вести себя так, мир просто сошел с ума в последнее время, вы это замечаете, я это замечаю, все это замечают, но никто не может ничего с этим поделать, потому что люди это просто маленькие шестеренки, всего лишь кусочки механизма, который управляет миром, даже если обычный человек решит восстать против системы, у него ничего не получится, система просто его задавит, современный мир создан и работает так, что один человек не способен ничего изменить и просто должен подчиняться системе, системе, у которой уже давно, совсем не человеческое лицо, уже давно у мира, у системы, у человечества совсем не человеческое лицо, уже давно мир совсем не человечен, относится к людям как к вещам, просто использует их, они просто части системы, не способны ничего изменить, просто должны подчиняться.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Библиотеки</w:t>
      </w:r>
      <w:r w:rsidDel="00000000" w:rsidR="00000000" w:rsidRPr="00000000">
        <w:rPr>
          <w:rtl w:val="0"/>
        </w:rPr>
        <w:t xml:space="preserve">: flask, random, wav</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