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EA" w:rsidRDefault="000D4A35" w:rsidP="000D4A35">
      <w:pPr>
        <w:jc w:val="center"/>
        <w:rPr>
          <w:rFonts w:ascii="Eras Medium ITC" w:hAnsi="Eras Medium ITC"/>
          <w:b/>
          <w:sz w:val="36"/>
          <w:szCs w:val="36"/>
        </w:rPr>
      </w:pPr>
      <w:r>
        <w:rPr>
          <w:rFonts w:ascii="Eras Medium ITC" w:hAnsi="Eras Medium ITC"/>
          <w:b/>
          <w:sz w:val="36"/>
          <w:szCs w:val="36"/>
        </w:rPr>
        <w:t>LAB-8</w:t>
      </w:r>
    </w:p>
    <w:p w:rsidR="000D4A35" w:rsidRDefault="000D4A35" w:rsidP="000D4A35">
      <w:pPr>
        <w:jc w:val="center"/>
        <w:rPr>
          <w:rFonts w:ascii="Eras Medium ITC" w:hAnsi="Eras Medium ITC"/>
          <w:b/>
          <w:sz w:val="36"/>
          <w:szCs w:val="36"/>
        </w:rPr>
      </w:pPr>
      <w:r>
        <w:rPr>
          <w:rFonts w:ascii="Eras Medium ITC" w:hAnsi="Eras Medium ITC"/>
          <w:b/>
          <w:sz w:val="36"/>
          <w:szCs w:val="36"/>
        </w:rPr>
        <w:t>STATIC ROUTING</w:t>
      </w:r>
    </w:p>
    <w:p w:rsidR="00627983" w:rsidRDefault="00627983" w:rsidP="00627983">
      <w:pPr>
        <w:rPr>
          <w:rFonts w:ascii="Eras Medium ITC" w:hAnsi="Eras Medium ITC"/>
          <w:b/>
          <w:sz w:val="32"/>
          <w:szCs w:val="32"/>
        </w:rPr>
      </w:pPr>
      <w:r>
        <w:rPr>
          <w:rFonts w:ascii="Eras Medium ITC" w:hAnsi="Eras Medium ITC"/>
          <w:b/>
          <w:sz w:val="32"/>
          <w:szCs w:val="32"/>
        </w:rPr>
        <w:t>PROCEDURE:</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For static routing we will take 2 routers connected with switches and 2 PCs with each switches</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We will create 2 different networks using these 2 routers</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Now we will connect both routers with each other</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Now we will assign IP to the router1 that will be 192.168.1.1</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Now we will assign IP to both PCs connected to the router1 on PC1 we will assign 192.168.1.2 with default gateway that is the IP of the router1 as it is connected to the router1</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Now on PC2 we will assign IP 192.168.1.3 and as stated above default gateway is the IP of the router from which the PC are connected.</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Same work will be done on router2 and the same on their PCs.</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On router2 we will assign IP 192.168.2</w:t>
      </w:r>
      <w:r>
        <w:rPr>
          <w:rFonts w:ascii="Eras Medium ITC" w:hAnsi="Eras Medium ITC"/>
          <w:sz w:val="32"/>
          <w:szCs w:val="32"/>
        </w:rPr>
        <w:t>.1</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On PC3 we will give IP 192.168.2.2 and default gateway is the IP of the router from which the PC is connected.</w:t>
      </w:r>
    </w:p>
    <w:p w:rsidR="00627983" w:rsidRDefault="00627983" w:rsidP="00627983">
      <w:pPr>
        <w:pStyle w:val="ListParagraph"/>
        <w:numPr>
          <w:ilvl w:val="0"/>
          <w:numId w:val="1"/>
        </w:numPr>
        <w:rPr>
          <w:rFonts w:ascii="Eras Medium ITC" w:hAnsi="Eras Medium ITC"/>
          <w:sz w:val="32"/>
          <w:szCs w:val="32"/>
        </w:rPr>
      </w:pPr>
      <w:r>
        <w:rPr>
          <w:rFonts w:ascii="Eras Medium ITC" w:hAnsi="Eras Medium ITC"/>
          <w:sz w:val="32"/>
          <w:szCs w:val="32"/>
        </w:rPr>
        <w:t>On PC4 we will assign IP</w:t>
      </w:r>
      <w:r w:rsidR="009B4CB0">
        <w:rPr>
          <w:rFonts w:ascii="Eras Medium ITC" w:hAnsi="Eras Medium ITC"/>
          <w:sz w:val="32"/>
          <w:szCs w:val="32"/>
        </w:rPr>
        <w:t xml:space="preserve"> 192.168.2.3</w:t>
      </w:r>
    </w:p>
    <w:p w:rsidR="009B4CB0" w:rsidRDefault="009B4CB0" w:rsidP="00627983">
      <w:pPr>
        <w:pStyle w:val="ListParagraph"/>
        <w:numPr>
          <w:ilvl w:val="0"/>
          <w:numId w:val="1"/>
        </w:numPr>
        <w:rPr>
          <w:rFonts w:ascii="Eras Medium ITC" w:hAnsi="Eras Medium ITC"/>
          <w:sz w:val="32"/>
          <w:szCs w:val="32"/>
        </w:rPr>
      </w:pPr>
      <w:r>
        <w:rPr>
          <w:rFonts w:ascii="Eras Medium ITC" w:hAnsi="Eras Medium ITC"/>
          <w:sz w:val="32"/>
          <w:szCs w:val="32"/>
        </w:rPr>
        <w:t>Now on router1 we will do these following commands</w:t>
      </w:r>
    </w:p>
    <w:p w:rsidR="009B4CB0" w:rsidRPr="009B4CB0" w:rsidRDefault="009B4CB0" w:rsidP="00627983">
      <w:pPr>
        <w:pStyle w:val="ListParagraph"/>
        <w:numPr>
          <w:ilvl w:val="0"/>
          <w:numId w:val="1"/>
        </w:numPr>
        <w:rPr>
          <w:rFonts w:ascii="Eras Medium ITC" w:hAnsi="Eras Medium ITC"/>
          <w:sz w:val="32"/>
          <w:szCs w:val="32"/>
        </w:rPr>
      </w:pPr>
      <w:r>
        <w:rPr>
          <w:rFonts w:ascii="Eras Medium ITC" w:hAnsi="Eras Medium ITC"/>
          <w:sz w:val="32"/>
          <w:szCs w:val="32"/>
        </w:rPr>
        <w:t>Type</w:t>
      </w:r>
      <w:r>
        <w:rPr>
          <w:rFonts w:ascii="Eras Medium ITC" w:hAnsi="Eras Medium ITC"/>
          <w:b/>
          <w:sz w:val="32"/>
          <w:szCs w:val="32"/>
        </w:rPr>
        <w:t xml:space="preserve"> config terminal</w:t>
      </w:r>
    </w:p>
    <w:p w:rsidR="009B4CB0" w:rsidRPr="009B4CB0" w:rsidRDefault="009B4CB0" w:rsidP="00627983">
      <w:pPr>
        <w:pStyle w:val="ListParagraph"/>
        <w:numPr>
          <w:ilvl w:val="0"/>
          <w:numId w:val="1"/>
        </w:numPr>
        <w:rPr>
          <w:rFonts w:ascii="Eras Medium ITC" w:hAnsi="Eras Medium ITC"/>
          <w:sz w:val="32"/>
          <w:szCs w:val="32"/>
        </w:rPr>
      </w:pPr>
      <w:r>
        <w:rPr>
          <w:rFonts w:ascii="Eras Medium ITC" w:hAnsi="Eras Medium ITC"/>
          <w:sz w:val="32"/>
          <w:szCs w:val="32"/>
        </w:rPr>
        <w:t xml:space="preserve">Type </w:t>
      </w:r>
      <w:r>
        <w:rPr>
          <w:rFonts w:ascii="Eras Medium ITC" w:hAnsi="Eras Medium ITC"/>
          <w:b/>
          <w:sz w:val="32"/>
          <w:szCs w:val="32"/>
        </w:rPr>
        <w:t>int f 0/1</w:t>
      </w:r>
    </w:p>
    <w:p w:rsidR="009B4CB0" w:rsidRPr="004B5B34" w:rsidRDefault="009B4CB0" w:rsidP="00627983">
      <w:pPr>
        <w:pStyle w:val="ListParagraph"/>
        <w:numPr>
          <w:ilvl w:val="0"/>
          <w:numId w:val="1"/>
        </w:numPr>
        <w:rPr>
          <w:rFonts w:ascii="Eras Medium ITC" w:hAnsi="Eras Medium ITC"/>
          <w:sz w:val="32"/>
          <w:szCs w:val="32"/>
        </w:rPr>
      </w:pPr>
      <w:r>
        <w:rPr>
          <w:rFonts w:ascii="Eras Medium ITC" w:hAnsi="Eras Medium ITC"/>
          <w:sz w:val="32"/>
          <w:szCs w:val="32"/>
        </w:rPr>
        <w:t xml:space="preserve">Type </w:t>
      </w:r>
      <w:r>
        <w:rPr>
          <w:rFonts w:ascii="Eras Medium ITC" w:hAnsi="Eras Medium ITC"/>
          <w:b/>
          <w:sz w:val="32"/>
          <w:szCs w:val="32"/>
        </w:rPr>
        <w:t xml:space="preserve">ip address </w:t>
      </w:r>
      <w:r w:rsidR="004B5B34">
        <w:rPr>
          <w:rFonts w:ascii="Eras Medium ITC" w:hAnsi="Eras Medium ITC"/>
          <w:b/>
          <w:sz w:val="32"/>
          <w:szCs w:val="32"/>
        </w:rPr>
        <w:t>192.168.2.0 255.255.255.0 10.1.1.2</w:t>
      </w:r>
    </w:p>
    <w:p w:rsidR="004B5B34" w:rsidRDefault="004B5B34" w:rsidP="00627983">
      <w:pPr>
        <w:pStyle w:val="ListParagraph"/>
        <w:numPr>
          <w:ilvl w:val="0"/>
          <w:numId w:val="1"/>
        </w:numPr>
        <w:rPr>
          <w:rFonts w:ascii="Eras Medium ITC" w:hAnsi="Eras Medium ITC"/>
          <w:sz w:val="32"/>
          <w:szCs w:val="32"/>
        </w:rPr>
      </w:pPr>
      <w:r>
        <w:rPr>
          <w:rFonts w:ascii="Eras Medium ITC" w:hAnsi="Eras Medium ITC"/>
          <w:sz w:val="32"/>
          <w:szCs w:val="32"/>
        </w:rPr>
        <w:t xml:space="preserve">On router 2 type </w:t>
      </w:r>
      <w:r>
        <w:rPr>
          <w:rFonts w:ascii="Eras Medium ITC" w:hAnsi="Eras Medium ITC"/>
          <w:b/>
          <w:sz w:val="32"/>
          <w:szCs w:val="32"/>
        </w:rPr>
        <w:t>config terminal</w:t>
      </w:r>
    </w:p>
    <w:p w:rsidR="004B5B34" w:rsidRPr="004B5B34" w:rsidRDefault="004B5B34" w:rsidP="004B5B34">
      <w:pPr>
        <w:pStyle w:val="ListParagraph"/>
        <w:numPr>
          <w:ilvl w:val="0"/>
          <w:numId w:val="1"/>
        </w:numPr>
        <w:rPr>
          <w:rFonts w:ascii="Eras Medium ITC" w:hAnsi="Eras Medium ITC"/>
          <w:sz w:val="32"/>
          <w:szCs w:val="32"/>
        </w:rPr>
      </w:pPr>
      <w:r>
        <w:rPr>
          <w:rFonts w:ascii="Eras Medium ITC" w:hAnsi="Eras Medium ITC"/>
          <w:sz w:val="32"/>
          <w:szCs w:val="32"/>
        </w:rPr>
        <w:t xml:space="preserve">Type </w:t>
      </w:r>
      <w:r>
        <w:rPr>
          <w:rFonts w:ascii="Eras Medium ITC" w:hAnsi="Eras Medium ITC"/>
          <w:b/>
          <w:sz w:val="32"/>
          <w:szCs w:val="32"/>
        </w:rPr>
        <w:t xml:space="preserve">ip address </w:t>
      </w:r>
      <w:r>
        <w:rPr>
          <w:rFonts w:ascii="Eras Medium ITC" w:hAnsi="Eras Medium ITC"/>
          <w:b/>
          <w:sz w:val="32"/>
          <w:szCs w:val="32"/>
        </w:rPr>
        <w:t>192.168.1.0 255.255.255.0 10.1.1.1</w:t>
      </w:r>
    </w:p>
    <w:p w:rsidR="004B5B34" w:rsidRDefault="004B5B34" w:rsidP="004B5B34">
      <w:pPr>
        <w:pStyle w:val="ListParagraph"/>
        <w:numPr>
          <w:ilvl w:val="0"/>
          <w:numId w:val="1"/>
        </w:numPr>
        <w:rPr>
          <w:rFonts w:ascii="Eras Medium ITC" w:hAnsi="Eras Medium ITC"/>
          <w:sz w:val="32"/>
          <w:szCs w:val="32"/>
        </w:rPr>
      </w:pPr>
      <w:r>
        <w:rPr>
          <w:rFonts w:ascii="Eras Medium ITC" w:hAnsi="Eras Medium ITC"/>
          <w:sz w:val="32"/>
          <w:szCs w:val="32"/>
        </w:rPr>
        <w:t>Now the static route is set the PCs will be able to communicate with each other.</w:t>
      </w:r>
    </w:p>
    <w:p w:rsidR="004B5B34" w:rsidRPr="004B5B34" w:rsidRDefault="004B5B34" w:rsidP="004B5B34">
      <w:pPr>
        <w:ind w:left="360"/>
        <w:rPr>
          <w:rFonts w:ascii="Eras Medium ITC" w:hAnsi="Eras Medium ITC"/>
          <w:sz w:val="32"/>
          <w:szCs w:val="32"/>
        </w:rPr>
      </w:pPr>
      <w:r>
        <w:rPr>
          <w:rFonts w:ascii="Eras Medium ITC" w:hAnsi="Eras Medium ITC"/>
          <w:sz w:val="32"/>
          <w:szCs w:val="32"/>
        </w:rPr>
        <w:t>That was all from this practical.</w:t>
      </w:r>
      <w:bookmarkStart w:id="0" w:name="_GoBack"/>
      <w:bookmarkEnd w:id="0"/>
    </w:p>
    <w:sectPr w:rsidR="004B5B34" w:rsidRPr="004B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A1B51"/>
    <w:multiLevelType w:val="hybridMultilevel"/>
    <w:tmpl w:val="FC58749C"/>
    <w:lvl w:ilvl="0" w:tplc="70D4E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F5"/>
    <w:rsid w:val="000D4A35"/>
    <w:rsid w:val="000F6AEA"/>
    <w:rsid w:val="004B5B34"/>
    <w:rsid w:val="00627983"/>
    <w:rsid w:val="00661FF5"/>
    <w:rsid w:val="009B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B9F4"/>
  <w15:chartTrackingRefBased/>
  <w15:docId w15:val="{95141D42-60E7-464E-AE3B-C88C8808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2024-11-22T14:17:00Z</dcterms:created>
  <dcterms:modified xsi:type="dcterms:W3CDTF">2024-11-22T17:13:00Z</dcterms:modified>
</cp:coreProperties>
</file>