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A53536A42EE7CD488360AA523978D997"/>
        </w:placeholder>
        <w:temporary/>
        <w:showingPlcHdr/>
        <w15:appearance w15:val="hidden"/>
      </w:sdtPr>
      <w:sdtContent>
        <w:p w14:paraId="0CB65656" w14:textId="77777777" w:rsidR="00B821BF" w:rsidRPr="00C072EA" w:rsidRDefault="00D44EEA">
          <w:pPr>
            <w:pStyle w:val="Nagwek1"/>
          </w:pPr>
          <w:r w:rsidRPr="00C072EA">
            <w:t>Sporządzanie notatek</w:t>
          </w:r>
        </w:p>
      </w:sdtContent>
    </w:sdt>
    <w:p w14:paraId="0103982B" w14:textId="64DFB779" w:rsidR="00B821BF" w:rsidRPr="00C072EA" w:rsidRDefault="00532594" w:rsidP="00532594">
      <w:pPr>
        <w:pStyle w:val="Listapunktowana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Analitycy biznesowi przedstawili następującą specyfikację możliwych płatności w sklepie internetowym: „Zarejestrowany klient może skorzystać z jednej z trzech możliwych metod płatności: kartą kredytową, przelewem natychmiastowym lub poleceniem zapłaty. W przypadku korzystania z płatności kartą kredytową w momencie dokonywania płatności karta musi być ważna. Polecenie zapłaty jest dostępne tylko w przypadku zakupów o wartości do 500 €. W przypadku niezarejestrowanych klientów jedyną dozwoloną opcją płatności jest przelew natychmiastowy.”</w:t>
      </w:r>
    </w:p>
    <w:p w14:paraId="01F15C94" w14:textId="758E978A" w:rsidR="00B821BF" w:rsidRPr="00C072EA" w:rsidRDefault="00B821BF">
      <w:pPr>
        <w:pStyle w:val="Nagwek2"/>
      </w:pPr>
    </w:p>
    <w:sectPr w:rsidR="00B821BF" w:rsidRPr="00C072EA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D326" w14:textId="77777777" w:rsidR="005A57F0" w:rsidRDefault="005A57F0">
      <w:r>
        <w:separator/>
      </w:r>
    </w:p>
    <w:p w14:paraId="13CB26A9" w14:textId="77777777" w:rsidR="005A57F0" w:rsidRDefault="005A57F0"/>
  </w:endnote>
  <w:endnote w:type="continuationSeparator" w:id="0">
    <w:p w14:paraId="7ADBF2EA" w14:textId="77777777" w:rsidR="005A57F0" w:rsidRDefault="005A57F0">
      <w:r>
        <w:continuationSeparator/>
      </w:r>
    </w:p>
    <w:p w14:paraId="63030074" w14:textId="77777777" w:rsidR="005A57F0" w:rsidRDefault="005A57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DF761" w14:textId="77777777" w:rsidR="00B821BF" w:rsidRDefault="00D44EEA">
        <w:pPr>
          <w:pStyle w:val="Stopk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D8A1" w14:textId="77777777" w:rsidR="005A57F0" w:rsidRDefault="005A57F0">
      <w:r>
        <w:separator/>
      </w:r>
    </w:p>
    <w:p w14:paraId="47D78BA7" w14:textId="77777777" w:rsidR="005A57F0" w:rsidRDefault="005A57F0"/>
  </w:footnote>
  <w:footnote w:type="continuationSeparator" w:id="0">
    <w:p w14:paraId="570923DF" w14:textId="77777777" w:rsidR="005A57F0" w:rsidRDefault="005A57F0">
      <w:r>
        <w:continuationSeparator/>
      </w:r>
    </w:p>
    <w:p w14:paraId="14B1FBC7" w14:textId="77777777" w:rsidR="005A57F0" w:rsidRDefault="005A57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punktowan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numerowan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0245">
    <w:abstractNumId w:val="1"/>
  </w:num>
  <w:num w:numId="2" w16cid:durableId="338236766">
    <w:abstractNumId w:val="0"/>
  </w:num>
  <w:num w:numId="3" w16cid:durableId="1579444188">
    <w:abstractNumId w:val="2"/>
  </w:num>
  <w:num w:numId="4" w16cid:durableId="66520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94"/>
    <w:rsid w:val="00532594"/>
    <w:rsid w:val="005A57F0"/>
    <w:rsid w:val="00B821BF"/>
    <w:rsid w:val="00C072EA"/>
    <w:rsid w:val="00D44EEA"/>
    <w:rsid w:val="00DB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3CE58"/>
  <w15:chartTrackingRefBased/>
  <w15:docId w15:val="{DFC4C1EE-8AA6-3343-8296-AF661E0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l-PL" w:eastAsia="ja-JP" w:bidi="pl-P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03D4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9"/>
    <w:qFormat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numerowana">
    <w:name w:val="List Number"/>
    <w:basedOn w:val="Normalny"/>
    <w:uiPriority w:val="9"/>
    <w:qFormat/>
    <w:pPr>
      <w:numPr>
        <w:numId w:val="4"/>
      </w:numPr>
    </w:pPr>
  </w:style>
  <w:style w:type="paragraph" w:styleId="Nagwek">
    <w:name w:val="header"/>
    <w:basedOn w:val="Normalny"/>
    <w:link w:val="NagwekZnak"/>
    <w:uiPriority w:val="99"/>
    <w:unhideWhenUsed/>
    <w:qFormat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qFormat/>
    <w:pPr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Tytu">
    <w:name w:val="Title"/>
    <w:basedOn w:val="Normalny"/>
    <w:link w:val="TytuZnak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Podtytu">
    <w:name w:val="Subtitle"/>
    <w:basedOn w:val="Normalny"/>
    <w:link w:val="PodtytuZnak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PodtytuZnak">
    <w:name w:val="Podtytuł Znak"/>
    <w:basedOn w:val="Domylnaczcionkaakapitu"/>
    <w:link w:val="Podtytu"/>
    <w:uiPriority w:val="11"/>
    <w:semiHidden/>
    <w:rPr>
      <w:rFonts w:eastAsiaTheme="minorEastAsia"/>
      <w:caps/>
      <w:sz w:val="4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ytuksiki">
    <w:name w:val="Book Title"/>
    <w:basedOn w:val="Domylnaczcionkaakapitu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Wyrnieniedelikatne">
    <w:name w:val="Subtle Emphasis"/>
    <w:basedOn w:val="Domylnaczcionkaakapitu"/>
    <w:uiPriority w:val="19"/>
    <w:semiHidden/>
    <w:unhideWhenUsed/>
    <w:qFormat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semiHidden/>
    <w:unhideWhenUsed/>
    <w:qFormat/>
    <w:rPr>
      <w:b/>
      <w:iCs/>
      <w:color w:val="262626" w:themeColor="text1" w:themeTint="D9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Pogrubienie">
    <w:name w:val="Strong"/>
    <w:basedOn w:val="Domylnaczcionkaakapitu"/>
    <w:uiPriority w:val="22"/>
    <w:semiHidden/>
    <w:unhideWhenUsed/>
    <w:qFormat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ytatZnak">
    <w:name w:val="Cytat Znak"/>
    <w:basedOn w:val="Domylnaczcionkaakapitu"/>
    <w:link w:val="Cytat"/>
    <w:uiPriority w:val="29"/>
    <w:semiHidden/>
    <w:rPr>
      <w:i/>
      <w:iCs/>
      <w:sz w:val="36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Pr>
      <w:b/>
      <w:i/>
      <w:iCs/>
      <w:sz w:val="36"/>
    </w:rPr>
  </w:style>
  <w:style w:type="character" w:styleId="Odwoaniedelikatne">
    <w:name w:val="Subtle Reference"/>
    <w:basedOn w:val="Domylnaczcionkaakapitu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character" w:styleId="Hipercze">
    <w:name w:val="Hyperlink"/>
    <w:basedOn w:val="Domylnaczcionkaakapitu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nieszkapyrzanowska/Library/Containers/com.microsoft.Word/Data/Library/Application%20Support/Microsoft/Office/16.0/DTS/pl-PL%7b11BC4BF6-B304-1B41-B47B-AFDA809AD940%7d/%7bE9983C0F-D703-B44F-BEAE-E4A9A1E654DB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3536A42EE7CD488360AA523978D9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07E60E-4061-4C44-9083-98354057C867}"/>
      </w:docPartPr>
      <w:docPartBody>
        <w:p w:rsidR="00000000" w:rsidRDefault="00000000">
          <w:pPr>
            <w:pStyle w:val="A53536A42EE7CD488360AA523978D997"/>
          </w:pPr>
          <w:r w:rsidRPr="00C072EA">
            <w:t>Sporządzanie notatek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apunktowan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7036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DD"/>
    <w:rsid w:val="002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53536A42EE7CD488360AA523978D997">
    <w:name w:val="A53536A42EE7CD488360AA523978D997"/>
  </w:style>
  <w:style w:type="paragraph" w:styleId="Listapunktowana">
    <w:name w:val="List Bullet"/>
    <w:basedOn w:val="Normalny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pl-PL"/>
    </w:rPr>
  </w:style>
  <w:style w:type="paragraph" w:customStyle="1" w:styleId="8D81A57D87DE13409A07516638437A8E">
    <w:name w:val="8D81A57D87DE13409A07516638437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Sporządzanie notatek.dotx</Template>
  <TotalTime>1</TotalTime>
  <Pages>1</Pages>
  <Words>81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Pyrzanowska</dc:creator>
  <cp:keywords/>
  <dc:description/>
  <cp:lastModifiedBy>Agnieszka Pyrzanowska</cp:lastModifiedBy>
  <cp:revision>1</cp:revision>
  <dcterms:created xsi:type="dcterms:W3CDTF">2023-06-14T15:46:00Z</dcterms:created>
  <dcterms:modified xsi:type="dcterms:W3CDTF">2023-06-14T15:47:00Z</dcterms:modified>
</cp:coreProperties>
</file>