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95A43B" w:rsidP="5595A43B" w:rsidRDefault="5595A43B" w14:paraId="7F0B0A58" w14:textId="2CAF9B40">
      <w:pPr>
        <w:ind w:firstLine="345"/>
      </w:pPr>
      <w:r w:rsidRPr="5595A43B" w:rsidR="5595A4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Кешишян Армен Александрович – начальник отдела связи и электрорадионавигации Сочинского филиала ФГУП «Росморпорт».</w:t>
      </w:r>
    </w:p>
    <w:p w:rsidR="5595A43B" w:rsidP="5595A43B" w:rsidRDefault="5595A43B" w14:paraId="1FB9ACB2" w14:textId="26258F25">
      <w:pPr>
        <w:ind w:firstLine="345"/>
      </w:pPr>
      <w:r w:rsidRPr="5595A43B" w:rsidR="5595A4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Родился 9 ноября 1988 года в г. Холмске Сахалинской области.</w:t>
      </w:r>
    </w:p>
    <w:p w:rsidR="5595A43B" w:rsidP="5595A43B" w:rsidRDefault="5595A43B" w14:paraId="12E406A9" w14:textId="0724BE7B">
      <w:pPr>
        <w:ind w:firstLine="345"/>
      </w:pPr>
      <w:r w:rsidRPr="5595A43B" w:rsidR="5595A4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2005 году окончил СОШ № 77 г. Сочи и поступил в Таганрогский Государственный Университет.</w:t>
      </w:r>
    </w:p>
    <w:p w:rsidR="5595A43B" w:rsidP="5595A43B" w:rsidRDefault="5595A43B" w14:paraId="4C8FF5BD" w14:textId="48A5DE55">
      <w:pPr>
        <w:ind w:firstLine="345"/>
      </w:pPr>
      <w:r w:rsidRPr="5595A43B" w:rsidR="5595A4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2009 году окончил Военно-морскую кафедру по специальности «Эксплуатация и ремонт судовых средств связи».</w:t>
      </w:r>
    </w:p>
    <w:p w:rsidR="5595A43B" w:rsidP="5595A43B" w:rsidRDefault="5595A43B" w14:paraId="2935EDD9" w14:textId="4B0739DF">
      <w:pPr>
        <w:ind w:firstLine="345"/>
      </w:pPr>
      <w:r w:rsidRPr="5595A43B" w:rsidR="5595A4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2011 году получил диплом инженера по специальности «радиотехника». В том же году устроился в судоремонтную компанию НПЦ «Донтехцентр» г. Ростова- на-Дону в должности радиотехника.</w:t>
      </w:r>
    </w:p>
    <w:p w:rsidR="5595A43B" w:rsidP="5595A43B" w:rsidRDefault="5595A43B" w14:paraId="3D29C781" w14:textId="17C74962">
      <w:pPr>
        <w:ind w:firstLine="345"/>
      </w:pPr>
      <w:r w:rsidRPr="5595A43B" w:rsidR="5595A4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2012 году был принят на работу в Сочинский филиал ФГУП «</w:t>
      </w:r>
      <w:proofErr w:type="spellStart"/>
      <w:r w:rsidRPr="5595A43B" w:rsidR="5595A4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Росморпорт</w:t>
      </w:r>
      <w:proofErr w:type="spellEnd"/>
      <w:r w:rsidRPr="5595A43B" w:rsidR="5595A4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» инженером-электроником. В 2013 году стал руководителем сектора связи. В конце 2017 года был назначен начальником отдела связи и электрорадионавигации.</w:t>
      </w:r>
      <w:r>
        <w:br/>
      </w:r>
    </w:p>
    <w:p w:rsidR="5595A43B" w:rsidP="5595A43B" w:rsidRDefault="5595A43B" w14:paraId="41CCAB94" w14:textId="64EBC9FD">
      <w:pPr>
        <w:ind w:firstLine="345"/>
      </w:pPr>
      <w:r w:rsidRPr="5595A43B" w:rsidR="5595A4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Кешишян Александр Арменакович (отец), родился 28 декабря 1953 года в г. Сочи.</w:t>
      </w:r>
    </w:p>
    <w:p w:rsidR="5595A43B" w:rsidP="5595A43B" w:rsidRDefault="5595A43B" w14:paraId="3CCD1056" w14:textId="22078E38">
      <w:pPr>
        <w:ind w:firstLine="345"/>
      </w:pPr>
      <w:r w:rsidRPr="5595A43B" w:rsidR="5595A4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1970 году окончил 8 классов средней школы и поступил в ПТУ № 9 г. Туапсе на специальность «матрос судовой морского флота».</w:t>
      </w:r>
    </w:p>
    <w:p w:rsidR="5595A43B" w:rsidP="5595A43B" w:rsidRDefault="5595A43B" w14:paraId="5AAB4AFC" w14:textId="07F48584">
      <w:pPr>
        <w:ind w:firstLine="345"/>
      </w:pPr>
      <w:r w:rsidRPr="5595A43B" w:rsidR="5595A4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После службы в армии (1973-1975 гг.) был зачислен в плавсостав флота Сахалинского морского пароходства на должность матроса первого класса, параллельно учился на заочном отделении ММФ г. Холмска по специальности «судоводитель». Через год был повышен до матроса второго класса, а в 1978 году был назначен боцманом на ПКЗ «Советский Сахалин».</w:t>
      </w:r>
    </w:p>
    <w:p w:rsidR="5595A43B" w:rsidP="5595A43B" w:rsidRDefault="5595A43B" w14:paraId="253626B3" w14:textId="186914B0">
      <w:pPr>
        <w:ind w:firstLine="345"/>
      </w:pPr>
      <w:r w:rsidRPr="5595A43B" w:rsidR="5595A4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1982 по 1990 год прошел путь от четвертого помощника капитана до старпома и одновременно учился на заочном отделении в «Дальневосточном институте рыбной промышленности и хозяйства» в г. Владивостоке.</w:t>
      </w:r>
    </w:p>
    <w:p w:rsidR="5595A43B" w:rsidP="5595A43B" w:rsidRDefault="5595A43B" w14:paraId="53F6EB81" w14:textId="3D6EF1F9">
      <w:pPr>
        <w:ind w:firstLine="345"/>
      </w:pPr>
      <w:r w:rsidRPr="5595A43B" w:rsidR="5595A4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1991 году был назначен капитан-директором плавбазы «Антарктика».</w:t>
      </w:r>
    </w:p>
    <w:p w:rsidR="5595A43B" w:rsidP="5595A43B" w:rsidRDefault="5595A43B" w14:paraId="51916F0C" w14:textId="299D0E9B">
      <w:pPr>
        <w:ind w:firstLine="345"/>
      </w:pPr>
      <w:r w:rsidRPr="5595A43B" w:rsidR="5595A4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1998 году, вернувшись с семьей в г. Сочи, занимал различные должности в морском порту Сочи. С 1999 года работал сюрвейером в ЗАО «Инфлот Сочи».</w:t>
      </w:r>
    </w:p>
    <w:p w:rsidR="5595A43B" w:rsidP="5595A43B" w:rsidRDefault="5595A43B" w14:paraId="5E63FDCC" w14:textId="631C5609">
      <w:pPr>
        <w:ind w:firstLine="345"/>
      </w:pPr>
      <w:r w:rsidRPr="5595A43B" w:rsidR="5595A4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2003 года – капитан-наставник, начальник портового флота ОАО «Сочинский морской торговый порт». С 2008 года занимал должность заместителя генерального директора ООО «Олимпия-Лайн». В 2011 году работал капитаном т/х «Сочи-2» ФГУП «Росморпорт».</w:t>
      </w:r>
    </w:p>
    <w:p w:rsidR="5595A43B" w:rsidRDefault="5595A43B" w14:paraId="323D2BB5" w14:textId="2A36EBA8"/>
    <w:p w:rsidR="5595A43B" w:rsidRDefault="5595A43B" w14:paraId="1B64A4A4" w14:textId="5A659730"/>
    <w:p w:rsidR="5595A43B" w:rsidP="5595A43B" w:rsidRDefault="5595A43B" w14:paraId="7F303FA7" w14:textId="313C3AA4">
      <w:pPr>
        <w:pStyle w:val="Normal"/>
      </w:pPr>
    </w:p>
    <w:p w:rsidR="5595A43B" w:rsidRDefault="5595A43B" w14:paraId="27D06965" w14:textId="7E779542">
      <w:r>
        <w:br/>
      </w:r>
    </w:p>
    <w:p w:rsidR="5595A43B" w:rsidP="5595A43B" w:rsidRDefault="5595A43B" w14:paraId="53D03989" w14:textId="00D61C4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186d2-de4a-4b3e-a12f-3abf99bda79a}"/>
  <w14:docId w14:val="2BAAA88E"/>
  <w:rsids>
    <w:rsidRoot w:val="2BAAA88E"/>
    <w:rsid w:val="2BAAA88E"/>
    <w:rsid w:val="5595A4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2020-04-19T23:02:06.5450941Z</dcterms:created>
  <dcterms:modified xsi:type="dcterms:W3CDTF">2020-04-19T23:07:09.3132922Z</dcterms:modified>
  <dc:creator>muka-digitalagency</dc:creator>
  <lastModifiedBy>muka-digitalagency</lastModifiedBy>
</coreProperties>
</file>