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32"/>
        </w:rPr>
      </w:pPr>
      <w:r>
        <w:rPr>
          <w:b/>
          <w:sz w:val="32"/>
        </w:rPr>
        <w:t>29 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Восстания- Утро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21"/>
        <w:gridCol w:w="2024"/>
        <w:gridCol w:w="679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Оля Тынкачева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2549"/>
        <w:gridCol w:w="63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Светлана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Ленская Александра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Нефедова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Круассан с шоколадом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Трамвайный-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829"/>
        <w:gridCol w:w="704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Суфиева Лилия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День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1379"/>
        <w:gridCol w:w="74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</w:tbl>
    <w:p w:rsidR="00A77B3E">
      <w:pPr>
        <w:rPr>
          <w:b w:val="0"/>
          <w:sz w:val="24"/>
        </w:rPr>
      </w:pPr>
      <w:r>
        <w:rPr>
          <w:b/>
          <w:sz w:val="24"/>
        </w:rPr>
        <w:t>Гагарина- Вечер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65"/>
        <w:gridCol w:w="2366"/>
        <w:gridCol w:w="65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  <w:t>Розочка с яблоками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</w:tbl>
    <w:p w:rsidR="00A77B3E">
      <w:pPr>
        <w:rPr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