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32"/>
        </w:rPr>
      </w:pPr>
      <w:r>
        <w:rPr>
          <w:b/>
          <w:sz w:val="32"/>
        </w:rPr>
        <w:t>30 Среда</w:t>
      </w:r>
    </w:p>
    <w:p w:rsidR="00A77B3E">
      <w:pPr>
        <w:rPr>
          <w:b/>
          <w:sz w:val="24"/>
        </w:rPr>
      </w:pPr>
      <w:r>
        <w:rPr>
          <w:b/>
          <w:sz w:val="24"/>
        </w:rPr>
        <w:t>Восстания- Утро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1342"/>
        <w:gridCol w:w="753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Оля Тынкачева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Трамвайный-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6"/>
        <w:gridCol w:w="2549"/>
        <w:gridCol w:w="631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Балабанова Светлана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Берсенева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Глумнушина Полина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тыквенный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Горинская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Илюшина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тыквенный</w:t>
              <w:tab/>
              <w:t>Пирожок с творогом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Мецгер А. А.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Нефедова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Остроумов Алексей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Синявская Марина Васильевна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грибной</w:t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Соколова Владимира Валерьевна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Филиппов Пантелеимон Владимирович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Чуриков Александр Андреевич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Трамвайный-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1497"/>
        <w:gridCol w:w="737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Большаков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мосина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Неустроева Мария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ab/>
              <w:t>Пирожок с творогом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Суфиева Лилия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тыквенный</w:t>
              <w:tab/>
              <w:t>Розочка с яблоками и вишней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Гагарина-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546"/>
        <w:gridCol w:w="632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Герасимов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#2 (грибной суп-пюре, свинина,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Муллаяров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шпинатный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Шустова Анастасия Сергеевна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Гагарина-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336"/>
        <w:gridCol w:w="653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Борисова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Водопьянова Наталья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Раджабова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Трошкова Наталья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Чулиев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Круассан с шоколадом</w:t>
            </w:r>
          </w:p>
        </w:tc>
      </w:tr>
    </w:tbl>
    <w:p w:rsidR="00A77B3E">
      <w:pPr>
        <w:rPr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