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0B4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48"/>
          <w:szCs w:val="48"/>
        </w:rPr>
        <w:t xml:space="preserve">R1 </w:t>
      </w:r>
      <w:r>
        <w:br/>
      </w:r>
      <w:r>
        <w:br/>
      </w:r>
      <w:r w:rsidRPr="00FA7F9A">
        <w:rPr>
          <w:sz w:val="18"/>
          <w:szCs w:val="18"/>
        </w:rPr>
        <w:t>System Bootstrap, Version 15.1(4)M4, RELEASE SOFTWARE (fc1)</w:t>
      </w:r>
    </w:p>
    <w:p w14:paraId="51FC7CA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Technical Support: http://www.cisco.com/techsupport</w:t>
      </w:r>
    </w:p>
    <w:p w14:paraId="5E470F5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Copyright (c) 2010 by cisco Systems, Inc.</w:t>
      </w:r>
    </w:p>
    <w:p w14:paraId="6724ACC3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Total memory size = 512 MB - On-board = 512 MB, DIMM0 = 0 MB</w:t>
      </w:r>
    </w:p>
    <w:p w14:paraId="0504901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CISCO1941/K9 platform with 524288 Kbytes of main memory</w:t>
      </w:r>
    </w:p>
    <w:p w14:paraId="1B19186E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Main memory is configured to 64/-1(On-board/DIMM0) bit mode with ECC disabled</w:t>
      </w:r>
    </w:p>
    <w:p w14:paraId="2CCAE56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ECFE8D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spellStart"/>
      <w:r w:rsidRPr="00FA7F9A">
        <w:rPr>
          <w:sz w:val="18"/>
          <w:szCs w:val="18"/>
        </w:rPr>
        <w:t>Readonly</w:t>
      </w:r>
      <w:proofErr w:type="spellEnd"/>
      <w:r w:rsidRPr="00FA7F9A">
        <w:rPr>
          <w:sz w:val="18"/>
          <w:szCs w:val="18"/>
        </w:rPr>
        <w:t xml:space="preserve"> ROMMON initialized</w:t>
      </w:r>
    </w:p>
    <w:p w14:paraId="0924C8C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336CB7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program load complete, entry point: 0x80803000, size: 0x1b340</w:t>
      </w:r>
    </w:p>
    <w:p w14:paraId="482859E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program load complete, entry point: 0x80803000, size: 0x1b340</w:t>
      </w:r>
    </w:p>
    <w:p w14:paraId="4F0E3D00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046FE6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IOS Image Load Test</w:t>
      </w:r>
    </w:p>
    <w:p w14:paraId="6E9B2B6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___________________</w:t>
      </w:r>
    </w:p>
    <w:p w14:paraId="51DD1B35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Digitally Signed Release Software</w:t>
      </w:r>
    </w:p>
    <w:p w14:paraId="2A69A5C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program load complete, entry point: 0x81000000, size: 0x2bb1c58</w:t>
      </w:r>
    </w:p>
    <w:p w14:paraId="3209C83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spellStart"/>
      <w:r w:rsidRPr="00FA7F9A">
        <w:rPr>
          <w:sz w:val="18"/>
          <w:szCs w:val="18"/>
        </w:rPr>
        <w:t>Self decompressing</w:t>
      </w:r>
      <w:proofErr w:type="spellEnd"/>
      <w:r w:rsidRPr="00FA7F9A">
        <w:rPr>
          <w:sz w:val="18"/>
          <w:szCs w:val="18"/>
        </w:rPr>
        <w:t xml:space="preserve"> the </w:t>
      </w:r>
      <w:proofErr w:type="gramStart"/>
      <w:r w:rsidRPr="00FA7F9A">
        <w:rPr>
          <w:sz w:val="18"/>
          <w:szCs w:val="18"/>
        </w:rPr>
        <w:t>image :</w:t>
      </w:r>
      <w:proofErr w:type="gramEnd"/>
    </w:p>
    <w:p w14:paraId="3C52C8A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######################### [OK]</w:t>
      </w:r>
    </w:p>
    <w:p w14:paraId="4EE8DDB3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Smart Init is enabled</w:t>
      </w:r>
    </w:p>
    <w:p w14:paraId="568E01D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 xml:space="preserve">smart </w:t>
      </w:r>
      <w:proofErr w:type="spellStart"/>
      <w:r w:rsidRPr="00FA7F9A">
        <w:rPr>
          <w:sz w:val="18"/>
          <w:szCs w:val="18"/>
        </w:rPr>
        <w:t>init</w:t>
      </w:r>
      <w:proofErr w:type="spellEnd"/>
      <w:r w:rsidRPr="00FA7F9A">
        <w:rPr>
          <w:sz w:val="18"/>
          <w:szCs w:val="18"/>
        </w:rPr>
        <w:t xml:space="preserve"> is sizing </w:t>
      </w:r>
      <w:proofErr w:type="spellStart"/>
      <w:r w:rsidRPr="00FA7F9A">
        <w:rPr>
          <w:sz w:val="18"/>
          <w:szCs w:val="18"/>
        </w:rPr>
        <w:t>iomem</w:t>
      </w:r>
      <w:proofErr w:type="spellEnd"/>
    </w:p>
    <w:p w14:paraId="20EA02A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TYPE MEMORY_REQ</w:t>
      </w:r>
    </w:p>
    <w:p w14:paraId="4C73ACAF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HWIC Slot 0 0x00200000 Onboard devices &amp;</w:t>
      </w:r>
    </w:p>
    <w:p w14:paraId="0CB49962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buffer pools 0x01E8F000</w:t>
      </w:r>
    </w:p>
    <w:p w14:paraId="076CF5FC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-----------------------------------------------</w:t>
      </w:r>
    </w:p>
    <w:p w14:paraId="7A256C8E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TOTAL: 0x0268F000</w:t>
      </w:r>
    </w:p>
    <w:p w14:paraId="08C283A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Rounded IOMEM up to: 40Mb.</w:t>
      </w:r>
    </w:p>
    <w:p w14:paraId="2940EE6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 xml:space="preserve">Using 6 percent </w:t>
      </w:r>
      <w:proofErr w:type="spellStart"/>
      <w:r w:rsidRPr="00FA7F9A">
        <w:rPr>
          <w:sz w:val="18"/>
          <w:szCs w:val="18"/>
        </w:rPr>
        <w:t>iomem</w:t>
      </w:r>
      <w:proofErr w:type="spellEnd"/>
      <w:r w:rsidRPr="00FA7F9A">
        <w:rPr>
          <w:sz w:val="18"/>
          <w:szCs w:val="18"/>
        </w:rPr>
        <w:t>. [40Mb/512Mb]</w:t>
      </w:r>
    </w:p>
    <w:p w14:paraId="3B06349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81B6807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Restricted Rights Legend</w:t>
      </w:r>
    </w:p>
    <w:p w14:paraId="4E72CE13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Use, duplication, or disclosure by the Government is</w:t>
      </w:r>
    </w:p>
    <w:p w14:paraId="2558A0B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subject to restrictions as set forth in subparagraph</w:t>
      </w:r>
    </w:p>
    <w:p w14:paraId="541A894F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(c) of the Commercial Computer Software - Restricted</w:t>
      </w:r>
    </w:p>
    <w:p w14:paraId="19128D12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Rights clause at FAR sec. 52.227-19 and subparagraph</w:t>
      </w:r>
    </w:p>
    <w:p w14:paraId="77BA983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(c) (1) (ii) of the Rights in Technical Data and Computer</w:t>
      </w:r>
    </w:p>
    <w:p w14:paraId="4C6D99E5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Software clause at DFARS sec. 252.227-7013.</w:t>
      </w:r>
    </w:p>
    <w:p w14:paraId="23B5B70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cisco Systems, Inc.</w:t>
      </w:r>
    </w:p>
    <w:p w14:paraId="0D3BD41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170 West Tasman Drive</w:t>
      </w:r>
    </w:p>
    <w:p w14:paraId="4B44984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San Jose, California 95134-1706</w:t>
      </w:r>
    </w:p>
    <w:p w14:paraId="2192A36D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19458F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Cisco IOS Software, C1900 Software (C1900-UNIVERSALK9-M), Version 15.1(4)M4, RELEASE SOFTWARE (fc2)</w:t>
      </w:r>
    </w:p>
    <w:p w14:paraId="03253FA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Technical Support: http://www.cisco.com/techsupport</w:t>
      </w:r>
    </w:p>
    <w:p w14:paraId="4707367E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Copyright (c) 1986-2012 by Cisco Systems, Inc.</w:t>
      </w:r>
    </w:p>
    <w:p w14:paraId="7AC2574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 xml:space="preserve">Compiled Thurs 5-Jan-12 15:41 by </w:t>
      </w:r>
      <w:proofErr w:type="spellStart"/>
      <w:r w:rsidRPr="00FA7F9A">
        <w:rPr>
          <w:sz w:val="18"/>
          <w:szCs w:val="18"/>
        </w:rPr>
        <w:t>pt_team</w:t>
      </w:r>
      <w:proofErr w:type="spellEnd"/>
    </w:p>
    <w:p w14:paraId="0C9BA8B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Image text-base: 0x2100F918, data-base: 0x24729040</w:t>
      </w:r>
    </w:p>
    <w:p w14:paraId="4AA477F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229BA98F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This product contains cryptographic features and is subject to United</w:t>
      </w:r>
    </w:p>
    <w:p w14:paraId="48C49077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States and local country laws governing import, export, transfer and</w:t>
      </w:r>
    </w:p>
    <w:p w14:paraId="37E703F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use. Delivery of Cisco cryptographic products does not imply</w:t>
      </w:r>
    </w:p>
    <w:p w14:paraId="348EFECE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third-party authority to import, export, distribute or use encryption.</w:t>
      </w:r>
    </w:p>
    <w:p w14:paraId="6CD1FEE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Importers, exporters, distributors and users are responsible for</w:t>
      </w:r>
    </w:p>
    <w:p w14:paraId="4F2CA422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 xml:space="preserve">compliance with U.S. and local country laws. By using this </w:t>
      </w:r>
      <w:proofErr w:type="gramStart"/>
      <w:r w:rsidRPr="00FA7F9A">
        <w:rPr>
          <w:sz w:val="18"/>
          <w:szCs w:val="18"/>
        </w:rPr>
        <w:t>product</w:t>
      </w:r>
      <w:proofErr w:type="gramEnd"/>
      <w:r w:rsidRPr="00FA7F9A">
        <w:rPr>
          <w:sz w:val="18"/>
          <w:szCs w:val="18"/>
        </w:rPr>
        <w:t xml:space="preserve"> you</w:t>
      </w:r>
    </w:p>
    <w:p w14:paraId="7EA17973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agree to comply with applicable laws and regulations. If you are unable</w:t>
      </w:r>
    </w:p>
    <w:p w14:paraId="13BD2D7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to comply with U.S. and local laws, return this product immediately.</w:t>
      </w:r>
    </w:p>
    <w:p w14:paraId="5B85C4EF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35E0E01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A summary of U.S. laws governing Cisco cryptographic products may be found at:</w:t>
      </w:r>
    </w:p>
    <w:p w14:paraId="0F018EF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http://www.cisco.com/wwl/export/crypto/tool/stqrg.html</w:t>
      </w:r>
    </w:p>
    <w:p w14:paraId="49D6BE4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E4E58C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If you require further assistance please contact us by sending email to</w:t>
      </w:r>
    </w:p>
    <w:p w14:paraId="2EB07980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export@cisco.com.</w:t>
      </w:r>
    </w:p>
    <w:p w14:paraId="4331E79C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C8F29C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Cisco CISCO1941/K9 (revision 1.0) with 491520K/32768K bytes of memory.</w:t>
      </w:r>
    </w:p>
    <w:p w14:paraId="4B42BCE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Processor board ID FTX152400KS</w:t>
      </w:r>
    </w:p>
    <w:p w14:paraId="5A554B92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2 Gigabit Ethernet interfaces</w:t>
      </w:r>
    </w:p>
    <w:p w14:paraId="15410A97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lastRenderedPageBreak/>
        <w:t>2 Low-speed serial(sync/async) network interface(s)</w:t>
      </w:r>
    </w:p>
    <w:p w14:paraId="7B40019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DRAM configuration is 64 bits wide with parity disabled.</w:t>
      </w:r>
    </w:p>
    <w:p w14:paraId="6189192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255K bytes of non-volatile configuration memory.</w:t>
      </w:r>
    </w:p>
    <w:p w14:paraId="6396C23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249856K bytes of ATA System CompactFlash 0 (Read/Write)</w:t>
      </w:r>
    </w:p>
    <w:p w14:paraId="29A571AD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B06CE7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Press RETURN to get started!</w:t>
      </w:r>
    </w:p>
    <w:p w14:paraId="5F2AA1A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188BDB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5E2EFD7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%LINEPROTO-5-UPDOWN: Line protocol on Interface GigabitEthernet0/0, changed state to up</w:t>
      </w:r>
    </w:p>
    <w:p w14:paraId="1E180D8F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BCCEF1C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%LINK-5-CHANGED: Interface Serial0/0/0, changed state to up</w:t>
      </w:r>
    </w:p>
    <w:p w14:paraId="1FFDB59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32BAF47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%LINEPROTO-5-UPDOWN: Line protocol on Interface Serial0/0/0, changed state to up</w:t>
      </w:r>
    </w:p>
    <w:p w14:paraId="1DF01FB2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FFCAE8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 xml:space="preserve">%DUAL-5-NBRCHANGE: IP-EIGRP 1: </w:t>
      </w:r>
      <w:proofErr w:type="spellStart"/>
      <w:r w:rsidRPr="00FA7F9A">
        <w:rPr>
          <w:sz w:val="18"/>
          <w:szCs w:val="18"/>
        </w:rPr>
        <w:t>Neighbor</w:t>
      </w:r>
      <w:proofErr w:type="spellEnd"/>
      <w:r w:rsidRPr="00FA7F9A">
        <w:rPr>
          <w:sz w:val="18"/>
          <w:szCs w:val="18"/>
        </w:rPr>
        <w:t xml:space="preserve"> 10.1.1.2 (Serial0/0/0) is up: new adjacency</w:t>
      </w:r>
    </w:p>
    <w:p w14:paraId="3BC05A18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5D4D1785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18C2A1F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R1&gt;</w:t>
      </w:r>
      <w:proofErr w:type="spellStart"/>
      <w:r w:rsidRPr="00FA7F9A">
        <w:rPr>
          <w:sz w:val="18"/>
          <w:szCs w:val="18"/>
        </w:rPr>
        <w:t>en</w:t>
      </w:r>
      <w:proofErr w:type="spellEnd"/>
    </w:p>
    <w:p w14:paraId="2938DB2D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R1#conf t</w:t>
      </w:r>
    </w:p>
    <w:p w14:paraId="053D273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Enter configuration commands, one per line. End with CNTL/Z.</w:t>
      </w:r>
    </w:p>
    <w:p w14:paraId="16152E1D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R1(config)#interface gig</w:t>
      </w:r>
    </w:p>
    <w:p w14:paraId="4596C190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% Incomplete command.</w:t>
      </w:r>
    </w:p>
    <w:p w14:paraId="438C7F8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R1(config)#interfac</w:t>
      </w:r>
    </w:p>
    <w:p w14:paraId="00059CE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R1(config)#interface gig</w:t>
      </w:r>
    </w:p>
    <w:p w14:paraId="72607C70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 xml:space="preserve">R1(config)#interface </w:t>
      </w:r>
      <w:proofErr w:type="spellStart"/>
      <w:r w:rsidRPr="00FA7F9A">
        <w:rPr>
          <w:sz w:val="18"/>
          <w:szCs w:val="18"/>
        </w:rPr>
        <w:t>gigabitEthernet</w:t>
      </w:r>
      <w:proofErr w:type="spellEnd"/>
      <w:r w:rsidRPr="00FA7F9A">
        <w:rPr>
          <w:sz w:val="18"/>
          <w:szCs w:val="18"/>
        </w:rPr>
        <w:t xml:space="preserve"> 0/0</w:t>
      </w:r>
    </w:p>
    <w:p w14:paraId="7A92DBEE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R1(config-</w:t>
      </w:r>
      <w:proofErr w:type="gramStart"/>
      <w:r w:rsidRPr="00FA7F9A">
        <w:rPr>
          <w:sz w:val="18"/>
          <w:szCs w:val="18"/>
        </w:rPr>
        <w:t>if)#</w:t>
      </w:r>
      <w:proofErr w:type="gramEnd"/>
      <w:r w:rsidRPr="00FA7F9A">
        <w:rPr>
          <w:sz w:val="18"/>
          <w:szCs w:val="18"/>
        </w:rPr>
        <w:t>ip help</w:t>
      </w:r>
    </w:p>
    <w:p w14:paraId="6F0C423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R1(config-</w:t>
      </w:r>
      <w:proofErr w:type="gramStart"/>
      <w:r w:rsidRPr="00FA7F9A">
        <w:rPr>
          <w:sz w:val="18"/>
          <w:szCs w:val="18"/>
        </w:rPr>
        <w:t>if)#</w:t>
      </w:r>
      <w:proofErr w:type="gramEnd"/>
      <w:r w:rsidRPr="00FA7F9A">
        <w:rPr>
          <w:sz w:val="18"/>
          <w:szCs w:val="18"/>
        </w:rPr>
        <w:t>ip helper-address 10.1.1.2</w:t>
      </w:r>
    </w:p>
    <w:p w14:paraId="4454B1C3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R1(config-</w:t>
      </w:r>
      <w:proofErr w:type="gramStart"/>
      <w:r w:rsidRPr="00FA7F9A">
        <w:rPr>
          <w:sz w:val="18"/>
          <w:szCs w:val="18"/>
        </w:rPr>
        <w:t>if)#</w:t>
      </w:r>
      <w:proofErr w:type="gramEnd"/>
    </w:p>
    <w:p w14:paraId="00345CD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3DA2CC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3F56AA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90930C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0A03CC6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E48378C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5387B181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7B17752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E3B51A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R1 con0 is now available</w:t>
      </w:r>
    </w:p>
    <w:p w14:paraId="14B8CE89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0D82734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F64A9AA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3CDCC4D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6923953D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5213B40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36EAC3EB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18"/>
          <w:szCs w:val="18"/>
        </w:rPr>
        <w:t>Press RETURN to get started.</w:t>
      </w:r>
    </w:p>
    <w:p w14:paraId="471CF5A8" w14:textId="0C9EFA23" w:rsidR="00FA7F9A" w:rsidRDefault="00FA7F9A">
      <w:pPr>
        <w:rPr>
          <w:sz w:val="18"/>
          <w:szCs w:val="18"/>
        </w:rPr>
      </w:pPr>
    </w:p>
    <w:p w14:paraId="49EEC072" w14:textId="77777777" w:rsidR="00FA7F9A" w:rsidRDefault="00FA7F9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25CEFE5" w14:textId="77777777" w:rsidR="00FA7F9A" w:rsidRPr="00FA7F9A" w:rsidRDefault="00FA7F9A" w:rsidP="00FA7F9A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FA7F9A">
        <w:rPr>
          <w:sz w:val="48"/>
          <w:szCs w:val="48"/>
        </w:rPr>
        <w:lastRenderedPageBreak/>
        <w:t>R</w:t>
      </w:r>
      <w:r>
        <w:rPr>
          <w:sz w:val="48"/>
          <w:szCs w:val="48"/>
        </w:rPr>
        <w:t>2</w:t>
      </w:r>
      <w:r>
        <w:rPr>
          <w:sz w:val="48"/>
          <w:szCs w:val="48"/>
        </w:rPr>
        <w:br/>
      </w:r>
      <w:r w:rsidRPr="00FA7F9A">
        <w:rPr>
          <w:sz w:val="18"/>
          <w:szCs w:val="18"/>
        </w:rPr>
        <w:t xml:space="preserve">%DUAL-5-NBRCHANGE: IP-EIGRP 1: </w:t>
      </w:r>
      <w:proofErr w:type="spellStart"/>
      <w:r w:rsidRPr="00FA7F9A">
        <w:rPr>
          <w:sz w:val="18"/>
          <w:szCs w:val="18"/>
        </w:rPr>
        <w:t>Neighbor</w:t>
      </w:r>
      <w:proofErr w:type="spellEnd"/>
      <w:r w:rsidRPr="00FA7F9A">
        <w:rPr>
          <w:sz w:val="18"/>
          <w:szCs w:val="18"/>
        </w:rPr>
        <w:t xml:space="preserve"> 10.1.1.1 (Serial0/0/0) is up: new adjacency</w:t>
      </w:r>
    </w:p>
    <w:p w14:paraId="526BF45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128A7B4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65A78D4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R2&gt;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en</w:t>
      </w:r>
      <w:proofErr w:type="spellEnd"/>
    </w:p>
    <w:p w14:paraId="67E3079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R2#conf t</w:t>
      </w:r>
    </w:p>
    <w:p w14:paraId="0BA764A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Enter configuration commands, one per line. End with CNTL/Z.</w:t>
      </w:r>
    </w:p>
    <w:p w14:paraId="2FCC4B7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</w:t>
      </w:r>
    </w:p>
    <w:p w14:paraId="4B78831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excluded-address </w:t>
      </w:r>
    </w:p>
    <w:p w14:paraId="694A58F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 Incomplete command.</w:t>
      </w:r>
    </w:p>
    <w:p w14:paraId="64447B8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excluded-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address ?</w:t>
      </w:r>
      <w:proofErr w:type="gramEnd"/>
    </w:p>
    <w:p w14:paraId="3244154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A.B.C.D Low IP address</w:t>
      </w:r>
    </w:p>
    <w:p w14:paraId="78F03A5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excluded-address 192.168.10.1?</w:t>
      </w:r>
    </w:p>
    <w:p w14:paraId="32FA689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A.B.C.D </w:t>
      </w:r>
    </w:p>
    <w:p w14:paraId="4B8ADB4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excluded-address 192.168.10.1?</w:t>
      </w:r>
    </w:p>
    <w:p w14:paraId="290BAAC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A.B.C.D </w:t>
      </w:r>
    </w:p>
    <w:p w14:paraId="3FA4838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excluded-address 192.168.10.1 192.168.10.10</w:t>
      </w:r>
    </w:p>
    <w:p w14:paraId="2556414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excluded-address 192.168.30.1 192.168.30.10</w:t>
      </w:r>
    </w:p>
    <w:p w14:paraId="791266C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R1-LAN</w:t>
      </w:r>
    </w:p>
    <w:p w14:paraId="51FEC0E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^</w:t>
      </w:r>
    </w:p>
    <w:p w14:paraId="353B56A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 Invalid input detected at '^' marker.</w:t>
      </w:r>
    </w:p>
    <w:p w14:paraId="407729D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R1-LAN</w:t>
      </w:r>
    </w:p>
    <w:p w14:paraId="368DF92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^</w:t>
      </w:r>
    </w:p>
    <w:p w14:paraId="7F9BF5E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 Invalid input detected at '^' marker.</w:t>
      </w:r>
    </w:p>
    <w:p w14:paraId="1D367E1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pool R1-LAN</w:t>
      </w:r>
    </w:p>
    <w:p w14:paraId="4E90B92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network ?</w:t>
      </w:r>
    </w:p>
    <w:p w14:paraId="211B39B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A.B.C.D Network number in dotted-decimal notation</w:t>
      </w:r>
    </w:p>
    <w:p w14:paraId="2C81548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network 192.168.10.0 255.255.255.0</w:t>
      </w:r>
    </w:p>
    <w:p w14:paraId="7894AA5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def</w:t>
      </w:r>
    </w:p>
    <w:p w14:paraId="7A57A9A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default-router 192.168.10.1</w:t>
      </w:r>
    </w:p>
    <w:p w14:paraId="1013D0E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dns</w:t>
      </w:r>
    </w:p>
    <w:p w14:paraId="6342A73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dns-server 192.168.20.254</w:t>
      </w:r>
    </w:p>
    <w:p w14:paraId="0F155BF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exit</w:t>
      </w:r>
    </w:p>
    <w:p w14:paraId="4175158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pool R3-LAN</w:t>
      </w:r>
    </w:p>
    <w:p w14:paraId="43C7A1E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network 192.168.30.0 255.255.255.0</w:t>
      </w:r>
    </w:p>
    <w:p w14:paraId="5C99F34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def</w:t>
      </w:r>
    </w:p>
    <w:p w14:paraId="1917C48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default-router 192.168.30.1</w:t>
      </w:r>
    </w:p>
    <w:p w14:paraId="3FDAB2E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dns</w:t>
      </w:r>
    </w:p>
    <w:p w14:paraId="440D1AA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dns-server 192.168.20.254</w:t>
      </w:r>
    </w:p>
    <w:p w14:paraId="45C5873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config)#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exit</w:t>
      </w:r>
    </w:p>
    <w:p w14:paraId="45E1021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R2(config)#int</w:t>
      </w:r>
    </w:p>
    <w:p w14:paraId="64197C7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R2(config)#interface gig</w:t>
      </w:r>
    </w:p>
    <w:p w14:paraId="40C92B8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R2(config)#interface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gigabitEthernet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0/1</w:t>
      </w:r>
    </w:p>
    <w:p w14:paraId="0098111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if)#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add</w:t>
      </w:r>
    </w:p>
    <w:p w14:paraId="64D495E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if)#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ip address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dhcp</w:t>
      </w:r>
      <w:proofErr w:type="spellEnd"/>
    </w:p>
    <w:p w14:paraId="4A87334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if)#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no shut</w:t>
      </w:r>
    </w:p>
    <w:p w14:paraId="3FC816B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if)#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no shutdown </w:t>
      </w:r>
    </w:p>
    <w:p w14:paraId="7A1C737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3085DE1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if)#</w:t>
      </w:r>
      <w:proofErr w:type="gramEnd"/>
    </w:p>
    <w:p w14:paraId="1AA6E89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%LINK-5-CHANGED: Interface GigabitEthernet0/1, changed state to up</w:t>
      </w:r>
    </w:p>
    <w:p w14:paraId="1034909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4B9CA8A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%LINEPROTO-5-UPDOWN: Line protocol on Interface GigabitEthernet0/1, changed state to up</w:t>
      </w:r>
    </w:p>
    <w:p w14:paraId="53FE214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574F4CC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%DHCP-6-ADDRESS_ASSIGN: Interface GigabitEthernet0/1 assigned DHCP address 209.165.200.231, mask 255.255.255.224, hostname R2</w:t>
      </w:r>
    </w:p>
    <w:p w14:paraId="184139A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194E4AF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6B9F74A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%DUAL-5-NBRCHANGE: IP-EIGRP 1: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Neighbor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209.165.200.225 (GigabitEthernet0/1) is up: new adjacency</w:t>
      </w:r>
    </w:p>
    <w:p w14:paraId="5F4BBD2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77A3825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R2(config-</w:t>
      </w:r>
      <w:proofErr w:type="gram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if)#</w:t>
      </w:r>
      <w:proofErr w:type="gram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exit</w:t>
      </w:r>
    </w:p>
    <w:p w14:paraId="56CB236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R2(config)#exit</w:t>
      </w:r>
    </w:p>
    <w:p w14:paraId="4A1A3FC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R2#</w:t>
      </w:r>
    </w:p>
    <w:p w14:paraId="6C0E47F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%SYS-5-CONFIG_I: Configured from console by console</w:t>
      </w:r>
    </w:p>
    <w:p w14:paraId="7AEC3DF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541278E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R2#show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interface</w:t>
      </w:r>
    </w:p>
    <w:p w14:paraId="63B55B6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lastRenderedPageBreak/>
        <w:t>GigabitEthernet0/0 is up, line protocol is up (connected)</w:t>
      </w:r>
    </w:p>
    <w:p w14:paraId="3F81948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Internet address is 192.168.20.1/24</w:t>
      </w:r>
    </w:p>
    <w:p w14:paraId="692BEBC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Broadcast address is 255.255.255.255</w:t>
      </w:r>
    </w:p>
    <w:p w14:paraId="5500872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Address determined by setup command</w:t>
      </w:r>
    </w:p>
    <w:p w14:paraId="104EECC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MTU is 1500 bytes</w:t>
      </w:r>
    </w:p>
    <w:p w14:paraId="3EDDFB1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Helper address is not set</w:t>
      </w:r>
    </w:p>
    <w:p w14:paraId="64F74E3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Directed broadcast forwarding is disabled</w:t>
      </w:r>
    </w:p>
    <w:p w14:paraId="7E7F92A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Outgoing access list is not set</w:t>
      </w:r>
    </w:p>
    <w:p w14:paraId="7F29FD3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Inbound access list is not set</w:t>
      </w:r>
    </w:p>
    <w:p w14:paraId="08E4EEA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Proxy ARP is enabled</w:t>
      </w:r>
    </w:p>
    <w:p w14:paraId="51A3EF8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Security level is default</w:t>
      </w:r>
    </w:p>
    <w:p w14:paraId="1929FC9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Split horizon is enabled</w:t>
      </w:r>
    </w:p>
    <w:p w14:paraId="7ACC1D2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redirects are always sent</w:t>
      </w:r>
    </w:p>
    <w:p w14:paraId="0388058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ICMP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unreachables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are always sent</w:t>
      </w:r>
    </w:p>
    <w:p w14:paraId="14494FF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mask replies are never sent</w:t>
      </w:r>
    </w:p>
    <w:p w14:paraId="5B8E29A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is disabled</w:t>
      </w:r>
    </w:p>
    <w:p w14:paraId="77E09A7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on the same interface is disabled</w:t>
      </w:r>
    </w:p>
    <w:p w14:paraId="7E93E82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Flow switching is disabled</w:t>
      </w:r>
    </w:p>
    <w:p w14:paraId="0B3D2CB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turbo vector</w:t>
      </w:r>
    </w:p>
    <w:p w14:paraId="44E8D2D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multicast fast switching is disabled</w:t>
      </w:r>
    </w:p>
    <w:p w14:paraId="32ECD5E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multicast distributed fast switching is disabled</w:t>
      </w:r>
    </w:p>
    <w:p w14:paraId="42D6ABF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Router Discovery is disabled</w:t>
      </w:r>
    </w:p>
    <w:p w14:paraId="408F697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output packet accounting is disabled</w:t>
      </w:r>
    </w:p>
    <w:p w14:paraId="58CE9C9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access violation accounting is disabled</w:t>
      </w:r>
    </w:p>
    <w:p w14:paraId="0959AE2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TCP/IP header compression is disabled</w:t>
      </w:r>
    </w:p>
    <w:p w14:paraId="507A3C6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RTP/IP header compression is disabled</w:t>
      </w:r>
    </w:p>
    <w:p w14:paraId="7C6CCE8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Probe proxy name replies are disabled</w:t>
      </w:r>
    </w:p>
    <w:p w14:paraId="753CF6D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Policy routing is disabled</w:t>
      </w:r>
    </w:p>
    <w:p w14:paraId="3ED5E36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Network address translation is disabled</w:t>
      </w:r>
    </w:p>
    <w:p w14:paraId="2E80DB4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BGP Policy Mapping is disabled</w:t>
      </w:r>
    </w:p>
    <w:p w14:paraId="206900D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Input features: MCI Check</w:t>
      </w:r>
    </w:p>
    <w:p w14:paraId="775328D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outbound is disabled</w:t>
      </w:r>
    </w:p>
    <w:p w14:paraId="4C52213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inbound is disabled</w:t>
      </w:r>
    </w:p>
    <w:p w14:paraId="05D1DAE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exclude is disabled</w:t>
      </w:r>
    </w:p>
    <w:p w14:paraId="5EC8B80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GigabitEthernet0/1 is up, line protocol is up (connected)</w:t>
      </w:r>
    </w:p>
    <w:p w14:paraId="554896A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Internet address is 209.165.200.231/27</w:t>
      </w:r>
    </w:p>
    <w:p w14:paraId="5CC90BD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Broadcast address is 255.255.255.255</w:t>
      </w:r>
    </w:p>
    <w:p w14:paraId="27D727C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Address determined by DHCP</w:t>
      </w:r>
    </w:p>
    <w:p w14:paraId="041D780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MTU is 1500 bytes</w:t>
      </w:r>
    </w:p>
    <w:p w14:paraId="7993492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Helper address is not set</w:t>
      </w:r>
    </w:p>
    <w:p w14:paraId="2269A95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Directed broadcast forwarding is disabled</w:t>
      </w:r>
    </w:p>
    <w:p w14:paraId="4A916DF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Outgoing access list is not set</w:t>
      </w:r>
    </w:p>
    <w:p w14:paraId="4834083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Inbound access list is not set</w:t>
      </w:r>
    </w:p>
    <w:p w14:paraId="0F2B6F3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Proxy ARP is enabled</w:t>
      </w:r>
    </w:p>
    <w:p w14:paraId="1056269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Security level is default</w:t>
      </w:r>
    </w:p>
    <w:p w14:paraId="541221C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Split horizon is enabled</w:t>
      </w:r>
    </w:p>
    <w:p w14:paraId="56A6A35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redirects are always sent</w:t>
      </w:r>
    </w:p>
    <w:p w14:paraId="51D5F8F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ICMP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unreachables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are always sent</w:t>
      </w:r>
    </w:p>
    <w:p w14:paraId="18BD98F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mask replies are never sent</w:t>
      </w:r>
    </w:p>
    <w:p w14:paraId="3CA2F9A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is disabled</w:t>
      </w:r>
    </w:p>
    <w:p w14:paraId="53504A0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on the same interface is disabled</w:t>
      </w:r>
    </w:p>
    <w:p w14:paraId="4A3561A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Flow switching is disabled</w:t>
      </w:r>
    </w:p>
    <w:p w14:paraId="7CF160A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turbo vector</w:t>
      </w:r>
    </w:p>
    <w:p w14:paraId="5316881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multicast fast switching is disabled</w:t>
      </w:r>
    </w:p>
    <w:p w14:paraId="2270B47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multicast distributed fast switching is disabled</w:t>
      </w:r>
    </w:p>
    <w:p w14:paraId="58C7798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Router Discovery is disabled</w:t>
      </w:r>
    </w:p>
    <w:p w14:paraId="778E943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output packet accounting is disabled</w:t>
      </w:r>
    </w:p>
    <w:p w14:paraId="33D8460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access violation accounting is disabled</w:t>
      </w:r>
    </w:p>
    <w:p w14:paraId="0B03BB7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TCP/IP header compression is disabled</w:t>
      </w:r>
    </w:p>
    <w:p w14:paraId="293C535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RTP/IP header compression is disabled</w:t>
      </w:r>
    </w:p>
    <w:p w14:paraId="0A55516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Probe proxy name replies are disabled</w:t>
      </w:r>
    </w:p>
    <w:p w14:paraId="061F888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Policy routing is disabled</w:t>
      </w:r>
    </w:p>
    <w:p w14:paraId="02C53C7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Network address translation is disabled</w:t>
      </w:r>
    </w:p>
    <w:p w14:paraId="63ACAAF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BGP Policy Mapping is disabled</w:t>
      </w:r>
    </w:p>
    <w:p w14:paraId="7228BA5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Input features: MCI Check</w:t>
      </w:r>
    </w:p>
    <w:p w14:paraId="1F81E4A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outbound is disabled</w:t>
      </w:r>
    </w:p>
    <w:p w14:paraId="552D283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inbound is disabled</w:t>
      </w:r>
    </w:p>
    <w:p w14:paraId="406DA2F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lastRenderedPageBreak/>
        <w:t>WCCP Redirect exclude is disabled</w:t>
      </w:r>
    </w:p>
    <w:p w14:paraId="4912ED9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Serial0/0/0 is up, line protocol is up (connected)</w:t>
      </w:r>
    </w:p>
    <w:p w14:paraId="7632D68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Internet address is 10.1.1.2/30</w:t>
      </w:r>
    </w:p>
    <w:p w14:paraId="175E181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Broadcast address is 255.255.255.255</w:t>
      </w:r>
    </w:p>
    <w:p w14:paraId="0FCE489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Address determined by setup command</w:t>
      </w:r>
    </w:p>
    <w:p w14:paraId="77C307A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MTU is 1500</w:t>
      </w:r>
    </w:p>
    <w:p w14:paraId="100A03E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Helper address is not set</w:t>
      </w:r>
    </w:p>
    <w:p w14:paraId="6B44E4E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Directed broadcast forwarding is disabled</w:t>
      </w:r>
    </w:p>
    <w:p w14:paraId="4D0F256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Outgoing access list is not set</w:t>
      </w:r>
    </w:p>
    <w:p w14:paraId="591B8B7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Inbound access list is not set</w:t>
      </w:r>
    </w:p>
    <w:p w14:paraId="10C1DE9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Proxy ARP is enabled</w:t>
      </w:r>
    </w:p>
    <w:p w14:paraId="7884636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Security level is default</w:t>
      </w:r>
    </w:p>
    <w:p w14:paraId="09E7250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Split horizon is enabled</w:t>
      </w:r>
    </w:p>
    <w:p w14:paraId="0383CAD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redirects are always sent</w:t>
      </w:r>
    </w:p>
    <w:p w14:paraId="72088EE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ICMP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unreachables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are always sent</w:t>
      </w:r>
    </w:p>
    <w:p w14:paraId="4D5E87E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mask replies are never sent</w:t>
      </w:r>
    </w:p>
    <w:p w14:paraId="3E91C43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is disabled</w:t>
      </w:r>
    </w:p>
    <w:p w14:paraId="7920B35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on the same interface is disabled</w:t>
      </w:r>
    </w:p>
    <w:p w14:paraId="768CF02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Flow switching is disabled</w:t>
      </w:r>
    </w:p>
    <w:p w14:paraId="17E55F5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Fast switching turbo vector</w:t>
      </w:r>
    </w:p>
    <w:p w14:paraId="55871A0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multicast fast switching is disabled</w:t>
      </w:r>
    </w:p>
    <w:p w14:paraId="3AFDF90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multicast distributed fast switching is disabled</w:t>
      </w:r>
    </w:p>
    <w:p w14:paraId="3C463DE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Router Discovery is disabled</w:t>
      </w:r>
    </w:p>
    <w:p w14:paraId="6DC1BD0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output packet accounting is disabled</w:t>
      </w:r>
    </w:p>
    <w:p w14:paraId="3C7CB36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 access violation accounting is disabled</w:t>
      </w:r>
    </w:p>
    <w:p w14:paraId="16FAF00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TCP/IP header compression is disabled</w:t>
      </w:r>
    </w:p>
    <w:p w14:paraId="33D7EBB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RTP/IP header compression is disabled</w:t>
      </w:r>
    </w:p>
    <w:p w14:paraId="7D7A2F14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Probe proxy name replies are disabled</w:t>
      </w:r>
    </w:p>
    <w:p w14:paraId="536D188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Policy routing is disabled</w:t>
      </w:r>
    </w:p>
    <w:p w14:paraId="1B532CC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Network address translation is disabled</w:t>
      </w:r>
    </w:p>
    <w:p w14:paraId="60EA263C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outbound is disabled</w:t>
      </w:r>
    </w:p>
    <w:p w14:paraId="11C9B85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WCCP Redirect exclude is disabled</w:t>
      </w:r>
    </w:p>
    <w:p w14:paraId="02B2CF8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BGP Policy Mapping is disabled</w:t>
      </w:r>
    </w:p>
    <w:p w14:paraId="20D1598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Serial0/0/1 is up, line protocol is up (connected)</w:t>
      </w:r>
    </w:p>
    <w:p w14:paraId="1A64227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Internet address is 10.2.2.2/30</w:t>
      </w:r>
    </w:p>
    <w:p w14:paraId="0E8B870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Broadcast address is 255.255.255.255</w:t>
      </w:r>
    </w:p>
    <w:p w14:paraId="19C7CFD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Address determined by setup command</w:t>
      </w:r>
    </w:p>
    <w:p w14:paraId="217C483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MTU is 1500</w:t>
      </w:r>
    </w:p>
    <w:p w14:paraId="37EB1DC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Helper address is not set</w:t>
      </w:r>
    </w:p>
    <w:p w14:paraId="51E327A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Directed broadcast forwarding is disabled</w:t>
      </w:r>
    </w:p>
    <w:p w14:paraId="1275E86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Outgoing access list is not set</w:t>
      </w:r>
    </w:p>
    <w:p w14:paraId="50614EA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Inbound access list is not set</w:t>
      </w:r>
    </w:p>
    <w:p w14:paraId="4012F59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Proxy ARP is enabled</w:t>
      </w:r>
    </w:p>
    <w:p w14:paraId="32659AE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Security level is default</w:t>
      </w:r>
    </w:p>
    <w:p w14:paraId="7EF41DA0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Split horizon is enabled</w:t>
      </w:r>
    </w:p>
    <w:p w14:paraId="76218C8A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redirects are always sent</w:t>
      </w:r>
    </w:p>
    <w:p w14:paraId="00198F6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ICMP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unreachables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are always sent</w:t>
      </w:r>
    </w:p>
    <w:p w14:paraId="6FA04E3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ICMP mask replies are never sent</w:t>
      </w:r>
    </w:p>
    <w:p w14:paraId="73E4A8D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</w:p>
    <w:p w14:paraId="262DE4B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R2#show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ip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interface brief</w:t>
      </w:r>
    </w:p>
    <w:p w14:paraId="49AD467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Interface IP-Address OK? Method Status Protocol </w:t>
      </w:r>
    </w:p>
    <w:p w14:paraId="1775C76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GigabitEthernet0/0 192.168.20.1 YES manual up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</w:t>
      </w:r>
    </w:p>
    <w:p w14:paraId="1C6EC741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GigabitEthernet0/1 209.165.200.231 YES DHCP up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</w:t>
      </w:r>
    </w:p>
    <w:p w14:paraId="60DEDB7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Serial0/0/0 10.1.1.2 YES manual up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</w:t>
      </w:r>
    </w:p>
    <w:p w14:paraId="6096F9D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Serial0/0/1 10.2.2.2 YES manual up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up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</w:t>
      </w:r>
    </w:p>
    <w:p w14:paraId="1AFB861F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Serial0/1/0 unassigned YES unset down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down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</w:t>
      </w:r>
    </w:p>
    <w:p w14:paraId="3E552502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Serial0/1/1 unassigned YES unset down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down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 </w:t>
      </w:r>
    </w:p>
    <w:p w14:paraId="63799E15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Vlan1 unassigned YES unset administratively down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down</w:t>
      </w:r>
      <w:proofErr w:type="spellEnd"/>
    </w:p>
    <w:p w14:paraId="4BB27C19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R2#show running-config interface</w:t>
      </w:r>
    </w:p>
    <w:p w14:paraId="194F9736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^</w:t>
      </w:r>
    </w:p>
    <w:p w14:paraId="1D68BB13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% Invalid input detected at '^' marker.</w:t>
      </w:r>
    </w:p>
    <w:p w14:paraId="55DD942E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R2#copy running-config 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startup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-config</w:t>
      </w:r>
    </w:p>
    <w:p w14:paraId="308A7F1B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Destination filename [</w:t>
      </w:r>
      <w:proofErr w:type="spellStart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startup</w:t>
      </w:r>
      <w:proofErr w:type="spellEnd"/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 xml:space="preserve">-config]? </w:t>
      </w:r>
    </w:p>
    <w:p w14:paraId="4C3AF2D8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Building configuration...</w:t>
      </w:r>
    </w:p>
    <w:p w14:paraId="0C831F9D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[OK]</w:t>
      </w:r>
    </w:p>
    <w:p w14:paraId="1D608707" w14:textId="77777777" w:rsidR="00FA7F9A" w:rsidRPr="00FA7F9A" w:rsidRDefault="00FA7F9A" w:rsidP="00FA7F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R2#</w:t>
      </w:r>
    </w:p>
    <w:p w14:paraId="68A18C66" w14:textId="67B3888D" w:rsidR="00FA7F9A" w:rsidRDefault="00FA7F9A" w:rsidP="00FA7F9A">
      <w:pPr>
        <w:rPr>
          <w:rFonts w:ascii="Times New Roman" w:eastAsia="Times New Roman" w:hAnsi="Times New Roman" w:cs="Times New Roman"/>
          <w:sz w:val="18"/>
          <w:szCs w:val="18"/>
          <w:lang w:eastAsia="en-SG"/>
        </w:rPr>
      </w:pPr>
      <w:r w:rsidRPr="00FA7F9A">
        <w:rPr>
          <w:rFonts w:ascii="Times New Roman" w:eastAsia="Times New Roman" w:hAnsi="Times New Roman" w:cs="Times New Roman"/>
          <w:sz w:val="18"/>
          <w:szCs w:val="18"/>
          <w:lang w:eastAsia="en-SG"/>
        </w:rPr>
        <w:t>R2#</w:t>
      </w:r>
      <w:r>
        <w:rPr>
          <w:rFonts w:ascii="Times New Roman" w:eastAsia="Times New Roman" w:hAnsi="Times New Roman" w:cs="Times New Roman"/>
          <w:sz w:val="18"/>
          <w:szCs w:val="18"/>
          <w:lang w:eastAsia="en-SG"/>
        </w:rPr>
        <w:br w:type="page"/>
      </w:r>
    </w:p>
    <w:p w14:paraId="39496569" w14:textId="77777777" w:rsidR="00FA7F9A" w:rsidRPr="00FA7F9A" w:rsidRDefault="00FA7F9A" w:rsidP="00FA7F9A">
      <w:pPr>
        <w:rPr>
          <w:sz w:val="18"/>
          <w:szCs w:val="18"/>
        </w:rPr>
      </w:pPr>
      <w:r>
        <w:rPr>
          <w:sz w:val="48"/>
          <w:szCs w:val="48"/>
        </w:rPr>
        <w:lastRenderedPageBreak/>
        <w:t>R</w:t>
      </w:r>
      <w:r>
        <w:rPr>
          <w:sz w:val="48"/>
          <w:szCs w:val="48"/>
        </w:rPr>
        <w:t>3</w:t>
      </w:r>
      <w:r>
        <w:rPr>
          <w:sz w:val="48"/>
          <w:szCs w:val="48"/>
        </w:rPr>
        <w:br/>
      </w:r>
      <w:r w:rsidRPr="00FA7F9A">
        <w:rPr>
          <w:sz w:val="18"/>
          <w:szCs w:val="18"/>
        </w:rPr>
        <w:t>System Bootstrap, Version 15.1(4)M4, RELEASE SOFTWARE (fc1)</w:t>
      </w:r>
    </w:p>
    <w:p w14:paraId="4FC44D80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Technical Support: http://www.cisco.com/techsupport</w:t>
      </w:r>
    </w:p>
    <w:p w14:paraId="38DE17F8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Copyright (c) 2010 by cisco Systems, Inc.</w:t>
      </w:r>
    </w:p>
    <w:p w14:paraId="3B4A5139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Total memory size = 512 MB - On-board = 512 MB, DIMM0 = 0 MB</w:t>
      </w:r>
    </w:p>
    <w:p w14:paraId="2D1AC02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CISCO1941/K9 platform with 524288 Kbytes of main memory</w:t>
      </w:r>
    </w:p>
    <w:p w14:paraId="764AD788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Main memory is configured to 64/-1(On-board/DIMM0) bit mode with ECC disabled</w:t>
      </w:r>
    </w:p>
    <w:p w14:paraId="303B792A" w14:textId="77777777" w:rsidR="00FA7F9A" w:rsidRPr="00FA7F9A" w:rsidRDefault="00FA7F9A" w:rsidP="00FA7F9A">
      <w:pPr>
        <w:rPr>
          <w:sz w:val="18"/>
          <w:szCs w:val="18"/>
        </w:rPr>
      </w:pPr>
    </w:p>
    <w:p w14:paraId="74A4045D" w14:textId="77777777" w:rsidR="00FA7F9A" w:rsidRPr="00FA7F9A" w:rsidRDefault="00FA7F9A" w:rsidP="00FA7F9A">
      <w:pPr>
        <w:rPr>
          <w:sz w:val="18"/>
          <w:szCs w:val="18"/>
        </w:rPr>
      </w:pPr>
      <w:proofErr w:type="spellStart"/>
      <w:r w:rsidRPr="00FA7F9A">
        <w:rPr>
          <w:sz w:val="18"/>
          <w:szCs w:val="18"/>
        </w:rPr>
        <w:t>Readonly</w:t>
      </w:r>
      <w:proofErr w:type="spellEnd"/>
      <w:r w:rsidRPr="00FA7F9A">
        <w:rPr>
          <w:sz w:val="18"/>
          <w:szCs w:val="18"/>
        </w:rPr>
        <w:t xml:space="preserve"> ROMMON initialized</w:t>
      </w:r>
    </w:p>
    <w:p w14:paraId="53486842" w14:textId="77777777" w:rsidR="00FA7F9A" w:rsidRPr="00FA7F9A" w:rsidRDefault="00FA7F9A" w:rsidP="00FA7F9A">
      <w:pPr>
        <w:rPr>
          <w:sz w:val="18"/>
          <w:szCs w:val="18"/>
        </w:rPr>
      </w:pPr>
    </w:p>
    <w:p w14:paraId="1BD48B3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program load complete, entry point: 0x80803000, size: 0x1b340</w:t>
      </w:r>
    </w:p>
    <w:p w14:paraId="43ED6B49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program load complete, entry point: 0x80803000, size: 0x1b340</w:t>
      </w:r>
    </w:p>
    <w:p w14:paraId="0639B31A" w14:textId="77777777" w:rsidR="00FA7F9A" w:rsidRPr="00FA7F9A" w:rsidRDefault="00FA7F9A" w:rsidP="00FA7F9A">
      <w:pPr>
        <w:rPr>
          <w:sz w:val="18"/>
          <w:szCs w:val="18"/>
        </w:rPr>
      </w:pPr>
    </w:p>
    <w:p w14:paraId="6E98AF4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IOS Image Load Test</w:t>
      </w:r>
    </w:p>
    <w:p w14:paraId="728937E4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___________________</w:t>
      </w:r>
    </w:p>
    <w:p w14:paraId="153224D6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Digitally Signed Release Software</w:t>
      </w:r>
    </w:p>
    <w:p w14:paraId="3FBBD4B9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program load complete, entry point: 0x81000000, size: 0x2bb1c58</w:t>
      </w:r>
    </w:p>
    <w:p w14:paraId="23DC92C7" w14:textId="77777777" w:rsidR="00FA7F9A" w:rsidRPr="00FA7F9A" w:rsidRDefault="00FA7F9A" w:rsidP="00FA7F9A">
      <w:pPr>
        <w:rPr>
          <w:sz w:val="18"/>
          <w:szCs w:val="18"/>
        </w:rPr>
      </w:pPr>
      <w:proofErr w:type="spellStart"/>
      <w:r w:rsidRPr="00FA7F9A">
        <w:rPr>
          <w:sz w:val="18"/>
          <w:szCs w:val="18"/>
        </w:rPr>
        <w:t>Self decompressing</w:t>
      </w:r>
      <w:proofErr w:type="spellEnd"/>
      <w:r w:rsidRPr="00FA7F9A">
        <w:rPr>
          <w:sz w:val="18"/>
          <w:szCs w:val="18"/>
        </w:rPr>
        <w:t xml:space="preserve"> the </w:t>
      </w:r>
      <w:proofErr w:type="gramStart"/>
      <w:r w:rsidRPr="00FA7F9A">
        <w:rPr>
          <w:sz w:val="18"/>
          <w:szCs w:val="18"/>
        </w:rPr>
        <w:t>image :</w:t>
      </w:r>
      <w:proofErr w:type="gramEnd"/>
    </w:p>
    <w:p w14:paraId="5FF7A06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######################### [OK]</w:t>
      </w:r>
    </w:p>
    <w:p w14:paraId="39D16D8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Smart Init is enabled</w:t>
      </w:r>
    </w:p>
    <w:p w14:paraId="3263B34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 xml:space="preserve">smart </w:t>
      </w:r>
      <w:proofErr w:type="spellStart"/>
      <w:r w:rsidRPr="00FA7F9A">
        <w:rPr>
          <w:sz w:val="18"/>
          <w:szCs w:val="18"/>
        </w:rPr>
        <w:t>init</w:t>
      </w:r>
      <w:proofErr w:type="spellEnd"/>
      <w:r w:rsidRPr="00FA7F9A">
        <w:rPr>
          <w:sz w:val="18"/>
          <w:szCs w:val="18"/>
        </w:rPr>
        <w:t xml:space="preserve"> is sizing </w:t>
      </w:r>
      <w:proofErr w:type="spellStart"/>
      <w:r w:rsidRPr="00FA7F9A">
        <w:rPr>
          <w:sz w:val="18"/>
          <w:szCs w:val="18"/>
        </w:rPr>
        <w:t>iomem</w:t>
      </w:r>
      <w:proofErr w:type="spellEnd"/>
    </w:p>
    <w:p w14:paraId="35E17F76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TYPE MEMORY_REQ</w:t>
      </w:r>
    </w:p>
    <w:p w14:paraId="26E3B57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HWIC Slot 0 0x00200000 Onboard devices &amp;</w:t>
      </w:r>
    </w:p>
    <w:p w14:paraId="08B4BF9E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buffer pools 0x01E8F000</w:t>
      </w:r>
    </w:p>
    <w:p w14:paraId="1927C4C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-----------------------------------------------</w:t>
      </w:r>
    </w:p>
    <w:p w14:paraId="25B4B87F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TOTAL: 0x0268F000</w:t>
      </w:r>
    </w:p>
    <w:p w14:paraId="2116AE70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Rounded IOMEM up to: 40Mb.</w:t>
      </w:r>
    </w:p>
    <w:p w14:paraId="7E2ED168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 xml:space="preserve">Using 6 percent </w:t>
      </w:r>
      <w:proofErr w:type="spellStart"/>
      <w:r w:rsidRPr="00FA7F9A">
        <w:rPr>
          <w:sz w:val="18"/>
          <w:szCs w:val="18"/>
        </w:rPr>
        <w:t>iomem</w:t>
      </w:r>
      <w:proofErr w:type="spellEnd"/>
      <w:r w:rsidRPr="00FA7F9A">
        <w:rPr>
          <w:sz w:val="18"/>
          <w:szCs w:val="18"/>
        </w:rPr>
        <w:t>. [40Mb/512Mb]</w:t>
      </w:r>
    </w:p>
    <w:p w14:paraId="65247100" w14:textId="77777777" w:rsidR="00FA7F9A" w:rsidRPr="00FA7F9A" w:rsidRDefault="00FA7F9A" w:rsidP="00FA7F9A">
      <w:pPr>
        <w:rPr>
          <w:sz w:val="18"/>
          <w:szCs w:val="18"/>
        </w:rPr>
      </w:pPr>
    </w:p>
    <w:p w14:paraId="420FEE55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Restricted Rights Legend</w:t>
      </w:r>
    </w:p>
    <w:p w14:paraId="78370AD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Use, duplication, or disclosure by the Government is</w:t>
      </w:r>
    </w:p>
    <w:p w14:paraId="72A7E3BF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subject to restrictions as set forth in subparagraph</w:t>
      </w:r>
    </w:p>
    <w:p w14:paraId="2DD90A2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(c) of the Commercial Computer Software - Restricted</w:t>
      </w:r>
    </w:p>
    <w:p w14:paraId="7A674611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Rights clause at FAR sec. 52.227-19 and subparagraph</w:t>
      </w:r>
    </w:p>
    <w:p w14:paraId="66F7FA7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(c) (1) (ii) of the Rights in Technical Data and Computer</w:t>
      </w:r>
    </w:p>
    <w:p w14:paraId="52500CC8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lastRenderedPageBreak/>
        <w:t>Software clause at DFARS sec. 252.227-7013.</w:t>
      </w:r>
    </w:p>
    <w:p w14:paraId="640729EC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cisco Systems, Inc.</w:t>
      </w:r>
    </w:p>
    <w:p w14:paraId="01E037B4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170 West Tasman Drive</w:t>
      </w:r>
    </w:p>
    <w:p w14:paraId="11C5964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San Jose, California 95134-1706</w:t>
      </w:r>
    </w:p>
    <w:p w14:paraId="64223FB6" w14:textId="77777777" w:rsidR="00FA7F9A" w:rsidRPr="00FA7F9A" w:rsidRDefault="00FA7F9A" w:rsidP="00FA7F9A">
      <w:pPr>
        <w:rPr>
          <w:sz w:val="18"/>
          <w:szCs w:val="18"/>
        </w:rPr>
      </w:pPr>
    </w:p>
    <w:p w14:paraId="10F322E1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Cisco IOS Software, C1900 Software (C1900-UNIVERSALK9-M), Version 15.1(4)M4, RELEASE SOFTWARE (fc2)</w:t>
      </w:r>
    </w:p>
    <w:p w14:paraId="5A8DCB95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Technical Support: http://www.cisco.com/techsupport</w:t>
      </w:r>
    </w:p>
    <w:p w14:paraId="0CC7F5A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Copyright (c) 1986-2012 by Cisco Systems, Inc.</w:t>
      </w:r>
    </w:p>
    <w:p w14:paraId="6E2828C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 xml:space="preserve">Compiled Thurs 5-Jan-12 15:41 by </w:t>
      </w:r>
      <w:proofErr w:type="spellStart"/>
      <w:r w:rsidRPr="00FA7F9A">
        <w:rPr>
          <w:sz w:val="18"/>
          <w:szCs w:val="18"/>
        </w:rPr>
        <w:t>pt_team</w:t>
      </w:r>
      <w:proofErr w:type="spellEnd"/>
    </w:p>
    <w:p w14:paraId="15B0AEE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Image text-base: 0x2100F918, data-base: 0x24729040</w:t>
      </w:r>
    </w:p>
    <w:p w14:paraId="3632F40A" w14:textId="77777777" w:rsidR="00FA7F9A" w:rsidRPr="00FA7F9A" w:rsidRDefault="00FA7F9A" w:rsidP="00FA7F9A">
      <w:pPr>
        <w:rPr>
          <w:sz w:val="18"/>
          <w:szCs w:val="18"/>
        </w:rPr>
      </w:pPr>
    </w:p>
    <w:p w14:paraId="5BC903D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This product contains cryptographic features and is subject to United</w:t>
      </w:r>
    </w:p>
    <w:p w14:paraId="49A531A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States and local country laws governing import, export, transfer and</w:t>
      </w:r>
    </w:p>
    <w:p w14:paraId="616E0E95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use. Delivery of Cisco cryptographic products does not imply</w:t>
      </w:r>
    </w:p>
    <w:p w14:paraId="5632583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third-party authority to import, export, distribute or use encryption.</w:t>
      </w:r>
    </w:p>
    <w:p w14:paraId="646E6FD9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Importers, exporters, distributors and users are responsible for</w:t>
      </w:r>
    </w:p>
    <w:p w14:paraId="7BC5B111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 xml:space="preserve">compliance with U.S. and local country laws. By using this </w:t>
      </w:r>
      <w:proofErr w:type="gramStart"/>
      <w:r w:rsidRPr="00FA7F9A">
        <w:rPr>
          <w:sz w:val="18"/>
          <w:szCs w:val="18"/>
        </w:rPr>
        <w:t>product</w:t>
      </w:r>
      <w:proofErr w:type="gramEnd"/>
      <w:r w:rsidRPr="00FA7F9A">
        <w:rPr>
          <w:sz w:val="18"/>
          <w:szCs w:val="18"/>
        </w:rPr>
        <w:t xml:space="preserve"> you</w:t>
      </w:r>
    </w:p>
    <w:p w14:paraId="6A26E630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agree to comply with applicable laws and regulations. If you are unable</w:t>
      </w:r>
    </w:p>
    <w:p w14:paraId="7159B9F1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to comply with U.S. and local laws, return this product immediately.</w:t>
      </w:r>
    </w:p>
    <w:p w14:paraId="1A3F5215" w14:textId="77777777" w:rsidR="00FA7F9A" w:rsidRPr="00FA7F9A" w:rsidRDefault="00FA7F9A" w:rsidP="00FA7F9A">
      <w:pPr>
        <w:rPr>
          <w:sz w:val="18"/>
          <w:szCs w:val="18"/>
        </w:rPr>
      </w:pPr>
    </w:p>
    <w:p w14:paraId="0A3CA91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A summary of U.S. laws governing Cisco cryptographic products may be found at:</w:t>
      </w:r>
    </w:p>
    <w:p w14:paraId="54300A2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http://www.cisco.com/wwl/export/crypto/tool/stqrg.html</w:t>
      </w:r>
    </w:p>
    <w:p w14:paraId="5201A353" w14:textId="77777777" w:rsidR="00FA7F9A" w:rsidRPr="00FA7F9A" w:rsidRDefault="00FA7F9A" w:rsidP="00FA7F9A">
      <w:pPr>
        <w:rPr>
          <w:sz w:val="18"/>
          <w:szCs w:val="18"/>
        </w:rPr>
      </w:pPr>
    </w:p>
    <w:p w14:paraId="23E3935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If you require further assistance please contact us by sending email to</w:t>
      </w:r>
    </w:p>
    <w:p w14:paraId="6C98A24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export@cisco.com.</w:t>
      </w:r>
    </w:p>
    <w:p w14:paraId="3695B184" w14:textId="77777777" w:rsidR="00FA7F9A" w:rsidRPr="00FA7F9A" w:rsidRDefault="00FA7F9A" w:rsidP="00FA7F9A">
      <w:pPr>
        <w:rPr>
          <w:sz w:val="18"/>
          <w:szCs w:val="18"/>
        </w:rPr>
      </w:pPr>
    </w:p>
    <w:p w14:paraId="27C7F264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Cisco CISCO1941/K9 (revision 1.0) with 491520K/32768K bytes of memory.</w:t>
      </w:r>
    </w:p>
    <w:p w14:paraId="3CAAAD36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Processor board ID FTX152400KS</w:t>
      </w:r>
    </w:p>
    <w:p w14:paraId="7AC3C40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2 Gigabit Ethernet interfaces</w:t>
      </w:r>
    </w:p>
    <w:p w14:paraId="4343874C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2 Low-speed serial(sync/async) network interface(s)</w:t>
      </w:r>
    </w:p>
    <w:p w14:paraId="10AA5125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DRAM configuration is 64 bits wide with parity disabled.</w:t>
      </w:r>
    </w:p>
    <w:p w14:paraId="70F7A67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255K bytes of non-volatile configuration memory.</w:t>
      </w:r>
    </w:p>
    <w:p w14:paraId="67B9517B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249856K bytes of ATA System CompactFlash 0 (Read/Write)</w:t>
      </w:r>
    </w:p>
    <w:p w14:paraId="4B77D571" w14:textId="77777777" w:rsidR="00FA7F9A" w:rsidRPr="00FA7F9A" w:rsidRDefault="00FA7F9A" w:rsidP="00FA7F9A">
      <w:pPr>
        <w:rPr>
          <w:sz w:val="18"/>
          <w:szCs w:val="18"/>
        </w:rPr>
      </w:pPr>
    </w:p>
    <w:p w14:paraId="4F44304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Press RETURN to get started!</w:t>
      </w:r>
    </w:p>
    <w:p w14:paraId="05FC3683" w14:textId="77777777" w:rsidR="00FA7F9A" w:rsidRPr="00FA7F9A" w:rsidRDefault="00FA7F9A" w:rsidP="00FA7F9A">
      <w:pPr>
        <w:rPr>
          <w:sz w:val="18"/>
          <w:szCs w:val="18"/>
        </w:rPr>
      </w:pPr>
    </w:p>
    <w:p w14:paraId="37C3ED99" w14:textId="77777777" w:rsidR="00FA7F9A" w:rsidRPr="00FA7F9A" w:rsidRDefault="00FA7F9A" w:rsidP="00FA7F9A">
      <w:pPr>
        <w:rPr>
          <w:sz w:val="18"/>
          <w:szCs w:val="18"/>
        </w:rPr>
      </w:pPr>
    </w:p>
    <w:p w14:paraId="727ECE49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%LINEPROTO-5-UPDOWN: Line protocol on Interface GigabitEthernet0/0, changed state to up</w:t>
      </w:r>
    </w:p>
    <w:p w14:paraId="05BCC035" w14:textId="77777777" w:rsidR="00FA7F9A" w:rsidRPr="00FA7F9A" w:rsidRDefault="00FA7F9A" w:rsidP="00FA7F9A">
      <w:pPr>
        <w:rPr>
          <w:sz w:val="18"/>
          <w:szCs w:val="18"/>
        </w:rPr>
      </w:pPr>
    </w:p>
    <w:p w14:paraId="3526642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%LINK-5-CHANGED: Interface Serial0/0/1, changed state to up</w:t>
      </w:r>
    </w:p>
    <w:p w14:paraId="1CDC2CA4" w14:textId="77777777" w:rsidR="00FA7F9A" w:rsidRPr="00FA7F9A" w:rsidRDefault="00FA7F9A" w:rsidP="00FA7F9A">
      <w:pPr>
        <w:rPr>
          <w:sz w:val="18"/>
          <w:szCs w:val="18"/>
        </w:rPr>
      </w:pPr>
    </w:p>
    <w:p w14:paraId="45A9639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%LINEPROTO-5-UPDOWN: Line protocol on Interface Serial0/0/1, changed state to up</w:t>
      </w:r>
    </w:p>
    <w:p w14:paraId="0E5DC9A2" w14:textId="77777777" w:rsidR="00FA7F9A" w:rsidRPr="00FA7F9A" w:rsidRDefault="00FA7F9A" w:rsidP="00FA7F9A">
      <w:pPr>
        <w:rPr>
          <w:sz w:val="18"/>
          <w:szCs w:val="18"/>
        </w:rPr>
      </w:pPr>
    </w:p>
    <w:p w14:paraId="3F0D0D6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 xml:space="preserve">%DUAL-5-NBRCHANGE: IP-EIGRP 1: </w:t>
      </w:r>
      <w:proofErr w:type="spellStart"/>
      <w:r w:rsidRPr="00FA7F9A">
        <w:rPr>
          <w:sz w:val="18"/>
          <w:szCs w:val="18"/>
        </w:rPr>
        <w:t>Neighbor</w:t>
      </w:r>
      <w:proofErr w:type="spellEnd"/>
      <w:r w:rsidRPr="00FA7F9A">
        <w:rPr>
          <w:sz w:val="18"/>
          <w:szCs w:val="18"/>
        </w:rPr>
        <w:t xml:space="preserve"> 10.2.2.2 (Serial0/0/1) is up: new adjacency</w:t>
      </w:r>
    </w:p>
    <w:p w14:paraId="72C872DF" w14:textId="77777777" w:rsidR="00FA7F9A" w:rsidRPr="00FA7F9A" w:rsidRDefault="00FA7F9A" w:rsidP="00FA7F9A">
      <w:pPr>
        <w:rPr>
          <w:sz w:val="18"/>
          <w:szCs w:val="18"/>
        </w:rPr>
      </w:pPr>
    </w:p>
    <w:p w14:paraId="0EEBCD46" w14:textId="77777777" w:rsidR="00FA7F9A" w:rsidRPr="00FA7F9A" w:rsidRDefault="00FA7F9A" w:rsidP="00FA7F9A">
      <w:pPr>
        <w:rPr>
          <w:sz w:val="18"/>
          <w:szCs w:val="18"/>
        </w:rPr>
      </w:pPr>
    </w:p>
    <w:p w14:paraId="072EBE71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R3&gt;</w:t>
      </w:r>
      <w:proofErr w:type="spellStart"/>
      <w:r w:rsidRPr="00FA7F9A">
        <w:rPr>
          <w:sz w:val="18"/>
          <w:szCs w:val="18"/>
        </w:rPr>
        <w:t>en</w:t>
      </w:r>
      <w:proofErr w:type="spellEnd"/>
    </w:p>
    <w:p w14:paraId="274C9785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R3#conf t</w:t>
      </w:r>
    </w:p>
    <w:p w14:paraId="405D9212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Enter configuration commands, one per line. End with CNTL/Z.</w:t>
      </w:r>
    </w:p>
    <w:p w14:paraId="60B9A4B0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R3(config)#int</w:t>
      </w:r>
    </w:p>
    <w:p w14:paraId="4CEFE035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R3(config)#interface gig</w:t>
      </w:r>
    </w:p>
    <w:p w14:paraId="29793D27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 xml:space="preserve">R3(config)#interface </w:t>
      </w:r>
      <w:proofErr w:type="spellStart"/>
      <w:r w:rsidRPr="00FA7F9A">
        <w:rPr>
          <w:sz w:val="18"/>
          <w:szCs w:val="18"/>
        </w:rPr>
        <w:t>gigabitEthernet</w:t>
      </w:r>
      <w:proofErr w:type="spellEnd"/>
      <w:r w:rsidRPr="00FA7F9A">
        <w:rPr>
          <w:sz w:val="18"/>
          <w:szCs w:val="18"/>
        </w:rPr>
        <w:t xml:space="preserve"> 0/0</w:t>
      </w:r>
    </w:p>
    <w:p w14:paraId="2B2BCA3A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R3(config-</w:t>
      </w:r>
      <w:proofErr w:type="gramStart"/>
      <w:r w:rsidRPr="00FA7F9A">
        <w:rPr>
          <w:sz w:val="18"/>
          <w:szCs w:val="18"/>
        </w:rPr>
        <w:t>if)#</w:t>
      </w:r>
      <w:proofErr w:type="gramEnd"/>
      <w:r w:rsidRPr="00FA7F9A">
        <w:rPr>
          <w:sz w:val="18"/>
          <w:szCs w:val="18"/>
        </w:rPr>
        <w:t>ip help</w:t>
      </w:r>
    </w:p>
    <w:p w14:paraId="49F9CA5E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R3(config-</w:t>
      </w:r>
      <w:proofErr w:type="gramStart"/>
      <w:r w:rsidRPr="00FA7F9A">
        <w:rPr>
          <w:sz w:val="18"/>
          <w:szCs w:val="18"/>
        </w:rPr>
        <w:t>if)#</w:t>
      </w:r>
      <w:proofErr w:type="gramEnd"/>
      <w:r w:rsidRPr="00FA7F9A">
        <w:rPr>
          <w:sz w:val="18"/>
          <w:szCs w:val="18"/>
        </w:rPr>
        <w:t>ip helper-address 10.2.2.2</w:t>
      </w:r>
    </w:p>
    <w:p w14:paraId="0ED553F0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R3(config-</w:t>
      </w:r>
      <w:proofErr w:type="gramStart"/>
      <w:r w:rsidRPr="00FA7F9A">
        <w:rPr>
          <w:sz w:val="18"/>
          <w:szCs w:val="18"/>
        </w:rPr>
        <w:t>if)#</w:t>
      </w:r>
      <w:proofErr w:type="gramEnd"/>
    </w:p>
    <w:p w14:paraId="2901E539" w14:textId="77777777" w:rsidR="00FA7F9A" w:rsidRPr="00FA7F9A" w:rsidRDefault="00FA7F9A" w:rsidP="00FA7F9A">
      <w:pPr>
        <w:rPr>
          <w:sz w:val="18"/>
          <w:szCs w:val="18"/>
        </w:rPr>
      </w:pPr>
    </w:p>
    <w:p w14:paraId="48C376AD" w14:textId="77777777" w:rsidR="00FA7F9A" w:rsidRPr="00FA7F9A" w:rsidRDefault="00FA7F9A" w:rsidP="00FA7F9A">
      <w:pPr>
        <w:rPr>
          <w:sz w:val="18"/>
          <w:szCs w:val="18"/>
        </w:rPr>
      </w:pPr>
    </w:p>
    <w:p w14:paraId="0DACA2D1" w14:textId="77777777" w:rsidR="00FA7F9A" w:rsidRPr="00FA7F9A" w:rsidRDefault="00FA7F9A" w:rsidP="00FA7F9A">
      <w:pPr>
        <w:rPr>
          <w:sz w:val="18"/>
          <w:szCs w:val="18"/>
        </w:rPr>
      </w:pPr>
    </w:p>
    <w:p w14:paraId="32EEE8D8" w14:textId="77777777" w:rsidR="00FA7F9A" w:rsidRPr="00FA7F9A" w:rsidRDefault="00FA7F9A" w:rsidP="00FA7F9A">
      <w:pPr>
        <w:rPr>
          <w:sz w:val="18"/>
          <w:szCs w:val="18"/>
        </w:rPr>
      </w:pPr>
    </w:p>
    <w:p w14:paraId="126773CC" w14:textId="77777777" w:rsidR="00FA7F9A" w:rsidRPr="00FA7F9A" w:rsidRDefault="00FA7F9A" w:rsidP="00FA7F9A">
      <w:pPr>
        <w:rPr>
          <w:sz w:val="18"/>
          <w:szCs w:val="18"/>
        </w:rPr>
      </w:pPr>
    </w:p>
    <w:p w14:paraId="25D21DF8" w14:textId="77777777" w:rsidR="00FA7F9A" w:rsidRPr="00FA7F9A" w:rsidRDefault="00FA7F9A" w:rsidP="00FA7F9A">
      <w:pPr>
        <w:rPr>
          <w:sz w:val="18"/>
          <w:szCs w:val="18"/>
        </w:rPr>
      </w:pPr>
    </w:p>
    <w:p w14:paraId="08D48A2A" w14:textId="77777777" w:rsidR="00FA7F9A" w:rsidRPr="00FA7F9A" w:rsidRDefault="00FA7F9A" w:rsidP="00FA7F9A">
      <w:pPr>
        <w:rPr>
          <w:sz w:val="18"/>
          <w:szCs w:val="18"/>
        </w:rPr>
      </w:pPr>
    </w:p>
    <w:p w14:paraId="5CC52348" w14:textId="77777777" w:rsidR="00FA7F9A" w:rsidRPr="00FA7F9A" w:rsidRDefault="00FA7F9A" w:rsidP="00FA7F9A">
      <w:pPr>
        <w:rPr>
          <w:sz w:val="18"/>
          <w:szCs w:val="18"/>
        </w:rPr>
      </w:pPr>
    </w:p>
    <w:p w14:paraId="11E75993" w14:textId="77777777" w:rsidR="00FA7F9A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R3 con0 is now available</w:t>
      </w:r>
    </w:p>
    <w:p w14:paraId="1D47F59D" w14:textId="77777777" w:rsidR="00FA7F9A" w:rsidRPr="00FA7F9A" w:rsidRDefault="00FA7F9A" w:rsidP="00FA7F9A">
      <w:pPr>
        <w:rPr>
          <w:sz w:val="18"/>
          <w:szCs w:val="18"/>
        </w:rPr>
      </w:pPr>
    </w:p>
    <w:p w14:paraId="6CA653A3" w14:textId="77777777" w:rsidR="00FA7F9A" w:rsidRPr="00FA7F9A" w:rsidRDefault="00FA7F9A" w:rsidP="00FA7F9A">
      <w:pPr>
        <w:rPr>
          <w:sz w:val="18"/>
          <w:szCs w:val="18"/>
        </w:rPr>
      </w:pPr>
    </w:p>
    <w:p w14:paraId="43E3789E" w14:textId="77777777" w:rsidR="00FA7F9A" w:rsidRPr="00FA7F9A" w:rsidRDefault="00FA7F9A" w:rsidP="00FA7F9A">
      <w:pPr>
        <w:rPr>
          <w:sz w:val="18"/>
          <w:szCs w:val="18"/>
        </w:rPr>
      </w:pPr>
    </w:p>
    <w:p w14:paraId="04F2D0EA" w14:textId="08972E87" w:rsidR="00D05698" w:rsidRPr="00FA7F9A" w:rsidRDefault="00FA7F9A" w:rsidP="00FA7F9A">
      <w:pPr>
        <w:rPr>
          <w:sz w:val="18"/>
          <w:szCs w:val="18"/>
        </w:rPr>
      </w:pPr>
      <w:r w:rsidRPr="00FA7F9A">
        <w:rPr>
          <w:sz w:val="18"/>
          <w:szCs w:val="18"/>
        </w:rPr>
        <w:t>Press RETURN to get started.</w:t>
      </w:r>
    </w:p>
    <w:sectPr w:rsidR="00D05698" w:rsidRPr="00FA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A"/>
    <w:rsid w:val="00D05698"/>
    <w:rsid w:val="00F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DD6A"/>
  <w15:chartTrackingRefBased/>
  <w15:docId w15:val="{3EFE5AA5-4D1F-4008-8928-DEFBDD8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Hossain</dc:creator>
  <cp:keywords/>
  <dc:description/>
  <cp:lastModifiedBy>Zuhair Hossain</cp:lastModifiedBy>
  <cp:revision>1</cp:revision>
  <dcterms:created xsi:type="dcterms:W3CDTF">2020-12-09T05:58:00Z</dcterms:created>
  <dcterms:modified xsi:type="dcterms:W3CDTF">2020-12-09T06:01:00Z</dcterms:modified>
</cp:coreProperties>
</file>