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283E6" w14:textId="77777777" w:rsidR="00F81EF3" w:rsidRDefault="00F81EF3">
      <w:pPr>
        <w:rPr>
          <w:sz w:val="48"/>
          <w:szCs w:val="48"/>
        </w:rPr>
      </w:pPr>
      <w:r>
        <w:rPr>
          <w:sz w:val="48"/>
          <w:szCs w:val="48"/>
        </w:rPr>
        <w:t>PC</w:t>
      </w:r>
      <w:r w:rsidRPr="00FA7F9A">
        <w:rPr>
          <w:sz w:val="48"/>
          <w:szCs w:val="48"/>
        </w:rPr>
        <w:t xml:space="preserve">1 </w:t>
      </w:r>
    </w:p>
    <w:p w14:paraId="34D28121" w14:textId="77777777" w:rsidR="00F81EF3" w:rsidRPr="00F81EF3" w:rsidRDefault="00F81EF3">
      <w:pPr>
        <w:rPr>
          <w:bCs/>
        </w:rPr>
      </w:pPr>
      <w:r w:rsidRPr="00F81EF3">
        <w:rPr>
          <w:bCs/>
        </w:rPr>
        <w:t>ipconfig /all</w:t>
      </w:r>
    </w:p>
    <w:p w14:paraId="65F27CF4" w14:textId="5F715D5D" w:rsidR="00F81EF3" w:rsidRDefault="00F81EF3">
      <w:pPr>
        <w:rPr>
          <w:color w:val="000000" w:themeColor="text1"/>
          <w:sz w:val="20"/>
          <w:szCs w:val="20"/>
        </w:rPr>
      </w:pPr>
      <w:r>
        <w:t xml:space="preserve">ping </w:t>
      </w:r>
      <w:r>
        <w:rPr>
          <w:color w:val="000000" w:themeColor="text1"/>
          <w:sz w:val="20"/>
          <w:szCs w:val="20"/>
        </w:rPr>
        <w:t>10.10.1.18</w:t>
      </w:r>
    </w:p>
    <w:p w14:paraId="1B17B4A5" w14:textId="4E1BBAA2" w:rsidR="00F81EF3" w:rsidRDefault="00F81EF3">
      <w:pPr>
        <w:rPr>
          <w:color w:val="000000" w:themeColor="text1"/>
          <w:sz w:val="20"/>
          <w:szCs w:val="20"/>
        </w:rPr>
      </w:pPr>
      <w:r>
        <w:t xml:space="preserve">tracert </w:t>
      </w:r>
      <w:r>
        <w:rPr>
          <w:color w:val="000000" w:themeColor="text1"/>
          <w:sz w:val="20"/>
          <w:szCs w:val="20"/>
        </w:rPr>
        <w:t>10.10.1.18</w:t>
      </w:r>
    </w:p>
    <w:p w14:paraId="65603690" w14:textId="77777777" w:rsidR="004359EB" w:rsidRDefault="004359EB" w:rsidP="004359EB">
      <w:pPr>
        <w:rPr>
          <w:color w:val="000000" w:themeColor="text1"/>
          <w:sz w:val="20"/>
          <w:szCs w:val="20"/>
        </w:rPr>
      </w:pPr>
      <w:r>
        <w:t xml:space="preserve">ping </w:t>
      </w:r>
      <w:r>
        <w:rPr>
          <w:color w:val="000000" w:themeColor="text1"/>
          <w:sz w:val="20"/>
          <w:szCs w:val="20"/>
        </w:rPr>
        <w:t>10.10.1.18</w:t>
      </w:r>
    </w:p>
    <w:p w14:paraId="4C9B5600" w14:textId="5FE8D440" w:rsidR="00F81EF3" w:rsidRPr="002C765D" w:rsidRDefault="00F81EF3" w:rsidP="002C765D">
      <w:r>
        <w:rPr>
          <w:sz w:val="48"/>
          <w:szCs w:val="48"/>
        </w:rPr>
        <w:t>PC2</w:t>
      </w:r>
    </w:p>
    <w:p w14:paraId="7E3F186F" w14:textId="3461D51C" w:rsidR="00F81EF3" w:rsidRPr="004359EB" w:rsidRDefault="00F81EF3" w:rsidP="00F81EF3">
      <w:pPr>
        <w:rPr>
          <w:bCs/>
        </w:rPr>
      </w:pPr>
      <w:r w:rsidRPr="004359EB">
        <w:rPr>
          <w:bCs/>
        </w:rPr>
        <w:t>ipconfig /all</w:t>
      </w:r>
    </w:p>
    <w:p w14:paraId="28396286" w14:textId="76240D40" w:rsidR="00F81EF3" w:rsidRPr="004359EB" w:rsidRDefault="004359EB" w:rsidP="00F81EF3">
      <w:pPr>
        <w:rPr>
          <w:bCs/>
        </w:rPr>
      </w:pPr>
      <w:r w:rsidRPr="004359EB">
        <w:rPr>
          <w:bCs/>
        </w:rPr>
        <w:t>ipv6config /all</w:t>
      </w:r>
    </w:p>
    <w:p w14:paraId="25A0A4DB" w14:textId="77777777" w:rsidR="004359EB" w:rsidRDefault="004359EB">
      <w:pPr>
        <w:rPr>
          <w:color w:val="000000" w:themeColor="text1"/>
          <w:sz w:val="20"/>
          <w:szCs w:val="20"/>
        </w:rPr>
      </w:pPr>
      <w:r w:rsidRPr="004359EB">
        <w:rPr>
          <w:bCs/>
        </w:rPr>
        <w:t>ping</w:t>
      </w:r>
      <w:r>
        <w:rPr>
          <w:b/>
        </w:rPr>
        <w:t xml:space="preserve"> </w:t>
      </w:r>
      <w:r>
        <w:rPr>
          <w:color w:val="000000" w:themeColor="text1"/>
          <w:sz w:val="20"/>
          <w:szCs w:val="20"/>
        </w:rPr>
        <w:t>2001:DB8:1:4::2</w:t>
      </w:r>
    </w:p>
    <w:p w14:paraId="2DE6783E" w14:textId="7D9FB3F8" w:rsidR="004359EB" w:rsidRDefault="004359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tracert 2001:DB8:1:4::2</w:t>
      </w:r>
    </w:p>
    <w:p w14:paraId="09B17DE2" w14:textId="282CC40D" w:rsidR="00F81EF3" w:rsidRPr="002C765D" w:rsidRDefault="00F81EF3" w:rsidP="002C765D">
      <w:pPr>
        <w:rPr>
          <w:b/>
        </w:rPr>
      </w:pPr>
      <w:r>
        <w:rPr>
          <w:sz w:val="48"/>
          <w:szCs w:val="48"/>
        </w:rPr>
        <w:t>PC3</w:t>
      </w:r>
    </w:p>
    <w:p w14:paraId="793707E9" w14:textId="4D5E2D35" w:rsidR="00F81EF3" w:rsidRPr="00F81EF3" w:rsidRDefault="00F81EF3" w:rsidP="00F81EF3">
      <w:pPr>
        <w:rPr>
          <w:bCs/>
        </w:rPr>
      </w:pPr>
      <w:r w:rsidRPr="00F81EF3">
        <w:rPr>
          <w:bCs/>
        </w:rPr>
        <w:t>ipconfig /all</w:t>
      </w:r>
    </w:p>
    <w:p w14:paraId="30F92571" w14:textId="0C52C3C9" w:rsidR="00F81EF3" w:rsidRDefault="00F81EF3" w:rsidP="00F81EF3">
      <w:pPr>
        <w:rPr>
          <w:bCs/>
          <w:color w:val="000000" w:themeColor="text1"/>
          <w:sz w:val="20"/>
          <w:szCs w:val="20"/>
        </w:rPr>
      </w:pPr>
      <w:r w:rsidRPr="00F81EF3">
        <w:rPr>
          <w:bCs/>
        </w:rPr>
        <w:t xml:space="preserve">ping </w:t>
      </w:r>
      <w:r w:rsidRPr="00F81EF3">
        <w:rPr>
          <w:bCs/>
          <w:color w:val="000000" w:themeColor="text1"/>
          <w:sz w:val="20"/>
          <w:szCs w:val="20"/>
        </w:rPr>
        <w:t>10.10.1.98</w:t>
      </w:r>
    </w:p>
    <w:p w14:paraId="5E2DBC60" w14:textId="692E362B" w:rsidR="00F81EF3" w:rsidRDefault="00F81EF3" w:rsidP="00F81EF3">
      <w:pPr>
        <w:rPr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tracert </w:t>
      </w:r>
      <w:r>
        <w:rPr>
          <w:color w:val="000000" w:themeColor="text1"/>
          <w:sz w:val="20"/>
          <w:szCs w:val="20"/>
        </w:rPr>
        <w:t>10.10.1.98</w:t>
      </w:r>
    </w:p>
    <w:p w14:paraId="01059B2B" w14:textId="7ED4CDA4" w:rsidR="004359EB" w:rsidRDefault="004359EB" w:rsidP="004359EB">
      <w:pPr>
        <w:rPr>
          <w:bCs/>
          <w:color w:val="000000" w:themeColor="text1"/>
          <w:sz w:val="20"/>
          <w:szCs w:val="20"/>
        </w:rPr>
      </w:pPr>
      <w:r w:rsidRPr="00F81EF3">
        <w:rPr>
          <w:bCs/>
        </w:rPr>
        <w:t xml:space="preserve">ping </w:t>
      </w:r>
      <w:r w:rsidRPr="00F81EF3">
        <w:rPr>
          <w:bCs/>
          <w:color w:val="000000" w:themeColor="text1"/>
          <w:sz w:val="20"/>
          <w:szCs w:val="20"/>
        </w:rPr>
        <w:t>10.10.1.98</w:t>
      </w:r>
    </w:p>
    <w:p w14:paraId="55D8610C" w14:textId="735177C1" w:rsidR="004359EB" w:rsidRPr="002C765D" w:rsidRDefault="004359EB" w:rsidP="002C765D">
      <w:pPr>
        <w:rPr>
          <w:bCs/>
          <w:color w:val="000000" w:themeColor="text1"/>
          <w:sz w:val="20"/>
          <w:szCs w:val="20"/>
        </w:rPr>
      </w:pPr>
      <w:r>
        <w:rPr>
          <w:sz w:val="48"/>
          <w:szCs w:val="48"/>
        </w:rPr>
        <w:t>PC4</w:t>
      </w:r>
    </w:p>
    <w:p w14:paraId="690FDF00" w14:textId="77777777" w:rsidR="004359EB" w:rsidRPr="00F81EF3" w:rsidRDefault="004359EB" w:rsidP="004359EB">
      <w:pPr>
        <w:rPr>
          <w:bCs/>
        </w:rPr>
      </w:pPr>
      <w:r w:rsidRPr="00F81EF3">
        <w:rPr>
          <w:bCs/>
        </w:rPr>
        <w:t>ipconfig /all</w:t>
      </w:r>
    </w:p>
    <w:p w14:paraId="4AC9E9FD" w14:textId="01E4C74B" w:rsidR="004359EB" w:rsidRDefault="004359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ping 2001:DB8:1:1::2</w:t>
      </w:r>
    </w:p>
    <w:p w14:paraId="40BE3A86" w14:textId="7BA78078" w:rsidR="004359EB" w:rsidRDefault="004359E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tracert 2001:DB8:1:1::2</w:t>
      </w:r>
    </w:p>
    <w:p w14:paraId="61829BA5" w14:textId="2B1BE0F3" w:rsidR="00F81EF3" w:rsidRPr="002C765D" w:rsidRDefault="00F81EF3" w:rsidP="002C765D">
      <w:pPr>
        <w:rPr>
          <w:color w:val="000000" w:themeColor="text1"/>
          <w:sz w:val="20"/>
          <w:szCs w:val="20"/>
        </w:rPr>
      </w:pPr>
      <w:r>
        <w:rPr>
          <w:sz w:val="48"/>
          <w:szCs w:val="48"/>
        </w:rPr>
        <w:t>R1</w:t>
      </w:r>
    </w:p>
    <w:p w14:paraId="6C1BA82B" w14:textId="2D3CC3A6" w:rsidR="00F81EF3" w:rsidRDefault="00F81EF3" w:rsidP="00F81EF3">
      <w:pPr>
        <w:rPr>
          <w:bCs/>
        </w:rPr>
      </w:pPr>
      <w:r w:rsidRPr="00F81EF3">
        <w:rPr>
          <w:bCs/>
        </w:rPr>
        <w:t xml:space="preserve">show </w:t>
      </w:r>
      <w:proofErr w:type="spellStart"/>
      <w:r w:rsidRPr="00F81EF3">
        <w:rPr>
          <w:bCs/>
        </w:rPr>
        <w:t>ip</w:t>
      </w:r>
      <w:proofErr w:type="spellEnd"/>
      <w:r w:rsidRPr="00F81EF3">
        <w:rPr>
          <w:bCs/>
        </w:rPr>
        <w:t xml:space="preserve"> interface brief</w:t>
      </w:r>
    </w:p>
    <w:p w14:paraId="0F2A77BF" w14:textId="20EC7D0C" w:rsidR="00F81EF3" w:rsidRDefault="00F81EF3" w:rsidP="00F81EF3">
      <w:pPr>
        <w:rPr>
          <w:bCs/>
        </w:rPr>
      </w:pPr>
      <w:r w:rsidRPr="00F81EF3">
        <w:rPr>
          <w:bCs/>
        </w:rPr>
        <w:t xml:space="preserve">show </w:t>
      </w:r>
      <w:proofErr w:type="spellStart"/>
      <w:r w:rsidRPr="00F81EF3">
        <w:rPr>
          <w:bCs/>
        </w:rPr>
        <w:t>ip</w:t>
      </w:r>
      <w:proofErr w:type="spellEnd"/>
      <w:r w:rsidRPr="00F81EF3">
        <w:rPr>
          <w:bCs/>
        </w:rPr>
        <w:t xml:space="preserve"> route</w:t>
      </w:r>
    </w:p>
    <w:p w14:paraId="2B85E6E3" w14:textId="77777777" w:rsidR="00F81EF3" w:rsidRPr="00F81EF3" w:rsidRDefault="00F81EF3" w:rsidP="00F81EF3">
      <w:pPr>
        <w:rPr>
          <w:bCs/>
        </w:rPr>
      </w:pPr>
    </w:p>
    <w:p w14:paraId="4CB6BA2C" w14:textId="77777777" w:rsidR="002C765D" w:rsidRDefault="002C765D" w:rsidP="002C765D">
      <w:pPr>
        <w:rPr>
          <w:sz w:val="48"/>
          <w:szCs w:val="48"/>
        </w:rPr>
      </w:pPr>
    </w:p>
    <w:p w14:paraId="3F0E4D54" w14:textId="77777777" w:rsidR="002C765D" w:rsidRDefault="002C765D" w:rsidP="002C765D">
      <w:pPr>
        <w:rPr>
          <w:sz w:val="48"/>
          <w:szCs w:val="48"/>
        </w:rPr>
      </w:pPr>
    </w:p>
    <w:p w14:paraId="226749FE" w14:textId="191112E3" w:rsidR="004359EB" w:rsidRPr="002C765D" w:rsidRDefault="004359EB" w:rsidP="002C765D">
      <w:pPr>
        <w:rPr>
          <w:b/>
        </w:rPr>
      </w:pPr>
      <w:r>
        <w:rPr>
          <w:sz w:val="48"/>
          <w:szCs w:val="48"/>
        </w:rPr>
        <w:t>R2</w:t>
      </w:r>
    </w:p>
    <w:p w14:paraId="6F8E4C58" w14:textId="77777777" w:rsidR="004359EB" w:rsidRDefault="004359EB" w:rsidP="004359EB">
      <w:pPr>
        <w:rPr>
          <w:bCs/>
        </w:rPr>
      </w:pPr>
      <w:r w:rsidRPr="00F81EF3">
        <w:rPr>
          <w:bCs/>
        </w:rPr>
        <w:t xml:space="preserve">show </w:t>
      </w:r>
      <w:proofErr w:type="spellStart"/>
      <w:r w:rsidRPr="00F81EF3">
        <w:rPr>
          <w:bCs/>
        </w:rPr>
        <w:t>ip</w:t>
      </w:r>
      <w:proofErr w:type="spellEnd"/>
      <w:r w:rsidRPr="00F81EF3">
        <w:rPr>
          <w:bCs/>
        </w:rPr>
        <w:t xml:space="preserve"> interface brief</w:t>
      </w:r>
    </w:p>
    <w:p w14:paraId="4113B937" w14:textId="77777777" w:rsidR="004359EB" w:rsidRDefault="004359EB" w:rsidP="004359EB">
      <w:pPr>
        <w:rPr>
          <w:bCs/>
        </w:rPr>
      </w:pPr>
      <w:r w:rsidRPr="00F81EF3">
        <w:rPr>
          <w:bCs/>
        </w:rPr>
        <w:t xml:space="preserve">show </w:t>
      </w:r>
      <w:proofErr w:type="spellStart"/>
      <w:r w:rsidRPr="00F81EF3">
        <w:rPr>
          <w:bCs/>
        </w:rPr>
        <w:t>ip</w:t>
      </w:r>
      <w:proofErr w:type="spellEnd"/>
      <w:r w:rsidRPr="00F81EF3">
        <w:rPr>
          <w:bCs/>
        </w:rPr>
        <w:t xml:space="preserve"> route</w:t>
      </w:r>
    </w:p>
    <w:p w14:paraId="2CB54687" w14:textId="17A51CED" w:rsidR="004359EB" w:rsidRPr="002C765D" w:rsidRDefault="004359EB" w:rsidP="002C765D">
      <w:pPr>
        <w:rPr>
          <w:b/>
        </w:rPr>
      </w:pPr>
      <w:r>
        <w:rPr>
          <w:sz w:val="48"/>
          <w:szCs w:val="48"/>
        </w:rPr>
        <w:t>R3</w:t>
      </w:r>
    </w:p>
    <w:p w14:paraId="057828F2" w14:textId="2DFA7535" w:rsidR="004359EB" w:rsidRDefault="004359EB" w:rsidP="004359EB">
      <w:pPr>
        <w:rPr>
          <w:bCs/>
        </w:rPr>
      </w:pPr>
      <w:r w:rsidRPr="004359EB">
        <w:rPr>
          <w:bCs/>
        </w:rPr>
        <w:t>show ipv6 interface brief</w:t>
      </w:r>
      <w:r>
        <w:t xml:space="preserve"> </w:t>
      </w:r>
      <w:r>
        <w:br/>
      </w:r>
      <w:r w:rsidRPr="00F81EF3">
        <w:rPr>
          <w:bCs/>
        </w:rPr>
        <w:t xml:space="preserve">show </w:t>
      </w:r>
      <w:proofErr w:type="spellStart"/>
      <w:r w:rsidRPr="00F81EF3">
        <w:rPr>
          <w:bCs/>
        </w:rPr>
        <w:t>ip</w:t>
      </w:r>
      <w:proofErr w:type="spellEnd"/>
      <w:r w:rsidRPr="00F81EF3">
        <w:rPr>
          <w:bCs/>
        </w:rPr>
        <w:t xml:space="preserve"> route</w:t>
      </w:r>
    </w:p>
    <w:p w14:paraId="38272121" w14:textId="5B29666C" w:rsidR="00F81EF3" w:rsidRDefault="00F81EF3">
      <w:pPr>
        <w:rPr>
          <w:b/>
        </w:rPr>
      </w:pPr>
    </w:p>
    <w:p w14:paraId="16FA44EC" w14:textId="40531F7A" w:rsidR="009967CA" w:rsidRPr="002C765D" w:rsidRDefault="00F81EF3" w:rsidP="002C765D">
      <w:pPr>
        <w:rPr>
          <w:b/>
        </w:rPr>
      </w:pPr>
      <w:r>
        <w:br/>
      </w:r>
    </w:p>
    <w:sectPr w:rsidR="009967CA" w:rsidRPr="002C765D" w:rsidSect="002C765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9"/>
    <w:rsid w:val="002C765D"/>
    <w:rsid w:val="00322BA9"/>
    <w:rsid w:val="004359EB"/>
    <w:rsid w:val="009967CA"/>
    <w:rsid w:val="00F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F30FA"/>
  <w15:chartTrackingRefBased/>
  <w15:docId w15:val="{F9B70A74-42E4-4385-B3EA-B0AEBC06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Hossain</dc:creator>
  <cp:keywords/>
  <dc:description/>
  <cp:lastModifiedBy>Zuhair Hossain</cp:lastModifiedBy>
  <cp:revision>3</cp:revision>
  <dcterms:created xsi:type="dcterms:W3CDTF">2020-12-11T06:08:00Z</dcterms:created>
  <dcterms:modified xsi:type="dcterms:W3CDTF">2020-12-11T06:44:00Z</dcterms:modified>
</cp:coreProperties>
</file>