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drawing>
          <wp:inline distT="0" distB="0" distL="0" distR="0">
            <wp:extent cx="685800" cy="685800"/>
            <wp:effectExtent t="0" r="0" b="0" l="0"/>
            <wp:docPr id="1" name="mark" descr="mark" title="HH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r>
        <w:t xml:space="preserve">   </w:t>
      </w:r>
      <w:r>
        <w:drawing>
          <wp:inline distT="0" distB="0" distL="0" distR="0">
            <wp:extent cx="1524000" cy="342900"/>
            <wp:effectExtent t="0" r="0" b="0" l="0"/>
            <wp:docPr id="1" name="wordmark" descr="wordmark" title="HH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342900"/>
                    </a:xfrm>
                    <a:prstGeom prst="rect">
                      <a:avLst/>
                    </a:prstGeom>
                  </pic:spPr>
                </pic:pic>
              </a:graphicData>
            </a:graphic>
          </wp:inline>
        </w:drawing>
      </w:r>
    </w:p>
    <w:p>
      <w:pPr>
        <w:spacing w:after="280" w:before="0"/>
      </w:pPr>
    </w:p>
    <w:p>
      <w:pPr>
        <w:spacing w:after="80" w:before="0"/>
        <w:jc w:val="center"/>
      </w:pPr>
      <w:r>
        <w:rPr>
          <w:rFonts w:ascii="Montserrat" w:cs="Montserrat" w:eastAsia="Montserrat" w:hAnsi="Montserrat"/>
          <w:b/>
          <w:bCs/>
          <w:color w:val="2A1F14"/>
          <w:sz w:val="56"/>
          <w:szCs w:val="56"/>
        </w:rPr>
        <w:t xml:space="preserve">Typography &amp; Colour Palette Brief</w:t>
      </w:r>
    </w:p>
    <w:p>
      <w:pPr>
        <w:spacing w:after="0" w:before="0"/>
        <w:jc w:val="center"/>
      </w:pPr>
      <w:r>
        <w:rPr>
          <w:rFonts w:ascii="Montserrat" w:cs="Montserrat" w:eastAsia="Montserrat" w:hAnsi="Montserrat"/>
          <w:color w:val="B8892E"/>
          <w:spacing w:val="80"/>
          <w:sz w:val="26"/>
          <w:szCs w:val="26"/>
        </w:rPr>
        <w:t xml:space="preserve">For Website Development Team</w:t>
      </w:r>
    </w:p>
    <w:p>
      <w:pPr>
        <w:spacing w:after="120" w:before="0"/>
      </w:pPr>
    </w:p>
    <w:p>
      <w:pPr>
        <w:pBdr>
          <w:bottom w:val="single" w:color="B8892E" w:sz="6" w:space="1"/>
        </w:pBdr>
        <w:spacing w:after="200" w:before="0"/>
      </w:pPr>
    </w:p>
    <w:p>
      <w:pPr>
        <w:spacing w:after="80" w:before="160"/>
        <w:jc w:val="center"/>
      </w:pPr>
      <w:r>
        <w:rPr>
          <w:rFonts w:ascii="Montserrat" w:cs="Montserrat" w:eastAsia="Montserrat" w:hAnsi="Montserrat"/>
          <w:color w:val="7A6555"/>
          <w:sz w:val="20"/>
          <w:szCs w:val="20"/>
        </w:rPr>
        <w:t xml:space="preserve">hhara.com  ·  @hharabrands  ·  contact@hhara.com</w:t>
      </w:r>
    </w:p>
    <w:p>
      <w:pPr>
        <w:spacing w:after="0" w:before="0"/>
        <w:jc w:val="center"/>
      </w:pPr>
      <w:r>
        <w:rPr>
          <w:rFonts w:ascii="Montserrat" w:cs="Montserrat" w:eastAsia="Montserrat" w:hAnsi="Montserrat"/>
          <w:i/>
          <w:iCs/>
          <w:color w:val="7A6555"/>
          <w:sz w:val="18"/>
          <w:szCs w:val="18"/>
        </w:rPr>
        <w:t xml:space="preserve">Version 1.0  ·  Confidential</w:t>
      </w:r>
    </w:p>
    <w:p>
      <w:r>
        <w:br w:type="page"/>
      </w:r>
    </w:p>
    <w:p>
      <w:pPr>
        <w:pageBreakBefore/>
        <w:shd w:fill="3A2416" w:val="clear"/>
        <w:spacing w:after="240" w:before="0"/>
      </w:pPr>
      <w:r>
        <w:rPr>
          <w:rFonts w:ascii="Montserrat" w:cs="Montserrat" w:eastAsia="Montserrat" w:hAnsi="Montserrat"/>
          <w:b/>
          <w:bCs/>
          <w:color w:val="FFFFFF"/>
          <w:sz w:val="56"/>
          <w:szCs w:val="56"/>
        </w:rPr>
        <w:t xml:space="preserve">Overview</w:t>
      </w:r>
    </w:p>
    <w:p>
      <w:pPr>
        <w:pBdr>
          <w:bottom w:val="single" w:color="B8892E" w:sz="8" w:space="1"/>
        </w:pBdr>
        <w:spacing w:after="200" w:before="0"/>
      </w:pPr>
    </w:p>
    <w:p>
      <w:pPr>
        <w:spacing w:after="140" w:before="60"/>
      </w:pPr>
      <w:r>
        <w:rPr>
          <w:rFonts w:ascii="Montserrat" w:cs="Montserrat" w:eastAsia="Montserrat" w:hAnsi="Montserrat"/>
          <w:color w:val="7A6555"/>
          <w:sz w:val="21"/>
          <w:szCs w:val="21"/>
        </w:rPr>
        <w:t xml:space="preserve">This document defines the complete typography system and colour palette for the HHARA website. It is the single source of truth for all visual decisions made by the development team. Nothing should deviate from what is specified here without written approval from the HHARA founders.</w:t>
      </w:r>
    </w:p>
    <w:p>
      <w:pPr>
        <w:spacing w:after="60" w:before="0"/>
      </w:pPr>
    </w:p>
    <w:p>
      <w:pPr>
        <w:pBdr>
          <w:left w:val="single" w:color="B8892E" w:sz="14" w:space="14"/>
        </w:pBdr>
        <w:spacing w:after="240" w:before="240"/>
        <w:ind w:left="320"/>
      </w:pPr>
      <w:r>
        <w:rPr>
          <w:rFonts w:ascii="Montserrat" w:cs="Montserrat" w:eastAsia="Montserrat" w:hAnsi="Montserrat"/>
          <w:i/>
          <w:iCs/>
          <w:color w:val="2A1F14"/>
          <w:sz w:val="23"/>
          <w:szCs w:val="23"/>
        </w:rPr>
        <w:t xml:space="preserve">"Every visual decision on the HHARA website must communicate one thing: quiet luxury. Not loudly — quietly."</w:t>
      </w:r>
    </w:p>
    <w:p>
      <w:pPr>
        <w:spacing w:after="60" w:before="0"/>
      </w:pPr>
    </w:p>
    <w:p>
      <w:pPr>
        <w:spacing w:after="120" w:before="400"/>
      </w:pPr>
      <w:r>
        <w:rPr>
          <w:rFonts w:ascii="Montserrat" w:cs="Montserrat" w:eastAsia="Montserrat" w:hAnsi="Montserrat"/>
          <w:b/>
          <w:bCs/>
          <w:color w:val="2A1F14"/>
          <w:sz w:val="36"/>
          <w:szCs w:val="36"/>
        </w:rPr>
        <w:t xml:space="preserve">The Brand in One Sentence</w:t>
      </w:r>
    </w:p>
    <w:p>
      <w:pPr>
        <w:spacing w:after="140" w:before="60"/>
      </w:pPr>
      <w:r>
        <w:rPr>
          <w:rFonts w:ascii="Montserrat" w:cs="Montserrat" w:eastAsia="Montserrat" w:hAnsi="Montserrat"/>
          <w:color w:val="7A6555"/>
          <w:sz w:val="21"/>
          <w:szCs w:val="21"/>
        </w:rPr>
        <w:t xml:space="preserve">HHARA is a sustainable luxury athleisure brand built for the exceptional, intentional woman. The website must feel like walking into a luxury boutique — warm, considered, unhurried.</w:t>
      </w:r>
    </w:p>
    <w:p>
      <w:pPr>
        <w:spacing w:after="160" w:before="0"/>
      </w:pPr>
    </w:p>
    <w:p>
      <w:pPr>
        <w:spacing w:after="120" w:before="400"/>
      </w:pPr>
      <w:r>
        <w:rPr>
          <w:rFonts w:ascii="Montserrat" w:cs="Montserrat" w:eastAsia="Montserrat" w:hAnsi="Montserrat"/>
          <w:b/>
          <w:bCs/>
          <w:color w:val="2A1F14"/>
          <w:sz w:val="36"/>
          <w:szCs w:val="36"/>
        </w:rPr>
        <w:t xml:space="preserve">Design Principles for the Developer</w:t>
      </w:r>
    </w:p>
    <w:p>
      <w:pPr>
        <w:pStyle w:val="ListParagraph"/>
        <w:numPr>
          <w:ilvl w:val="0"/>
          <w:numId w:val="2"/>
        </w:numPr>
        <w:spacing w:after="40" w:before="40"/>
      </w:pPr>
      <w:r>
        <w:rPr>
          <w:rFonts w:ascii="Montserrat" w:cs="Montserrat" w:eastAsia="Montserrat" w:hAnsi="Montserrat"/>
          <w:color w:val="7A6555"/>
          <w:sz w:val="21"/>
          <w:szCs w:val="21"/>
        </w:rPr>
        <w:t xml:space="preserve">White space is not wasted space — it is the most important element on the page</w:t>
      </w:r>
    </w:p>
    <w:p>
      <w:pPr>
        <w:pStyle w:val="ListParagraph"/>
        <w:numPr>
          <w:ilvl w:val="0"/>
          <w:numId w:val="2"/>
        </w:numPr>
        <w:spacing w:after="40" w:before="40"/>
      </w:pPr>
      <w:r>
        <w:rPr>
          <w:rFonts w:ascii="Montserrat" w:cs="Montserrat" w:eastAsia="Montserrat" w:hAnsi="Montserrat"/>
          <w:color w:val="7A6555"/>
          <w:sz w:val="21"/>
          <w:szCs w:val="21"/>
        </w:rPr>
        <w:t xml:space="preserve">Every element must breathe — generous padding, generous line-height, generous letter-spacing</w:t>
      </w:r>
    </w:p>
    <w:p>
      <w:pPr>
        <w:pStyle w:val="ListParagraph"/>
        <w:numPr>
          <w:ilvl w:val="0"/>
          <w:numId w:val="2"/>
        </w:numPr>
        <w:spacing w:after="40" w:before="40"/>
      </w:pPr>
      <w:r>
        <w:rPr>
          <w:rFonts w:ascii="Montserrat" w:cs="Montserrat" w:eastAsia="Montserrat" w:hAnsi="Montserrat"/>
          <w:color w:val="7A6555"/>
          <w:sz w:val="21"/>
          <w:szCs w:val="21"/>
        </w:rPr>
        <w:t xml:space="preserve">Cream is the primary background colour — never pure white, never cool grey</w:t>
      </w:r>
    </w:p>
    <w:p>
      <w:pPr>
        <w:pStyle w:val="ListParagraph"/>
        <w:numPr>
          <w:ilvl w:val="0"/>
          <w:numId w:val="2"/>
        </w:numPr>
        <w:spacing w:after="40" w:before="40"/>
      </w:pPr>
      <w:r>
        <w:rPr>
          <w:rFonts w:ascii="Montserrat" w:cs="Montserrat" w:eastAsia="Montserrat" w:hAnsi="Montserrat"/>
          <w:color w:val="7A6555"/>
          <w:sz w:val="21"/>
          <w:szCs w:val="21"/>
        </w:rPr>
        <w:t xml:space="preserve">Gold is the accent — used with restraint, never liberally</w:t>
      </w:r>
    </w:p>
    <w:p>
      <w:pPr>
        <w:pStyle w:val="ListParagraph"/>
        <w:numPr>
          <w:ilvl w:val="0"/>
          <w:numId w:val="2"/>
        </w:numPr>
        <w:spacing w:after="40" w:before="40"/>
      </w:pPr>
      <w:r>
        <w:rPr>
          <w:rFonts w:ascii="Montserrat" w:cs="Montserrat" w:eastAsia="Montserrat" w:hAnsi="Montserrat"/>
          <w:color w:val="7A6555"/>
          <w:sz w:val="21"/>
          <w:szCs w:val="21"/>
        </w:rPr>
        <w:t xml:space="preserve">Typography does the heavy lifting — the font and its weight hierarchy IS the design</w:t>
      </w:r>
    </w:p>
    <w:p>
      <w:pPr>
        <w:pStyle w:val="ListParagraph"/>
        <w:numPr>
          <w:ilvl w:val="0"/>
          <w:numId w:val="2"/>
        </w:numPr>
        <w:spacing w:after="40" w:before="40"/>
      </w:pPr>
      <w:r>
        <w:rPr>
          <w:rFonts w:ascii="Montserrat" w:cs="Montserrat" w:eastAsia="Montserrat" w:hAnsi="Montserrat"/>
          <w:color w:val="7A6555"/>
          <w:sz w:val="21"/>
          <w:szCs w:val="21"/>
        </w:rPr>
        <w:t xml:space="preserve">No drop shadows, no gradients except on hero overlays, no rounded corners except on small UI elements</w:t>
      </w:r>
    </w:p>
    <w:p>
      <w:pPr>
        <w:pStyle w:val="ListParagraph"/>
        <w:numPr>
          <w:ilvl w:val="0"/>
          <w:numId w:val="2"/>
        </w:numPr>
        <w:spacing w:after="40" w:before="40"/>
      </w:pPr>
      <w:r>
        <w:rPr>
          <w:rFonts w:ascii="Montserrat" w:cs="Montserrat" w:eastAsia="Montserrat" w:hAnsi="Montserrat"/>
          <w:color w:val="7A6555"/>
          <w:sz w:val="21"/>
          <w:szCs w:val="21"/>
        </w:rPr>
        <w:t xml:space="preserve">Mobile must feel as considered as desktop — not an afterthought</w:t>
      </w:r>
    </w:p>
    <w:p>
      <w:pPr>
        <w:pageBreakBefore/>
        <w:shd w:fill="3A2416" w:val="clear"/>
        <w:spacing w:after="240" w:before="0"/>
      </w:pPr>
      <w:r>
        <w:rPr>
          <w:rFonts w:ascii="Montserrat" w:cs="Montserrat" w:eastAsia="Montserrat" w:hAnsi="Montserrat"/>
          <w:b/>
          <w:bCs/>
          <w:color w:val="FFFFFF"/>
          <w:sz w:val="56"/>
          <w:szCs w:val="56"/>
        </w:rPr>
        <w:t xml:space="preserve">Colour Palette</w:t>
      </w:r>
    </w:p>
    <w:p>
      <w:pPr>
        <w:pBdr>
          <w:bottom w:val="single" w:color="B8892E" w:sz="8" w:space="1"/>
        </w:pBdr>
        <w:spacing w:after="200" w:before="0"/>
      </w:pPr>
    </w:p>
    <w:p>
      <w:pPr>
        <w:spacing w:after="140" w:before="60"/>
      </w:pPr>
      <w:r>
        <w:rPr>
          <w:rFonts w:ascii="Montserrat" w:cs="Montserrat" w:eastAsia="Montserrat" w:hAnsi="Montserrat"/>
          <w:color w:val="7A6555"/>
          <w:sz w:val="21"/>
          <w:szCs w:val="21"/>
        </w:rPr>
        <w:t xml:space="preserve">The HHARA palette is built entirely from warm, earthy tones. Every colour was chosen to feel intentional, luxury and human. There are no cool tones, no blues, no bright whites, no neons.</w:t>
      </w:r>
    </w:p>
    <w:p>
      <w:pPr>
        <w:spacing w:after="80" w:before="0"/>
      </w:pPr>
    </w:p>
    <w:p>
      <w:pPr>
        <w:spacing w:after="120" w:before="400"/>
      </w:pPr>
      <w:r>
        <w:rPr>
          <w:rFonts w:ascii="Montserrat" w:cs="Montserrat" w:eastAsia="Montserrat" w:hAnsi="Montserrat"/>
          <w:b/>
          <w:bCs/>
          <w:color w:val="2A1F14"/>
          <w:sz w:val="36"/>
          <w:szCs w:val="36"/>
        </w:rPr>
        <w:t xml:space="preserve">Primary Colours</w:t>
      </w:r>
    </w:p>
    <w:p>
      <w:pPr>
        <w:spacing w:after="60" w:before="240"/>
      </w:pPr>
      <w:r>
        <w:rPr>
          <w:rFonts w:ascii="Montserrat" w:cs="Montserrat" w:eastAsia="Montserrat" w:hAnsi="Montserrat"/>
          <w:b/>
          <w:bCs/>
          <w:color w:val="B8892E"/>
          <w:spacing w:val="160"/>
          <w:sz w:val="16"/>
          <w:szCs w:val="16"/>
        </w:rPr>
        <w:t xml:space="preserve">THE THREE COLOURS THAT DEFINE EVERY HHARA PAGE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00"/>
        <w:gridCol w:w="2860"/>
      </w:tblGrid>
      <w:tr>
        <w:tc>
          <w:tcPr>
            <w:tcW w:type="dxa" w:w="1100"/>
            <w:tcBorders>
              <w:top w:val="single" w:color="E0D8CC" w:sz="4"/>
              <w:left w:val="single" w:color="E0D8CC" w:sz="4"/>
              <w:bottom w:val="single" w:color="E0D8CC" w:sz="4"/>
              <w:right w:val="single" w:color="E0D8CC" w:sz="4"/>
            </w:tcBorders>
            <w:shd w:fill="F7F3ED" w:val="clear"/>
            <w:tcMar>
              <w:top w:type="dxa" w:w="0"/>
              <w:left w:type="dxa" w:w="0"/>
              <w:bottom w:type="dxa" w:w="0"/>
              <w:right w:type="dxa" w:w="0"/>
            </w:tcMar>
          </w:tcPr>
          <w:p>
            <w:pPr>
              <w:spacing w:after="800" w:before="800"/>
            </w:pPr>
            <w:r>
              <w:t xml:space="preserve">  </w:t>
            </w:r>
          </w:p>
        </w:tc>
        <w:tc>
          <w:tcPr>
            <w:tcW w:type="dxa" w:w="26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20" w:before="60"/>
            </w:pPr>
            <w:r>
              <w:rPr>
                <w:rFonts w:ascii="Montserrat" w:cs="Montserrat" w:eastAsia="Montserrat" w:hAnsi="Montserrat"/>
                <w:b/>
                <w:bCs/>
                <w:color w:val="2A1F14"/>
                <w:sz w:val="23"/>
                <w:szCs w:val="23"/>
              </w:rPr>
              <w:t xml:space="preserve">Warm Cream</w:t>
            </w:r>
          </w:p>
          <w:p>
            <w:pPr>
              <w:spacing w:after="20" w:before="0"/>
            </w:pPr>
            <w:r>
              <w:rPr>
                <w:rFonts w:ascii="Courier New" w:cs="Courier New" w:eastAsia="Courier New" w:hAnsi="Courier New"/>
                <w:b/>
                <w:bCs/>
                <w:color w:val="B8892E"/>
                <w:sz w:val="20"/>
                <w:szCs w:val="20"/>
              </w:rPr>
              <w:t xml:space="preserve">#F7F3ED</w:t>
            </w:r>
          </w:p>
          <w:p>
            <w:pPr>
              <w:spacing w:after="40" w:before="0"/>
            </w:pPr>
            <w:r>
              <w:rPr>
                <w:rFonts w:ascii="Montserrat" w:cs="Montserrat" w:eastAsia="Montserrat" w:hAnsi="Montserrat"/>
                <w:i/>
                <w:iCs/>
                <w:color w:val="7A6555"/>
                <w:sz w:val="18"/>
                <w:szCs w:val="18"/>
              </w:rPr>
              <w:t xml:space="preserve">Primary background. Warm parchment — not white.</w:t>
            </w:r>
          </w:p>
        </w:tc>
        <w:tc>
          <w:tcPr>
            <w:tcW w:type="dxa" w:w="28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Used for:</w:t>
            </w:r>
          </w:p>
          <w:p>
            <w:pPr>
              <w:spacing w:after="60" w:before="0"/>
            </w:pPr>
            <w:r>
              <w:rPr>
                <w:rFonts w:ascii="Montserrat" w:cs="Montserrat" w:eastAsia="Montserrat" w:hAnsi="Montserrat"/>
                <w:color w:val="7A6555"/>
                <w:sz w:val="19"/>
                <w:szCs w:val="19"/>
              </w:rPr>
              <w:t xml:space="preserve">Page background · nav · form backgrounds · all light sections</w:t>
            </w:r>
          </w:p>
        </w:tc>
        <w:tc>
          <w:tcPr>
            <w:tcW w:type="dxa" w:w="2860"/>
            <w:tcBorders>
              <w:top w:val="single" w:color="E0D8CC" w:sz="4"/>
              <w:left w:val="single" w:color="E0D8CC" w:sz="4"/>
              <w:bottom w:val="single" w:color="E0D8CC" w:sz="4"/>
              <w:right w:val="single" w:color="E0D8CC" w:sz="4"/>
            </w:tcBorders>
            <w:shd w:fill="F8F5F0" w:val="clear"/>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CSS / Hex Value</w:t>
            </w:r>
          </w:p>
          <w:p>
            <w:pPr>
              <w:spacing w:after="60" w:before="0"/>
            </w:pPr>
            <w:r>
              <w:rPr>
                <w:rFonts w:ascii="Courier New" w:cs="Courier New" w:eastAsia="Courier New" w:hAnsi="Courier New"/>
                <w:color w:val="3A2416"/>
                <w:sz w:val="18"/>
                <w:szCs w:val="18"/>
              </w:rPr>
              <w:t xml:space="preserve">color: #F7F3ED;
background: #F7F3ED;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00"/>
        <w:gridCol w:w="2860"/>
      </w:tblGrid>
      <w:tr>
        <w:tc>
          <w:tcPr>
            <w:tcW w:type="dxa" w:w="1100"/>
            <w:tcBorders>
              <w:top w:val="single" w:color="E0D8CC" w:sz="4"/>
              <w:left w:val="single" w:color="E0D8CC" w:sz="4"/>
              <w:bottom w:val="single" w:color="E0D8CC" w:sz="4"/>
              <w:right w:val="single" w:color="E0D8CC" w:sz="4"/>
            </w:tcBorders>
            <w:shd w:fill="B8892E" w:val="clear"/>
            <w:tcMar>
              <w:top w:type="dxa" w:w="0"/>
              <w:left w:type="dxa" w:w="0"/>
              <w:bottom w:type="dxa" w:w="0"/>
              <w:right w:type="dxa" w:w="0"/>
            </w:tcMar>
          </w:tcPr>
          <w:p>
            <w:pPr>
              <w:spacing w:after="800" w:before="800"/>
            </w:pPr>
            <w:r>
              <w:t xml:space="preserve">  </w:t>
            </w:r>
          </w:p>
        </w:tc>
        <w:tc>
          <w:tcPr>
            <w:tcW w:type="dxa" w:w="26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20" w:before="60"/>
            </w:pPr>
            <w:r>
              <w:rPr>
                <w:rFonts w:ascii="Montserrat" w:cs="Montserrat" w:eastAsia="Montserrat" w:hAnsi="Montserrat"/>
                <w:b/>
                <w:bCs/>
                <w:color w:val="2A1F14"/>
                <w:sz w:val="23"/>
                <w:szCs w:val="23"/>
              </w:rPr>
              <w:t xml:space="preserve">Gold</w:t>
            </w:r>
          </w:p>
          <w:p>
            <w:pPr>
              <w:spacing w:after="20" w:before="0"/>
            </w:pPr>
            <w:r>
              <w:rPr>
                <w:rFonts w:ascii="Courier New" w:cs="Courier New" w:eastAsia="Courier New" w:hAnsi="Courier New"/>
                <w:b/>
                <w:bCs/>
                <w:color w:val="B8892E"/>
                <w:sz w:val="20"/>
                <w:szCs w:val="20"/>
              </w:rPr>
              <w:t xml:space="preserve">#B8892E</w:t>
            </w:r>
          </w:p>
          <w:p>
            <w:pPr>
              <w:spacing w:after="40" w:before="0"/>
            </w:pPr>
            <w:r>
              <w:rPr>
                <w:rFonts w:ascii="Montserrat" w:cs="Montserrat" w:eastAsia="Montserrat" w:hAnsi="Montserrat"/>
                <w:i/>
                <w:iCs/>
                <w:color w:val="7A6555"/>
                <w:sz w:val="18"/>
                <w:szCs w:val="18"/>
              </w:rPr>
              <w:t xml:space="preserve">Primary brand accent. Warm, intentional.</w:t>
            </w:r>
          </w:p>
        </w:tc>
        <w:tc>
          <w:tcPr>
            <w:tcW w:type="dxa" w:w="28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Used for:</w:t>
            </w:r>
          </w:p>
          <w:p>
            <w:pPr>
              <w:spacing w:after="60" w:before="0"/>
            </w:pPr>
            <w:r>
              <w:rPr>
                <w:rFonts w:ascii="Montserrat" w:cs="Montserrat" w:eastAsia="Montserrat" w:hAnsi="Montserrat"/>
                <w:color w:val="7A6555"/>
                <w:sz w:val="19"/>
                <w:szCs w:val="19"/>
              </w:rPr>
              <w:t xml:space="preserve">Logo · eyebrow labels · rule lines · form borders · CTA buttons · all gold details</w:t>
            </w:r>
          </w:p>
        </w:tc>
        <w:tc>
          <w:tcPr>
            <w:tcW w:type="dxa" w:w="2860"/>
            <w:tcBorders>
              <w:top w:val="single" w:color="E0D8CC" w:sz="4"/>
              <w:left w:val="single" w:color="E0D8CC" w:sz="4"/>
              <w:bottom w:val="single" w:color="E0D8CC" w:sz="4"/>
              <w:right w:val="single" w:color="E0D8CC" w:sz="4"/>
            </w:tcBorders>
            <w:shd w:fill="F8F5F0" w:val="clear"/>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CSS / Hex Value</w:t>
            </w:r>
          </w:p>
          <w:p>
            <w:pPr>
              <w:spacing w:after="60" w:before="0"/>
            </w:pPr>
            <w:r>
              <w:rPr>
                <w:rFonts w:ascii="Courier New" w:cs="Courier New" w:eastAsia="Courier New" w:hAnsi="Courier New"/>
                <w:color w:val="3A2416"/>
                <w:sz w:val="18"/>
                <w:szCs w:val="18"/>
              </w:rPr>
              <w:t xml:space="preserve">color: #B8892E;
background: #B8892E;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00"/>
        <w:gridCol w:w="2860"/>
      </w:tblGrid>
      <w:tr>
        <w:tc>
          <w:tcPr>
            <w:tcW w:type="dxa" w:w="1100"/>
            <w:tcBorders>
              <w:top w:val="single" w:color="E0D8CC" w:sz="4"/>
              <w:left w:val="single" w:color="E0D8CC" w:sz="4"/>
              <w:bottom w:val="single" w:color="E0D8CC" w:sz="4"/>
              <w:right w:val="single" w:color="E0D8CC" w:sz="4"/>
            </w:tcBorders>
            <w:shd w:fill="3A2416" w:val="clear"/>
            <w:tcMar>
              <w:top w:type="dxa" w:w="0"/>
              <w:left w:type="dxa" w:w="0"/>
              <w:bottom w:type="dxa" w:w="0"/>
              <w:right w:type="dxa" w:w="0"/>
            </w:tcMar>
          </w:tcPr>
          <w:p>
            <w:pPr>
              <w:spacing w:after="800" w:before="800"/>
            </w:pPr>
            <w:r>
              <w:t xml:space="preserve">  </w:t>
            </w:r>
          </w:p>
        </w:tc>
        <w:tc>
          <w:tcPr>
            <w:tcW w:type="dxa" w:w="26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20" w:before="60"/>
            </w:pPr>
            <w:r>
              <w:rPr>
                <w:rFonts w:ascii="Montserrat" w:cs="Montserrat" w:eastAsia="Montserrat" w:hAnsi="Montserrat"/>
                <w:b/>
                <w:bCs/>
                <w:color w:val="2A1F14"/>
                <w:sz w:val="23"/>
                <w:szCs w:val="23"/>
              </w:rPr>
              <w:t xml:space="preserve">Bark Brown</w:t>
            </w:r>
          </w:p>
          <w:p>
            <w:pPr>
              <w:spacing w:after="20" w:before="0"/>
            </w:pPr>
            <w:r>
              <w:rPr>
                <w:rFonts w:ascii="Courier New" w:cs="Courier New" w:eastAsia="Courier New" w:hAnsi="Courier New"/>
                <w:b/>
                <w:bCs/>
                <w:color w:val="B8892E"/>
                <w:sz w:val="20"/>
                <w:szCs w:val="20"/>
              </w:rPr>
              <w:t xml:space="preserve">#3A2416</w:t>
            </w:r>
          </w:p>
          <w:p>
            <w:pPr>
              <w:spacing w:after="40" w:before="0"/>
            </w:pPr>
            <w:r>
              <w:rPr>
                <w:rFonts w:ascii="Montserrat" w:cs="Montserrat" w:eastAsia="Montserrat" w:hAnsi="Montserrat"/>
                <w:i/>
                <w:iCs/>
                <w:color w:val="7A6555"/>
                <w:sz w:val="18"/>
                <w:szCs w:val="18"/>
              </w:rPr>
              <w:t xml:space="preserve">Deep, grounded dark tone.</w:t>
            </w:r>
          </w:p>
        </w:tc>
        <w:tc>
          <w:tcPr>
            <w:tcW w:type="dxa" w:w="28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Used for:</w:t>
            </w:r>
          </w:p>
          <w:p>
            <w:pPr>
              <w:spacing w:after="60" w:before="0"/>
            </w:pPr>
            <w:r>
              <w:rPr>
                <w:rFonts w:ascii="Montserrat" w:cs="Montserrat" w:eastAsia="Montserrat" w:hAnsi="Montserrat"/>
                <w:color w:val="7A6555"/>
                <w:sz w:val="19"/>
                <w:szCs w:val="19"/>
              </w:rPr>
              <w:t xml:space="preserve">Primary CTA button · footer background · dark boxes · product tags · section headers</w:t>
            </w:r>
          </w:p>
        </w:tc>
        <w:tc>
          <w:tcPr>
            <w:tcW w:type="dxa" w:w="2860"/>
            <w:tcBorders>
              <w:top w:val="single" w:color="E0D8CC" w:sz="4"/>
              <w:left w:val="single" w:color="E0D8CC" w:sz="4"/>
              <w:bottom w:val="single" w:color="E0D8CC" w:sz="4"/>
              <w:right w:val="single" w:color="E0D8CC" w:sz="4"/>
            </w:tcBorders>
            <w:shd w:fill="F8F5F0" w:val="clear"/>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CSS / Hex Value</w:t>
            </w:r>
          </w:p>
          <w:p>
            <w:pPr>
              <w:spacing w:after="60" w:before="0"/>
            </w:pPr>
            <w:r>
              <w:rPr>
                <w:rFonts w:ascii="Courier New" w:cs="Courier New" w:eastAsia="Courier New" w:hAnsi="Courier New"/>
                <w:color w:val="3A2416"/>
                <w:sz w:val="18"/>
                <w:szCs w:val="18"/>
              </w:rPr>
              <w:t xml:space="preserve">color: #3A2416;
background: #3A2416;</w:t>
            </w:r>
          </w:p>
        </w:tc>
      </w:tr>
    </w:tbl>
    <w:p>
      <w:pPr>
        <w:spacing w:after="120" w:before="0"/>
      </w:pPr>
    </w:p>
    <w:p>
      <w:pPr>
        <w:spacing w:after="120" w:before="400"/>
      </w:pPr>
      <w:r>
        <w:rPr>
          <w:rFonts w:ascii="Montserrat" w:cs="Montserrat" w:eastAsia="Montserrat" w:hAnsi="Montserrat"/>
          <w:b/>
          <w:bCs/>
          <w:color w:val="2A1F14"/>
          <w:sz w:val="36"/>
          <w:szCs w:val="36"/>
        </w:rPr>
        <w:t xml:space="preserve">Secondary Colours</w:t>
      </w:r>
    </w:p>
    <w:p>
      <w:pPr>
        <w:spacing w:after="60" w:before="240"/>
      </w:pPr>
      <w:r>
        <w:rPr>
          <w:rFonts w:ascii="Montserrat" w:cs="Montserrat" w:eastAsia="Montserrat" w:hAnsi="Montserrat"/>
          <w:b/>
          <w:bCs/>
          <w:color w:val="B8892E"/>
          <w:spacing w:val="160"/>
          <w:sz w:val="16"/>
          <w:szCs w:val="16"/>
        </w:rPr>
        <w:t xml:space="preserve">SUPPORTING PALETTE — USED ACROSS SECTIONS AND PANELS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00"/>
        <w:gridCol w:w="2860"/>
      </w:tblGrid>
      <w:tr>
        <w:tc>
          <w:tcPr>
            <w:tcW w:type="dxa" w:w="1100"/>
            <w:tcBorders>
              <w:top w:val="single" w:color="E0D8CC" w:sz="4"/>
              <w:left w:val="single" w:color="E0D8CC" w:sz="4"/>
              <w:bottom w:val="single" w:color="E0D8CC" w:sz="4"/>
              <w:right w:val="single" w:color="E0D8CC" w:sz="4"/>
            </w:tcBorders>
            <w:shd w:fill="2A1F14" w:val="clear"/>
            <w:tcMar>
              <w:top w:type="dxa" w:w="0"/>
              <w:left w:type="dxa" w:w="0"/>
              <w:bottom w:type="dxa" w:w="0"/>
              <w:right w:type="dxa" w:w="0"/>
            </w:tcMar>
          </w:tcPr>
          <w:p>
            <w:pPr>
              <w:spacing w:after="800" w:before="800"/>
            </w:pPr>
            <w:r>
              <w:t xml:space="preserve">  </w:t>
            </w:r>
          </w:p>
        </w:tc>
        <w:tc>
          <w:tcPr>
            <w:tcW w:type="dxa" w:w="26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20" w:before="60"/>
            </w:pPr>
            <w:r>
              <w:rPr>
                <w:rFonts w:ascii="Montserrat" w:cs="Montserrat" w:eastAsia="Montserrat" w:hAnsi="Montserrat"/>
                <w:b/>
                <w:bCs/>
                <w:color w:val="2A1F14"/>
                <w:sz w:val="23"/>
                <w:szCs w:val="23"/>
              </w:rPr>
              <w:t xml:space="preserve">Dark Text</w:t>
            </w:r>
          </w:p>
          <w:p>
            <w:pPr>
              <w:spacing w:after="20" w:before="0"/>
            </w:pPr>
            <w:r>
              <w:rPr>
                <w:rFonts w:ascii="Courier New" w:cs="Courier New" w:eastAsia="Courier New" w:hAnsi="Courier New"/>
                <w:b/>
                <w:bCs/>
                <w:color w:val="B8892E"/>
                <w:sz w:val="20"/>
                <w:szCs w:val="20"/>
              </w:rPr>
              <w:t xml:space="preserve">#2A1F14</w:t>
            </w:r>
          </w:p>
          <w:p>
            <w:pPr>
              <w:spacing w:after="40" w:before="0"/>
            </w:pPr>
            <w:r>
              <w:rPr>
                <w:rFonts w:ascii="Montserrat" w:cs="Montserrat" w:eastAsia="Montserrat" w:hAnsi="Montserrat"/>
                <w:i/>
                <w:iCs/>
                <w:color w:val="7A6555"/>
                <w:sz w:val="18"/>
                <w:szCs w:val="18"/>
              </w:rPr>
              <w:t xml:space="preserve">Primary text. Rich dark brown — never pure black.</w:t>
            </w:r>
          </w:p>
        </w:tc>
        <w:tc>
          <w:tcPr>
            <w:tcW w:type="dxa" w:w="28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Used for:</w:t>
            </w:r>
          </w:p>
          <w:p>
            <w:pPr>
              <w:spacing w:after="60" w:before="0"/>
            </w:pPr>
            <w:r>
              <w:rPr>
                <w:rFonts w:ascii="Montserrat" w:cs="Montserrat" w:eastAsia="Montserrat" w:hAnsi="Montserrat"/>
                <w:color w:val="7A6555"/>
                <w:sz w:val="19"/>
                <w:szCs w:val="19"/>
              </w:rPr>
              <w:t xml:space="preserve">All headlines · body copy · form input text · product names</w:t>
            </w:r>
          </w:p>
        </w:tc>
        <w:tc>
          <w:tcPr>
            <w:tcW w:type="dxa" w:w="2860"/>
            <w:tcBorders>
              <w:top w:val="single" w:color="E0D8CC" w:sz="4"/>
              <w:left w:val="single" w:color="E0D8CC" w:sz="4"/>
              <w:bottom w:val="single" w:color="E0D8CC" w:sz="4"/>
              <w:right w:val="single" w:color="E0D8CC" w:sz="4"/>
            </w:tcBorders>
            <w:shd w:fill="F8F5F0" w:val="clear"/>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CSS / Hex Value</w:t>
            </w:r>
          </w:p>
          <w:p>
            <w:pPr>
              <w:spacing w:after="60" w:before="0"/>
            </w:pPr>
            <w:r>
              <w:rPr>
                <w:rFonts w:ascii="Courier New" w:cs="Courier New" w:eastAsia="Courier New" w:hAnsi="Courier New"/>
                <w:color w:val="3A2416"/>
                <w:sz w:val="18"/>
                <w:szCs w:val="18"/>
              </w:rPr>
              <w:t xml:space="preserve">color: #2A1F14;
background: #2A1F14;</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00"/>
        <w:gridCol w:w="2860"/>
      </w:tblGrid>
      <w:tr>
        <w:tc>
          <w:tcPr>
            <w:tcW w:type="dxa" w:w="1100"/>
            <w:tcBorders>
              <w:top w:val="single" w:color="E0D8CC" w:sz="4"/>
              <w:left w:val="single" w:color="E0D8CC" w:sz="4"/>
              <w:bottom w:val="single" w:color="E0D8CC" w:sz="4"/>
              <w:right w:val="single" w:color="E0D8CC" w:sz="4"/>
            </w:tcBorders>
            <w:shd w:fill="7A6555" w:val="clear"/>
            <w:tcMar>
              <w:top w:type="dxa" w:w="0"/>
              <w:left w:type="dxa" w:w="0"/>
              <w:bottom w:type="dxa" w:w="0"/>
              <w:right w:type="dxa" w:w="0"/>
            </w:tcMar>
          </w:tcPr>
          <w:p>
            <w:pPr>
              <w:spacing w:after="800" w:before="800"/>
            </w:pPr>
            <w:r>
              <w:t xml:space="preserve">  </w:t>
            </w:r>
          </w:p>
        </w:tc>
        <w:tc>
          <w:tcPr>
            <w:tcW w:type="dxa" w:w="26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20" w:before="60"/>
            </w:pPr>
            <w:r>
              <w:rPr>
                <w:rFonts w:ascii="Montserrat" w:cs="Montserrat" w:eastAsia="Montserrat" w:hAnsi="Montserrat"/>
                <w:b/>
                <w:bCs/>
                <w:color w:val="2A1F14"/>
                <w:sz w:val="23"/>
                <w:szCs w:val="23"/>
              </w:rPr>
              <w:t xml:space="preserve">Warm Grey</w:t>
            </w:r>
          </w:p>
          <w:p>
            <w:pPr>
              <w:spacing w:after="20" w:before="0"/>
            </w:pPr>
            <w:r>
              <w:rPr>
                <w:rFonts w:ascii="Courier New" w:cs="Courier New" w:eastAsia="Courier New" w:hAnsi="Courier New"/>
                <w:b/>
                <w:bCs/>
                <w:color w:val="B8892E"/>
                <w:sz w:val="20"/>
                <w:szCs w:val="20"/>
              </w:rPr>
              <w:t xml:space="preserve">#7A6555</w:t>
            </w:r>
          </w:p>
          <w:p>
            <w:pPr>
              <w:spacing w:after="40" w:before="0"/>
            </w:pPr>
            <w:r>
              <w:rPr>
                <w:rFonts w:ascii="Montserrat" w:cs="Montserrat" w:eastAsia="Montserrat" w:hAnsi="Montserrat"/>
                <w:i/>
                <w:iCs/>
                <w:color w:val="7A6555"/>
                <w:sz w:val="18"/>
                <w:szCs w:val="18"/>
              </w:rPr>
              <w:t xml:space="preserve">Secondary text. Muted and warm.</w:t>
            </w:r>
          </w:p>
        </w:tc>
        <w:tc>
          <w:tcPr>
            <w:tcW w:type="dxa" w:w="28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Used for:</w:t>
            </w:r>
          </w:p>
          <w:p>
            <w:pPr>
              <w:spacing w:after="60" w:before="0"/>
            </w:pPr>
            <w:r>
              <w:rPr>
                <w:rFonts w:ascii="Montserrat" w:cs="Montserrat" w:eastAsia="Montserrat" w:hAnsi="Montserrat"/>
                <w:color w:val="7A6555"/>
                <w:sz w:val="19"/>
                <w:szCs w:val="19"/>
              </w:rPr>
              <w:t xml:space="preserve">Captions · supporting copy · placeholder text · sublines</w:t>
            </w:r>
          </w:p>
        </w:tc>
        <w:tc>
          <w:tcPr>
            <w:tcW w:type="dxa" w:w="2860"/>
            <w:tcBorders>
              <w:top w:val="single" w:color="E0D8CC" w:sz="4"/>
              <w:left w:val="single" w:color="E0D8CC" w:sz="4"/>
              <w:bottom w:val="single" w:color="E0D8CC" w:sz="4"/>
              <w:right w:val="single" w:color="E0D8CC" w:sz="4"/>
            </w:tcBorders>
            <w:shd w:fill="F8F5F0" w:val="clear"/>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CSS / Hex Value</w:t>
            </w:r>
          </w:p>
          <w:p>
            <w:pPr>
              <w:spacing w:after="60" w:before="0"/>
            </w:pPr>
            <w:r>
              <w:rPr>
                <w:rFonts w:ascii="Courier New" w:cs="Courier New" w:eastAsia="Courier New" w:hAnsi="Courier New"/>
                <w:color w:val="3A2416"/>
                <w:sz w:val="18"/>
                <w:szCs w:val="18"/>
              </w:rPr>
              <w:t xml:space="preserve">color: #7A6555;
background: #7A6555;</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00"/>
        <w:gridCol w:w="2860"/>
      </w:tblGrid>
      <w:tr>
        <w:tc>
          <w:tcPr>
            <w:tcW w:type="dxa" w:w="1100"/>
            <w:tcBorders>
              <w:top w:val="single" w:color="E0D8CC" w:sz="4"/>
              <w:left w:val="single" w:color="E0D8CC" w:sz="4"/>
              <w:bottom w:val="single" w:color="E0D8CC" w:sz="4"/>
              <w:right w:val="single" w:color="E0D8CC" w:sz="4"/>
            </w:tcBorders>
            <w:shd w:fill="F0EAE0" w:val="clear"/>
            <w:tcMar>
              <w:top w:type="dxa" w:w="0"/>
              <w:left w:type="dxa" w:w="0"/>
              <w:bottom w:type="dxa" w:w="0"/>
              <w:right w:type="dxa" w:w="0"/>
            </w:tcMar>
          </w:tcPr>
          <w:p>
            <w:pPr>
              <w:spacing w:after="800" w:before="800"/>
            </w:pPr>
            <w:r>
              <w:t xml:space="preserve">  </w:t>
            </w:r>
          </w:p>
        </w:tc>
        <w:tc>
          <w:tcPr>
            <w:tcW w:type="dxa" w:w="26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20" w:before="60"/>
            </w:pPr>
            <w:r>
              <w:rPr>
                <w:rFonts w:ascii="Montserrat" w:cs="Montserrat" w:eastAsia="Montserrat" w:hAnsi="Montserrat"/>
                <w:b/>
                <w:bCs/>
                <w:color w:val="2A1F14"/>
                <w:sz w:val="23"/>
                <w:szCs w:val="23"/>
              </w:rPr>
              <w:t xml:space="preserve">Cream 2</w:t>
            </w:r>
          </w:p>
          <w:p>
            <w:pPr>
              <w:spacing w:after="20" w:before="0"/>
            </w:pPr>
            <w:r>
              <w:rPr>
                <w:rFonts w:ascii="Courier New" w:cs="Courier New" w:eastAsia="Courier New" w:hAnsi="Courier New"/>
                <w:b/>
                <w:bCs/>
                <w:color w:val="B8892E"/>
                <w:sz w:val="20"/>
                <w:szCs w:val="20"/>
              </w:rPr>
              <w:t xml:space="preserve">#F0EAE0</w:t>
            </w:r>
          </w:p>
          <w:p>
            <w:pPr>
              <w:spacing w:after="40" w:before="0"/>
            </w:pPr>
            <w:r>
              <w:rPr>
                <w:rFonts w:ascii="Montserrat" w:cs="Montserrat" w:eastAsia="Montserrat" w:hAnsi="Montserrat"/>
                <w:i/>
                <w:iCs/>
                <w:color w:val="7A6555"/>
                <w:sz w:val="18"/>
                <w:szCs w:val="18"/>
              </w:rPr>
              <w:t xml:space="preserve">Slightly deeper cream for panel variation.</w:t>
            </w:r>
          </w:p>
        </w:tc>
        <w:tc>
          <w:tcPr>
            <w:tcW w:type="dxa" w:w="28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Used for:</w:t>
            </w:r>
          </w:p>
          <w:p>
            <w:pPr>
              <w:spacing w:after="60" w:before="0"/>
            </w:pPr>
            <w:r>
              <w:rPr>
                <w:rFonts w:ascii="Montserrat" w:cs="Montserrat" w:eastAsia="Montserrat" w:hAnsi="Montserrat"/>
                <w:color w:val="7A6555"/>
                <w:sz w:val="19"/>
                <w:szCs w:val="19"/>
              </w:rPr>
              <w:t xml:space="preserve">Alternating section backgrounds · form tints · gift note boxes</w:t>
            </w:r>
          </w:p>
        </w:tc>
        <w:tc>
          <w:tcPr>
            <w:tcW w:type="dxa" w:w="2860"/>
            <w:tcBorders>
              <w:top w:val="single" w:color="E0D8CC" w:sz="4"/>
              <w:left w:val="single" w:color="E0D8CC" w:sz="4"/>
              <w:bottom w:val="single" w:color="E0D8CC" w:sz="4"/>
              <w:right w:val="single" w:color="E0D8CC" w:sz="4"/>
            </w:tcBorders>
            <w:shd w:fill="F8F5F0" w:val="clear"/>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CSS / Hex Value</w:t>
            </w:r>
          </w:p>
          <w:p>
            <w:pPr>
              <w:spacing w:after="60" w:before="0"/>
            </w:pPr>
            <w:r>
              <w:rPr>
                <w:rFonts w:ascii="Courier New" w:cs="Courier New" w:eastAsia="Courier New" w:hAnsi="Courier New"/>
                <w:color w:val="3A2416"/>
                <w:sz w:val="18"/>
                <w:szCs w:val="18"/>
              </w:rPr>
              <w:t xml:space="preserve">color: #F0EAE0;
background: #F0EAE0;</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00"/>
        <w:gridCol w:w="2860"/>
      </w:tblGrid>
      <w:tr>
        <w:tc>
          <w:tcPr>
            <w:tcW w:type="dxa" w:w="1100"/>
            <w:tcBorders>
              <w:top w:val="single" w:color="E0D8CC" w:sz="4"/>
              <w:left w:val="single" w:color="E0D8CC" w:sz="4"/>
              <w:bottom w:val="single" w:color="E0D8CC" w:sz="4"/>
              <w:right w:val="single" w:color="E0D8CC" w:sz="4"/>
            </w:tcBorders>
            <w:shd w:fill="E8DFD2" w:val="clear"/>
            <w:tcMar>
              <w:top w:type="dxa" w:w="0"/>
              <w:left w:type="dxa" w:w="0"/>
              <w:bottom w:type="dxa" w:w="0"/>
              <w:right w:type="dxa" w:w="0"/>
            </w:tcMar>
          </w:tcPr>
          <w:p>
            <w:pPr>
              <w:spacing w:after="800" w:before="800"/>
            </w:pPr>
            <w:r>
              <w:t xml:space="preserve">  </w:t>
            </w:r>
          </w:p>
        </w:tc>
        <w:tc>
          <w:tcPr>
            <w:tcW w:type="dxa" w:w="26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20" w:before="60"/>
            </w:pPr>
            <w:r>
              <w:rPr>
                <w:rFonts w:ascii="Montserrat" w:cs="Montserrat" w:eastAsia="Montserrat" w:hAnsi="Montserrat"/>
                <w:b/>
                <w:bCs/>
                <w:color w:val="2A1F14"/>
                <w:sz w:val="23"/>
                <w:szCs w:val="23"/>
              </w:rPr>
              <w:t xml:space="preserve">Cream 3</w:t>
            </w:r>
          </w:p>
          <w:p>
            <w:pPr>
              <w:spacing w:after="20" w:before="0"/>
            </w:pPr>
            <w:r>
              <w:rPr>
                <w:rFonts w:ascii="Courier New" w:cs="Courier New" w:eastAsia="Courier New" w:hAnsi="Courier New"/>
                <w:b/>
                <w:bCs/>
                <w:color w:val="B8892E"/>
                <w:sz w:val="20"/>
                <w:szCs w:val="20"/>
              </w:rPr>
              <w:t xml:space="preserve">#E8DFD2</w:t>
            </w:r>
          </w:p>
          <w:p>
            <w:pPr>
              <w:spacing w:after="40" w:before="0"/>
            </w:pPr>
            <w:r>
              <w:rPr>
                <w:rFonts w:ascii="Montserrat" w:cs="Montserrat" w:eastAsia="Montserrat" w:hAnsi="Montserrat"/>
                <w:i/>
                <w:iCs/>
                <w:color w:val="7A6555"/>
                <w:sz w:val="18"/>
                <w:szCs w:val="18"/>
              </w:rPr>
              <w:t xml:space="preserve">Deepest cream. Product image backgrounds.</w:t>
            </w:r>
          </w:p>
        </w:tc>
        <w:tc>
          <w:tcPr>
            <w:tcW w:type="dxa" w:w="28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Used for:</w:t>
            </w:r>
          </w:p>
          <w:p>
            <w:pPr>
              <w:spacing w:after="60" w:before="0"/>
            </w:pPr>
            <w:r>
              <w:rPr>
                <w:rFonts w:ascii="Montserrat" w:cs="Montserrat" w:eastAsia="Montserrat" w:hAnsi="Montserrat"/>
                <w:color w:val="7A6555"/>
                <w:sz w:val="19"/>
                <w:szCs w:val="19"/>
              </w:rPr>
              <w:t xml:space="preserve">Image placeholders · product card backgrounds · image column fallback</w:t>
            </w:r>
          </w:p>
        </w:tc>
        <w:tc>
          <w:tcPr>
            <w:tcW w:type="dxa" w:w="2860"/>
            <w:tcBorders>
              <w:top w:val="single" w:color="E0D8CC" w:sz="4"/>
              <w:left w:val="single" w:color="E0D8CC" w:sz="4"/>
              <w:bottom w:val="single" w:color="E0D8CC" w:sz="4"/>
              <w:right w:val="single" w:color="E0D8CC" w:sz="4"/>
            </w:tcBorders>
            <w:shd w:fill="F8F5F0" w:val="clear"/>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CSS / Hex Value</w:t>
            </w:r>
          </w:p>
          <w:p>
            <w:pPr>
              <w:spacing w:after="60" w:before="0"/>
            </w:pPr>
            <w:r>
              <w:rPr>
                <w:rFonts w:ascii="Courier New" w:cs="Courier New" w:eastAsia="Courier New" w:hAnsi="Courier New"/>
                <w:color w:val="3A2416"/>
                <w:sz w:val="18"/>
                <w:szCs w:val="18"/>
              </w:rPr>
              <w:t xml:space="preserve">color: #E8DFD2;
background: #E8DFD2;</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00"/>
        <w:gridCol w:w="2860"/>
      </w:tblGrid>
      <w:tr>
        <w:tc>
          <w:tcPr>
            <w:tcW w:type="dxa" w:w="1100"/>
            <w:tcBorders>
              <w:top w:val="single" w:color="E0D8CC" w:sz="4"/>
              <w:left w:val="single" w:color="E0D8CC" w:sz="4"/>
              <w:bottom w:val="single" w:color="E0D8CC" w:sz="4"/>
              <w:right w:val="single" w:color="E0D8CC" w:sz="4"/>
            </w:tcBorders>
            <w:shd w:fill="6B2737" w:val="clear"/>
            <w:tcMar>
              <w:top w:type="dxa" w:w="0"/>
              <w:left w:type="dxa" w:w="0"/>
              <w:bottom w:type="dxa" w:w="0"/>
              <w:right w:type="dxa" w:w="0"/>
            </w:tcMar>
          </w:tcPr>
          <w:p>
            <w:pPr>
              <w:spacing w:after="800" w:before="800"/>
            </w:pPr>
            <w:r>
              <w:t xml:space="preserve">  </w:t>
            </w:r>
          </w:p>
        </w:tc>
        <w:tc>
          <w:tcPr>
            <w:tcW w:type="dxa" w:w="26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20" w:before="60"/>
            </w:pPr>
            <w:r>
              <w:rPr>
                <w:rFonts w:ascii="Montserrat" w:cs="Montserrat" w:eastAsia="Montserrat" w:hAnsi="Montserrat"/>
                <w:b/>
                <w:bCs/>
                <w:color w:val="2A1F14"/>
                <w:sz w:val="23"/>
                <w:szCs w:val="23"/>
              </w:rPr>
              <w:t xml:space="preserve">Zinfandel</w:t>
            </w:r>
          </w:p>
          <w:p>
            <w:pPr>
              <w:spacing w:after="20" w:before="0"/>
            </w:pPr>
            <w:r>
              <w:rPr>
                <w:rFonts w:ascii="Courier New" w:cs="Courier New" w:eastAsia="Courier New" w:hAnsi="Courier New"/>
                <w:b/>
                <w:bCs/>
                <w:color w:val="B8892E"/>
                <w:sz w:val="20"/>
                <w:szCs w:val="20"/>
              </w:rPr>
              <w:t xml:space="preserve">#6B2737</w:t>
            </w:r>
          </w:p>
          <w:p>
            <w:pPr>
              <w:spacing w:after="40" w:before="0"/>
            </w:pPr>
            <w:r>
              <w:rPr>
                <w:rFonts w:ascii="Montserrat" w:cs="Montserrat" w:eastAsia="Montserrat" w:hAnsi="Montserrat"/>
                <w:i/>
                <w:iCs/>
                <w:color w:val="7A6555"/>
                <w:sz w:val="18"/>
                <w:szCs w:val="18"/>
              </w:rPr>
              <w:t xml:space="preserve">Deep wine. Capsule 01 second colourway.</w:t>
            </w:r>
          </w:p>
        </w:tc>
        <w:tc>
          <w:tcPr>
            <w:tcW w:type="dxa" w:w="28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Used for:</w:t>
            </w:r>
          </w:p>
          <w:p>
            <w:pPr>
              <w:spacing w:after="60" w:before="0"/>
            </w:pPr>
            <w:r>
              <w:rPr>
                <w:rFonts w:ascii="Montserrat" w:cs="Montserrat" w:eastAsia="Montserrat" w:hAnsi="Montserrat"/>
                <w:color w:val="7A6555"/>
                <w:sz w:val="19"/>
                <w:szCs w:val="19"/>
              </w:rPr>
              <w:t xml:space="preserve">Button hover states · giving back section background · accent moments</w:t>
            </w:r>
          </w:p>
        </w:tc>
        <w:tc>
          <w:tcPr>
            <w:tcW w:type="dxa" w:w="2860"/>
            <w:tcBorders>
              <w:top w:val="single" w:color="E0D8CC" w:sz="4"/>
              <w:left w:val="single" w:color="E0D8CC" w:sz="4"/>
              <w:bottom w:val="single" w:color="E0D8CC" w:sz="4"/>
              <w:right w:val="single" w:color="E0D8CC" w:sz="4"/>
            </w:tcBorders>
            <w:shd w:fill="F8F5F0" w:val="clear"/>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CSS / Hex Value</w:t>
            </w:r>
          </w:p>
          <w:p>
            <w:pPr>
              <w:spacing w:after="60" w:before="0"/>
            </w:pPr>
            <w:r>
              <w:rPr>
                <w:rFonts w:ascii="Courier New" w:cs="Courier New" w:eastAsia="Courier New" w:hAnsi="Courier New"/>
                <w:color w:val="3A2416"/>
                <w:sz w:val="18"/>
                <w:szCs w:val="18"/>
              </w:rPr>
              <w:t xml:space="preserve">color: #6B2737;
background: #6B2737;</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00"/>
        <w:gridCol w:w="2860"/>
      </w:tblGrid>
      <w:tr>
        <w:tc>
          <w:tcPr>
            <w:tcW w:type="dxa" w:w="1100"/>
            <w:tcBorders>
              <w:top w:val="single" w:color="E0D8CC" w:sz="4"/>
              <w:left w:val="single" w:color="E0D8CC" w:sz="4"/>
              <w:bottom w:val="single" w:color="E0D8CC" w:sz="4"/>
              <w:right w:val="single" w:color="E0D8CC" w:sz="4"/>
            </w:tcBorders>
            <w:shd w:fill="F2E6C8" w:val="clear"/>
            <w:tcMar>
              <w:top w:type="dxa" w:w="0"/>
              <w:left w:type="dxa" w:w="0"/>
              <w:bottom w:type="dxa" w:w="0"/>
              <w:right w:type="dxa" w:w="0"/>
            </w:tcMar>
          </w:tcPr>
          <w:p>
            <w:pPr>
              <w:spacing w:after="800" w:before="800"/>
            </w:pPr>
            <w:r>
              <w:t xml:space="preserve">  </w:t>
            </w:r>
          </w:p>
        </w:tc>
        <w:tc>
          <w:tcPr>
            <w:tcW w:type="dxa" w:w="26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20" w:before="60"/>
            </w:pPr>
            <w:r>
              <w:rPr>
                <w:rFonts w:ascii="Montserrat" w:cs="Montserrat" w:eastAsia="Montserrat" w:hAnsi="Montserrat"/>
                <w:b/>
                <w:bCs/>
                <w:color w:val="2A1F14"/>
                <w:sz w:val="23"/>
                <w:szCs w:val="23"/>
              </w:rPr>
              <w:t xml:space="preserve">Gold Pale</w:t>
            </w:r>
          </w:p>
          <w:p>
            <w:pPr>
              <w:spacing w:after="20" w:before="0"/>
            </w:pPr>
            <w:r>
              <w:rPr>
                <w:rFonts w:ascii="Courier New" w:cs="Courier New" w:eastAsia="Courier New" w:hAnsi="Courier New"/>
                <w:b/>
                <w:bCs/>
                <w:color w:val="B8892E"/>
                <w:sz w:val="20"/>
                <w:szCs w:val="20"/>
              </w:rPr>
              <w:t xml:space="preserve">#F2E6C8</w:t>
            </w:r>
          </w:p>
          <w:p>
            <w:pPr>
              <w:spacing w:after="40" w:before="0"/>
            </w:pPr>
            <w:r>
              <w:rPr>
                <w:rFonts w:ascii="Montserrat" w:cs="Montserrat" w:eastAsia="Montserrat" w:hAnsi="Montserrat"/>
                <w:i/>
                <w:iCs/>
                <w:color w:val="7A6555"/>
                <w:sz w:val="18"/>
                <w:szCs w:val="18"/>
              </w:rPr>
              <w:t xml:space="preserve">Very light gold wash.</w:t>
            </w:r>
          </w:p>
        </w:tc>
        <w:tc>
          <w:tcPr>
            <w:tcW w:type="dxa" w:w="2800"/>
            <w:tcBorders>
              <w:top w:val="single" w:color="E0D8CC" w:sz="4"/>
              <w:left w:val="single" w:color="E0D8CC" w:sz="4"/>
              <w:bottom w:val="single" w:color="E0D8CC" w:sz="4"/>
              <w:right w:val="single" w:color="E0D8CC" w:sz="4"/>
            </w:tcBorders>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Used for:</w:t>
            </w:r>
          </w:p>
          <w:p>
            <w:pPr>
              <w:spacing w:after="60" w:before="0"/>
            </w:pPr>
            <w:r>
              <w:rPr>
                <w:rFonts w:ascii="Montserrat" w:cs="Montserrat" w:eastAsia="Montserrat" w:hAnsi="Montserrat"/>
                <w:color w:val="7A6555"/>
                <w:sz w:val="19"/>
                <w:szCs w:val="19"/>
              </w:rPr>
              <w:t xml:space="preserve">Gift note backgrounds · fabric note boxes · highlighted callouts</w:t>
            </w:r>
          </w:p>
        </w:tc>
        <w:tc>
          <w:tcPr>
            <w:tcW w:type="dxa" w:w="2860"/>
            <w:tcBorders>
              <w:top w:val="single" w:color="E0D8CC" w:sz="4"/>
              <w:left w:val="single" w:color="E0D8CC" w:sz="4"/>
              <w:bottom w:val="single" w:color="E0D8CC" w:sz="4"/>
              <w:right w:val="single" w:color="E0D8CC" w:sz="4"/>
            </w:tcBorders>
            <w:shd w:fill="F8F5F0" w:val="clear"/>
            <w:tcMar>
              <w:top w:type="dxa" w:w="100"/>
              <w:left w:type="dxa" w:w="140"/>
              <w:bottom w:type="dxa" w:w="100"/>
              <w:right w:type="dxa" w:w="100"/>
            </w:tcMar>
            <w:vAlign w:val="center"/>
          </w:tcPr>
          <w:p>
            <w:pPr>
              <w:spacing w:after="40" w:before="60"/>
            </w:pPr>
            <w:r>
              <w:rPr>
                <w:rFonts w:ascii="Montserrat" w:cs="Montserrat" w:eastAsia="Montserrat" w:hAnsi="Montserrat"/>
                <w:b/>
                <w:bCs/>
                <w:color w:val="B8892E"/>
                <w:sz w:val="17"/>
                <w:szCs w:val="17"/>
              </w:rPr>
              <w:t xml:space="preserve">CSS / Hex Value</w:t>
            </w:r>
          </w:p>
          <w:p>
            <w:pPr>
              <w:spacing w:after="60" w:before="0"/>
            </w:pPr>
            <w:r>
              <w:rPr>
                <w:rFonts w:ascii="Courier New" w:cs="Courier New" w:eastAsia="Courier New" w:hAnsi="Courier New"/>
                <w:color w:val="3A2416"/>
                <w:sz w:val="18"/>
                <w:szCs w:val="18"/>
              </w:rPr>
              <w:t xml:space="preserve">color: #F2E6C8;
background: #F2E6C8;</w:t>
            </w:r>
          </w:p>
        </w:tc>
      </w:tr>
    </w:tbl>
    <w:p>
      <w:pPr>
        <w:spacing w:after="120" w:before="0"/>
      </w:pPr>
    </w:p>
    <w:p>
      <w:pPr>
        <w:spacing w:after="120" w:before="400"/>
      </w:pPr>
      <w:r>
        <w:rPr>
          <w:rFonts w:ascii="Montserrat" w:cs="Montserrat" w:eastAsia="Montserrat" w:hAnsi="Montserrat"/>
          <w:b/>
          <w:bCs/>
          <w:color w:val="2A1F14"/>
          <w:sz w:val="36"/>
          <w:szCs w:val="36"/>
        </w:rPr>
        <w:t xml:space="preserve">Logo Colours</w:t>
      </w:r>
    </w:p>
    <w:p>
      <w:pPr>
        <w:spacing w:after="60" w:before="240"/>
      </w:pPr>
      <w:r>
        <w:rPr>
          <w:rFonts w:ascii="Montserrat" w:cs="Montserrat" w:eastAsia="Montserrat" w:hAnsi="Montserrat"/>
          <w:b/>
          <w:bCs/>
          <w:color w:val="B8892E"/>
          <w:spacing w:val="160"/>
          <w:sz w:val="16"/>
          <w:szCs w:val="16"/>
        </w:rPr>
        <w:t xml:space="preserve">THE HHARA LOGO EXISTS IN TWO COLOUR VERSIONS — NEVER DEVIATE FROM THESE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r>
              <w:rPr>
                <w:rFonts w:ascii="Montserrat" w:cs="Montserrat" w:eastAsia="Montserrat" w:hAnsi="Montserrat"/>
                <w:b/>
                <w:bCs/>
                <w:color w:val="FFFFFF"/>
                <w:sz w:val="20"/>
                <w:szCs w:val="20"/>
              </w:rPr>
              <w:t xml:space="preserve">Context</w:t>
            </w:r>
          </w:p>
        </w:tc>
        <w:tc>
          <w:tcPr>
            <w:tcW w:type="dxa" w:w="348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r>
              <w:rPr>
                <w:rFonts w:ascii="Montserrat" w:cs="Montserrat" w:eastAsia="Montserrat" w:hAnsi="Montserrat"/>
                <w:b/>
                <w:bCs/>
                <w:color w:val="FFFFFF"/>
                <w:sz w:val="20"/>
                <w:szCs w:val="20"/>
              </w:rPr>
              <w:t xml:space="preserve">Monkey Mark</w:t>
            </w:r>
          </w:p>
        </w:tc>
        <w:tc>
          <w:tcPr>
            <w:tcW w:type="dxa" w:w="348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r>
              <w:rPr>
                <w:rFonts w:ascii="Montserrat" w:cs="Montserrat" w:eastAsia="Montserrat" w:hAnsi="Montserrat"/>
                <w:b/>
                <w:bCs/>
                <w:color w:val="FFFFFF"/>
                <w:sz w:val="20"/>
                <w:szCs w:val="20"/>
              </w:rPr>
              <w:t xml:space="preserve">HHARA Wordmark</w:t>
            </w:r>
          </w:p>
        </w:tc>
      </w:tr>
      <w:tr>
        <w:tc>
          <w:tcPr>
            <w:tcW w:type="dxa" w:w="24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On cream/light backgrounds</w:t>
            </w:r>
          </w:p>
        </w:tc>
        <w:tc>
          <w:tcPr>
            <w:tcW w:type="dxa" w:w="34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#B8892E (Gold)</w:t>
            </w:r>
          </w:p>
        </w:tc>
        <w:tc>
          <w:tcPr>
            <w:tcW w:type="dxa" w:w="34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#B8892E (Gold)</w:t>
            </w:r>
          </w:p>
        </w:tc>
      </w:tr>
      <w:tr>
        <w:tc>
          <w:tcPr>
            <w:tcW w:type="dxa" w:w="24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On dark/image backgrounds</w:t>
            </w:r>
          </w:p>
        </w:tc>
        <w:tc>
          <w:tcPr>
            <w:tcW w:type="dxa" w:w="348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#FAF7F2 (Off-white) or #B8892E</w:t>
            </w:r>
          </w:p>
        </w:tc>
        <w:tc>
          <w:tcPr>
            <w:tcW w:type="dxa" w:w="348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#B8892E (Gold) or #FAF7F2</w:t>
            </w:r>
          </w:p>
        </w:tc>
      </w:tr>
      <w:tr>
        <w:tc>
          <w:tcPr>
            <w:tcW w:type="dxa" w:w="24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On hero with dark overlay</w:t>
            </w:r>
          </w:p>
        </w:tc>
        <w:tc>
          <w:tcPr>
            <w:tcW w:type="dxa" w:w="34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#B8892E (Gold)</w:t>
            </w:r>
          </w:p>
        </w:tc>
        <w:tc>
          <w:tcPr>
            <w:tcW w:type="dxa" w:w="34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#B8892E (Gold)</w:t>
            </w:r>
          </w:p>
        </w:tc>
      </w:tr>
      <w:tr>
        <w:tc>
          <w:tcPr>
            <w:tcW w:type="dxa" w:w="24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On dark bark footer</w:t>
            </w:r>
          </w:p>
        </w:tc>
        <w:tc>
          <w:tcPr>
            <w:tcW w:type="dxa" w:w="348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#B8892E (Gold)</w:t>
            </w:r>
          </w:p>
        </w:tc>
        <w:tc>
          <w:tcPr>
            <w:tcW w:type="dxa" w:w="348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#B8892E (Gold)</w:t>
            </w:r>
          </w:p>
        </w:tc>
      </w:tr>
    </w:tbl>
    <w:p>
      <w:pPr>
        <w:spacing w:after="120" w:before="0"/>
      </w:pPr>
    </w:p>
    <w:p>
      <w:pPr>
        <w:spacing w:after="120" w:before="400"/>
      </w:pPr>
      <w:r>
        <w:rPr>
          <w:rFonts w:ascii="Montserrat" w:cs="Montserrat" w:eastAsia="Montserrat" w:hAnsi="Montserrat"/>
          <w:b/>
          <w:bCs/>
          <w:color w:val="2A1F14"/>
          <w:sz w:val="36"/>
          <w:szCs w:val="36"/>
        </w:rPr>
        <w:t xml:space="preserve">Colour Rules — Non-Negotiable</w:t>
      </w:r>
    </w:p>
    <w:p>
      <w:pPr>
        <w:pStyle w:val="ListParagraph"/>
        <w:numPr>
          <w:ilvl w:val="0"/>
          <w:numId w:val="2"/>
        </w:numPr>
        <w:spacing w:after="40" w:before="40"/>
      </w:pPr>
      <w:r>
        <w:rPr>
          <w:rFonts w:ascii="Montserrat" w:cs="Montserrat" w:eastAsia="Montserrat" w:hAnsi="Montserrat"/>
          <w:color w:val="7A6555"/>
          <w:sz w:val="21"/>
          <w:szCs w:val="21"/>
        </w:rPr>
        <w:t xml:space="preserve">Never use pure black (#000000) — always use Bark Brown (#3A2416)</w:t>
      </w:r>
    </w:p>
    <w:p>
      <w:pPr>
        <w:pStyle w:val="ListParagraph"/>
        <w:numPr>
          <w:ilvl w:val="0"/>
          <w:numId w:val="2"/>
        </w:numPr>
        <w:spacing w:after="40" w:before="40"/>
      </w:pPr>
      <w:r>
        <w:rPr>
          <w:rFonts w:ascii="Montserrat" w:cs="Montserrat" w:eastAsia="Montserrat" w:hAnsi="Montserrat"/>
          <w:color w:val="7A6555"/>
          <w:sz w:val="21"/>
          <w:szCs w:val="21"/>
        </w:rPr>
        <w:t xml:space="preserve">Never use pure white (#FFFFFF) — always use Warm Cream (#F7F3ED)</w:t>
      </w:r>
    </w:p>
    <w:p>
      <w:pPr>
        <w:pStyle w:val="ListParagraph"/>
        <w:numPr>
          <w:ilvl w:val="0"/>
          <w:numId w:val="2"/>
        </w:numPr>
        <w:spacing w:after="40" w:before="40"/>
      </w:pPr>
      <w:r>
        <w:rPr>
          <w:rFonts w:ascii="Montserrat" w:cs="Montserrat" w:eastAsia="Montserrat" w:hAnsi="Montserrat"/>
          <w:color w:val="7A6555"/>
          <w:sz w:val="21"/>
          <w:szCs w:val="21"/>
        </w:rPr>
        <w:t xml:space="preserve">Never use cool greys, blues or greens outside the palette</w:t>
      </w:r>
    </w:p>
    <w:p>
      <w:pPr>
        <w:pStyle w:val="ListParagraph"/>
        <w:numPr>
          <w:ilvl w:val="0"/>
          <w:numId w:val="2"/>
        </w:numPr>
        <w:spacing w:after="40" w:before="40"/>
      </w:pPr>
      <w:r>
        <w:rPr>
          <w:rFonts w:ascii="Montserrat" w:cs="Montserrat" w:eastAsia="Montserrat" w:hAnsi="Montserrat"/>
          <w:color w:val="7A6555"/>
          <w:sz w:val="21"/>
          <w:szCs w:val="21"/>
        </w:rPr>
        <w:t xml:space="preserve">Never use bright, saturated or neon colours of any kind</w:t>
      </w:r>
    </w:p>
    <w:p>
      <w:pPr>
        <w:pStyle w:val="ListParagraph"/>
        <w:numPr>
          <w:ilvl w:val="0"/>
          <w:numId w:val="2"/>
        </w:numPr>
        <w:spacing w:after="40" w:before="40"/>
      </w:pPr>
      <w:r>
        <w:rPr>
          <w:rFonts w:ascii="Montserrat" w:cs="Montserrat" w:eastAsia="Montserrat" w:hAnsi="Montserrat"/>
          <w:color w:val="7A6555"/>
          <w:sz w:val="21"/>
          <w:szCs w:val="21"/>
        </w:rPr>
        <w:t xml:space="preserve">Gold (#B8892E) is the only accent — used sparingly, never as a fill colour on large areas</w:t>
      </w:r>
    </w:p>
    <w:p>
      <w:pPr>
        <w:pStyle w:val="ListParagraph"/>
        <w:numPr>
          <w:ilvl w:val="0"/>
          <w:numId w:val="2"/>
        </w:numPr>
        <w:spacing w:after="40" w:before="40"/>
      </w:pPr>
      <w:r>
        <w:rPr>
          <w:rFonts w:ascii="Montserrat" w:cs="Montserrat" w:eastAsia="Montserrat" w:hAnsi="Montserrat"/>
          <w:color w:val="7A6555"/>
          <w:sz w:val="21"/>
          <w:szCs w:val="21"/>
        </w:rPr>
        <w:t xml:space="preserve">The background is always a cream tone — the page should never feel cold</w:t>
      </w:r>
    </w:p>
    <w:p>
      <w:pPr>
        <w:pageBreakBefore/>
        <w:shd w:fill="3A2416" w:val="clear"/>
        <w:spacing w:after="240" w:before="0"/>
      </w:pPr>
      <w:r>
        <w:rPr>
          <w:rFonts w:ascii="Montserrat" w:cs="Montserrat" w:eastAsia="Montserrat" w:hAnsi="Montserrat"/>
          <w:b/>
          <w:bCs/>
          <w:color w:val="FFFFFF"/>
          <w:sz w:val="56"/>
          <w:szCs w:val="56"/>
        </w:rPr>
        <w:t xml:space="preserve">Typography</w:t>
      </w:r>
    </w:p>
    <w:p>
      <w:pPr>
        <w:pBdr>
          <w:bottom w:val="single" w:color="B8892E" w:sz="8" w:space="1"/>
        </w:pBdr>
        <w:spacing w:after="200" w:before="0"/>
      </w:pPr>
    </w:p>
    <w:p>
      <w:pPr>
        <w:spacing w:after="140" w:before="60"/>
      </w:pPr>
      <w:r>
        <w:rPr>
          <w:rFonts w:ascii="Montserrat" w:cs="Montserrat" w:eastAsia="Montserrat" w:hAnsi="Montserrat"/>
          <w:color w:val="7A6555"/>
          <w:sz w:val="21"/>
          <w:szCs w:val="21"/>
        </w:rPr>
        <w:t xml:space="preserve">Montserrat is the sole typeface used across the entire HHARA website. No other typeface is used anywhere. The hierarchy, weight and letter-spacing do all the work that other brands achieve by mixing multiple typefaces.</w:t>
      </w:r>
    </w:p>
    <w:p>
      <w:pPr>
        <w:spacing w:after="60" w:before="0"/>
      </w:pPr>
    </w:p>
    <w:p>
      <w:pPr>
        <w:pBdr>
          <w:left w:val="single" w:color="B8892E" w:sz="14" w:space="14"/>
        </w:pBdr>
        <w:spacing w:after="240" w:before="240"/>
        <w:ind w:left="320"/>
      </w:pPr>
      <w:r>
        <w:rPr>
          <w:rFonts w:ascii="Montserrat" w:cs="Montserrat" w:eastAsia="Montserrat" w:hAnsi="Montserrat"/>
          <w:i/>
          <w:iCs/>
          <w:color w:val="2A1F14"/>
          <w:sz w:val="23"/>
          <w:szCs w:val="23"/>
        </w:rPr>
        <w:t xml:space="preserve">"Thin weight at large sizes. The restraint is the luxury. Never bold at display scale."</w:t>
      </w:r>
    </w:p>
    <w:p>
      <w:pPr>
        <w:spacing w:after="60" w:before="0"/>
      </w:pPr>
    </w:p>
    <w:p>
      <w:pPr>
        <w:spacing w:after="120" w:before="400"/>
      </w:pPr>
      <w:r>
        <w:rPr>
          <w:rFonts w:ascii="Montserrat" w:cs="Montserrat" w:eastAsia="Montserrat" w:hAnsi="Montserrat"/>
          <w:b/>
          <w:bCs/>
          <w:color w:val="2A1F14"/>
          <w:sz w:val="36"/>
          <w:szCs w:val="36"/>
        </w:rPr>
        <w:t xml:space="preserve">The Typeface</w:t>
      </w:r>
    </w:p>
    <w:p>
      <w:pPr>
        <w:spacing w:after="80" w:before="280"/>
      </w:pPr>
      <w:r>
        <w:rPr>
          <w:rFonts w:ascii="Montserrat" w:cs="Montserrat" w:eastAsia="Montserrat" w:hAnsi="Montserrat"/>
          <w:b/>
          <w:bCs/>
          <w:color w:val="B8892E"/>
          <w:sz w:val="22"/>
          <w:szCs w:val="22"/>
        </w:rPr>
        <w:t xml:space="preserve">Montserrat — Primary &amp; Only Typeface</w:t>
      </w:r>
    </w:p>
    <w:p>
      <w:pPr>
        <w:spacing w:after="140" w:before="60"/>
      </w:pPr>
      <w:r>
        <w:rPr>
          <w:rFonts w:ascii="Montserrat" w:cs="Montserrat" w:eastAsia="Montserrat" w:hAnsi="Montserrat"/>
          <w:color w:val="7A6555"/>
          <w:sz w:val="21"/>
          <w:szCs w:val="21"/>
        </w:rPr>
        <w:t xml:space="preserve">Available free via Google Fonts. Import via:</w:t>
      </w:r>
    </w:p>
    <w:p>
      <w:pPr>
        <w:shd w:fill="F4F1EC" w:val="clear"/>
        <w:spacing w:after="40" w:before="40"/>
        <w:ind w:left="280"/>
      </w:pPr>
      <w:r>
        <w:rPr>
          <w:rFonts w:ascii="Courier New" w:cs="Courier New" w:eastAsia="Courier New" w:hAnsi="Courier New"/>
          <w:b/>
          <w:bCs/>
          <w:color w:val="3A2416"/>
          <w:sz w:val="20"/>
          <w:szCs w:val="20"/>
        </w:rPr>
        <w:t xml:space="preserve">@import url('https://fonts.googleapis.com/css2?family=Montserrat:wght@100;200;300;400;500;600;700&amp;display=swap');</w:t>
      </w:r>
    </w:p>
    <w:p>
      <w:pPr>
        <w:spacing w:after="60" w:before="0"/>
      </w:pPr>
    </w:p>
    <w:p>
      <w:pPr>
        <w:spacing w:after="80" w:before="60"/>
      </w:pPr>
      <w:r>
        <w:rPr>
          <w:rFonts w:ascii="Montserrat" w:cs="Montserrat" w:eastAsia="Montserrat" w:hAnsi="Montserrat"/>
          <w:b/>
          <w:bCs/>
          <w:color w:val="2A1F14"/>
          <w:sz w:val="21"/>
          <w:szCs w:val="21"/>
        </w:rPr>
        <w:t xml:space="preserve">Font family CSS:   </w:t>
      </w:r>
      <w:r>
        <w:rPr>
          <w:rFonts w:ascii="Montserrat" w:cs="Montserrat" w:eastAsia="Montserrat" w:hAnsi="Montserrat"/>
          <w:color w:val="7A6555"/>
          <w:sz w:val="21"/>
          <w:szCs w:val="21"/>
        </w:rPr>
        <w:t xml:space="preserve">font-family: 'Montserrat', sans-serif;</w:t>
      </w:r>
    </w:p>
    <w:p>
      <w:pPr>
        <w:spacing w:after="80" w:before="60"/>
      </w:pPr>
      <w:r>
        <w:rPr>
          <w:rFonts w:ascii="Montserrat" w:cs="Montserrat" w:eastAsia="Montserrat" w:hAnsi="Montserrat"/>
          <w:b/>
          <w:bCs/>
          <w:color w:val="2A1F14"/>
          <w:sz w:val="21"/>
          <w:szCs w:val="21"/>
        </w:rPr>
        <w:t xml:space="preserve">Weights used:   </w:t>
      </w:r>
      <w:r>
        <w:rPr>
          <w:rFonts w:ascii="Montserrat" w:cs="Montserrat" w:eastAsia="Montserrat" w:hAnsi="Montserrat"/>
          <w:color w:val="7A6555"/>
          <w:sz w:val="21"/>
          <w:szCs w:val="21"/>
        </w:rPr>
        <w:t xml:space="preserve">100 (Thin)  ·  200 (ExtraLight)  ·  300 (Light)  ·  400 (Regular)  ·  500 (Medium)  ·  600 (SemiBold)  ·  700 (Bold)</w:t>
      </w:r>
    </w:p>
    <w:p>
      <w:pPr>
        <w:spacing w:after="80" w:before="60"/>
      </w:pPr>
      <w:r>
        <w:rPr>
          <w:rFonts w:ascii="Montserrat" w:cs="Montserrat" w:eastAsia="Montserrat" w:hAnsi="Montserrat"/>
          <w:b/>
          <w:bCs/>
          <w:color w:val="2A1F14"/>
          <w:sz w:val="21"/>
          <w:szCs w:val="21"/>
        </w:rPr>
        <w:t xml:space="preserve">Weights NOT used:   </w:t>
      </w:r>
      <w:r>
        <w:rPr>
          <w:rFonts w:ascii="Montserrat" w:cs="Montserrat" w:eastAsia="Montserrat" w:hAnsi="Montserrat"/>
          <w:color w:val="7A6555"/>
          <w:sz w:val="21"/>
          <w:szCs w:val="21"/>
        </w:rPr>
        <w:t xml:space="preserve">800 (ExtraBold) · 900 (Black) — these weights are too heavy for the HHARA aesthetic</w:t>
      </w:r>
    </w:p>
    <w:p>
      <w:pPr>
        <w:spacing w:after="80" w:before="0"/>
      </w:pPr>
    </w:p>
    <w:p>
      <w:pPr>
        <w:spacing w:after="140" w:before="60"/>
      </w:pPr>
      <w:r>
        <w:rPr>
          <w:rFonts w:ascii="Montserrat" w:cs="Montserrat" w:eastAsia="Montserrat" w:hAnsi="Montserrat"/>
          <w:color w:val="7A6555"/>
          <w:sz w:val="21"/>
          <w:szCs w:val="21"/>
        </w:rPr>
        <w:t xml:space="preserve">Note: Cormorant Garamond is used as an editorial accent typeface for specific pull quotes and the Unapologetically You headline treatment only. It is not the primary typeface.</w:t>
      </w:r>
    </w:p>
    <w:p>
      <w:pPr>
        <w:shd w:fill="F4F1EC" w:val="clear"/>
        <w:spacing w:after="40" w:before="40"/>
        <w:ind w:left="280"/>
      </w:pPr>
      <w:r>
        <w:rPr>
          <w:rFonts w:ascii="Courier New" w:cs="Courier New" w:eastAsia="Courier New" w:hAnsi="Courier New"/>
          <w:b/>
          <w:bCs/>
          <w:color w:val="3A2416"/>
          <w:sz w:val="20"/>
          <w:szCs w:val="20"/>
        </w:rPr>
        <w:t xml:space="preserve">@import url('https://fonts.googleapis.com/css2?family=Cormorant+Garamond:ital,wght@0,300;0,400;1,300;1,400&amp;display=swap');</w:t>
      </w:r>
    </w:p>
    <w:p>
      <w:pPr>
        <w:spacing w:after="120" w:before="0"/>
      </w:pPr>
    </w:p>
    <w:p>
      <w:pPr>
        <w:spacing w:after="120" w:before="400"/>
      </w:pPr>
      <w:r>
        <w:rPr>
          <w:rFonts w:ascii="Montserrat" w:cs="Montserrat" w:eastAsia="Montserrat" w:hAnsi="Montserrat"/>
          <w:b/>
          <w:bCs/>
          <w:color w:val="2A1F14"/>
          <w:sz w:val="36"/>
          <w:szCs w:val="36"/>
        </w:rPr>
        <w:t xml:space="preserve">Type Scale</w:t>
      </w:r>
    </w:p>
    <w:p>
      <w:pPr>
        <w:spacing w:after="60" w:before="240"/>
      </w:pPr>
      <w:r>
        <w:rPr>
          <w:rFonts w:ascii="Montserrat" w:cs="Montserrat" w:eastAsia="Montserrat" w:hAnsi="Montserrat"/>
          <w:b/>
          <w:bCs/>
          <w:color w:val="B8892E"/>
          <w:spacing w:val="160"/>
          <w:sz w:val="16"/>
          <w:szCs w:val="16"/>
        </w:rPr>
        <w:t xml:space="preserve">COMPLETE TYPE SYSTEM — ALL SIZES, WEIGHTS AND USAGE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100"/>
        <w:gridCol w:w="800"/>
        <w:gridCol w:w="900"/>
        <w:gridCol w:w="1100"/>
        <w:gridCol w:w="2660"/>
      </w:tblGrid>
      <w:tr>
        <w:trPr>
          <w:tblHeader/>
        </w:trPr>
        <w:tc>
          <w:tcPr>
            <w:tcW w:type="dxa" w:w="1400"/>
            <w:tcBorders>
              <w:top w:val="single" w:color="E0D8CC" w:sz="4"/>
              <w:left w:val="single" w:color="E0D8CC" w:sz="4"/>
              <w:bottom w:val="single" w:color="E0D8CC" w:sz="4"/>
              <w:right w:val="single" w:color="E0D8CC" w:sz="4"/>
            </w:tcBorders>
            <w:shd w:fill="3A2416" w:val="clear"/>
            <w:tcMar>
              <w:top w:type="dxa" w:w="80"/>
              <w:left w:type="dxa" w:w="100"/>
              <w:bottom w:type="dxa" w:w="80"/>
              <w:right w:type="dxa" w:w="80"/>
            </w:tcMar>
          </w:tcPr>
          <w:p>
            <w:pPr>
              <w:spacing w:after="30" w:before="30"/>
            </w:pPr>
            <w:r>
              <w:rPr>
                <w:rFonts w:ascii="Montserrat" w:cs="Montserrat" w:eastAsia="Montserrat" w:hAnsi="Montserrat"/>
                <w:b/>
                <w:bCs/>
                <w:color w:val="FFFFFF"/>
                <w:sz w:val="18"/>
                <w:szCs w:val="18"/>
              </w:rPr>
              <w:t xml:space="preserve">Usage</w:t>
            </w:r>
          </w:p>
        </w:tc>
        <w:tc>
          <w:tcPr>
            <w:tcW w:type="dxa" w:w="1400"/>
            <w:tcBorders>
              <w:top w:val="single" w:color="E0D8CC" w:sz="4"/>
              <w:left w:val="single" w:color="E0D8CC" w:sz="4"/>
              <w:bottom w:val="single" w:color="E0D8CC" w:sz="4"/>
              <w:right w:val="single" w:color="E0D8CC" w:sz="4"/>
            </w:tcBorders>
            <w:shd w:fill="3A2416" w:val="clear"/>
            <w:tcMar>
              <w:top w:type="dxa" w:w="80"/>
              <w:left w:type="dxa" w:w="100"/>
              <w:bottom w:type="dxa" w:w="80"/>
              <w:right w:type="dxa" w:w="80"/>
            </w:tcMar>
          </w:tcPr>
          <w:p>
            <w:pPr>
              <w:spacing w:after="30" w:before="30"/>
            </w:pPr>
            <w:r>
              <w:rPr>
                <w:rFonts w:ascii="Montserrat" w:cs="Montserrat" w:eastAsia="Montserrat" w:hAnsi="Montserrat"/>
                <w:b/>
                <w:bCs/>
                <w:color w:val="FFFFFF"/>
                <w:sz w:val="18"/>
                <w:szCs w:val="18"/>
              </w:rPr>
              <w:t xml:space="preserve">Font</w:t>
            </w:r>
          </w:p>
        </w:tc>
        <w:tc>
          <w:tcPr>
            <w:tcW w:type="dxa" w:w="1100"/>
            <w:tcBorders>
              <w:top w:val="single" w:color="E0D8CC" w:sz="4"/>
              <w:left w:val="single" w:color="E0D8CC" w:sz="4"/>
              <w:bottom w:val="single" w:color="E0D8CC" w:sz="4"/>
              <w:right w:val="single" w:color="E0D8CC" w:sz="4"/>
            </w:tcBorders>
            <w:shd w:fill="3A2416" w:val="clear"/>
            <w:tcMar>
              <w:top w:type="dxa" w:w="80"/>
              <w:left w:type="dxa" w:w="100"/>
              <w:bottom w:type="dxa" w:w="80"/>
              <w:right w:type="dxa" w:w="80"/>
            </w:tcMar>
          </w:tcPr>
          <w:p>
            <w:pPr>
              <w:spacing w:after="30" w:before="30"/>
            </w:pPr>
            <w:r>
              <w:rPr>
                <w:rFonts w:ascii="Montserrat" w:cs="Montserrat" w:eastAsia="Montserrat" w:hAnsi="Montserrat"/>
                <w:b/>
                <w:bCs/>
                <w:color w:val="FFFFFF"/>
                <w:sz w:val="18"/>
                <w:szCs w:val="18"/>
              </w:rPr>
              <w:t xml:space="preserve">Weight</w:t>
            </w:r>
          </w:p>
        </w:tc>
        <w:tc>
          <w:tcPr>
            <w:tcW w:type="dxa" w:w="800"/>
            <w:tcBorders>
              <w:top w:val="single" w:color="E0D8CC" w:sz="4"/>
              <w:left w:val="single" w:color="E0D8CC" w:sz="4"/>
              <w:bottom w:val="single" w:color="E0D8CC" w:sz="4"/>
              <w:right w:val="single" w:color="E0D8CC" w:sz="4"/>
            </w:tcBorders>
            <w:shd w:fill="3A2416" w:val="clear"/>
            <w:tcMar>
              <w:top w:type="dxa" w:w="80"/>
              <w:left w:type="dxa" w:w="100"/>
              <w:bottom w:type="dxa" w:w="80"/>
              <w:right w:type="dxa" w:w="80"/>
            </w:tcMar>
          </w:tcPr>
          <w:p>
            <w:pPr>
              <w:spacing w:after="30" w:before="30"/>
            </w:pPr>
            <w:r>
              <w:rPr>
                <w:rFonts w:ascii="Montserrat" w:cs="Montserrat" w:eastAsia="Montserrat" w:hAnsi="Montserrat"/>
                <w:b/>
                <w:bCs/>
                <w:color w:val="FFFFFF"/>
                <w:sz w:val="18"/>
                <w:szCs w:val="18"/>
              </w:rPr>
              <w:t xml:space="preserve">Size</w:t>
            </w:r>
          </w:p>
        </w:tc>
        <w:tc>
          <w:tcPr>
            <w:tcW w:type="dxa" w:w="900"/>
            <w:tcBorders>
              <w:top w:val="single" w:color="E0D8CC" w:sz="4"/>
              <w:left w:val="single" w:color="E0D8CC" w:sz="4"/>
              <w:bottom w:val="single" w:color="E0D8CC" w:sz="4"/>
              <w:right w:val="single" w:color="E0D8CC" w:sz="4"/>
            </w:tcBorders>
            <w:shd w:fill="3A2416" w:val="clear"/>
            <w:tcMar>
              <w:top w:type="dxa" w:w="80"/>
              <w:left w:type="dxa" w:w="100"/>
              <w:bottom w:type="dxa" w:w="80"/>
              <w:right w:type="dxa" w:w="80"/>
            </w:tcMar>
          </w:tcPr>
          <w:p>
            <w:pPr>
              <w:spacing w:after="30" w:before="30"/>
            </w:pPr>
            <w:r>
              <w:rPr>
                <w:rFonts w:ascii="Montserrat" w:cs="Montserrat" w:eastAsia="Montserrat" w:hAnsi="Montserrat"/>
                <w:b/>
                <w:bCs/>
                <w:color w:val="FFFFFF"/>
                <w:sz w:val="18"/>
                <w:szCs w:val="18"/>
              </w:rPr>
              <w:t xml:space="preserve">Tracking</w:t>
            </w:r>
          </w:p>
        </w:tc>
        <w:tc>
          <w:tcPr>
            <w:tcW w:type="dxa" w:w="1100"/>
            <w:tcBorders>
              <w:top w:val="single" w:color="E0D8CC" w:sz="4"/>
              <w:left w:val="single" w:color="E0D8CC" w:sz="4"/>
              <w:bottom w:val="single" w:color="E0D8CC" w:sz="4"/>
              <w:right w:val="single" w:color="E0D8CC" w:sz="4"/>
            </w:tcBorders>
            <w:shd w:fill="3A2416" w:val="clear"/>
            <w:tcMar>
              <w:top w:type="dxa" w:w="80"/>
              <w:left w:type="dxa" w:w="100"/>
              <w:bottom w:type="dxa" w:w="80"/>
              <w:right w:type="dxa" w:w="80"/>
            </w:tcMar>
          </w:tcPr>
          <w:p>
            <w:pPr>
              <w:spacing w:after="30" w:before="30"/>
            </w:pPr>
            <w:r>
              <w:rPr>
                <w:rFonts w:ascii="Montserrat" w:cs="Montserrat" w:eastAsia="Montserrat" w:hAnsi="Montserrat"/>
                <w:b/>
                <w:bCs/>
                <w:color w:val="FFFFFF"/>
                <w:sz w:val="18"/>
                <w:szCs w:val="18"/>
              </w:rPr>
              <w:t xml:space="preserve">Colour</w:t>
            </w:r>
          </w:p>
        </w:tc>
        <w:tc>
          <w:tcPr>
            <w:tcW w:type="dxa" w:w="2660"/>
            <w:tcBorders>
              <w:top w:val="single" w:color="E0D8CC" w:sz="4"/>
              <w:left w:val="single" w:color="E0D8CC" w:sz="4"/>
              <w:bottom w:val="single" w:color="E0D8CC" w:sz="4"/>
              <w:right w:val="single" w:color="E0D8CC" w:sz="4"/>
            </w:tcBorders>
            <w:shd w:fill="3A2416" w:val="clear"/>
            <w:tcMar>
              <w:top w:type="dxa" w:w="80"/>
              <w:left w:type="dxa" w:w="100"/>
              <w:bottom w:type="dxa" w:w="80"/>
              <w:right w:type="dxa" w:w="80"/>
            </w:tcMar>
          </w:tcPr>
          <w:p>
            <w:pPr>
              <w:spacing w:after="30" w:before="30"/>
            </w:pPr>
            <w:r>
              <w:rPr>
                <w:rFonts w:ascii="Montserrat" w:cs="Montserrat" w:eastAsia="Montserrat" w:hAnsi="Montserrat"/>
                <w:b/>
                <w:bCs/>
                <w:color w:val="FFFFFF"/>
                <w:sz w:val="18"/>
                <w:szCs w:val="18"/>
              </w:rPr>
              <w:t xml:space="preserve">Notes</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Hero display</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Thin 100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80–130px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-0.02em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#FAF7F2</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Large hero headlines only. Thin weight is the luxury signal.</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Section headline</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Light 300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40–64px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-0.01em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#2A1F14</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Major section titles, product names</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Sub-headline</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Light 300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28–36px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#2A1F14</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Secondary headers within sections</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Eyebrow label</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SemiBold 600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8–9px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0.45–0.5em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#B8892E</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ALL CAPS. Gold. Above every section title.</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Body copy</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Regular 400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13–14px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0.04em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#7A6555</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Line-height: 2.0. All running text.</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Button / CTA</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Medium 500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9–10px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0.40–0.45em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#FAF7F2 or #2A1F14</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ALL CAPS. White on dark, dark on gold.</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Caption / tag</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Light 300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10–11px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0.12–0.2em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#7A6555</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Image captions, product tags, small labels.</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Form label</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SemiBold 600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7–8px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0.42em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#B8892E</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ALL CAPS. Gold. Above each form field.</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Nav links</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Regular 400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9px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0.30–0.35em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#2A1F14 or #FAF7F2</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ALL CAPS. Dark on cream nav, light on dark.</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Pull quote</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Cormorant Garamond</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Light Italic 300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22–28px</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0.02em</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#2A1F14</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Accent only. Border-left gold line.</w:t>
            </w:r>
          </w:p>
        </w:tc>
      </w:tr>
      <w:tr>
        <w:trPr>
          <w:tblHeader w:val="false"/>
        </w:trPr>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Unapologe- tically You</w:t>
            </w:r>
          </w:p>
        </w:tc>
        <w:tc>
          <w:tcPr>
            <w:tcW w:type="dxa" w:w="14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Cormorant Garamond + Montserrat</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300 Italic + 700</w:t>
            </w:r>
          </w:p>
        </w:tc>
        <w:tc>
          <w:tcPr>
            <w:tcW w:type="dxa" w:w="8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See below</w:t>
            </w:r>
          </w:p>
        </w:tc>
        <w:tc>
          <w:tcPr>
            <w:tcW w:type="dxa" w:w="9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See below</w:t>
            </w:r>
          </w:p>
        </w:tc>
        <w:tc>
          <w:tcPr>
            <w:tcW w:type="dxa" w:w="110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#B8892E</w:t>
            </w:r>
          </w:p>
        </w:tc>
        <w:tc>
          <w:tcPr>
            <w:tcW w:type="dxa" w:w="2660"/>
            <w:tcBorders>
              <w:top w:val="single" w:color="E0D8CC" w:sz="4"/>
              <w:left w:val="single" w:color="E0D8CC" w:sz="4"/>
              <w:bottom w:val="single" w:color="E0D8CC" w:sz="4"/>
              <w:right w:val="single" w:color="E0D8CC" w:sz="4"/>
            </w:tcBorders>
            <w:shd w:fill="F8F5F0" w:val="clear"/>
            <w:tcMar>
              <w:top w:type="dxa" w:w="80"/>
              <w:left w:type="dxa" w:w="100"/>
              <w:bottom w:type="dxa" w:w="80"/>
              <w:right w:type="dxa" w:w="80"/>
            </w:tcMar>
          </w:tcPr>
          <w:p>
            <w:pPr>
              <w:spacing w:after="30" w:before="30"/>
            </w:pPr>
            <w:r>
              <w:rPr>
                <w:rFonts w:ascii="Montserrat" w:cs="Montserrat" w:eastAsia="Montserrat" w:hAnsi="Montserrat"/>
                <w:b w:val="false"/>
                <w:bCs w:val="false"/>
                <w:color w:val="2A1F14"/>
                <w:sz w:val="18"/>
                <w:szCs w:val="18"/>
              </w:rPr>
              <w:t xml:space="preserve">Special headline treatment — see below.</w:t>
            </w:r>
          </w:p>
        </w:tc>
      </w:tr>
    </w:tbl>
    <w:p>
      <w:pPr>
        <w:spacing w:after="120" w:before="0"/>
      </w:pPr>
    </w:p>
    <w:p>
      <w:pPr>
        <w:spacing w:after="120" w:before="400"/>
      </w:pPr>
      <w:r>
        <w:rPr>
          <w:rFonts w:ascii="Montserrat" w:cs="Montserrat" w:eastAsia="Montserrat" w:hAnsi="Montserrat"/>
          <w:b/>
          <w:bCs/>
          <w:color w:val="2A1F14"/>
          <w:sz w:val="36"/>
          <w:szCs w:val="36"/>
        </w:rPr>
        <w:t xml:space="preserve">Special Headline Treatment</w:t>
      </w:r>
    </w:p>
    <w:p>
      <w:pPr>
        <w:spacing w:after="80" w:before="280"/>
      </w:pPr>
      <w:r>
        <w:rPr>
          <w:rFonts w:ascii="Montserrat" w:cs="Montserrat" w:eastAsia="Montserrat" w:hAnsi="Montserrat"/>
          <w:b/>
          <w:bCs/>
          <w:color w:val="B8892E"/>
          <w:sz w:val="22"/>
          <w:szCs w:val="22"/>
        </w:rPr>
        <w:t xml:space="preserve">"UNAPOLOGETICALLY You." — The Campaign Headline</w:t>
      </w:r>
    </w:p>
    <w:p>
      <w:pPr>
        <w:spacing w:after="140" w:before="60"/>
      </w:pPr>
      <w:r>
        <w:rPr>
          <w:rFonts w:ascii="Montserrat" w:cs="Montserrat" w:eastAsia="Montserrat" w:hAnsi="Montserrat"/>
          <w:color w:val="7A6555"/>
          <w:sz w:val="21"/>
          <w:szCs w:val="21"/>
        </w:rPr>
        <w:t xml:space="preserve">This headline has a specific typographic treatment used on the landing page and hero sections. It combines Montserrat and Cormorant Garamond on the same line.</w:t>
      </w:r>
    </w:p>
    <w:p>
      <w:pPr>
        <w:spacing w:after="60" w:before="0"/>
      </w:pPr>
    </w:p>
    <w:p>
      <w:pPr>
        <w:shd w:fill="F4F1EC" w:val="clear"/>
        <w:spacing w:after="40" w:before="40"/>
        <w:ind w:left="280"/>
      </w:pPr>
      <w:r>
        <w:rPr>
          <w:rFonts w:ascii="Courier New" w:cs="Courier New" w:eastAsia="Courier New" w:hAnsi="Courier New"/>
          <w:b/>
          <w:bCs/>
          <w:color w:val="3A2416"/>
          <w:sz w:val="20"/>
          <w:szCs w:val="20"/>
        </w:rPr>
        <w:t xml:space="preserve">UNAPOLOGETICALLY   →  Montserrat Bold 700 · ALL CAPS · letter-spacing: 0.20em · color: #B8892E</w:t>
      </w:r>
    </w:p>
    <w:p>
      <w:pPr>
        <w:shd w:fill="F4F1EC" w:val="clear"/>
        <w:spacing w:after="40" w:before="40"/>
        <w:ind w:left="280"/>
      </w:pPr>
      <w:r>
        <w:rPr>
          <w:rFonts w:ascii="Courier New" w:cs="Courier New" w:eastAsia="Courier New" w:hAnsi="Courier New"/>
          <w:b/>
          <w:bCs/>
          <w:color w:val="3A2416"/>
          <w:sz w:val="20"/>
          <w:szCs w:val="20"/>
        </w:rPr>
        <w:t xml:space="preserve">You.               →  Cormorant Garamond Light Italic 300 · letter-spacing: 0 · color: #B8892E · font-size: ~1.3× the caps text</w:t>
      </w:r>
    </w:p>
    <w:p>
      <w:pPr>
        <w:spacing w:after="60" w:before="0"/>
      </w:pPr>
    </w:p>
    <w:p>
      <w:pPr>
        <w:spacing w:after="140" w:before="60"/>
      </w:pPr>
      <w:r>
        <w:rPr>
          <w:rFonts w:ascii="Montserrat" w:cs="Montserrat" w:eastAsia="Montserrat" w:hAnsi="Montserrat"/>
          <w:color w:val="7A6555"/>
          <w:sz w:val="21"/>
          <w:szCs w:val="21"/>
        </w:rPr>
        <w:t xml:space="preserve">Followed by the stacked words:</w:t>
      </w:r>
    </w:p>
    <w:p>
      <w:pPr>
        <w:shd w:fill="F4F1EC" w:val="clear"/>
        <w:spacing w:after="40" w:before="40"/>
        <w:ind w:left="280"/>
      </w:pPr>
      <w:r>
        <w:rPr>
          <w:rFonts w:ascii="Courier New" w:cs="Courier New" w:eastAsia="Courier New" w:hAnsi="Courier New"/>
          <w:b/>
          <w:bCs/>
          <w:color w:val="3A2416"/>
          <w:sz w:val="20"/>
          <w:szCs w:val="20"/>
        </w:rPr>
        <w:t xml:space="preserve">Unseen.            →  Montserrat Light 300 · normal case · color: #2A1F14</w:t>
      </w:r>
    </w:p>
    <w:p>
      <w:pPr>
        <w:shd w:fill="F4F1EC" w:val="clear"/>
        <w:spacing w:after="40" w:before="40"/>
        <w:ind w:left="280"/>
      </w:pPr>
      <w:r>
        <w:rPr>
          <w:rFonts w:ascii="Courier New" w:cs="Courier New" w:eastAsia="Courier New" w:hAnsi="Courier New"/>
          <w:b/>
          <w:bCs/>
          <w:color w:val="3A2416"/>
          <w:sz w:val="20"/>
          <w:szCs w:val="20"/>
        </w:rPr>
        <w:t xml:space="preserve">Undeniable.        →  Montserrat Light 300 · normal case · color: #2A1F14</w:t>
      </w:r>
    </w:p>
    <w:p>
      <w:pPr>
        <w:shd w:fill="F4F1EC" w:val="clear"/>
        <w:spacing w:after="40" w:before="40"/>
        <w:ind w:left="280"/>
      </w:pPr>
      <w:r>
        <w:rPr>
          <w:rFonts w:ascii="Courier New" w:cs="Courier New" w:eastAsia="Courier New" w:hAnsi="Courier New"/>
          <w:b/>
          <w:bCs/>
          <w:color w:val="3A2416"/>
          <w:sz w:val="20"/>
          <w:szCs w:val="20"/>
        </w:rPr>
        <w:t xml:space="preserve">Unstoppable.       →  Montserrat Light Italic 300 · color: #B8892E</w:t>
      </w:r>
    </w:p>
    <w:p>
      <w:pPr>
        <w:spacing w:after="120" w:before="0"/>
      </w:pPr>
    </w:p>
    <w:p>
      <w:pPr>
        <w:spacing w:after="120" w:before="400"/>
      </w:pPr>
      <w:r>
        <w:rPr>
          <w:rFonts w:ascii="Montserrat" w:cs="Montserrat" w:eastAsia="Montserrat" w:hAnsi="Montserrat"/>
          <w:b/>
          <w:bCs/>
          <w:color w:val="2A1F14"/>
          <w:sz w:val="36"/>
          <w:szCs w:val="36"/>
        </w:rPr>
        <w:t xml:space="preserve">Typography Rules — Non-Negotiable</w:t>
      </w:r>
    </w:p>
    <w:p>
      <w:pPr>
        <w:pStyle w:val="ListParagraph"/>
        <w:numPr>
          <w:ilvl w:val="0"/>
          <w:numId w:val="2"/>
        </w:numPr>
        <w:spacing w:after="40" w:before="40"/>
      </w:pPr>
      <w:r>
        <w:rPr>
          <w:rFonts w:ascii="Montserrat" w:cs="Montserrat" w:eastAsia="Montserrat" w:hAnsi="Montserrat"/>
          <w:color w:val="7A6555"/>
          <w:sz w:val="21"/>
          <w:szCs w:val="21"/>
        </w:rPr>
        <w:t xml:space="preserve">Montserrat is the only typeface — never introduce a third typeface</w:t>
      </w:r>
    </w:p>
    <w:p>
      <w:pPr>
        <w:pStyle w:val="ListParagraph"/>
        <w:numPr>
          <w:ilvl w:val="0"/>
          <w:numId w:val="2"/>
        </w:numPr>
        <w:spacing w:after="40" w:before="40"/>
      </w:pPr>
      <w:r>
        <w:rPr>
          <w:rFonts w:ascii="Montserrat" w:cs="Montserrat" w:eastAsia="Montserrat" w:hAnsi="Montserrat"/>
          <w:color w:val="7A6555"/>
          <w:sz w:val="21"/>
          <w:szCs w:val="21"/>
        </w:rPr>
        <w:t xml:space="preserve">Thin weight (100) at display sizes is the luxury signal — never use Bold (700) at hero scale</w:t>
      </w:r>
    </w:p>
    <w:p>
      <w:pPr>
        <w:pStyle w:val="ListParagraph"/>
        <w:numPr>
          <w:ilvl w:val="0"/>
          <w:numId w:val="2"/>
        </w:numPr>
        <w:spacing w:after="40" w:before="40"/>
      </w:pPr>
      <w:r>
        <w:rPr>
          <w:rFonts w:ascii="Montserrat" w:cs="Montserrat" w:eastAsia="Montserrat" w:hAnsi="Montserrat"/>
          <w:color w:val="7A6555"/>
          <w:sz w:val="21"/>
          <w:szCs w:val="21"/>
        </w:rPr>
        <w:t xml:space="preserve">Letter-spacing increases as font size decreases — always generous spacing on small text</w:t>
      </w:r>
    </w:p>
    <w:p>
      <w:pPr>
        <w:pStyle w:val="ListParagraph"/>
        <w:numPr>
          <w:ilvl w:val="0"/>
          <w:numId w:val="2"/>
        </w:numPr>
        <w:spacing w:after="40" w:before="40"/>
      </w:pPr>
      <w:r>
        <w:rPr>
          <w:rFonts w:ascii="Montserrat" w:cs="Montserrat" w:eastAsia="Montserrat" w:hAnsi="Montserrat"/>
          <w:color w:val="7A6555"/>
          <w:sz w:val="21"/>
          <w:szCs w:val="21"/>
        </w:rPr>
        <w:t xml:space="preserve">Line-height is always generous: minimum 1.8, 2.0–2.2 for body copy</w:t>
      </w:r>
    </w:p>
    <w:p>
      <w:pPr>
        <w:pStyle w:val="ListParagraph"/>
        <w:numPr>
          <w:ilvl w:val="0"/>
          <w:numId w:val="2"/>
        </w:numPr>
        <w:spacing w:after="40" w:before="40"/>
      </w:pPr>
      <w:r>
        <w:rPr>
          <w:rFonts w:ascii="Montserrat" w:cs="Montserrat" w:eastAsia="Montserrat" w:hAnsi="Montserrat"/>
          <w:color w:val="7A6555"/>
          <w:sz w:val="21"/>
          <w:szCs w:val="21"/>
        </w:rPr>
        <w:t xml:space="preserve">HHARA is always written in full capitals in the wordmark and in running text</w:t>
      </w:r>
    </w:p>
    <w:p>
      <w:pPr>
        <w:pStyle w:val="ListParagraph"/>
        <w:numPr>
          <w:ilvl w:val="0"/>
          <w:numId w:val="2"/>
        </w:numPr>
        <w:spacing w:after="40" w:before="40"/>
      </w:pPr>
      <w:r>
        <w:rPr>
          <w:rFonts w:ascii="Montserrat" w:cs="Montserrat" w:eastAsia="Montserrat" w:hAnsi="Montserrat"/>
          <w:color w:val="7A6555"/>
          <w:sz w:val="21"/>
          <w:szCs w:val="21"/>
        </w:rPr>
        <w:t xml:space="preserve">Never ALL CAPS for body copy paragraphs — only eyebrow labels, buttons and nav</w:t>
      </w:r>
    </w:p>
    <w:p>
      <w:pPr>
        <w:pStyle w:val="ListParagraph"/>
        <w:numPr>
          <w:ilvl w:val="0"/>
          <w:numId w:val="2"/>
        </w:numPr>
        <w:spacing w:after="40" w:before="40"/>
      </w:pPr>
      <w:r>
        <w:rPr>
          <w:rFonts w:ascii="Montserrat" w:cs="Montserrat" w:eastAsia="Montserrat" w:hAnsi="Montserrat"/>
          <w:color w:val="7A6555"/>
          <w:sz w:val="21"/>
          <w:szCs w:val="21"/>
        </w:rPr>
        <w:t xml:space="preserve">Never underline text except on hyperlinks — and even then, use colour change instead where possible</w:t>
      </w:r>
    </w:p>
    <w:p>
      <w:pPr>
        <w:pStyle w:val="ListParagraph"/>
        <w:numPr>
          <w:ilvl w:val="0"/>
          <w:numId w:val="2"/>
        </w:numPr>
        <w:spacing w:after="40" w:before="40"/>
      </w:pPr>
      <w:r>
        <w:rPr>
          <w:rFonts w:ascii="Montserrat" w:cs="Montserrat" w:eastAsia="Montserrat" w:hAnsi="Montserrat"/>
          <w:color w:val="7A6555"/>
          <w:sz w:val="21"/>
          <w:szCs w:val="21"/>
        </w:rPr>
        <w:t xml:space="preserve">Never bold body copy mid-sentence for emphasis — use colour (#B8892E gold) instead</w:t>
      </w:r>
    </w:p>
    <w:p>
      <w:pPr>
        <w:pageBreakBefore/>
        <w:shd w:fill="3A2416" w:val="clear"/>
        <w:spacing w:after="240" w:before="0"/>
      </w:pPr>
      <w:r>
        <w:rPr>
          <w:rFonts w:ascii="Montserrat" w:cs="Montserrat" w:eastAsia="Montserrat" w:hAnsi="Montserrat"/>
          <w:b/>
          <w:bCs/>
          <w:color w:val="FFFFFF"/>
          <w:sz w:val="56"/>
          <w:szCs w:val="56"/>
        </w:rPr>
        <w:t xml:space="preserve">Spacing &amp; Layout</w:t>
      </w:r>
    </w:p>
    <w:p>
      <w:pPr>
        <w:pBdr>
          <w:bottom w:val="single" w:color="B8892E" w:sz="8" w:space="1"/>
        </w:pBdr>
        <w:spacing w:after="200" w:before="0"/>
      </w:pPr>
    </w:p>
    <w:p>
      <w:pPr>
        <w:spacing w:after="140" w:before="60"/>
      </w:pPr>
      <w:r>
        <w:rPr>
          <w:rFonts w:ascii="Montserrat" w:cs="Montserrat" w:eastAsia="Montserrat" w:hAnsi="Montserrat"/>
          <w:color w:val="7A6555"/>
          <w:sz w:val="21"/>
          <w:szCs w:val="21"/>
        </w:rPr>
        <w:t xml:space="preserve">Spacing is one of the most important luxury signals on the website. Cramped layouts feel fast-fashion. Generous layouts feel expensive. When in doubt, add more space.</w:t>
      </w:r>
    </w:p>
    <w:p>
      <w:pPr>
        <w:spacing w:after="80" w:before="0"/>
      </w:pPr>
    </w:p>
    <w:p>
      <w:pPr>
        <w:spacing w:after="120" w:before="400"/>
      </w:pPr>
      <w:r>
        <w:rPr>
          <w:rFonts w:ascii="Montserrat" w:cs="Montserrat" w:eastAsia="Montserrat" w:hAnsi="Montserrat"/>
          <w:b/>
          <w:bCs/>
          <w:color w:val="2A1F14"/>
          <w:sz w:val="36"/>
          <w:szCs w:val="36"/>
        </w:rPr>
        <w:t xml:space="preserve">Base Spacing Unit</w:t>
      </w:r>
    </w:p>
    <w:p>
      <w:pPr>
        <w:spacing w:after="140" w:before="60"/>
      </w:pPr>
      <w:r>
        <w:rPr>
          <w:rFonts w:ascii="Montserrat" w:cs="Montserrat" w:eastAsia="Montserrat" w:hAnsi="Montserrat"/>
          <w:color w:val="7A6555"/>
          <w:sz w:val="21"/>
          <w:szCs w:val="21"/>
        </w:rPr>
        <w:t xml:space="preserve">All spacing is built on a base unit of 8px. Every padding, margin and gap should be a multiple of 8.</w:t>
      </w:r>
    </w:p>
    <w:p>
      <w:pPr>
        <w:shd w:fill="F4F1EC" w:val="clear"/>
        <w:spacing w:after="40" w:before="40"/>
        <w:ind w:left="280"/>
      </w:pPr>
      <w:r>
        <w:rPr>
          <w:rFonts w:ascii="Courier New" w:cs="Courier New" w:eastAsia="Courier New" w:hAnsi="Courier New"/>
          <w:b/>
          <w:bCs/>
          <w:color w:val="3A2416"/>
          <w:sz w:val="20"/>
          <w:szCs w:val="20"/>
        </w:rPr>
        <w:t xml:space="preserve">Base unit: 8px</w:t>
      </w:r>
    </w:p>
    <w:p>
      <w:pPr>
        <w:shd w:fill="F4F1EC" w:val="clear"/>
        <w:spacing w:after="40" w:before="40"/>
        <w:ind w:left="280"/>
      </w:pPr>
      <w:r>
        <w:rPr>
          <w:rFonts w:ascii="Courier New" w:cs="Courier New" w:eastAsia="Courier New" w:hAnsi="Courier New"/>
          <w:b/>
          <w:bCs/>
          <w:color w:val="3A2416"/>
          <w:sz w:val="20"/>
          <w:szCs w:val="20"/>
        </w:rPr>
        <w:t xml:space="preserve">XS: 8px  ·  S: 16px  ·  M: 24px  ·  L: 32px  ·  XL: 48px  ·  2XL: 64px  ·  3XL: 96px  ·  4XL: 120px</w:t>
      </w:r>
    </w:p>
    <w:p>
      <w:pPr>
        <w:spacing w:after="80" w:before="0"/>
      </w:pPr>
    </w:p>
    <w:p>
      <w:pPr>
        <w:spacing w:after="120" w:before="400"/>
      </w:pPr>
      <w:r>
        <w:rPr>
          <w:rFonts w:ascii="Montserrat" w:cs="Montserrat" w:eastAsia="Montserrat" w:hAnsi="Montserrat"/>
          <w:b/>
          <w:bCs/>
          <w:color w:val="2A1F14"/>
          <w:sz w:val="36"/>
          <w:szCs w:val="36"/>
        </w:rPr>
        <w:t xml:space="preserve">Section Padding</w:t>
      </w:r>
    </w:p>
    <w:p>
      <w:pPr>
        <w:spacing w:after="80" w:before="60"/>
      </w:pPr>
      <w:r>
        <w:rPr>
          <w:rFonts w:ascii="Montserrat" w:cs="Montserrat" w:eastAsia="Montserrat" w:hAnsi="Montserrat"/>
          <w:b/>
          <w:bCs/>
          <w:color w:val="2A1F14"/>
          <w:sz w:val="21"/>
          <w:szCs w:val="21"/>
        </w:rPr>
        <w:t xml:space="preserve">Desktop sections:   </w:t>
      </w:r>
      <w:r>
        <w:rPr>
          <w:rFonts w:ascii="Montserrat" w:cs="Montserrat" w:eastAsia="Montserrat" w:hAnsi="Montserrat"/>
          <w:color w:val="7A6555"/>
          <w:sz w:val="21"/>
          <w:szCs w:val="21"/>
        </w:rPr>
        <w:t xml:space="preserve">padding-top: 100–120px; padding-bottom: 100–120px; padding-left: 80px; padding-right: 80px</w:t>
      </w:r>
    </w:p>
    <w:p>
      <w:pPr>
        <w:spacing w:after="80" w:before="60"/>
      </w:pPr>
      <w:r>
        <w:rPr>
          <w:rFonts w:ascii="Montserrat" w:cs="Montserrat" w:eastAsia="Montserrat" w:hAnsi="Montserrat"/>
          <w:b/>
          <w:bCs/>
          <w:color w:val="2A1F14"/>
          <w:sz w:val="21"/>
          <w:szCs w:val="21"/>
        </w:rPr>
        <w:t xml:space="preserve">Tablet sections:   </w:t>
      </w:r>
      <w:r>
        <w:rPr>
          <w:rFonts w:ascii="Montserrat" w:cs="Montserrat" w:eastAsia="Montserrat" w:hAnsi="Montserrat"/>
          <w:color w:val="7A6555"/>
          <w:sz w:val="21"/>
          <w:szCs w:val="21"/>
        </w:rPr>
        <w:t xml:space="preserve">padding-top: 72px; padding-bottom: 72px; padding-left: 40px; padding-right: 40px</w:t>
      </w:r>
    </w:p>
    <w:p>
      <w:pPr>
        <w:spacing w:after="80" w:before="60"/>
      </w:pPr>
      <w:r>
        <w:rPr>
          <w:rFonts w:ascii="Montserrat" w:cs="Montserrat" w:eastAsia="Montserrat" w:hAnsi="Montserrat"/>
          <w:b/>
          <w:bCs/>
          <w:color w:val="2A1F14"/>
          <w:sz w:val="21"/>
          <w:szCs w:val="21"/>
        </w:rPr>
        <w:t xml:space="preserve">Mobile sections:   </w:t>
      </w:r>
      <w:r>
        <w:rPr>
          <w:rFonts w:ascii="Montserrat" w:cs="Montserrat" w:eastAsia="Montserrat" w:hAnsi="Montserrat"/>
          <w:color w:val="7A6555"/>
          <w:sz w:val="21"/>
          <w:szCs w:val="21"/>
        </w:rPr>
        <w:t xml:space="preserve">padding-top: 56px; padding-bottom: 56px; padding-left: 24px; padding-right: 24px</w:t>
      </w:r>
    </w:p>
    <w:p>
      <w:pPr>
        <w:spacing w:after="80" w:before="0"/>
      </w:pPr>
    </w:p>
    <w:p>
      <w:pPr>
        <w:spacing w:after="120" w:before="400"/>
      </w:pPr>
      <w:r>
        <w:rPr>
          <w:rFonts w:ascii="Montserrat" w:cs="Montserrat" w:eastAsia="Montserrat" w:hAnsi="Montserrat"/>
          <w:b/>
          <w:bCs/>
          <w:color w:val="2A1F14"/>
          <w:sz w:val="36"/>
          <w:szCs w:val="36"/>
        </w:rPr>
        <w:t xml:space="preserve">Max Content Width</w:t>
      </w:r>
    </w:p>
    <w:p>
      <w:pPr>
        <w:spacing w:after="80" w:before="60"/>
      </w:pPr>
      <w:r>
        <w:rPr>
          <w:rFonts w:ascii="Montserrat" w:cs="Montserrat" w:eastAsia="Montserrat" w:hAnsi="Montserrat"/>
          <w:b/>
          <w:bCs/>
          <w:color w:val="2A1F14"/>
          <w:sz w:val="21"/>
          <w:szCs w:val="21"/>
        </w:rPr>
        <w:t xml:space="preserve">Max page width:   </w:t>
      </w:r>
      <w:r>
        <w:rPr>
          <w:rFonts w:ascii="Montserrat" w:cs="Montserrat" w:eastAsia="Montserrat" w:hAnsi="Montserrat"/>
          <w:color w:val="7A6555"/>
          <w:sz w:val="21"/>
          <w:szCs w:val="21"/>
        </w:rPr>
        <w:t xml:space="preserve">1440px — centred</w:t>
      </w:r>
    </w:p>
    <w:p>
      <w:pPr>
        <w:spacing w:after="80" w:before="60"/>
      </w:pPr>
      <w:r>
        <w:rPr>
          <w:rFonts w:ascii="Montserrat" w:cs="Montserrat" w:eastAsia="Montserrat" w:hAnsi="Montserrat"/>
          <w:b/>
          <w:bCs/>
          <w:color w:val="2A1F14"/>
          <w:sz w:val="21"/>
          <w:szCs w:val="21"/>
        </w:rPr>
        <w:t xml:space="preserve">Content max width:   </w:t>
      </w:r>
      <w:r>
        <w:rPr>
          <w:rFonts w:ascii="Montserrat" w:cs="Montserrat" w:eastAsia="Montserrat" w:hAnsi="Montserrat"/>
          <w:color w:val="7A6555"/>
          <w:sz w:val="21"/>
          <w:szCs w:val="21"/>
        </w:rPr>
        <w:t xml:space="preserve">1280px with auto margins</w:t>
      </w:r>
    </w:p>
    <w:p>
      <w:pPr>
        <w:spacing w:after="80" w:before="60"/>
      </w:pPr>
      <w:r>
        <w:rPr>
          <w:rFonts w:ascii="Montserrat" w:cs="Montserrat" w:eastAsia="Montserrat" w:hAnsi="Montserrat"/>
          <w:b/>
          <w:bCs/>
          <w:color w:val="2A1F14"/>
          <w:sz w:val="21"/>
          <w:szCs w:val="21"/>
        </w:rPr>
        <w:t xml:space="preserve">Text column max width:   </w:t>
      </w:r>
      <w:r>
        <w:rPr>
          <w:rFonts w:ascii="Montserrat" w:cs="Montserrat" w:eastAsia="Montserrat" w:hAnsi="Montserrat"/>
          <w:color w:val="7A6555"/>
          <w:sz w:val="21"/>
          <w:szCs w:val="21"/>
        </w:rPr>
        <w:t xml:space="preserve">640px for body copy — never full width</w:t>
      </w:r>
    </w:p>
    <w:p>
      <w:pPr>
        <w:spacing w:after="80" w:before="60"/>
      </w:pPr>
      <w:r>
        <w:rPr>
          <w:rFonts w:ascii="Montserrat" w:cs="Montserrat" w:eastAsia="Montserrat" w:hAnsi="Montserrat"/>
          <w:b/>
          <w:bCs/>
          <w:color w:val="2A1F14"/>
          <w:sz w:val="21"/>
          <w:szCs w:val="21"/>
        </w:rPr>
        <w:t xml:space="preserve">Form max width:   </w:t>
      </w:r>
      <w:r>
        <w:rPr>
          <w:rFonts w:ascii="Montserrat" w:cs="Montserrat" w:eastAsia="Montserrat" w:hAnsi="Montserrat"/>
          <w:color w:val="7A6555"/>
          <w:sz w:val="21"/>
          <w:szCs w:val="21"/>
        </w:rPr>
        <w:t xml:space="preserve">420px for single-column forms</w:t>
      </w:r>
    </w:p>
    <w:p>
      <w:pPr>
        <w:spacing w:after="80" w:before="0"/>
      </w:pPr>
    </w:p>
    <w:p>
      <w:pPr>
        <w:spacing w:after="120" w:before="400"/>
      </w:pPr>
      <w:r>
        <w:rPr>
          <w:rFonts w:ascii="Montserrat" w:cs="Montserrat" w:eastAsia="Montserrat" w:hAnsi="Montserrat"/>
          <w:b/>
          <w:bCs/>
          <w:color w:val="2A1F14"/>
          <w:sz w:val="36"/>
          <w:szCs w:val="36"/>
        </w:rPr>
        <w:t xml:space="preserve">Grid</w:t>
      </w:r>
    </w:p>
    <w:p>
      <w:pPr>
        <w:spacing w:after="80" w:before="60"/>
      </w:pPr>
      <w:r>
        <w:rPr>
          <w:rFonts w:ascii="Montserrat" w:cs="Montserrat" w:eastAsia="Montserrat" w:hAnsi="Montserrat"/>
          <w:b/>
          <w:bCs/>
          <w:color w:val="2A1F14"/>
          <w:sz w:val="21"/>
          <w:szCs w:val="21"/>
        </w:rPr>
        <w:t xml:space="preserve">Desktop:   </w:t>
      </w:r>
      <w:r>
        <w:rPr>
          <w:rFonts w:ascii="Montserrat" w:cs="Montserrat" w:eastAsia="Montserrat" w:hAnsi="Montserrat"/>
          <w:color w:val="7A6555"/>
          <w:sz w:val="21"/>
          <w:szCs w:val="21"/>
        </w:rPr>
        <w:t xml:space="preserve">12-column grid · column gap: 24px · margin: 80px</w:t>
      </w:r>
    </w:p>
    <w:p>
      <w:pPr>
        <w:spacing w:after="80" w:before="60"/>
      </w:pPr>
      <w:r>
        <w:rPr>
          <w:rFonts w:ascii="Montserrat" w:cs="Montserrat" w:eastAsia="Montserrat" w:hAnsi="Montserrat"/>
          <w:b/>
          <w:bCs/>
          <w:color w:val="2A1F14"/>
          <w:sz w:val="21"/>
          <w:szCs w:val="21"/>
        </w:rPr>
        <w:t xml:space="preserve">Tablet:   </w:t>
      </w:r>
      <w:r>
        <w:rPr>
          <w:rFonts w:ascii="Montserrat" w:cs="Montserrat" w:eastAsia="Montserrat" w:hAnsi="Montserrat"/>
          <w:color w:val="7A6555"/>
          <w:sz w:val="21"/>
          <w:szCs w:val="21"/>
        </w:rPr>
        <w:t xml:space="preserve">8-column grid · column gap: 16px · margin: 40px</w:t>
      </w:r>
    </w:p>
    <w:p>
      <w:pPr>
        <w:spacing w:after="80" w:before="60"/>
      </w:pPr>
      <w:r>
        <w:rPr>
          <w:rFonts w:ascii="Montserrat" w:cs="Montserrat" w:eastAsia="Montserrat" w:hAnsi="Montserrat"/>
          <w:b/>
          <w:bCs/>
          <w:color w:val="2A1F14"/>
          <w:sz w:val="21"/>
          <w:szCs w:val="21"/>
        </w:rPr>
        <w:t xml:space="preserve">Mobile:   </w:t>
      </w:r>
      <w:r>
        <w:rPr>
          <w:rFonts w:ascii="Montserrat" w:cs="Montserrat" w:eastAsia="Montserrat" w:hAnsi="Montserrat"/>
          <w:color w:val="7A6555"/>
          <w:sz w:val="21"/>
          <w:szCs w:val="21"/>
        </w:rPr>
        <w:t xml:space="preserve">4-column grid · column gap: 12px · margin: 24px</w:t>
      </w:r>
    </w:p>
    <w:p>
      <w:pPr>
        <w:spacing w:after="80" w:before="0"/>
      </w:pPr>
    </w:p>
    <w:p>
      <w:pPr>
        <w:spacing w:after="120" w:before="400"/>
      </w:pPr>
      <w:r>
        <w:rPr>
          <w:rFonts w:ascii="Montserrat" w:cs="Montserrat" w:eastAsia="Montserrat" w:hAnsi="Montserrat"/>
          <w:b/>
          <w:bCs/>
          <w:color w:val="2A1F14"/>
          <w:sz w:val="36"/>
          <w:szCs w:val="36"/>
        </w:rPr>
        <w:t xml:space="preserve">Component Spacing</w:t>
      </w:r>
    </w:p>
    <w:p>
      <w:pPr>
        <w:spacing w:after="80" w:before="60"/>
      </w:pPr>
      <w:r>
        <w:rPr>
          <w:rFonts w:ascii="Montserrat" w:cs="Montserrat" w:eastAsia="Montserrat" w:hAnsi="Montserrat"/>
          <w:b/>
          <w:bCs/>
          <w:color w:val="2A1F14"/>
          <w:sz w:val="21"/>
          <w:szCs w:val="21"/>
        </w:rPr>
        <w:t xml:space="preserve">Eyebrow to headline:   </w:t>
      </w:r>
      <w:r>
        <w:rPr>
          <w:rFonts w:ascii="Montserrat" w:cs="Montserrat" w:eastAsia="Montserrat" w:hAnsi="Montserrat"/>
          <w:color w:val="7A6555"/>
          <w:sz w:val="21"/>
          <w:szCs w:val="21"/>
        </w:rPr>
        <w:t xml:space="preserve">margin-bottom: 16–20px</w:t>
      </w:r>
    </w:p>
    <w:p>
      <w:pPr>
        <w:spacing w:after="80" w:before="60"/>
      </w:pPr>
      <w:r>
        <w:rPr>
          <w:rFonts w:ascii="Montserrat" w:cs="Montserrat" w:eastAsia="Montserrat" w:hAnsi="Montserrat"/>
          <w:b/>
          <w:bCs/>
          <w:color w:val="2A1F14"/>
          <w:sz w:val="21"/>
          <w:szCs w:val="21"/>
        </w:rPr>
        <w:t xml:space="preserve">Headline to body:   </w:t>
      </w:r>
      <w:r>
        <w:rPr>
          <w:rFonts w:ascii="Montserrat" w:cs="Montserrat" w:eastAsia="Montserrat" w:hAnsi="Montserrat"/>
          <w:color w:val="7A6555"/>
          <w:sz w:val="21"/>
          <w:szCs w:val="21"/>
        </w:rPr>
        <w:t xml:space="preserve">margin-bottom: 16–20px</w:t>
      </w:r>
    </w:p>
    <w:p>
      <w:pPr>
        <w:spacing w:after="80" w:before="60"/>
      </w:pPr>
      <w:r>
        <w:rPr>
          <w:rFonts w:ascii="Montserrat" w:cs="Montserrat" w:eastAsia="Montserrat" w:hAnsi="Montserrat"/>
          <w:b/>
          <w:bCs/>
          <w:color w:val="2A1F14"/>
          <w:sz w:val="21"/>
          <w:szCs w:val="21"/>
        </w:rPr>
        <w:t xml:space="preserve">Body to CTA button:   </w:t>
      </w:r>
      <w:r>
        <w:rPr>
          <w:rFonts w:ascii="Montserrat" w:cs="Montserrat" w:eastAsia="Montserrat" w:hAnsi="Montserrat"/>
          <w:color w:val="7A6555"/>
          <w:sz w:val="21"/>
          <w:szCs w:val="21"/>
        </w:rPr>
        <w:t xml:space="preserve">margin-bottom: 32–40px</w:t>
      </w:r>
    </w:p>
    <w:p>
      <w:pPr>
        <w:spacing w:after="80" w:before="60"/>
      </w:pPr>
      <w:r>
        <w:rPr>
          <w:rFonts w:ascii="Montserrat" w:cs="Montserrat" w:eastAsia="Montserrat" w:hAnsi="Montserrat"/>
          <w:b/>
          <w:bCs/>
          <w:color w:val="2A1F14"/>
          <w:sz w:val="21"/>
          <w:szCs w:val="21"/>
        </w:rPr>
        <w:t xml:space="preserve">Between sections:   </w:t>
      </w:r>
      <w:r>
        <w:rPr>
          <w:rFonts w:ascii="Montserrat" w:cs="Montserrat" w:eastAsia="Montserrat" w:hAnsi="Montserrat"/>
          <w:color w:val="7A6555"/>
          <w:sz w:val="21"/>
          <w:szCs w:val="21"/>
        </w:rPr>
        <w:t xml:space="preserve">No margin — section padding handles all spacing</w:t>
      </w:r>
    </w:p>
    <w:p>
      <w:pPr>
        <w:spacing w:after="80" w:before="60"/>
      </w:pPr>
      <w:r>
        <w:rPr>
          <w:rFonts w:ascii="Montserrat" w:cs="Montserrat" w:eastAsia="Montserrat" w:hAnsi="Montserrat"/>
          <w:b/>
          <w:bCs/>
          <w:color w:val="2A1F14"/>
          <w:sz w:val="21"/>
          <w:szCs w:val="21"/>
        </w:rPr>
        <w:t xml:space="preserve">Form field gap:   </w:t>
      </w:r>
      <w:r>
        <w:rPr>
          <w:rFonts w:ascii="Montserrat" w:cs="Montserrat" w:eastAsia="Montserrat" w:hAnsi="Montserrat"/>
          <w:color w:val="7A6555"/>
          <w:sz w:val="21"/>
          <w:szCs w:val="21"/>
        </w:rPr>
        <w:t xml:space="preserve">2px between fields (intentionally tight)</w:t>
      </w:r>
    </w:p>
    <w:p>
      <w:pPr>
        <w:spacing w:after="80" w:before="60"/>
      </w:pPr>
      <w:r>
        <w:rPr>
          <w:rFonts w:ascii="Montserrat" w:cs="Montserrat" w:eastAsia="Montserrat" w:hAnsi="Montserrat"/>
          <w:b/>
          <w:bCs/>
          <w:color w:val="2A1F14"/>
          <w:sz w:val="21"/>
          <w:szCs w:val="21"/>
        </w:rPr>
        <w:t xml:space="preserve">Button height:   </w:t>
      </w:r>
      <w:r>
        <w:rPr>
          <w:rFonts w:ascii="Montserrat" w:cs="Montserrat" w:eastAsia="Montserrat" w:hAnsi="Montserrat"/>
          <w:color w:val="7A6555"/>
          <w:sz w:val="21"/>
          <w:szCs w:val="21"/>
        </w:rPr>
        <w:t xml:space="preserve">min-height: 52px desktop · 48px mobile</w:t>
      </w:r>
    </w:p>
    <w:p>
      <w:pPr>
        <w:pageBreakBefore/>
        <w:shd w:fill="3A2416" w:val="clear"/>
        <w:spacing w:after="240" w:before="0"/>
      </w:pPr>
      <w:r>
        <w:rPr>
          <w:rFonts w:ascii="Montserrat" w:cs="Montserrat" w:eastAsia="Montserrat" w:hAnsi="Montserrat"/>
          <w:b/>
          <w:bCs/>
          <w:color w:val="FFFFFF"/>
          <w:sz w:val="56"/>
          <w:szCs w:val="56"/>
        </w:rPr>
        <w:t xml:space="preserve">Component Specifications</w:t>
      </w:r>
    </w:p>
    <w:p>
      <w:pPr>
        <w:pBdr>
          <w:bottom w:val="single" w:color="B8892E" w:sz="8" w:space="1"/>
        </w:pBdr>
        <w:spacing w:after="200" w:before="0"/>
      </w:pPr>
    </w:p>
    <w:p>
      <w:pPr>
        <w:spacing w:after="120" w:before="400"/>
      </w:pPr>
      <w:r>
        <w:rPr>
          <w:rFonts w:ascii="Montserrat" w:cs="Montserrat" w:eastAsia="Montserrat" w:hAnsi="Montserrat"/>
          <w:b/>
          <w:bCs/>
          <w:color w:val="2A1F14"/>
          <w:sz w:val="36"/>
          <w:szCs w:val="36"/>
        </w:rPr>
        <w:t xml:space="preserve">Navigation</w:t>
      </w:r>
    </w:p>
    <w:p>
      <w:pPr>
        <w:pStyle w:val="ListParagraph"/>
        <w:numPr>
          <w:ilvl w:val="0"/>
          <w:numId w:val="2"/>
        </w:numPr>
        <w:spacing w:after="40" w:before="40"/>
      </w:pPr>
      <w:r>
        <w:rPr>
          <w:rFonts w:ascii="Montserrat" w:cs="Montserrat" w:eastAsia="Montserrat" w:hAnsi="Montserrat"/>
          <w:color w:val="7A6555"/>
          <w:sz w:val="21"/>
          <w:szCs w:val="21"/>
        </w:rPr>
        <w:t xml:space="preserve">Position: fixed · top: 0 · z-index: 1000</w:t>
      </w:r>
    </w:p>
    <w:p>
      <w:pPr>
        <w:pStyle w:val="ListParagraph"/>
        <w:numPr>
          <w:ilvl w:val="0"/>
          <w:numId w:val="2"/>
        </w:numPr>
        <w:spacing w:after="40" w:before="40"/>
      </w:pPr>
      <w:r>
        <w:rPr>
          <w:rFonts w:ascii="Montserrat" w:cs="Montserrat" w:eastAsia="Montserrat" w:hAnsi="Montserrat"/>
          <w:color w:val="7A6555"/>
          <w:sz w:val="21"/>
          <w:szCs w:val="21"/>
        </w:rPr>
        <w:t xml:space="preserve">Height: 64px desktop · 56px mobile</w:t>
      </w:r>
    </w:p>
    <w:p>
      <w:pPr>
        <w:pStyle w:val="ListParagraph"/>
        <w:numPr>
          <w:ilvl w:val="0"/>
          <w:numId w:val="2"/>
        </w:numPr>
        <w:spacing w:after="40" w:before="40"/>
      </w:pPr>
      <w:r>
        <w:rPr>
          <w:rFonts w:ascii="Montserrat" w:cs="Montserrat" w:eastAsia="Montserrat" w:hAnsi="Montserrat"/>
          <w:color w:val="7A6555"/>
          <w:sz w:val="21"/>
          <w:szCs w:val="21"/>
        </w:rPr>
        <w:t xml:space="preserve">Background: rgba(247,243,237,0.96) with backdrop-filter: blur(12px)</w:t>
      </w:r>
    </w:p>
    <w:p>
      <w:pPr>
        <w:pStyle w:val="ListParagraph"/>
        <w:numPr>
          <w:ilvl w:val="0"/>
          <w:numId w:val="2"/>
        </w:numPr>
        <w:spacing w:after="40" w:before="40"/>
      </w:pPr>
      <w:r>
        <w:rPr>
          <w:rFonts w:ascii="Montserrat" w:cs="Montserrat" w:eastAsia="Montserrat" w:hAnsi="Montserrat"/>
          <w:color w:val="7A6555"/>
          <w:sz w:val="21"/>
          <w:szCs w:val="21"/>
        </w:rPr>
        <w:t xml:space="preserve">Border-bottom: 1px solid rgba(184,137,46,0.12)</w:t>
      </w:r>
    </w:p>
    <w:p>
      <w:pPr>
        <w:pStyle w:val="ListParagraph"/>
        <w:numPr>
          <w:ilvl w:val="0"/>
          <w:numId w:val="2"/>
        </w:numPr>
        <w:spacing w:after="40" w:before="40"/>
      </w:pPr>
      <w:r>
        <w:rPr>
          <w:rFonts w:ascii="Montserrat" w:cs="Montserrat" w:eastAsia="Montserrat" w:hAnsi="Montserrat"/>
          <w:color w:val="7A6555"/>
          <w:sz w:val="21"/>
          <w:szCs w:val="21"/>
        </w:rPr>
        <w:t xml:space="preserve">Logo: monkey mark + wordmark · left aligned on desktop · centre on mobile</w:t>
      </w:r>
    </w:p>
    <w:p>
      <w:pPr>
        <w:pStyle w:val="ListParagraph"/>
        <w:numPr>
          <w:ilvl w:val="0"/>
          <w:numId w:val="2"/>
        </w:numPr>
        <w:spacing w:after="40" w:before="40"/>
      </w:pPr>
      <w:r>
        <w:rPr>
          <w:rFonts w:ascii="Montserrat" w:cs="Montserrat" w:eastAsia="Montserrat" w:hAnsi="Montserrat"/>
          <w:color w:val="7A6555"/>
          <w:sz w:val="21"/>
          <w:szCs w:val="21"/>
        </w:rPr>
        <w:t xml:space="preserve">Nav links: Montserrat 400 · 9px · letter-spacing 0.32em · ALL CAPS</w:t>
      </w:r>
    </w:p>
    <w:p>
      <w:pPr>
        <w:pStyle w:val="ListParagraph"/>
        <w:numPr>
          <w:ilvl w:val="0"/>
          <w:numId w:val="2"/>
        </w:numPr>
        <w:spacing w:after="40" w:before="40"/>
      </w:pPr>
      <w:r>
        <w:rPr>
          <w:rFonts w:ascii="Montserrat" w:cs="Montserrat" w:eastAsia="Montserrat" w:hAnsi="Montserrat"/>
          <w:color w:val="7A6555"/>
          <w:sz w:val="21"/>
          <w:szCs w:val="21"/>
        </w:rPr>
        <w:t xml:space="preserve">CTA button in nav: background #B8892E · color #2A1F14 · padding 10px 24px</w:t>
      </w:r>
    </w:p>
    <w:p>
      <w:pPr>
        <w:pStyle w:val="ListParagraph"/>
        <w:numPr>
          <w:ilvl w:val="0"/>
          <w:numId w:val="2"/>
        </w:numPr>
        <w:spacing w:after="40" w:before="40"/>
      </w:pPr>
      <w:r>
        <w:rPr>
          <w:rFonts w:ascii="Montserrat" w:cs="Montserrat" w:eastAsia="Montserrat" w:hAnsi="Montserrat"/>
          <w:color w:val="7A6555"/>
          <w:sz w:val="21"/>
          <w:szCs w:val="21"/>
        </w:rPr>
        <w:t xml:space="preserve">On scroll: nav transitions to solid cream background with subtle shadow</w:t>
      </w:r>
    </w:p>
    <w:p>
      <w:pPr>
        <w:spacing w:after="80" w:before="0"/>
      </w:pPr>
    </w:p>
    <w:p>
      <w:pPr>
        <w:spacing w:after="120" w:before="400"/>
      </w:pPr>
      <w:r>
        <w:rPr>
          <w:rFonts w:ascii="Montserrat" w:cs="Montserrat" w:eastAsia="Montserrat" w:hAnsi="Montserrat"/>
          <w:b/>
          <w:bCs/>
          <w:color w:val="2A1F14"/>
          <w:sz w:val="36"/>
          <w:szCs w:val="36"/>
        </w:rPr>
        <w:t xml:space="preserve">Buttons</w:t>
      </w:r>
    </w:p>
    <w:p>
      <w:pPr>
        <w:spacing w:after="80" w:before="280"/>
      </w:pPr>
      <w:r>
        <w:rPr>
          <w:rFonts w:ascii="Montserrat" w:cs="Montserrat" w:eastAsia="Montserrat" w:hAnsi="Montserrat"/>
          <w:b/>
          <w:bCs/>
          <w:color w:val="B8892E"/>
          <w:sz w:val="22"/>
          <w:szCs w:val="22"/>
        </w:rPr>
        <w:t xml:space="preserve">Primary CTA Button</w:t>
      </w:r>
    </w:p>
    <w:p>
      <w:pPr>
        <w:shd w:fill="F4F1EC" w:val="clear"/>
        <w:spacing w:after="40" w:before="40"/>
        <w:ind w:left="280"/>
      </w:pPr>
      <w:r>
        <w:rPr>
          <w:rFonts w:ascii="Courier New" w:cs="Courier New" w:eastAsia="Courier New" w:hAnsi="Courier New"/>
          <w:b/>
          <w:bCs/>
          <w:color w:val="3A2416"/>
          <w:sz w:val="20"/>
          <w:szCs w:val="20"/>
        </w:rPr>
        <w:t xml:space="preserve">background: #3A2416 (Bark Brown)</w:t>
      </w:r>
    </w:p>
    <w:p>
      <w:pPr>
        <w:shd w:fill="F4F1EC" w:val="clear"/>
        <w:spacing w:after="40" w:before="40"/>
        <w:ind w:left="280"/>
      </w:pPr>
      <w:r>
        <w:rPr>
          <w:rFonts w:ascii="Courier New" w:cs="Courier New" w:eastAsia="Courier New" w:hAnsi="Courier New"/>
          <w:b/>
          <w:bCs/>
          <w:color w:val="3A2416"/>
          <w:sz w:val="20"/>
          <w:szCs w:val="20"/>
        </w:rPr>
        <w:t xml:space="preserve">color: #F7F3ED (Warm Cream)</w:t>
      </w:r>
    </w:p>
    <w:p>
      <w:pPr>
        <w:shd w:fill="F4F1EC" w:val="clear"/>
        <w:spacing w:after="40" w:before="40"/>
        <w:ind w:left="280"/>
      </w:pPr>
      <w:r>
        <w:rPr>
          <w:rFonts w:ascii="Courier New" w:cs="Courier New" w:eastAsia="Courier New" w:hAnsi="Courier New"/>
          <w:b/>
          <w:bCs/>
          <w:color w:val="3A2416"/>
          <w:sz w:val="20"/>
          <w:szCs w:val="20"/>
        </w:rPr>
        <w:t xml:space="preserve">font: Montserrat 500 · 9–10px · ALL CAPS · letter-spacing: 0.45em</w:t>
      </w:r>
    </w:p>
    <w:p>
      <w:pPr>
        <w:shd w:fill="F4F1EC" w:val="clear"/>
        <w:spacing w:after="40" w:before="40"/>
        <w:ind w:left="280"/>
      </w:pPr>
      <w:r>
        <w:rPr>
          <w:rFonts w:ascii="Courier New" w:cs="Courier New" w:eastAsia="Courier New" w:hAnsi="Courier New"/>
          <w:b/>
          <w:bCs/>
          <w:color w:val="3A2416"/>
          <w:sz w:val="20"/>
          <w:szCs w:val="20"/>
        </w:rPr>
        <w:t xml:space="preserve">padding: 16–18px 40px</w:t>
      </w:r>
    </w:p>
    <w:p>
      <w:pPr>
        <w:shd w:fill="F4F1EC" w:val="clear"/>
        <w:spacing w:after="40" w:before="40"/>
        <w:ind w:left="280"/>
      </w:pPr>
      <w:r>
        <w:rPr>
          <w:rFonts w:ascii="Courier New" w:cs="Courier New" w:eastAsia="Courier New" w:hAnsi="Courier New"/>
          <w:b/>
          <w:bCs/>
          <w:color w:val="3A2416"/>
          <w:sz w:val="20"/>
          <w:szCs w:val="20"/>
        </w:rPr>
        <w:t xml:space="preserve">border-radius: 0  (no border radius — sharp corners for luxury feel)</w:t>
      </w:r>
    </w:p>
    <w:p>
      <w:pPr>
        <w:shd w:fill="F4F1EC" w:val="clear"/>
        <w:spacing w:after="40" w:before="40"/>
        <w:ind w:left="280"/>
      </w:pPr>
      <w:r>
        <w:rPr>
          <w:rFonts w:ascii="Courier New" w:cs="Courier New" w:eastAsia="Courier New" w:hAnsi="Courier New"/>
          <w:b/>
          <w:bCs/>
          <w:color w:val="3A2416"/>
          <w:sz w:val="20"/>
          <w:szCs w:val="20"/>
        </w:rPr>
        <w:t xml:space="preserve">hover: background: #6B2737 (Zinfandel)</w:t>
      </w:r>
    </w:p>
    <w:p>
      <w:pPr>
        <w:shd w:fill="F4F1EC" w:val="clear"/>
        <w:spacing w:after="40" w:before="40"/>
        <w:ind w:left="280"/>
      </w:pPr>
      <w:r>
        <w:rPr>
          <w:rFonts w:ascii="Courier New" w:cs="Courier New" w:eastAsia="Courier New" w:hAnsi="Courier New"/>
          <w:b/>
          <w:bCs/>
          <w:color w:val="3A2416"/>
          <w:sz w:val="20"/>
          <w:szCs w:val="20"/>
        </w:rPr>
        <w:t xml:space="preserve">transition: background 0.3s ease</w:t>
      </w:r>
    </w:p>
    <w:p>
      <w:pPr>
        <w:spacing w:after="60" w:before="0"/>
      </w:pPr>
    </w:p>
    <w:p>
      <w:pPr>
        <w:spacing w:after="80" w:before="280"/>
      </w:pPr>
      <w:r>
        <w:rPr>
          <w:rFonts w:ascii="Montserrat" w:cs="Montserrat" w:eastAsia="Montserrat" w:hAnsi="Montserrat"/>
          <w:b/>
          <w:bCs/>
          <w:color w:val="B8892E"/>
          <w:sz w:val="22"/>
          <w:szCs w:val="22"/>
        </w:rPr>
        <w:t xml:space="preserve">Outline Button</w:t>
      </w:r>
    </w:p>
    <w:p>
      <w:pPr>
        <w:shd w:fill="F4F1EC" w:val="clear"/>
        <w:spacing w:after="40" w:before="40"/>
        <w:ind w:left="280"/>
      </w:pPr>
      <w:r>
        <w:rPr>
          <w:rFonts w:ascii="Courier New" w:cs="Courier New" w:eastAsia="Courier New" w:hAnsi="Courier New"/>
          <w:b/>
          <w:bCs/>
          <w:color w:val="3A2416"/>
          <w:sz w:val="20"/>
          <w:szCs w:val="20"/>
        </w:rPr>
        <w:t xml:space="preserve">background: transparent</w:t>
      </w:r>
    </w:p>
    <w:p>
      <w:pPr>
        <w:shd w:fill="F4F1EC" w:val="clear"/>
        <w:spacing w:after="40" w:before="40"/>
        <w:ind w:left="280"/>
      </w:pPr>
      <w:r>
        <w:rPr>
          <w:rFonts w:ascii="Courier New" w:cs="Courier New" w:eastAsia="Courier New" w:hAnsi="Courier New"/>
          <w:b/>
          <w:bCs/>
          <w:color w:val="3A2416"/>
          <w:sz w:val="20"/>
          <w:szCs w:val="20"/>
        </w:rPr>
        <w:t xml:space="preserve">border: 1px solid #B8892E (Gold)</w:t>
      </w:r>
    </w:p>
    <w:p>
      <w:pPr>
        <w:shd w:fill="F4F1EC" w:val="clear"/>
        <w:spacing w:after="40" w:before="40"/>
        <w:ind w:left="280"/>
      </w:pPr>
      <w:r>
        <w:rPr>
          <w:rFonts w:ascii="Courier New" w:cs="Courier New" w:eastAsia="Courier New" w:hAnsi="Courier New"/>
          <w:b/>
          <w:bCs/>
          <w:color w:val="3A2416"/>
          <w:sz w:val="20"/>
          <w:szCs w:val="20"/>
        </w:rPr>
        <w:t xml:space="preserve">color: #B8892E (Gold)</w:t>
      </w:r>
    </w:p>
    <w:p>
      <w:pPr>
        <w:shd w:fill="F4F1EC" w:val="clear"/>
        <w:spacing w:after="40" w:before="40"/>
        <w:ind w:left="280"/>
      </w:pPr>
      <w:r>
        <w:rPr>
          <w:rFonts w:ascii="Courier New" w:cs="Courier New" w:eastAsia="Courier New" w:hAnsi="Courier New"/>
          <w:b/>
          <w:bCs/>
          <w:color w:val="3A2416"/>
          <w:sz w:val="20"/>
          <w:szCs w:val="20"/>
        </w:rPr>
        <w:t xml:space="preserve">hover: background: #B8892E · color: #F7F3ED</w:t>
      </w:r>
    </w:p>
    <w:p>
      <w:pPr>
        <w:shd w:fill="F4F1EC" w:val="clear"/>
        <w:spacing w:after="40" w:before="40"/>
        <w:ind w:left="280"/>
      </w:pPr>
      <w:r>
        <w:rPr>
          <w:rFonts w:ascii="Courier New" w:cs="Courier New" w:eastAsia="Courier New" w:hAnsi="Courier New"/>
          <w:b/>
          <w:bCs/>
          <w:color w:val="3A2416"/>
          <w:sz w:val="20"/>
          <w:szCs w:val="20"/>
        </w:rPr>
        <w:t xml:space="preserve">transition: all 0.3s ease</w:t>
      </w:r>
    </w:p>
    <w:p>
      <w:pPr>
        <w:spacing w:after="60" w:before="0"/>
      </w:pPr>
    </w:p>
    <w:p>
      <w:pPr>
        <w:spacing w:after="80" w:before="280"/>
      </w:pPr>
      <w:r>
        <w:rPr>
          <w:rFonts w:ascii="Montserrat" w:cs="Montserrat" w:eastAsia="Montserrat" w:hAnsi="Montserrat"/>
          <w:b/>
          <w:bCs/>
          <w:color w:val="B8892E"/>
          <w:sz w:val="22"/>
          <w:szCs w:val="22"/>
        </w:rPr>
        <w:t xml:space="preserve">Ghost Button (on dark backgrounds)</w:t>
      </w:r>
    </w:p>
    <w:p>
      <w:pPr>
        <w:shd w:fill="F4F1EC" w:val="clear"/>
        <w:spacing w:after="40" w:before="40"/>
        <w:ind w:left="280"/>
      </w:pPr>
      <w:r>
        <w:rPr>
          <w:rFonts w:ascii="Courier New" w:cs="Courier New" w:eastAsia="Courier New" w:hAnsi="Courier New"/>
          <w:b/>
          <w:bCs/>
          <w:color w:val="3A2416"/>
          <w:sz w:val="20"/>
          <w:szCs w:val="20"/>
        </w:rPr>
        <w:t xml:space="preserve">background: transparent</w:t>
      </w:r>
    </w:p>
    <w:p>
      <w:pPr>
        <w:shd w:fill="F4F1EC" w:val="clear"/>
        <w:spacing w:after="40" w:before="40"/>
        <w:ind w:left="280"/>
      </w:pPr>
      <w:r>
        <w:rPr>
          <w:rFonts w:ascii="Courier New" w:cs="Courier New" w:eastAsia="Courier New" w:hAnsi="Courier New"/>
          <w:b/>
          <w:bCs/>
          <w:color w:val="3A2416"/>
          <w:sz w:val="20"/>
          <w:szCs w:val="20"/>
        </w:rPr>
        <w:t xml:space="preserve">border: 1px solid rgba(247,243,237,0.35)</w:t>
      </w:r>
    </w:p>
    <w:p>
      <w:pPr>
        <w:shd w:fill="F4F1EC" w:val="clear"/>
        <w:spacing w:after="40" w:before="40"/>
        <w:ind w:left="280"/>
      </w:pPr>
      <w:r>
        <w:rPr>
          <w:rFonts w:ascii="Courier New" w:cs="Courier New" w:eastAsia="Courier New" w:hAnsi="Courier New"/>
          <w:b/>
          <w:bCs/>
          <w:color w:val="3A2416"/>
          <w:sz w:val="20"/>
          <w:szCs w:val="20"/>
        </w:rPr>
        <w:t xml:space="preserve">color: rgba(247,243,237,0.75)</w:t>
      </w:r>
    </w:p>
    <w:p>
      <w:pPr>
        <w:shd w:fill="F4F1EC" w:val="clear"/>
        <w:spacing w:after="40" w:before="40"/>
        <w:ind w:left="280"/>
      </w:pPr>
      <w:r>
        <w:rPr>
          <w:rFonts w:ascii="Courier New" w:cs="Courier New" w:eastAsia="Courier New" w:hAnsi="Courier New"/>
          <w:b/>
          <w:bCs/>
          <w:color w:val="3A2416"/>
          <w:sz w:val="20"/>
          <w:szCs w:val="20"/>
        </w:rPr>
        <w:t xml:space="preserve">hover: border-color: #B8892E · color: #B8892E</w:t>
      </w:r>
    </w:p>
    <w:p>
      <w:pPr>
        <w:spacing w:after="80" w:before="0"/>
      </w:pPr>
    </w:p>
    <w:p>
      <w:pPr>
        <w:spacing w:after="120" w:before="400"/>
      </w:pPr>
      <w:r>
        <w:rPr>
          <w:rFonts w:ascii="Montserrat" w:cs="Montserrat" w:eastAsia="Montserrat" w:hAnsi="Montserrat"/>
          <w:b/>
          <w:bCs/>
          <w:color w:val="2A1F14"/>
          <w:sz w:val="36"/>
          <w:szCs w:val="36"/>
        </w:rPr>
        <w:t xml:space="preserve">Form Fields</w:t>
      </w:r>
    </w:p>
    <w:p>
      <w:pPr>
        <w:pStyle w:val="ListParagraph"/>
        <w:numPr>
          <w:ilvl w:val="0"/>
          <w:numId w:val="2"/>
        </w:numPr>
        <w:spacing w:after="40" w:before="40"/>
      </w:pPr>
      <w:r>
        <w:rPr>
          <w:rFonts w:ascii="Montserrat" w:cs="Montserrat" w:eastAsia="Montserrat" w:hAnsi="Montserrat"/>
          <w:color w:val="7A6555"/>
          <w:sz w:val="21"/>
          <w:szCs w:val="21"/>
        </w:rPr>
        <w:t xml:space="preserve">Border: none — only border-bottom: 1px solid rgba(42,31,20,0.14)</w:t>
      </w:r>
    </w:p>
    <w:p>
      <w:pPr>
        <w:pStyle w:val="ListParagraph"/>
        <w:numPr>
          <w:ilvl w:val="0"/>
          <w:numId w:val="2"/>
        </w:numPr>
        <w:spacing w:after="40" w:before="40"/>
      </w:pPr>
      <w:r>
        <w:rPr>
          <w:rFonts w:ascii="Montserrat" w:cs="Montserrat" w:eastAsia="Montserrat" w:hAnsi="Montserrat"/>
          <w:color w:val="7A6555"/>
          <w:sz w:val="21"/>
          <w:szCs w:val="21"/>
        </w:rPr>
        <w:t xml:space="preserve">Background: transparent</w:t>
      </w:r>
    </w:p>
    <w:p>
      <w:pPr>
        <w:pStyle w:val="ListParagraph"/>
        <w:numPr>
          <w:ilvl w:val="0"/>
          <w:numId w:val="2"/>
        </w:numPr>
        <w:spacing w:after="40" w:before="40"/>
      </w:pPr>
      <w:r>
        <w:rPr>
          <w:rFonts w:ascii="Montserrat" w:cs="Montserrat" w:eastAsia="Montserrat" w:hAnsi="Montserrat"/>
          <w:color w:val="7A6555"/>
          <w:sz w:val="21"/>
          <w:szCs w:val="21"/>
        </w:rPr>
        <w:t xml:space="preserve">Focus state: border-bottom-color: #B8892E (Gold)</w:t>
      </w:r>
    </w:p>
    <w:p>
      <w:pPr>
        <w:pStyle w:val="ListParagraph"/>
        <w:numPr>
          <w:ilvl w:val="0"/>
          <w:numId w:val="2"/>
        </w:numPr>
        <w:spacing w:after="40" w:before="40"/>
      </w:pPr>
      <w:r>
        <w:rPr>
          <w:rFonts w:ascii="Montserrat" w:cs="Montserrat" w:eastAsia="Montserrat" w:hAnsi="Montserrat"/>
          <w:color w:val="7A6555"/>
          <w:sz w:val="21"/>
          <w:szCs w:val="21"/>
        </w:rPr>
        <w:t xml:space="preserve">Label: Montserrat SemiBold 600 · 7–8px · ALL CAPS · letter-spacing: 0.42em · color: #B8892E</w:t>
      </w:r>
    </w:p>
    <w:p>
      <w:pPr>
        <w:pStyle w:val="ListParagraph"/>
        <w:numPr>
          <w:ilvl w:val="0"/>
          <w:numId w:val="2"/>
        </w:numPr>
        <w:spacing w:after="40" w:before="40"/>
      </w:pPr>
      <w:r>
        <w:rPr>
          <w:rFonts w:ascii="Montserrat" w:cs="Montserrat" w:eastAsia="Montserrat" w:hAnsi="Montserrat"/>
          <w:color w:val="7A6555"/>
          <w:sz w:val="21"/>
          <w:szCs w:val="21"/>
        </w:rPr>
        <w:t xml:space="preserve">Input text: Montserrat Light 300 · 12–13px · letter-spacing: 0.05em · color: #2A1F14</w:t>
      </w:r>
    </w:p>
    <w:p>
      <w:pPr>
        <w:pStyle w:val="ListParagraph"/>
        <w:numPr>
          <w:ilvl w:val="0"/>
          <w:numId w:val="2"/>
        </w:numPr>
        <w:spacing w:after="40" w:before="40"/>
      </w:pPr>
      <w:r>
        <w:rPr>
          <w:rFonts w:ascii="Montserrat" w:cs="Montserrat" w:eastAsia="Montserrat" w:hAnsi="Montserrat"/>
          <w:color w:val="7A6555"/>
          <w:sz w:val="21"/>
          <w:szCs w:val="21"/>
        </w:rPr>
        <w:t xml:space="preserve">Placeholder: same but color: rgba(122,101,85,0.40)</w:t>
      </w:r>
    </w:p>
    <w:p>
      <w:pPr>
        <w:pStyle w:val="ListParagraph"/>
        <w:numPr>
          <w:ilvl w:val="0"/>
          <w:numId w:val="2"/>
        </w:numPr>
        <w:spacing w:after="40" w:before="40"/>
      </w:pPr>
      <w:r>
        <w:rPr>
          <w:rFonts w:ascii="Montserrat" w:cs="Montserrat" w:eastAsia="Montserrat" w:hAnsi="Montserrat"/>
          <w:color w:val="7A6555"/>
          <w:sz w:val="21"/>
          <w:szCs w:val="21"/>
        </w:rPr>
        <w:t xml:space="preserve">Gap between fields: 2px</w:t>
      </w:r>
    </w:p>
    <w:p>
      <w:pPr>
        <w:spacing w:after="80" w:before="0"/>
      </w:pPr>
    </w:p>
    <w:p>
      <w:pPr>
        <w:spacing w:after="120" w:before="400"/>
      </w:pPr>
      <w:r>
        <w:rPr>
          <w:rFonts w:ascii="Montserrat" w:cs="Montserrat" w:eastAsia="Montserrat" w:hAnsi="Montserrat"/>
          <w:b/>
          <w:bCs/>
          <w:color w:val="2A1F14"/>
          <w:sz w:val="36"/>
          <w:szCs w:val="36"/>
        </w:rPr>
        <w:t xml:space="preserve">Product Cards</w:t>
      </w:r>
    </w:p>
    <w:p>
      <w:pPr>
        <w:pStyle w:val="ListParagraph"/>
        <w:numPr>
          <w:ilvl w:val="0"/>
          <w:numId w:val="2"/>
        </w:numPr>
        <w:spacing w:after="40" w:before="40"/>
      </w:pPr>
      <w:r>
        <w:rPr>
          <w:rFonts w:ascii="Montserrat" w:cs="Montserrat" w:eastAsia="Montserrat" w:hAnsi="Montserrat"/>
          <w:color w:val="7A6555"/>
          <w:sz w:val="21"/>
          <w:szCs w:val="21"/>
        </w:rPr>
        <w:t xml:space="preserve">Background: #F0EAE0 (Cream 2)</w:t>
      </w:r>
    </w:p>
    <w:p>
      <w:pPr>
        <w:pStyle w:val="ListParagraph"/>
        <w:numPr>
          <w:ilvl w:val="0"/>
          <w:numId w:val="2"/>
        </w:numPr>
        <w:spacing w:after="40" w:before="40"/>
      </w:pPr>
      <w:r>
        <w:rPr>
          <w:rFonts w:ascii="Montserrat" w:cs="Montserrat" w:eastAsia="Montserrat" w:hAnsi="Montserrat"/>
          <w:color w:val="7A6555"/>
          <w:sz w:val="21"/>
          <w:szCs w:val="21"/>
        </w:rPr>
        <w:t xml:space="preserve">Image: 100% width · aspect-ratio 3:4 · object-fit: cover</w:t>
      </w:r>
    </w:p>
    <w:p>
      <w:pPr>
        <w:pStyle w:val="ListParagraph"/>
        <w:numPr>
          <w:ilvl w:val="0"/>
          <w:numId w:val="2"/>
        </w:numPr>
        <w:spacing w:after="40" w:before="40"/>
      </w:pPr>
      <w:r>
        <w:rPr>
          <w:rFonts w:ascii="Montserrat" w:cs="Montserrat" w:eastAsia="Montserrat" w:hAnsi="Montserrat"/>
          <w:color w:val="7A6555"/>
          <w:sz w:val="21"/>
          <w:szCs w:val="21"/>
        </w:rPr>
        <w:t xml:space="preserve">Image hover: transform: scale(1.03) · transition: 0.7s cubic-bezier(.25,.46,.45,.94)</w:t>
      </w:r>
    </w:p>
    <w:p>
      <w:pPr>
        <w:pStyle w:val="ListParagraph"/>
        <w:numPr>
          <w:ilvl w:val="0"/>
          <w:numId w:val="2"/>
        </w:numPr>
        <w:spacing w:after="40" w:before="40"/>
      </w:pPr>
      <w:r>
        <w:rPr>
          <w:rFonts w:ascii="Montserrat" w:cs="Montserrat" w:eastAsia="Montserrat" w:hAnsi="Montserrat"/>
          <w:color w:val="7A6555"/>
          <w:sz w:val="21"/>
          <w:szCs w:val="21"/>
        </w:rPr>
        <w:t xml:space="preserve">Card body padding: 24px</w:t>
      </w:r>
    </w:p>
    <w:p>
      <w:pPr>
        <w:pStyle w:val="ListParagraph"/>
        <w:numPr>
          <w:ilvl w:val="0"/>
          <w:numId w:val="2"/>
        </w:numPr>
        <w:spacing w:after="40" w:before="40"/>
      </w:pPr>
      <w:r>
        <w:rPr>
          <w:rFonts w:ascii="Montserrat" w:cs="Montserrat" w:eastAsia="Montserrat" w:hAnsi="Montserrat"/>
          <w:color w:val="7A6555"/>
          <w:sz w:val="21"/>
          <w:szCs w:val="21"/>
        </w:rPr>
        <w:t xml:space="preserve">Set tag: Montserrat 600 · 7px · ALL CAPS · letter-spacing: 0.40em · color: #B8892E</w:t>
      </w:r>
    </w:p>
    <w:p>
      <w:pPr>
        <w:pStyle w:val="ListParagraph"/>
        <w:numPr>
          <w:ilvl w:val="0"/>
          <w:numId w:val="2"/>
        </w:numPr>
        <w:spacing w:after="40" w:before="40"/>
      </w:pPr>
      <w:r>
        <w:rPr>
          <w:rFonts w:ascii="Montserrat" w:cs="Montserrat" w:eastAsia="Montserrat" w:hAnsi="Montserrat"/>
          <w:color w:val="7A6555"/>
          <w:sz w:val="21"/>
          <w:szCs w:val="21"/>
        </w:rPr>
        <w:t xml:space="preserve">Product name: Montserrat Light 300 · 26px · color: #2A1F14</w:t>
      </w:r>
    </w:p>
    <w:p>
      <w:pPr>
        <w:pStyle w:val="ListParagraph"/>
        <w:numPr>
          <w:ilvl w:val="0"/>
          <w:numId w:val="2"/>
        </w:numPr>
        <w:spacing w:after="40" w:before="40"/>
      </w:pPr>
      <w:r>
        <w:rPr>
          <w:rFonts w:ascii="Montserrat" w:cs="Montserrat" w:eastAsia="Montserrat" w:hAnsi="Montserrat"/>
          <w:color w:val="7A6555"/>
          <w:sz w:val="21"/>
          <w:szCs w:val="21"/>
        </w:rPr>
        <w:t xml:space="preserve">Tagline: Montserrat Light Italic 300 · 13px · color: #7A6555</w:t>
      </w:r>
    </w:p>
    <w:p>
      <w:pPr>
        <w:pStyle w:val="ListParagraph"/>
        <w:numPr>
          <w:ilvl w:val="0"/>
          <w:numId w:val="2"/>
        </w:numPr>
        <w:spacing w:after="40" w:before="40"/>
      </w:pPr>
      <w:r>
        <w:rPr>
          <w:rFonts w:ascii="Montserrat" w:cs="Montserrat" w:eastAsia="Montserrat" w:hAnsi="Montserrat"/>
          <w:color w:val="7A6555"/>
          <w:sz w:val="21"/>
          <w:szCs w:val="21"/>
        </w:rPr>
        <w:t xml:space="preserve">Price: Montserrat Light 300 · 22px · color: #2A1F14</w:t>
      </w:r>
    </w:p>
    <w:p>
      <w:pPr>
        <w:pStyle w:val="ListParagraph"/>
        <w:numPr>
          <w:ilvl w:val="0"/>
          <w:numId w:val="2"/>
        </w:numPr>
        <w:spacing w:after="40" w:before="40"/>
      </w:pPr>
      <w:r>
        <w:rPr>
          <w:rFonts w:ascii="Montserrat" w:cs="Montserrat" w:eastAsia="Montserrat" w:hAnsi="Montserrat"/>
          <w:color w:val="7A6555"/>
          <w:sz w:val="21"/>
          <w:szCs w:val="21"/>
        </w:rPr>
        <w:t xml:space="preserve">Add to Bag: Primary CTA button style</w:t>
      </w:r>
    </w:p>
    <w:p>
      <w:pPr>
        <w:spacing w:after="80" w:before="0"/>
      </w:pPr>
    </w:p>
    <w:p>
      <w:pPr>
        <w:spacing w:after="120" w:before="400"/>
      </w:pPr>
      <w:r>
        <w:rPr>
          <w:rFonts w:ascii="Montserrat" w:cs="Montserrat" w:eastAsia="Montserrat" w:hAnsi="Montserrat"/>
          <w:b/>
          <w:bCs/>
          <w:color w:val="2A1F14"/>
          <w:sz w:val="36"/>
          <w:szCs w:val="36"/>
        </w:rPr>
        <w:t xml:space="preserve">Accordion / Product Details</w:t>
      </w:r>
    </w:p>
    <w:p>
      <w:pPr>
        <w:pStyle w:val="ListParagraph"/>
        <w:numPr>
          <w:ilvl w:val="0"/>
          <w:numId w:val="2"/>
        </w:numPr>
        <w:spacing w:after="40" w:before="40"/>
      </w:pPr>
      <w:r>
        <w:rPr>
          <w:rFonts w:ascii="Montserrat" w:cs="Montserrat" w:eastAsia="Montserrat" w:hAnsi="Montserrat"/>
          <w:color w:val="7A6555"/>
          <w:sz w:val="21"/>
          <w:szCs w:val="21"/>
        </w:rPr>
        <w:t xml:space="preserve">Trigger: Montserrat Regular 400 · 9px · ALL CAPS · letter-spacing: 0.30em · color: #2A1F14</w:t>
      </w:r>
    </w:p>
    <w:p>
      <w:pPr>
        <w:pStyle w:val="ListParagraph"/>
        <w:numPr>
          <w:ilvl w:val="0"/>
          <w:numId w:val="2"/>
        </w:numPr>
        <w:spacing w:after="40" w:before="40"/>
      </w:pPr>
      <w:r>
        <w:rPr>
          <w:rFonts w:ascii="Montserrat" w:cs="Montserrat" w:eastAsia="Montserrat" w:hAnsi="Montserrat"/>
          <w:color w:val="7A6555"/>
          <w:sz w:val="21"/>
          <w:szCs w:val="21"/>
        </w:rPr>
        <w:t xml:space="preserve">Icon: + / × · 13×13px · color: #B8892E · transition: rotate 0.3s</w:t>
      </w:r>
    </w:p>
    <w:p>
      <w:pPr>
        <w:pStyle w:val="ListParagraph"/>
        <w:numPr>
          <w:ilvl w:val="0"/>
          <w:numId w:val="2"/>
        </w:numPr>
        <w:spacing w:after="40" w:before="40"/>
      </w:pPr>
      <w:r>
        <w:rPr>
          <w:rFonts w:ascii="Montserrat" w:cs="Montserrat" w:eastAsia="Montserrat" w:hAnsi="Montserrat"/>
          <w:color w:val="7A6555"/>
          <w:sz w:val="21"/>
          <w:szCs w:val="21"/>
        </w:rPr>
        <w:t xml:space="preserve">Border-top: 1px solid rgba(42,31,20,0.08) on each row</w:t>
      </w:r>
    </w:p>
    <w:p>
      <w:pPr>
        <w:pStyle w:val="ListParagraph"/>
        <w:numPr>
          <w:ilvl w:val="0"/>
          <w:numId w:val="2"/>
        </w:numPr>
        <w:spacing w:after="40" w:before="40"/>
      </w:pPr>
      <w:r>
        <w:rPr>
          <w:rFonts w:ascii="Montserrat" w:cs="Montserrat" w:eastAsia="Montserrat" w:hAnsi="Montserrat"/>
          <w:color w:val="7A6555"/>
          <w:sz w:val="21"/>
          <w:szCs w:val="21"/>
        </w:rPr>
        <w:t xml:space="preserve">Content: Montserrat Light 300 · 12px · line-height: 1.9 · color: #7A6555</w:t>
      </w:r>
    </w:p>
    <w:p>
      <w:pPr>
        <w:pStyle w:val="ListParagraph"/>
        <w:numPr>
          <w:ilvl w:val="0"/>
          <w:numId w:val="2"/>
        </w:numPr>
        <w:spacing w:after="40" w:before="40"/>
      </w:pPr>
      <w:r>
        <w:rPr>
          <w:rFonts w:ascii="Montserrat" w:cs="Montserrat" w:eastAsia="Montserrat" w:hAnsi="Montserrat"/>
          <w:color w:val="7A6555"/>
          <w:sz w:val="21"/>
          <w:szCs w:val="21"/>
        </w:rPr>
        <w:t xml:space="preserve">Padding-bottom when open: 14px</w:t>
      </w:r>
    </w:p>
    <w:p>
      <w:pPr>
        <w:spacing w:after="80" w:before="0"/>
      </w:pPr>
    </w:p>
    <w:p>
      <w:pPr>
        <w:spacing w:after="120" w:before="400"/>
      </w:pPr>
      <w:r>
        <w:rPr>
          <w:rFonts w:ascii="Montserrat" w:cs="Montserrat" w:eastAsia="Montserrat" w:hAnsi="Montserrat"/>
          <w:b/>
          <w:bCs/>
          <w:color w:val="2A1F14"/>
          <w:sz w:val="36"/>
          <w:szCs w:val="36"/>
        </w:rPr>
        <w:t xml:space="preserve">The Ticker / Scrolling Banner</w:t>
      </w:r>
    </w:p>
    <w:p>
      <w:pPr>
        <w:pStyle w:val="ListParagraph"/>
        <w:numPr>
          <w:ilvl w:val="0"/>
          <w:numId w:val="2"/>
        </w:numPr>
        <w:spacing w:after="40" w:before="40"/>
      </w:pPr>
      <w:r>
        <w:rPr>
          <w:rFonts w:ascii="Montserrat" w:cs="Montserrat" w:eastAsia="Montserrat" w:hAnsi="Montserrat"/>
          <w:color w:val="7A6555"/>
          <w:sz w:val="21"/>
          <w:szCs w:val="21"/>
        </w:rPr>
        <w:t xml:space="preserve">Background: #1A1714 (near black)</w:t>
      </w:r>
    </w:p>
    <w:p>
      <w:pPr>
        <w:pStyle w:val="ListParagraph"/>
        <w:numPr>
          <w:ilvl w:val="0"/>
          <w:numId w:val="2"/>
        </w:numPr>
        <w:spacing w:after="40" w:before="40"/>
      </w:pPr>
      <w:r>
        <w:rPr>
          <w:rFonts w:ascii="Montserrat" w:cs="Montserrat" w:eastAsia="Montserrat" w:hAnsi="Montserrat"/>
          <w:color w:val="7A6555"/>
          <w:sz w:val="21"/>
          <w:szCs w:val="21"/>
        </w:rPr>
        <w:t xml:space="preserve">Padding: 11–12px 0</w:t>
      </w:r>
    </w:p>
    <w:p>
      <w:pPr>
        <w:pStyle w:val="ListParagraph"/>
        <w:numPr>
          <w:ilvl w:val="0"/>
          <w:numId w:val="2"/>
        </w:numPr>
        <w:spacing w:after="40" w:before="40"/>
      </w:pPr>
      <w:r>
        <w:rPr>
          <w:rFonts w:ascii="Montserrat" w:cs="Montserrat" w:eastAsia="Montserrat" w:hAnsi="Montserrat"/>
          <w:color w:val="7A6555"/>
          <w:sz w:val="21"/>
          <w:szCs w:val="21"/>
        </w:rPr>
        <w:t xml:space="preserve">Text: Montserrat Regular 400 · 7–8px · ALL CAPS · letter-spacing: 0.38em · color: rgba(247,243,237,0.40)</w:t>
      </w:r>
    </w:p>
    <w:p>
      <w:pPr>
        <w:pStyle w:val="ListParagraph"/>
        <w:numPr>
          <w:ilvl w:val="0"/>
          <w:numId w:val="2"/>
        </w:numPr>
        <w:spacing w:after="40" w:before="40"/>
      </w:pPr>
      <w:r>
        <w:rPr>
          <w:rFonts w:ascii="Montserrat" w:cs="Montserrat" w:eastAsia="Montserrat" w:hAnsi="Montserrat"/>
          <w:color w:val="7A6555"/>
          <w:sz w:val="21"/>
          <w:szCs w:val="21"/>
        </w:rPr>
        <w:t xml:space="preserve">Diamond separator: color: rgba(201,168,76,0.35)</w:t>
      </w:r>
    </w:p>
    <w:p>
      <w:pPr>
        <w:pStyle w:val="ListParagraph"/>
        <w:numPr>
          <w:ilvl w:val="0"/>
          <w:numId w:val="2"/>
        </w:numPr>
        <w:spacing w:after="40" w:before="40"/>
      </w:pPr>
      <w:r>
        <w:rPr>
          <w:rFonts w:ascii="Montserrat" w:cs="Montserrat" w:eastAsia="Montserrat" w:hAnsi="Montserrat"/>
          <w:color w:val="7A6555"/>
          <w:sz w:val="21"/>
          <w:szCs w:val="21"/>
        </w:rPr>
        <w:t xml:space="preserve">Animation: infinite scroll · 28–32s linear · seamless loop (duplicate content)</w:t>
      </w:r>
    </w:p>
    <w:p>
      <w:pPr>
        <w:spacing w:after="80" w:before="0"/>
      </w:pPr>
    </w:p>
    <w:p>
      <w:pPr>
        <w:spacing w:after="120" w:before="400"/>
      </w:pPr>
      <w:r>
        <w:rPr>
          <w:rFonts w:ascii="Montserrat" w:cs="Montserrat" w:eastAsia="Montserrat" w:hAnsi="Montserrat"/>
          <w:b/>
          <w:bCs/>
          <w:color w:val="2A1F14"/>
          <w:sz w:val="36"/>
          <w:szCs w:val="36"/>
        </w:rPr>
        <w:t xml:space="preserve">Gold Rule / Divider Lines</w:t>
      </w:r>
    </w:p>
    <w:p>
      <w:pPr>
        <w:pStyle w:val="ListParagraph"/>
        <w:numPr>
          <w:ilvl w:val="0"/>
          <w:numId w:val="2"/>
        </w:numPr>
        <w:spacing w:after="40" w:before="40"/>
      </w:pPr>
      <w:r>
        <w:rPr>
          <w:rFonts w:ascii="Montserrat" w:cs="Montserrat" w:eastAsia="Montserrat" w:hAnsi="Montserrat"/>
          <w:color w:val="7A6555"/>
          <w:sz w:val="21"/>
          <w:szCs w:val="21"/>
        </w:rPr>
        <w:t xml:space="preserve">Thin gold rule: border-bottom: 1px solid #B8892E · or height: 1px · background: #B8892E</w:t>
      </w:r>
    </w:p>
    <w:p>
      <w:pPr>
        <w:pStyle w:val="ListParagraph"/>
        <w:numPr>
          <w:ilvl w:val="0"/>
          <w:numId w:val="2"/>
        </w:numPr>
        <w:spacing w:after="40" w:before="40"/>
      </w:pPr>
      <w:r>
        <w:rPr>
          <w:rFonts w:ascii="Montserrat" w:cs="Montserrat" w:eastAsia="Montserrat" w:hAnsi="Montserrat"/>
          <w:color w:val="7A6555"/>
          <w:sz w:val="21"/>
          <w:szCs w:val="21"/>
        </w:rPr>
        <w:t xml:space="preserve">Width: 20–32px (short accent rule) or 100% (full section divider)</w:t>
      </w:r>
    </w:p>
    <w:p>
      <w:pPr>
        <w:pStyle w:val="ListParagraph"/>
        <w:numPr>
          <w:ilvl w:val="0"/>
          <w:numId w:val="2"/>
        </w:numPr>
        <w:spacing w:after="40" w:before="40"/>
      </w:pPr>
      <w:r>
        <w:rPr>
          <w:rFonts w:ascii="Montserrat" w:cs="Montserrat" w:eastAsia="Montserrat" w:hAnsi="Montserrat"/>
          <w:color w:val="7A6555"/>
          <w:sz w:val="21"/>
          <w:szCs w:val="21"/>
        </w:rPr>
        <w:t xml:space="preserve">Used under eyebrow labels, between sections, under the logo in the footer</w:t>
      </w:r>
    </w:p>
    <w:p>
      <w:pPr>
        <w:spacing w:after="80" w:before="0"/>
      </w:pPr>
    </w:p>
    <w:p>
      <w:pPr>
        <w:spacing w:after="120" w:before="400"/>
      </w:pPr>
      <w:r>
        <w:rPr>
          <w:rFonts w:ascii="Montserrat" w:cs="Montserrat" w:eastAsia="Montserrat" w:hAnsi="Montserrat"/>
          <w:b/>
          <w:bCs/>
          <w:color w:val="2A1F14"/>
          <w:sz w:val="36"/>
          <w:szCs w:val="36"/>
        </w:rPr>
        <w:t xml:space="preserve">Four Dark Pillars Block</w:t>
      </w:r>
    </w:p>
    <w:p>
      <w:pPr>
        <w:pStyle w:val="ListParagraph"/>
        <w:numPr>
          <w:ilvl w:val="0"/>
          <w:numId w:val="2"/>
        </w:numPr>
        <w:spacing w:after="40" w:before="40"/>
      </w:pPr>
      <w:r>
        <w:rPr>
          <w:rFonts w:ascii="Montserrat" w:cs="Montserrat" w:eastAsia="Montserrat" w:hAnsi="Montserrat"/>
          <w:color w:val="7A6555"/>
          <w:sz w:val="21"/>
          <w:szCs w:val="21"/>
        </w:rPr>
        <w:t xml:space="preserve">Background: #3A2416 (Bark Brown)</w:t>
      </w:r>
    </w:p>
    <w:p>
      <w:pPr>
        <w:pStyle w:val="ListParagraph"/>
        <w:numPr>
          <w:ilvl w:val="0"/>
          <w:numId w:val="2"/>
        </w:numPr>
        <w:spacing w:after="40" w:before="40"/>
      </w:pPr>
      <w:r>
        <w:rPr>
          <w:rFonts w:ascii="Montserrat" w:cs="Montserrat" w:eastAsia="Montserrat" w:hAnsi="Montserrat"/>
          <w:color w:val="7A6555"/>
          <w:sz w:val="21"/>
          <w:szCs w:val="21"/>
        </w:rPr>
        <w:t xml:space="preserve">Grid: 4 columns on desktop · 2 columns on tablet · 1 column on mobile</w:t>
      </w:r>
    </w:p>
    <w:p>
      <w:pPr>
        <w:pStyle w:val="ListParagraph"/>
        <w:numPr>
          <w:ilvl w:val="0"/>
          <w:numId w:val="2"/>
        </w:numPr>
        <w:spacing w:after="40" w:before="40"/>
      </w:pPr>
      <w:r>
        <w:rPr>
          <w:rFonts w:ascii="Montserrat" w:cs="Montserrat" w:eastAsia="Montserrat" w:hAnsi="Montserrat"/>
          <w:color w:val="7A6555"/>
          <w:sz w:val="21"/>
          <w:szCs w:val="21"/>
        </w:rPr>
        <w:t xml:space="preserve">Gap: 0 · border-right: 1px solid rgba(201,168,76,0.08) between columns</w:t>
      </w:r>
    </w:p>
    <w:p>
      <w:pPr>
        <w:pStyle w:val="ListParagraph"/>
        <w:numPr>
          <w:ilvl w:val="0"/>
          <w:numId w:val="2"/>
        </w:numPr>
        <w:spacing w:after="40" w:before="40"/>
      </w:pPr>
      <w:r>
        <w:rPr>
          <w:rFonts w:ascii="Montserrat" w:cs="Montserrat" w:eastAsia="Montserrat" w:hAnsi="Montserrat"/>
          <w:color w:val="7A6555"/>
          <w:sz w:val="21"/>
          <w:szCs w:val="21"/>
        </w:rPr>
        <w:t xml:space="preserve">Padding: 48px 32px per pillar</w:t>
      </w:r>
    </w:p>
    <w:p>
      <w:pPr>
        <w:pStyle w:val="ListParagraph"/>
        <w:numPr>
          <w:ilvl w:val="0"/>
          <w:numId w:val="2"/>
        </w:numPr>
        <w:spacing w:after="40" w:before="40"/>
      </w:pPr>
      <w:r>
        <w:rPr>
          <w:rFonts w:ascii="Montserrat" w:cs="Montserrat" w:eastAsia="Montserrat" w:hAnsi="Montserrat"/>
          <w:color w:val="7A6555"/>
          <w:sz w:val="21"/>
          <w:szCs w:val="21"/>
        </w:rPr>
        <w:t xml:space="preserve">Number: Cormorant Garamond Light 300 · 40–48px · color: rgba(201,168,76,0.20)</w:t>
      </w:r>
    </w:p>
    <w:p>
      <w:pPr>
        <w:pStyle w:val="ListParagraph"/>
        <w:numPr>
          <w:ilvl w:val="0"/>
          <w:numId w:val="2"/>
        </w:numPr>
        <w:spacing w:after="40" w:before="40"/>
      </w:pPr>
      <w:r>
        <w:rPr>
          <w:rFonts w:ascii="Montserrat" w:cs="Montserrat" w:eastAsia="Montserrat" w:hAnsi="Montserrat"/>
          <w:color w:val="7A6555"/>
          <w:sz w:val="21"/>
          <w:szCs w:val="21"/>
        </w:rPr>
        <w:t xml:space="preserve">Title: Montserrat SemiBold 600 · 8px · ALL CAPS · letter-spacing: 0.35em · color: #B8892E</w:t>
      </w:r>
    </w:p>
    <w:p>
      <w:pPr>
        <w:pStyle w:val="ListParagraph"/>
        <w:numPr>
          <w:ilvl w:val="0"/>
          <w:numId w:val="2"/>
        </w:numPr>
        <w:spacing w:after="40" w:before="40"/>
      </w:pPr>
      <w:r>
        <w:rPr>
          <w:rFonts w:ascii="Montserrat" w:cs="Montserrat" w:eastAsia="Montserrat" w:hAnsi="Montserrat"/>
          <w:color w:val="7A6555"/>
          <w:sz w:val="21"/>
          <w:szCs w:val="21"/>
        </w:rPr>
        <w:t xml:space="preserve">Text: Cormorant Garamond Light Italic 300 · 15px · color: rgba(247,243,237,0.50)</w:t>
      </w:r>
    </w:p>
    <w:p>
      <w:pPr>
        <w:pageBreakBefore/>
        <w:shd w:fill="3A2416" w:val="clear"/>
        <w:spacing w:after="240" w:before="0"/>
      </w:pPr>
      <w:r>
        <w:rPr>
          <w:rFonts w:ascii="Montserrat" w:cs="Montserrat" w:eastAsia="Montserrat" w:hAnsi="Montserrat"/>
          <w:b/>
          <w:bCs/>
          <w:color w:val="FFFFFF"/>
          <w:sz w:val="56"/>
          <w:szCs w:val="56"/>
        </w:rPr>
        <w:t xml:space="preserve">Responsive Breakpoints</w:t>
      </w:r>
    </w:p>
    <w:p>
      <w:pPr>
        <w:pBdr>
          <w:bottom w:val="single" w:color="B8892E" w:sz="8" w:space="1"/>
        </w:pBdr>
        <w:spacing w:after="20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pPr>
              <w:spacing w:after="30" w:before="30"/>
            </w:pPr>
            <w:r>
              <w:rPr>
                <w:rFonts w:ascii="Montserrat" w:cs="Montserrat" w:eastAsia="Montserrat" w:hAnsi="Montserrat"/>
                <w:b/>
                <w:bCs/>
                <w:color w:val="FFFFFF"/>
                <w:sz w:val="19"/>
                <w:szCs w:val="19"/>
              </w:rPr>
              <w:t xml:space="preserve">Breakpoint</w:t>
            </w:r>
          </w:p>
        </w:tc>
        <w:tc>
          <w:tcPr>
            <w:tcW w:type="dxa" w:w="200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pPr>
              <w:spacing w:after="30" w:before="30"/>
            </w:pPr>
            <w:r>
              <w:rPr>
                <w:rFonts w:ascii="Montserrat" w:cs="Montserrat" w:eastAsia="Montserrat" w:hAnsi="Montserrat"/>
                <w:b/>
                <w:bCs/>
                <w:color w:val="FFFFFF"/>
                <w:sz w:val="19"/>
                <w:szCs w:val="19"/>
              </w:rPr>
              <w:t xml:space="preserve">Range</w:t>
            </w:r>
          </w:p>
        </w:tc>
        <w:tc>
          <w:tcPr>
            <w:tcW w:type="dxa" w:w="268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pPr>
              <w:spacing w:after="30" w:before="30"/>
            </w:pPr>
            <w:r>
              <w:rPr>
                <w:rFonts w:ascii="Montserrat" w:cs="Montserrat" w:eastAsia="Montserrat" w:hAnsi="Montserrat"/>
                <w:b/>
                <w:bCs/>
                <w:color w:val="FFFFFF"/>
                <w:sz w:val="19"/>
                <w:szCs w:val="19"/>
              </w:rPr>
              <w:t xml:space="preserve">Layout</w:t>
            </w:r>
          </w:p>
        </w:tc>
        <w:tc>
          <w:tcPr>
            <w:tcW w:type="dxa" w:w="268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pPr>
              <w:spacing w:after="30" w:before="30"/>
            </w:pPr>
            <w:r>
              <w:rPr>
                <w:rFonts w:ascii="Montserrat" w:cs="Montserrat" w:eastAsia="Montserrat" w:hAnsi="Montserrat"/>
                <w:b/>
                <w:bCs/>
                <w:color w:val="FFFFFF"/>
                <w:sz w:val="19"/>
                <w:szCs w:val="19"/>
              </w:rPr>
              <w:t xml:space="preserve">Key Changes</w:t>
            </w:r>
          </w:p>
        </w:tc>
      </w:tr>
      <w:tr>
        <w:tc>
          <w:tcPr>
            <w:tcW w:type="dxa" w:w="20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Desktop</w:t>
            </w:r>
          </w:p>
        </w:tc>
        <w:tc>
          <w:tcPr>
            <w:tcW w:type="dxa" w:w="20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1280px+</w:t>
            </w:r>
          </w:p>
        </w:tc>
        <w:tc>
          <w:tcPr>
            <w:tcW w:type="dxa" w:w="26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Full layout</w:t>
            </w:r>
          </w:p>
        </w:tc>
        <w:tc>
          <w:tcPr>
            <w:tcW w:type="dxa" w:w="26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80px side margins · 4-column grid · full nav</w:t>
            </w:r>
          </w:p>
        </w:tc>
      </w:tr>
      <w:tr>
        <w:tc>
          <w:tcPr>
            <w:tcW w:type="dxa" w:w="20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Laptop</w:t>
            </w:r>
          </w:p>
        </w:tc>
        <w:tc>
          <w:tcPr>
            <w:tcW w:type="dxa" w:w="20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1024–1280px</w:t>
            </w:r>
          </w:p>
        </w:tc>
        <w:tc>
          <w:tcPr>
            <w:tcW w:type="dxa" w:w="268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Full layout</w:t>
            </w:r>
          </w:p>
        </w:tc>
        <w:tc>
          <w:tcPr>
            <w:tcW w:type="dxa" w:w="268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60px side margins · nav links visible</w:t>
            </w:r>
          </w:p>
        </w:tc>
      </w:tr>
      <w:tr>
        <w:tc>
          <w:tcPr>
            <w:tcW w:type="dxa" w:w="20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Tablet</w:t>
            </w:r>
          </w:p>
        </w:tc>
        <w:tc>
          <w:tcPr>
            <w:tcW w:type="dxa" w:w="20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768–1024px</w:t>
            </w:r>
          </w:p>
        </w:tc>
        <w:tc>
          <w:tcPr>
            <w:tcW w:type="dxa" w:w="26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Adapted</w:t>
            </w:r>
          </w:p>
        </w:tc>
        <w:tc>
          <w:tcPr>
            <w:tcW w:type="dxa" w:w="26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40px margins · split layouts collapse to 1 col</w:t>
            </w:r>
          </w:p>
        </w:tc>
      </w:tr>
      <w:tr>
        <w:tc>
          <w:tcPr>
            <w:tcW w:type="dxa" w:w="20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Mobile</w:t>
            </w:r>
          </w:p>
        </w:tc>
        <w:tc>
          <w:tcPr>
            <w:tcW w:type="dxa" w:w="20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480–768px</w:t>
            </w:r>
          </w:p>
        </w:tc>
        <w:tc>
          <w:tcPr>
            <w:tcW w:type="dxa" w:w="268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Mobile layout</w:t>
            </w:r>
          </w:p>
        </w:tc>
        <w:tc>
          <w:tcPr>
            <w:tcW w:type="dxa" w:w="268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24px margins · hamburger menu · stacked</w:t>
            </w:r>
          </w:p>
        </w:tc>
      </w:tr>
      <w:tr>
        <w:tc>
          <w:tcPr>
            <w:tcW w:type="dxa" w:w="20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Small mobile</w:t>
            </w:r>
          </w:p>
        </w:tc>
        <w:tc>
          <w:tcPr>
            <w:tcW w:type="dxa" w:w="20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&lt;480px</w:t>
            </w:r>
          </w:p>
        </w:tc>
        <w:tc>
          <w:tcPr>
            <w:tcW w:type="dxa" w:w="26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Compact</w:t>
            </w:r>
          </w:p>
        </w:tc>
        <w:tc>
          <w:tcPr>
            <w:tcW w:type="dxa" w:w="268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20px margins · reduced font sizes</w:t>
            </w:r>
          </w:p>
        </w:tc>
      </w:tr>
    </w:tbl>
    <w:p>
      <w:pPr>
        <w:spacing w:after="80" w:before="0"/>
      </w:pPr>
    </w:p>
    <w:p>
      <w:pPr>
        <w:spacing w:after="120" w:before="400"/>
      </w:pPr>
      <w:r>
        <w:rPr>
          <w:rFonts w:ascii="Montserrat" w:cs="Montserrat" w:eastAsia="Montserrat" w:hAnsi="Montserrat"/>
          <w:b/>
          <w:bCs/>
          <w:color w:val="2A1F14"/>
          <w:sz w:val="36"/>
          <w:szCs w:val="36"/>
        </w:rPr>
        <w:t xml:space="preserve">Mobile-Specific Rules</w:t>
      </w:r>
    </w:p>
    <w:p>
      <w:pPr>
        <w:pStyle w:val="ListParagraph"/>
        <w:numPr>
          <w:ilvl w:val="0"/>
          <w:numId w:val="2"/>
        </w:numPr>
        <w:spacing w:after="40" w:before="40"/>
      </w:pPr>
      <w:r>
        <w:rPr>
          <w:rFonts w:ascii="Montserrat" w:cs="Montserrat" w:eastAsia="Montserrat" w:hAnsi="Montserrat"/>
          <w:color w:val="7A6555"/>
          <w:sz w:val="21"/>
          <w:szCs w:val="21"/>
        </w:rPr>
        <w:t xml:space="preserve">Hero: full height 100svh · text left-aligned · single CTA button only</w:t>
      </w:r>
    </w:p>
    <w:p>
      <w:pPr>
        <w:pStyle w:val="ListParagraph"/>
        <w:numPr>
          <w:ilvl w:val="0"/>
          <w:numId w:val="2"/>
        </w:numPr>
        <w:spacing w:after="40" w:before="40"/>
      </w:pPr>
      <w:r>
        <w:rPr>
          <w:rFonts w:ascii="Montserrat" w:cs="Montserrat" w:eastAsia="Montserrat" w:hAnsi="Montserrat"/>
          <w:color w:val="7A6555"/>
          <w:sz w:val="21"/>
          <w:szCs w:val="21"/>
        </w:rPr>
        <w:t xml:space="preserve">Navigation: hamburger menu · full-screen overlay on open · links centred · 14px</w:t>
      </w:r>
    </w:p>
    <w:p>
      <w:pPr>
        <w:pStyle w:val="ListParagraph"/>
        <w:numPr>
          <w:ilvl w:val="0"/>
          <w:numId w:val="2"/>
        </w:numPr>
        <w:spacing w:after="40" w:before="40"/>
      </w:pPr>
      <w:r>
        <w:rPr>
          <w:rFonts w:ascii="Montserrat" w:cs="Montserrat" w:eastAsia="Montserrat" w:hAnsi="Montserrat"/>
          <w:color w:val="7A6555"/>
          <w:sz w:val="21"/>
          <w:szCs w:val="21"/>
        </w:rPr>
        <w:t xml:space="preserve">Split layouts (image + text): image stacks above text on mobile</w:t>
      </w:r>
    </w:p>
    <w:p>
      <w:pPr>
        <w:pStyle w:val="ListParagraph"/>
        <w:numPr>
          <w:ilvl w:val="0"/>
          <w:numId w:val="2"/>
        </w:numPr>
        <w:spacing w:after="40" w:before="40"/>
      </w:pPr>
      <w:r>
        <w:rPr>
          <w:rFonts w:ascii="Montserrat" w:cs="Montserrat" w:eastAsia="Montserrat" w:hAnsi="Montserrat"/>
          <w:color w:val="7A6555"/>
          <w:sz w:val="21"/>
          <w:szCs w:val="21"/>
        </w:rPr>
        <w:t xml:space="preserve">Product grid: single column on mobile · double column on tablet</w:t>
      </w:r>
    </w:p>
    <w:p>
      <w:pPr>
        <w:pStyle w:val="ListParagraph"/>
        <w:numPr>
          <w:ilvl w:val="0"/>
          <w:numId w:val="2"/>
        </w:numPr>
        <w:spacing w:after="40" w:before="40"/>
      </w:pPr>
      <w:r>
        <w:rPr>
          <w:rFonts w:ascii="Montserrat" w:cs="Montserrat" w:eastAsia="Montserrat" w:hAnsi="Montserrat"/>
          <w:color w:val="7A6555"/>
          <w:sz w:val="21"/>
          <w:szCs w:val="21"/>
        </w:rPr>
        <w:t xml:space="preserve">Ticker: same on all screen sizes — always visible</w:t>
      </w:r>
    </w:p>
    <w:p>
      <w:pPr>
        <w:pStyle w:val="ListParagraph"/>
        <w:numPr>
          <w:ilvl w:val="0"/>
          <w:numId w:val="2"/>
        </w:numPr>
        <w:spacing w:after="40" w:before="40"/>
      </w:pPr>
      <w:r>
        <w:rPr>
          <w:rFonts w:ascii="Montserrat" w:cs="Montserrat" w:eastAsia="Montserrat" w:hAnsi="Montserrat"/>
          <w:color w:val="7A6555"/>
          <w:sz w:val="21"/>
          <w:szCs w:val="21"/>
        </w:rPr>
        <w:t xml:space="preserve">Accordions: tap to open · finger-friendly tap target minimum 44×44px</w:t>
      </w:r>
    </w:p>
    <w:p>
      <w:pPr>
        <w:pStyle w:val="ListParagraph"/>
        <w:numPr>
          <w:ilvl w:val="0"/>
          <w:numId w:val="2"/>
        </w:numPr>
        <w:spacing w:after="40" w:before="40"/>
      </w:pPr>
      <w:r>
        <w:rPr>
          <w:rFonts w:ascii="Montserrat" w:cs="Montserrat" w:eastAsia="Montserrat" w:hAnsi="Montserrat"/>
          <w:color w:val="7A6555"/>
          <w:sz w:val="21"/>
          <w:szCs w:val="21"/>
        </w:rPr>
        <w:t xml:space="preserve">Buttons: full width on mobile (width: 100%)</w:t>
      </w:r>
    </w:p>
    <w:p>
      <w:pPr>
        <w:pageBreakBefore/>
        <w:shd w:fill="3A2416" w:val="clear"/>
        <w:spacing w:after="240" w:before="0"/>
      </w:pPr>
      <w:r>
        <w:rPr>
          <w:rFonts w:ascii="Montserrat" w:cs="Montserrat" w:eastAsia="Montserrat" w:hAnsi="Montserrat"/>
          <w:b/>
          <w:bCs/>
          <w:color w:val="FFFFFF"/>
          <w:sz w:val="56"/>
          <w:szCs w:val="56"/>
        </w:rPr>
        <w:t xml:space="preserve">Logo &amp; Asset Files</w:t>
      </w:r>
    </w:p>
    <w:p>
      <w:pPr>
        <w:pBdr>
          <w:bottom w:val="single" w:color="B8892E" w:sz="8" w:space="1"/>
        </w:pBdr>
        <w:spacing w:after="200" w:before="0"/>
      </w:pPr>
    </w:p>
    <w:p>
      <w:pPr>
        <w:spacing w:after="140" w:before="60"/>
      </w:pPr>
      <w:r>
        <w:rPr>
          <w:rFonts w:ascii="Montserrat" w:cs="Montserrat" w:eastAsia="Montserrat" w:hAnsi="Montserrat"/>
          <w:color w:val="7A6555"/>
          <w:sz w:val="21"/>
          <w:szCs w:val="21"/>
        </w:rPr>
        <w:t xml:space="preserve">The following logo files are provided for use on the website. Do not recreate, alter, recolour or restyle either element.</w:t>
      </w:r>
    </w:p>
    <w:p>
      <w:pPr>
        <w:spacing w:after="80" w:before="0"/>
      </w:pPr>
    </w:p>
    <w:p>
      <w:pPr>
        <w:spacing w:after="120" w:before="400"/>
      </w:pPr>
      <w:r>
        <w:rPr>
          <w:rFonts w:ascii="Montserrat" w:cs="Montserrat" w:eastAsia="Montserrat" w:hAnsi="Montserrat"/>
          <w:b/>
          <w:bCs/>
          <w:color w:val="2A1F14"/>
          <w:sz w:val="36"/>
          <w:szCs w:val="36"/>
        </w:rPr>
        <w:t xml:space="preserve">Logo Files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pPr>
              <w:spacing w:after="30" w:before="30"/>
            </w:pPr>
            <w:r>
              <w:rPr>
                <w:rFonts w:ascii="Montserrat" w:cs="Montserrat" w:eastAsia="Montserrat" w:hAnsi="Montserrat"/>
                <w:b/>
                <w:bCs/>
                <w:color w:val="FFFFFF"/>
                <w:sz w:val="19"/>
                <w:szCs w:val="19"/>
              </w:rPr>
              <w:t xml:space="preserve">File</w:t>
            </w:r>
          </w:p>
        </w:tc>
        <w:tc>
          <w:tcPr>
            <w:tcW w:type="dxa" w:w="240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pPr>
              <w:spacing w:after="30" w:before="30"/>
            </w:pPr>
            <w:r>
              <w:rPr>
                <w:rFonts w:ascii="Montserrat" w:cs="Montserrat" w:eastAsia="Montserrat" w:hAnsi="Montserrat"/>
                <w:b/>
                <w:bCs/>
                <w:color w:val="FFFFFF"/>
                <w:sz w:val="19"/>
                <w:szCs w:val="19"/>
              </w:rPr>
              <w:t xml:space="preserve">Format</w:t>
            </w:r>
          </w:p>
        </w:tc>
        <w:tc>
          <w:tcPr>
            <w:tcW w:type="dxa" w:w="240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pPr>
              <w:spacing w:after="30" w:before="30"/>
            </w:pPr>
            <w:r>
              <w:rPr>
                <w:rFonts w:ascii="Montserrat" w:cs="Montserrat" w:eastAsia="Montserrat" w:hAnsi="Montserrat"/>
                <w:b/>
                <w:bCs/>
                <w:color w:val="FFFFFF"/>
                <w:sz w:val="19"/>
                <w:szCs w:val="19"/>
              </w:rPr>
              <w:t xml:space="preserve">Use</w:t>
            </w:r>
          </w:p>
        </w:tc>
        <w:tc>
          <w:tcPr>
            <w:tcW w:type="dxa" w:w="2360"/>
            <w:tcBorders>
              <w:top w:val="single" w:color="E0D8CC" w:sz="4"/>
              <w:left w:val="single" w:color="E0D8CC" w:sz="4"/>
              <w:bottom w:val="single" w:color="E0D8CC" w:sz="4"/>
              <w:right w:val="single" w:color="E0D8CC" w:sz="4"/>
            </w:tcBorders>
            <w:shd w:fill="3A2416" w:val="clear"/>
            <w:tcMar>
              <w:top w:type="dxa" w:w="80"/>
              <w:left w:type="dxa" w:w="120"/>
              <w:bottom w:type="dxa" w:w="80"/>
              <w:right w:type="dxa" w:w="80"/>
            </w:tcMar>
          </w:tcPr>
          <w:p>
            <w:pPr>
              <w:spacing w:after="30" w:before="30"/>
            </w:pPr>
            <w:r>
              <w:rPr>
                <w:rFonts w:ascii="Montserrat" w:cs="Montserrat" w:eastAsia="Montserrat" w:hAnsi="Montserrat"/>
                <w:b/>
                <w:bCs/>
                <w:color w:val="FFFFFF"/>
                <w:sz w:val="19"/>
                <w:szCs w:val="19"/>
              </w:rPr>
              <w:t xml:space="preserve">Background</w:t>
            </w:r>
          </w:p>
        </w:tc>
      </w:tr>
      <w:tr>
        <w:tc>
          <w:tcPr>
            <w:tcW w:type="dxa" w:w="22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Favicon-PNG-02.png</w:t>
            </w:r>
          </w:p>
        </w:tc>
        <w:tc>
          <w:tcPr>
            <w:tcW w:type="dxa" w:w="24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PNG (transparent)</w:t>
            </w:r>
          </w:p>
        </w:tc>
        <w:tc>
          <w:tcPr>
            <w:tcW w:type="dxa" w:w="24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Monkey mark · gold on transparent</w:t>
            </w:r>
          </w:p>
        </w:tc>
        <w:tc>
          <w:tcPr>
            <w:tcW w:type="dxa" w:w="236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On cream or white</w:t>
            </w:r>
          </w:p>
        </w:tc>
      </w:tr>
      <w:tr>
        <w:tc>
          <w:tcPr>
            <w:tcW w:type="dxa" w:w="22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Text-PNG-02.png</w:t>
            </w:r>
          </w:p>
        </w:tc>
        <w:tc>
          <w:tcPr>
            <w:tcW w:type="dxa" w:w="24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PNG (transparent)</w:t>
            </w:r>
          </w:p>
        </w:tc>
        <w:tc>
          <w:tcPr>
            <w:tcW w:type="dxa" w:w="24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HHARA wordmark · gold on transparent</w:t>
            </w:r>
          </w:p>
        </w:tc>
        <w:tc>
          <w:tcPr>
            <w:tcW w:type="dxa" w:w="236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On cream or white</w:t>
            </w:r>
          </w:p>
        </w:tc>
      </w:tr>
      <w:tr>
        <w:tc>
          <w:tcPr>
            <w:tcW w:type="dxa" w:w="22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Favicon-PNG.png</w:t>
            </w:r>
          </w:p>
        </w:tc>
        <w:tc>
          <w:tcPr>
            <w:tcW w:type="dxa" w:w="24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PNG (transparent)</w:t>
            </w:r>
          </w:p>
        </w:tc>
        <w:tc>
          <w:tcPr>
            <w:tcW w:type="dxa" w:w="240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Monkey mark · white on transparent</w:t>
            </w:r>
          </w:p>
        </w:tc>
        <w:tc>
          <w:tcPr>
            <w:tcW w:type="dxa" w:w="2360"/>
            <w:tcBorders>
              <w:top w:val="single" w:color="E0D8CC" w:sz="4"/>
              <w:left w:val="single" w:color="E0D8CC" w:sz="4"/>
              <w:bottom w:val="single" w:color="E0D8CC" w:sz="4"/>
              <w:right w:val="single" w:color="E0D8CC" w:sz="4"/>
            </w:tcBorders>
            <w:shd w:fill="F7F3ED"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On dark/hero</w:t>
            </w:r>
          </w:p>
        </w:tc>
      </w:tr>
      <w:tr>
        <w:tc>
          <w:tcPr>
            <w:tcW w:type="dxa" w:w="22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Text-PNG-01.png</w:t>
            </w:r>
          </w:p>
        </w:tc>
        <w:tc>
          <w:tcPr>
            <w:tcW w:type="dxa" w:w="24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PNG (transparent)</w:t>
            </w:r>
          </w:p>
        </w:tc>
        <w:tc>
          <w:tcPr>
            <w:tcW w:type="dxa" w:w="240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HHARA wordmark · white on transparent</w:t>
            </w:r>
          </w:p>
        </w:tc>
        <w:tc>
          <w:tcPr>
            <w:tcW w:type="dxa" w:w="2360"/>
            <w:tcBorders>
              <w:top w:val="single" w:color="E0D8CC" w:sz="4"/>
              <w:left w:val="single" w:color="E0D8CC" w:sz="4"/>
              <w:bottom w:val="single" w:color="E0D8CC" w:sz="4"/>
              <w:right w:val="single" w:color="E0D8CC" w:sz="4"/>
            </w:tcBorders>
            <w:shd w:fill="F0EAE0" w:val="clear"/>
            <w:tcMar>
              <w:top w:type="dxa" w:w="80"/>
              <w:left w:type="dxa" w:w="120"/>
              <w:bottom w:type="dxa" w:w="80"/>
              <w:right w:type="dxa" w:w="80"/>
            </w:tcMar>
          </w:tcPr>
          <w:p>
            <w:pPr>
              <w:spacing w:after="40" w:before="40"/>
            </w:pPr>
            <w:r>
              <w:rPr>
                <w:rFonts w:ascii="Montserrat" w:cs="Montserrat" w:eastAsia="Montserrat" w:hAnsi="Montserrat"/>
                <w:color w:val="2A1F14"/>
                <w:sz w:val="19"/>
                <w:szCs w:val="19"/>
              </w:rPr>
              <w:t xml:space="preserve">On dark/hero</w:t>
            </w:r>
          </w:p>
        </w:tc>
      </w:tr>
    </w:tbl>
    <w:p>
      <w:pPr>
        <w:spacing w:after="80" w:before="0"/>
      </w:pPr>
    </w:p>
    <w:p>
      <w:pPr>
        <w:spacing w:after="120" w:before="400"/>
      </w:pPr>
      <w:r>
        <w:rPr>
          <w:rFonts w:ascii="Montserrat" w:cs="Montserrat" w:eastAsia="Montserrat" w:hAnsi="Montserrat"/>
          <w:b/>
          <w:bCs/>
          <w:color w:val="2A1F14"/>
          <w:sz w:val="36"/>
          <w:szCs w:val="36"/>
        </w:rPr>
        <w:t xml:space="preserve">Logo Usage on the Website</w:t>
      </w:r>
    </w:p>
    <w:p>
      <w:pPr>
        <w:pStyle w:val="ListParagraph"/>
        <w:numPr>
          <w:ilvl w:val="0"/>
          <w:numId w:val="2"/>
        </w:numPr>
        <w:spacing w:after="40" w:before="40"/>
      </w:pPr>
      <w:r>
        <w:rPr>
          <w:rFonts w:ascii="Montserrat" w:cs="Montserrat" w:eastAsia="Montserrat" w:hAnsi="Montserrat"/>
          <w:color w:val="7A6555"/>
          <w:sz w:val="21"/>
          <w:szCs w:val="21"/>
        </w:rPr>
        <w:t xml:space="preserve">Nav bar: monkey mark (48px height) + wordmark (24px height) · side by side · gap: 8–10px · vertically centred</w:t>
      </w:r>
    </w:p>
    <w:p>
      <w:pPr>
        <w:pStyle w:val="ListParagraph"/>
        <w:numPr>
          <w:ilvl w:val="0"/>
          <w:numId w:val="2"/>
        </w:numPr>
        <w:spacing w:after="40" w:before="40"/>
      </w:pPr>
      <w:r>
        <w:rPr>
          <w:rFonts w:ascii="Montserrat" w:cs="Montserrat" w:eastAsia="Montserrat" w:hAnsi="Montserrat"/>
          <w:color w:val="7A6555"/>
          <w:sz w:val="21"/>
          <w:szCs w:val="21"/>
        </w:rPr>
        <w:t xml:space="preserve">Footer: wordmark only or both elements · gold colour · larger at 28–32px</w:t>
      </w:r>
    </w:p>
    <w:p>
      <w:pPr>
        <w:pStyle w:val="ListParagraph"/>
        <w:numPr>
          <w:ilvl w:val="0"/>
          <w:numId w:val="2"/>
        </w:numPr>
        <w:spacing w:after="40" w:before="40"/>
      </w:pPr>
      <w:r>
        <w:rPr>
          <w:rFonts w:ascii="Montserrat" w:cs="Montserrat" w:eastAsia="Montserrat" w:hAnsi="Montserrat"/>
          <w:color w:val="7A6555"/>
          <w:sz w:val="21"/>
          <w:szCs w:val="21"/>
        </w:rPr>
        <w:t xml:space="preserve">Favicon: monkey mark only · square crop · gold on transparent</w:t>
      </w:r>
    </w:p>
    <w:p>
      <w:pPr>
        <w:pStyle w:val="ListParagraph"/>
        <w:numPr>
          <w:ilvl w:val="0"/>
          <w:numId w:val="2"/>
        </w:numPr>
        <w:spacing w:after="40" w:before="40"/>
      </w:pPr>
      <w:r>
        <w:rPr>
          <w:rFonts w:ascii="Montserrat" w:cs="Montserrat" w:eastAsia="Montserrat" w:hAnsi="Montserrat"/>
          <w:color w:val="7A6555"/>
          <w:sz w:val="21"/>
          <w:szCs w:val="21"/>
        </w:rPr>
        <w:t xml:space="preserve">Loading screen (if used): both elements · centred · animate in</w:t>
      </w:r>
    </w:p>
    <w:p>
      <w:pPr>
        <w:pStyle w:val="ListParagraph"/>
        <w:numPr>
          <w:ilvl w:val="0"/>
          <w:numId w:val="2"/>
        </w:numPr>
        <w:spacing w:after="40" w:before="40"/>
      </w:pPr>
      <w:r>
        <w:rPr>
          <w:rFonts w:ascii="Montserrat" w:cs="Montserrat" w:eastAsia="Montserrat" w:hAnsi="Montserrat"/>
          <w:color w:val="7A6555"/>
          <w:sz w:val="21"/>
          <w:szCs w:val="21"/>
        </w:rPr>
        <w:t xml:space="preserve">Social sharing preview: both elements on cream background</w:t>
      </w:r>
    </w:p>
    <w:p>
      <w:pPr>
        <w:spacing w:after="80" w:before="0"/>
      </w:pPr>
    </w:p>
    <w:p>
      <w:pPr>
        <w:spacing w:after="120" w:before="400"/>
      </w:pPr>
      <w:r>
        <w:rPr>
          <w:rFonts w:ascii="Montserrat" w:cs="Montserrat" w:eastAsia="Montserrat" w:hAnsi="Montserrat"/>
          <w:b/>
          <w:bCs/>
          <w:color w:val="2A1F14"/>
          <w:sz w:val="36"/>
          <w:szCs w:val="36"/>
        </w:rPr>
        <w:t xml:space="preserve">Google Fonts Import</w:t>
      </w:r>
    </w:p>
    <w:p>
      <w:pPr>
        <w:spacing w:after="140" w:before="60"/>
      </w:pPr>
      <w:r>
        <w:rPr>
          <w:rFonts w:ascii="Montserrat" w:cs="Montserrat" w:eastAsia="Montserrat" w:hAnsi="Montserrat"/>
          <w:color w:val="7A6555"/>
          <w:sz w:val="21"/>
          <w:szCs w:val="21"/>
        </w:rPr>
        <w:t xml:space="preserve">Add both fonts to the &lt;head&gt; of every page:</w:t>
      </w:r>
    </w:p>
    <w:p>
      <w:pPr>
        <w:shd w:fill="F4F1EC" w:val="clear"/>
        <w:spacing w:after="40" w:before="40"/>
        <w:ind w:left="280"/>
      </w:pPr>
      <w:r>
        <w:rPr>
          <w:rFonts w:ascii="Courier New" w:cs="Courier New" w:eastAsia="Courier New" w:hAnsi="Courier New"/>
          <w:b/>
          <w:bCs/>
          <w:color w:val="3A2416"/>
          <w:sz w:val="20"/>
          <w:szCs w:val="20"/>
        </w:rPr>
        <w:t xml:space="preserve">&lt;link rel="preconnect" href="https://fonts.googleapis.com"&gt;</w:t>
      </w:r>
    </w:p>
    <w:p>
      <w:pPr>
        <w:shd w:fill="F4F1EC" w:val="clear"/>
        <w:spacing w:after="40" w:before="40"/>
        <w:ind w:left="280"/>
      </w:pPr>
      <w:r>
        <w:rPr>
          <w:rFonts w:ascii="Courier New" w:cs="Courier New" w:eastAsia="Courier New" w:hAnsi="Courier New"/>
          <w:b/>
          <w:bCs/>
          <w:color w:val="3A2416"/>
          <w:sz w:val="20"/>
          <w:szCs w:val="20"/>
        </w:rPr>
        <w:t xml:space="preserve">&lt;link rel="preconnect" href="https://fonts.gstatic.com" crossorigin&gt;</w:t>
      </w:r>
    </w:p>
    <w:p>
      <w:pPr>
        <w:shd w:fill="F4F1EC" w:val="clear"/>
        <w:spacing w:after="40" w:before="40"/>
        <w:ind w:left="280"/>
      </w:pPr>
      <w:r>
        <w:rPr>
          <w:rFonts w:ascii="Courier New" w:cs="Courier New" w:eastAsia="Courier New" w:hAnsi="Courier New"/>
          <w:b/>
          <w:bCs/>
          <w:color w:val="3A2416"/>
          <w:sz w:val="20"/>
          <w:szCs w:val="20"/>
        </w:rPr>
        <w:t xml:space="preserve">&lt;link href="https://fonts.googleapis.com/css2?family=Montserrat:wght@100;200;300;400;500;600;700&amp;family=Cormorant+Garamond:ital,wght@0,300;0,400;1,300;1,400&amp;display=swap" rel="stylesheet"&gt;</w:t>
      </w:r>
    </w:p>
    <w:p>
      <w:pPr>
        <w:spacing w:after="80" w:before="0"/>
      </w:pPr>
    </w:p>
    <w:p>
      <w:pPr>
        <w:spacing w:after="120" w:before="400"/>
      </w:pPr>
      <w:r>
        <w:rPr>
          <w:rFonts w:ascii="Montserrat" w:cs="Montserrat" w:eastAsia="Montserrat" w:hAnsi="Montserrat"/>
          <w:b/>
          <w:bCs/>
          <w:color w:val="2A1F14"/>
          <w:sz w:val="36"/>
          <w:szCs w:val="36"/>
        </w:rPr>
        <w:t xml:space="preserve">Questions &amp; Approvals</w:t>
      </w:r>
    </w:p>
    <w:p>
      <w:pPr>
        <w:spacing w:after="140" w:before="60"/>
      </w:pPr>
      <w:r>
        <w:rPr>
          <w:rFonts w:ascii="Montserrat" w:cs="Montserrat" w:eastAsia="Montserrat" w:hAnsi="Montserrat"/>
          <w:color w:val="7A6555"/>
          <w:sz w:val="21"/>
          <w:szCs w:val="21"/>
        </w:rPr>
        <w:t xml:space="preserve">All deviations from this brief — including colour, typography, spacing or component design decisions — must be approved by the HHARA founding team before implementation.</w:t>
      </w:r>
    </w:p>
    <w:p>
      <w:pPr>
        <w:spacing w:after="80" w:before="60"/>
      </w:pPr>
      <w:r>
        <w:rPr>
          <w:rFonts w:ascii="Montserrat" w:cs="Montserrat" w:eastAsia="Montserrat" w:hAnsi="Montserrat"/>
          <w:b/>
          <w:bCs/>
          <w:color w:val="2A1F14"/>
          <w:sz w:val="21"/>
          <w:szCs w:val="21"/>
        </w:rPr>
        <w:t xml:space="preserve">Email:   </w:t>
      </w:r>
      <w:r>
        <w:rPr>
          <w:rFonts w:ascii="Montserrat" w:cs="Montserrat" w:eastAsia="Montserrat" w:hAnsi="Montserrat"/>
          <w:color w:val="7A6555"/>
          <w:sz w:val="21"/>
          <w:szCs w:val="21"/>
        </w:rPr>
        <w:t xml:space="preserve">contact@hhara.com</w:t>
      </w:r>
    </w:p>
    <w:p>
      <w:pPr>
        <w:spacing w:after="80" w:before="60"/>
      </w:pPr>
      <w:r>
        <w:rPr>
          <w:rFonts w:ascii="Montserrat" w:cs="Montserrat" w:eastAsia="Montserrat" w:hAnsi="Montserrat"/>
          <w:b/>
          <w:bCs/>
          <w:color w:val="2A1F14"/>
          <w:sz w:val="21"/>
          <w:szCs w:val="21"/>
        </w:rPr>
        <w:t xml:space="preserve">Instagram:   </w:t>
      </w:r>
      <w:r>
        <w:rPr>
          <w:rFonts w:ascii="Montserrat" w:cs="Montserrat" w:eastAsia="Montserrat" w:hAnsi="Montserrat"/>
          <w:color w:val="7A6555"/>
          <w:sz w:val="21"/>
          <w:szCs w:val="21"/>
        </w:rPr>
        <w:t xml:space="preserve">@hharabrands</w:t>
      </w:r>
    </w:p>
    <w:p>
      <w:pPr>
        <w:spacing w:after="80" w:before="60"/>
      </w:pPr>
      <w:r>
        <w:rPr>
          <w:rFonts w:ascii="Montserrat" w:cs="Montserrat" w:eastAsia="Montserrat" w:hAnsi="Montserrat"/>
          <w:b/>
          <w:bCs/>
          <w:color w:val="2A1F14"/>
          <w:sz w:val="21"/>
          <w:szCs w:val="21"/>
        </w:rPr>
        <w:t xml:space="preserve">Website:   </w:t>
      </w:r>
      <w:r>
        <w:rPr>
          <w:rFonts w:ascii="Montserrat" w:cs="Montserrat" w:eastAsia="Montserrat" w:hAnsi="Montserrat"/>
          <w:color w:val="7A6555"/>
          <w:sz w:val="21"/>
          <w:szCs w:val="21"/>
        </w:rPr>
        <w:t xml:space="preserve">hhara.com</w:t>
      </w:r>
    </w:p>
    <w:p>
      <w:pPr>
        <w:spacing w:after="160" w:before="0"/>
      </w:pPr>
    </w:p>
    <w:p>
      <w:pPr>
        <w:spacing w:after="80" w:before="0"/>
        <w:jc w:val="center"/>
      </w:pPr>
      <w:r>
        <w:drawing>
          <wp:inline distT="0" distB="0" distL="0" distR="0">
            <wp:extent cx="533400" cy="533400"/>
            <wp:effectExtent t="0" r="0" b="0" l="0"/>
            <wp:docPr id="1" name="mark" descr="mark" title="HH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spacing w:after="40" w:before="80"/>
        <w:jc w:val="center"/>
      </w:pPr>
      <w:r>
        <w:rPr>
          <w:rFonts w:ascii="Montserrat" w:cs="Montserrat" w:eastAsia="Montserrat" w:hAnsi="Montserrat"/>
          <w:b/>
          <w:bCs/>
          <w:color w:val="B8892E"/>
          <w:spacing w:val="160"/>
          <w:sz w:val="28"/>
          <w:szCs w:val="28"/>
        </w:rPr>
        <w:t xml:space="preserve">HHARA</w:t>
      </w:r>
    </w:p>
    <w:p>
      <w:pPr>
        <w:spacing w:after="0" w:before="0"/>
        <w:jc w:val="center"/>
      </w:pPr>
      <w:r>
        <w:rPr>
          <w:rFonts w:ascii="Montserrat" w:cs="Montserrat" w:eastAsia="Montserrat" w:hAnsi="Montserrat"/>
          <w:i/>
          <w:iCs/>
          <w:color w:val="7A6555"/>
          <w:sz w:val="20"/>
          <w:szCs w:val="20"/>
        </w:rPr>
        <w:t xml:space="preserve">Wonder, worn.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C" w:sz="4" w:space="4"/>
      </w:pBdr>
      <w:spacing w:after="0" w:before="160"/>
      <w:jc w:val="center"/>
    </w:pPr>
    <w:r>
      <w:rPr>
        <w:rFonts w:ascii="Montserrat" w:cs="Montserrat" w:eastAsia="Montserrat" w:hAnsi="Montserrat"/>
        <w:color w:val="CCCCCC"/>
        <w:sz w:val="16"/>
        <w:szCs w:val="16"/>
      </w:rPr>
      <w:t xml:space="preserve">Page </w:t>
    </w:r>
    <w:r>
      <w:rPr>
        <w:rFonts w:ascii="Montserrat" w:cs="Montserrat" w:eastAsia="Montserrat" w:hAnsi="Montserrat"/>
        <w:color w:val="B8892E"/>
        <w:sz w:val="16"/>
        <w:szCs w:val="16"/>
      </w:rPr>
      <w:fldChar w:fldCharType="begin"/>
      <w:instrText xml:space="preserve">PAGE</w:instrText>
      <w:fldChar w:fldCharType="separate"/>
      <w:fldChar w:fldCharType="end"/>
    </w:r>
    <w:r>
      <w:rPr>
        <w:rFonts w:ascii="Montserrat" w:cs="Montserrat" w:eastAsia="Montserrat" w:hAnsi="Montserrat"/>
        <w:color w:val="CCCCCC"/>
        <w:sz w:val="16"/>
        <w:szCs w:val="16"/>
      </w:rPr>
      <w:t xml:space="preserve">  ·  hhara.com  ·  @hharabrands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8CC" w:sz="4" w:space="4"/>
      </w:pBdr>
      <w:tabs>
        <w:tab w:val="right" w:pos="9026"/>
      </w:tabs>
      <w:spacing w:after="160" w:before="0"/>
    </w:pPr>
    <w:r>
      <w:rPr>
        <w:rFonts w:ascii="Montserrat" w:cs="Montserrat" w:eastAsia="Montserrat" w:hAnsi="Montserrat"/>
        <w:color w:val="7A6555"/>
        <w:sz w:val="16"/>
        <w:szCs w:val="16"/>
      </w:rPr>
      <w:t xml:space="preserve">HHARA  ·  Typography &amp; Colour Brief</w:t>
    </w:r>
    <w:r>
      <w:rPr>
        <w:rFonts w:ascii="Montserrat" w:cs="Montserrat" w:eastAsia="Montserrat" w:hAnsi="Montserrat"/>
        <w:sz w:val="16"/>
        <w:szCs w:val="16"/>
      </w:rPr>
      <w:t xml:space="preserve">	</w:t>
    </w:r>
    <w:r>
      <w:rPr>
        <w:rFonts w:ascii="Montserrat" w:cs="Montserrat" w:eastAsia="Montserrat" w:hAnsi="Montserrat"/>
        <w:i/>
        <w:iCs/>
        <w:color w:val="CCCCCC"/>
        <w:sz w:val="16"/>
        <w:szCs w:val="16"/>
      </w:rPr>
      <w:t xml:space="preserve">For Developer Use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rPr>
        <w:rFonts w:ascii="Montserrat" w:cs="Montserrat" w:eastAsia="Montserrat" w:hAnsi="Montserrat"/>
        <w:color w:val="B8892E"/>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2A1F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Montserrat" w:cs="Montserrat" w:eastAsia="Montserrat" w:hAnsi="Montserrat"/>
      <w:b/>
      <w:bCs/>
      <w:color w:val="FFFFFF"/>
      <w:sz w:val="56"/>
      <w:szCs w:val="56"/>
    </w:rPr>
  </w:style>
  <w:style w:type="paragraph" w:styleId="Heading2">
    <w:name w:val="Heading 2"/>
    <w:basedOn w:val="Normal"/>
    <w:next w:val="Normal"/>
    <w:qFormat/>
    <w:pPr>
      <w:spacing w:after="120" w:before="400"/>
      <w:outlineLvl w:val="1"/>
    </w:pPr>
    <w:rPr>
      <w:rFonts w:ascii="Montserrat" w:cs="Montserrat" w:eastAsia="Montserrat" w:hAnsi="Montserrat"/>
      <w:b/>
      <w:bCs/>
      <w:color w:val="2A1F1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08b4bd9bce07f5ce72e67879010ed1f6b12232.png"/><Relationship Id="rId10" Type="http://schemas.openxmlformats.org/officeDocument/2006/relationships/image" Target="media/ca3bfa19fe46648801d57ff599478273331cc08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2026-05-24T13:16:11.682Z</dcterms:created>
  <dcterms:modified xsi:type="dcterms:W3CDTF">2026-05-24T13:16:11.695Z</dcterms:modified>
</cp:coreProperties>
</file>

<file path=docProps/custom.xml><?xml version="1.0" encoding="utf-8"?>
<Properties xmlns="http://schemas.openxmlformats.org/officeDocument/2006/custom-properties" xmlns:vt="http://schemas.openxmlformats.org/officeDocument/2006/docPropsVTypes"/>
</file>