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E197F" w14:textId="1335C10E" w:rsidR="0053261C" w:rsidRPr="00FF3450" w:rsidRDefault="007A2BF8" w:rsidP="0053261C">
      <w:pPr>
        <w:pStyle w:val="1"/>
        <w:rPr>
          <w:lang w:val="en-US"/>
        </w:rPr>
      </w:pPr>
      <w:r w:rsidRPr="007A2BF8">
        <w:rPr>
          <w:lang w:val="en-US"/>
        </w:rPr>
        <w:t>Laboratory work №</w:t>
      </w:r>
      <w:r w:rsidR="002350F3" w:rsidRPr="002350F3">
        <w:rPr>
          <w:lang w:val="en-US"/>
        </w:rPr>
        <w:t>3</w:t>
      </w:r>
      <w:r w:rsidR="0053261C" w:rsidRPr="007A2BF8">
        <w:rPr>
          <w:lang w:val="en-US"/>
        </w:rPr>
        <w:br/>
      </w:r>
      <w:r w:rsidR="00ED475D" w:rsidRPr="00ED475D">
        <w:rPr>
          <w:color w:val="000000" w:themeColor="text1"/>
          <w:lang w:val="en-US"/>
        </w:rPr>
        <w:t>Synchronous motor drive modelling</w:t>
      </w:r>
    </w:p>
    <w:p w14:paraId="70DDCD35" w14:textId="374A3C08" w:rsidR="0053261C" w:rsidRPr="007A2BF8" w:rsidRDefault="0053261C" w:rsidP="0053261C">
      <w:pPr>
        <w:rPr>
          <w:lang w:val="en-US"/>
        </w:rPr>
      </w:pPr>
    </w:p>
    <w:p w14:paraId="42159232" w14:textId="45AF31B3" w:rsidR="001912DC" w:rsidRPr="007A2BF8" w:rsidRDefault="007A2BF8" w:rsidP="001912DC">
      <w:pPr>
        <w:pStyle w:val="2"/>
        <w:rPr>
          <w:lang w:val="en-US"/>
        </w:rPr>
      </w:pPr>
      <w:r w:rsidRPr="00793171">
        <w:rPr>
          <w:lang w:val="en-US"/>
        </w:rPr>
        <w:t>Objective</w:t>
      </w:r>
    </w:p>
    <w:p w14:paraId="1DF40597" w14:textId="16D3379C" w:rsidR="007A2BF8" w:rsidRDefault="00ED475D" w:rsidP="007A2BF8">
      <w:pPr>
        <w:rPr>
          <w:lang w:val="en-US"/>
        </w:rPr>
      </w:pPr>
      <w:r w:rsidRPr="00ED475D">
        <w:rPr>
          <w:lang w:val="en-US"/>
        </w:rPr>
        <w:t xml:space="preserve">The purpose of the work is to get acquainted with the modeling of actuators based on synchronous machines with permanent magnets, the modeling of </w:t>
      </w:r>
      <w:r w:rsidR="00ED31B8">
        <w:rPr>
          <w:lang w:val="en-US"/>
        </w:rPr>
        <w:t>brushless</w:t>
      </w:r>
      <w:r w:rsidR="00ED31B8" w:rsidRPr="00ED475D">
        <w:rPr>
          <w:lang w:val="en-US"/>
        </w:rPr>
        <w:t xml:space="preserve"> </w:t>
      </w:r>
      <w:r w:rsidRPr="00ED475D">
        <w:rPr>
          <w:lang w:val="en-US"/>
        </w:rPr>
        <w:t>DC motors and the development of vector control of synchronous motors.</w:t>
      </w:r>
    </w:p>
    <w:p w14:paraId="59C1482D" w14:textId="42938D0F" w:rsidR="00CE345D" w:rsidRPr="007A2BF8" w:rsidRDefault="00CE345D" w:rsidP="00CE345D">
      <w:pPr>
        <w:pStyle w:val="2"/>
        <w:rPr>
          <w:lang w:val="en-US"/>
        </w:rPr>
      </w:pPr>
      <w:r>
        <w:rPr>
          <w:lang w:val="en-US"/>
        </w:rPr>
        <w:t>Theoretical information</w:t>
      </w:r>
    </w:p>
    <w:p w14:paraId="71B5D03B" w14:textId="1570CA39" w:rsidR="00880A1A" w:rsidRPr="007A2BF8" w:rsidRDefault="00880A1A" w:rsidP="007A2BF8">
      <w:pPr>
        <w:rPr>
          <w:lang w:val="en-US"/>
        </w:rPr>
      </w:pPr>
      <w:r>
        <w:rPr>
          <w:lang w:val="en-US"/>
        </w:rPr>
        <w:t>Next dynamic model of synchronous motor with permanent magnets is used in laboratory work:</w:t>
      </w:r>
    </w:p>
    <w:p w14:paraId="3B988689" w14:textId="67784796" w:rsidR="00880A1A" w:rsidRPr="00880A1A" w:rsidRDefault="00D534B6" w:rsidP="00880A1A">
      <w:r w:rsidRPr="00880A1A">
        <w:rPr>
          <w:position w:val="-116"/>
        </w:rPr>
        <w:object w:dxaOrig="4700" w:dyaOrig="2460" w14:anchorId="6CC103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34.85pt;height:122.8pt" o:ole="">
            <v:imagedata r:id="rId7" o:title=""/>
          </v:shape>
          <o:OLEObject Type="Embed" ProgID="Equation.DSMT4" ShapeID="_x0000_i1038" DrawAspect="Content" ObjectID="_1804670950" r:id="rId8"/>
        </w:object>
      </w:r>
    </w:p>
    <w:p w14:paraId="3034671E" w14:textId="0B2A8C11" w:rsidR="00880A1A" w:rsidRDefault="00880A1A" w:rsidP="00880A1A">
      <w:pPr>
        <w:rPr>
          <w:lang w:val="en-US"/>
        </w:rPr>
      </w:pPr>
      <w:r>
        <w:rPr>
          <w:lang w:val="en-US"/>
        </w:rPr>
        <w:t>Here</w:t>
      </w:r>
      <w:r w:rsidR="00E76ACC">
        <w:rPr>
          <w:lang w:val="en-US"/>
        </w:rPr>
        <w:t>:</w:t>
      </w:r>
    </w:p>
    <w:p w14:paraId="6BC82DD1" w14:textId="5B122FD5" w:rsidR="00880A1A" w:rsidRPr="00880A1A" w:rsidRDefault="00880A1A" w:rsidP="00880A1A">
      <w:pPr>
        <w:rPr>
          <w:lang w:val="en-US"/>
        </w:rPr>
      </w:pPr>
      <w:r w:rsidRPr="00880A1A">
        <w:rPr>
          <w:i/>
          <w:iCs/>
          <w:lang w:val="en-US"/>
        </w:rPr>
        <w:t>R</w:t>
      </w:r>
      <w:r w:rsidRPr="00880A1A">
        <w:rPr>
          <w:i/>
          <w:iCs/>
          <w:vertAlign w:val="subscript"/>
          <w:lang w:val="en-US"/>
        </w:rPr>
        <w:t>s</w:t>
      </w:r>
      <w:r w:rsidRPr="00880A1A">
        <w:rPr>
          <w:lang w:val="en-US"/>
        </w:rPr>
        <w:t xml:space="preserve"> </w:t>
      </w:r>
      <w:r w:rsidR="00E76ACC">
        <w:rPr>
          <w:lang w:val="en-US"/>
        </w:rPr>
        <w:t>is</w:t>
      </w:r>
      <w:r w:rsidRPr="00880A1A">
        <w:rPr>
          <w:lang w:val="en-US"/>
        </w:rPr>
        <w:t xml:space="preserve"> resistance of stator windings</w:t>
      </w:r>
      <w:r>
        <w:rPr>
          <w:lang w:val="en-US"/>
        </w:rPr>
        <w:t>;</w:t>
      </w:r>
    </w:p>
    <w:p w14:paraId="6CC63A30" w14:textId="68444878" w:rsidR="00880A1A" w:rsidRDefault="00880A1A" w:rsidP="00880A1A">
      <w:pPr>
        <w:rPr>
          <w:lang w:val="en-US"/>
        </w:rPr>
      </w:pPr>
      <w:r w:rsidRPr="00880A1A">
        <w:rPr>
          <w:i/>
          <w:iCs/>
          <w:lang w:val="en-US"/>
        </w:rPr>
        <w:t>L</w:t>
      </w:r>
      <w:r>
        <w:rPr>
          <w:i/>
          <w:iCs/>
          <w:vertAlign w:val="subscript"/>
          <w:lang w:val="en-US"/>
        </w:rPr>
        <w:t>s</w:t>
      </w:r>
      <w:r w:rsidRPr="00880A1A">
        <w:rPr>
          <w:lang w:val="en-US"/>
        </w:rPr>
        <w:t xml:space="preserve"> </w:t>
      </w:r>
      <w:r w:rsidR="00E76ACC">
        <w:rPr>
          <w:lang w:val="en-US"/>
        </w:rPr>
        <w:t>is</w:t>
      </w:r>
      <w:r w:rsidRPr="00880A1A">
        <w:rPr>
          <w:lang w:val="en-US"/>
        </w:rPr>
        <w:t xml:space="preserve"> stator winding</w:t>
      </w:r>
      <w:r w:rsidR="00D613FA">
        <w:rPr>
          <w:lang w:val="en-US"/>
        </w:rPr>
        <w:t>s</w:t>
      </w:r>
      <w:r w:rsidRPr="00880A1A">
        <w:rPr>
          <w:lang w:val="en-US"/>
        </w:rPr>
        <w:t xml:space="preserve"> inductance </w:t>
      </w:r>
      <w:r>
        <w:rPr>
          <w:lang w:val="en-US"/>
        </w:rPr>
        <w:t>(s</w:t>
      </w:r>
      <w:r w:rsidRPr="00880A1A">
        <w:rPr>
          <w:lang w:val="en-US"/>
        </w:rPr>
        <w:t>pecial case of non-salient pole design of the motor rotor</w:t>
      </w:r>
      <w:r>
        <w:rPr>
          <w:lang w:val="en-US"/>
        </w:rPr>
        <w:t>);</w:t>
      </w:r>
    </w:p>
    <w:p w14:paraId="2E8FBEC7" w14:textId="37544670" w:rsidR="00880A1A" w:rsidRDefault="00880A1A" w:rsidP="00880A1A">
      <w:pPr>
        <w:rPr>
          <w:lang w:val="en-US"/>
        </w:rPr>
      </w:pPr>
      <w:r w:rsidRPr="00880A1A">
        <w:rPr>
          <w:i/>
          <w:iCs/>
          <w:lang w:val="en-US"/>
        </w:rPr>
        <w:t>I</w:t>
      </w:r>
      <w:r w:rsidRPr="00880A1A">
        <w:rPr>
          <w:i/>
          <w:iCs/>
          <w:vertAlign w:val="subscript"/>
          <w:lang w:val="en-US"/>
        </w:rPr>
        <w:t>d</w:t>
      </w:r>
      <w:r w:rsidRPr="00880A1A">
        <w:rPr>
          <w:lang w:val="en-US"/>
        </w:rPr>
        <w:t xml:space="preserve"> , </w:t>
      </w:r>
      <w:proofErr w:type="spellStart"/>
      <w:r w:rsidRPr="00880A1A">
        <w:rPr>
          <w:i/>
          <w:iCs/>
          <w:lang w:val="en-US"/>
        </w:rPr>
        <w:t>I</w:t>
      </w:r>
      <w:r w:rsidRPr="00880A1A">
        <w:rPr>
          <w:i/>
          <w:iCs/>
          <w:vertAlign w:val="subscript"/>
          <w:lang w:val="en-US"/>
        </w:rPr>
        <w:t>q</w:t>
      </w:r>
      <w:proofErr w:type="spellEnd"/>
      <w:r w:rsidRPr="00880A1A">
        <w:rPr>
          <w:lang w:val="en-US"/>
        </w:rPr>
        <w:t xml:space="preserve">, </w:t>
      </w:r>
      <w:proofErr w:type="spellStart"/>
      <w:r w:rsidRPr="00880A1A">
        <w:rPr>
          <w:i/>
          <w:iCs/>
          <w:lang w:val="en-US"/>
        </w:rPr>
        <w:t>U</w:t>
      </w:r>
      <w:r w:rsidRPr="00880A1A">
        <w:rPr>
          <w:i/>
          <w:iCs/>
          <w:vertAlign w:val="subscript"/>
          <w:lang w:val="en-US"/>
        </w:rPr>
        <w:t>d</w:t>
      </w:r>
      <w:proofErr w:type="spellEnd"/>
      <w:r w:rsidRPr="00880A1A">
        <w:rPr>
          <w:lang w:val="en-US"/>
        </w:rPr>
        <w:t xml:space="preserve"> , </w:t>
      </w:r>
      <w:proofErr w:type="spellStart"/>
      <w:r w:rsidRPr="00880A1A">
        <w:rPr>
          <w:i/>
          <w:iCs/>
          <w:lang w:val="en-US"/>
        </w:rPr>
        <w:t>U</w:t>
      </w:r>
      <w:r w:rsidRPr="00880A1A">
        <w:rPr>
          <w:i/>
          <w:iCs/>
          <w:vertAlign w:val="subscript"/>
          <w:lang w:val="en-US"/>
        </w:rPr>
        <w:t>q</w:t>
      </w:r>
      <w:proofErr w:type="spellEnd"/>
      <w:r w:rsidRPr="00880A1A">
        <w:rPr>
          <w:lang w:val="en-US"/>
        </w:rPr>
        <w:t xml:space="preserve"> </w:t>
      </w:r>
      <w:r w:rsidR="00E76ACC">
        <w:rPr>
          <w:lang w:val="en-US"/>
        </w:rPr>
        <w:t>are</w:t>
      </w:r>
      <w:r w:rsidRPr="00880A1A">
        <w:rPr>
          <w:lang w:val="en-US"/>
        </w:rPr>
        <w:t xml:space="preserve"> stator winding currents and voltages along the </w:t>
      </w:r>
      <w:r w:rsidRPr="00880A1A">
        <w:rPr>
          <w:i/>
          <w:iCs/>
          <w:lang w:val="en-US"/>
        </w:rPr>
        <w:t>d</w:t>
      </w:r>
      <w:r w:rsidRPr="00880A1A">
        <w:rPr>
          <w:lang w:val="en-US"/>
        </w:rPr>
        <w:t xml:space="preserve">- and </w:t>
      </w:r>
      <w:r w:rsidRPr="00880A1A">
        <w:rPr>
          <w:i/>
          <w:iCs/>
          <w:lang w:val="en-US"/>
        </w:rPr>
        <w:t>q</w:t>
      </w:r>
      <w:r w:rsidRPr="00880A1A">
        <w:rPr>
          <w:lang w:val="en-US"/>
        </w:rPr>
        <w:t>- axes</w:t>
      </w:r>
      <w:r>
        <w:rPr>
          <w:lang w:val="en-US"/>
        </w:rPr>
        <w:t>;</w:t>
      </w:r>
    </w:p>
    <w:p w14:paraId="2099E91E" w14:textId="4D30A896" w:rsidR="00D613FA" w:rsidRPr="00D613FA" w:rsidRDefault="00D613FA" w:rsidP="00D613FA">
      <w:pPr>
        <w:rPr>
          <w:lang w:val="en-US"/>
        </w:rPr>
      </w:pPr>
      <w:r w:rsidRPr="00D613FA">
        <w:rPr>
          <w:i/>
          <w:iCs/>
          <w:lang w:val="en-US"/>
        </w:rPr>
        <w:t xml:space="preserve">J </w:t>
      </w:r>
      <w:r w:rsidR="00E76ACC">
        <w:rPr>
          <w:lang w:val="en-US"/>
        </w:rPr>
        <w:t>is</w:t>
      </w:r>
      <w:r w:rsidRPr="00D613FA">
        <w:rPr>
          <w:lang w:val="en-US"/>
        </w:rPr>
        <w:t xml:space="preserve"> inertia</w:t>
      </w:r>
      <w:r>
        <w:rPr>
          <w:lang w:val="en-US"/>
        </w:rPr>
        <w:t>;</w:t>
      </w:r>
    </w:p>
    <w:p w14:paraId="4CDC874C" w14:textId="577AC64B" w:rsidR="00D613FA" w:rsidRPr="00D613FA" w:rsidRDefault="00D613FA" w:rsidP="00D613FA">
      <w:pPr>
        <w:rPr>
          <w:lang w:val="en-US"/>
        </w:rPr>
      </w:pPr>
      <w:r w:rsidRPr="00D613FA">
        <w:rPr>
          <w:lang w:val="el-GR"/>
        </w:rPr>
        <w:t>Ψ</w:t>
      </w:r>
      <w:r w:rsidRPr="00D613FA">
        <w:rPr>
          <w:i/>
          <w:iCs/>
          <w:vertAlign w:val="subscript"/>
          <w:lang w:val="en-US"/>
        </w:rPr>
        <w:t>f</w:t>
      </w:r>
      <w:r w:rsidR="00E76ACC">
        <w:rPr>
          <w:i/>
          <w:iCs/>
          <w:lang w:val="en-US"/>
        </w:rPr>
        <w:t xml:space="preserve"> </w:t>
      </w:r>
      <w:r w:rsidR="00E76ACC" w:rsidRPr="00E76ACC">
        <w:rPr>
          <w:lang w:val="en-US"/>
        </w:rPr>
        <w:t>is</w:t>
      </w:r>
      <w:r w:rsidRPr="00D613FA">
        <w:rPr>
          <w:lang w:val="en-US"/>
        </w:rPr>
        <w:t xml:space="preserve"> flux of permanent magnets</w:t>
      </w:r>
      <w:r>
        <w:rPr>
          <w:lang w:val="en-US"/>
        </w:rPr>
        <w:t>;</w:t>
      </w:r>
    </w:p>
    <w:p w14:paraId="7191C276" w14:textId="7BBA1437" w:rsidR="00D613FA" w:rsidRPr="00D613FA" w:rsidRDefault="00D613FA" w:rsidP="00D613FA">
      <w:pPr>
        <w:rPr>
          <w:lang w:val="en-US"/>
        </w:rPr>
      </w:pPr>
      <w:r w:rsidRPr="00D613FA">
        <w:rPr>
          <w:lang w:val="el-GR"/>
        </w:rPr>
        <w:t>Ω</w:t>
      </w:r>
      <w:r w:rsidRPr="00D613FA">
        <w:rPr>
          <w:lang w:val="en-US"/>
        </w:rPr>
        <w:t xml:space="preserve"> </w:t>
      </w:r>
      <w:r w:rsidR="00E76ACC">
        <w:rPr>
          <w:lang w:val="en-US"/>
        </w:rPr>
        <w:t>is</w:t>
      </w:r>
      <w:r w:rsidRPr="00D613FA">
        <w:rPr>
          <w:lang w:val="en-US"/>
        </w:rPr>
        <w:t xml:space="preserve"> mechanical speed</w:t>
      </w:r>
      <w:r>
        <w:rPr>
          <w:lang w:val="en-US"/>
        </w:rPr>
        <w:t>;</w:t>
      </w:r>
    </w:p>
    <w:p w14:paraId="5B14AF7B" w14:textId="4E169791" w:rsidR="00D613FA" w:rsidRPr="00D613FA" w:rsidRDefault="00D613FA" w:rsidP="00D613FA">
      <w:pPr>
        <w:rPr>
          <w:lang w:val="en-US"/>
        </w:rPr>
      </w:pPr>
      <w:r w:rsidRPr="00D613FA">
        <w:rPr>
          <w:lang w:val="el-GR"/>
        </w:rPr>
        <w:t>ω</w:t>
      </w:r>
      <w:r w:rsidRPr="00D613FA">
        <w:rPr>
          <w:lang w:val="en-US"/>
        </w:rPr>
        <w:t xml:space="preserve"> </w:t>
      </w:r>
      <w:r w:rsidR="00E76ACC">
        <w:rPr>
          <w:lang w:val="en-US"/>
        </w:rPr>
        <w:t xml:space="preserve">is </w:t>
      </w:r>
      <w:r w:rsidRPr="00D613FA">
        <w:rPr>
          <w:lang w:val="en-US"/>
        </w:rPr>
        <w:t>electrical speed</w:t>
      </w:r>
      <w:r>
        <w:rPr>
          <w:lang w:val="en-US"/>
        </w:rPr>
        <w:t>;</w:t>
      </w:r>
    </w:p>
    <w:p w14:paraId="65A5C26C" w14:textId="1D4F84FB" w:rsidR="00D613FA" w:rsidRPr="00D613FA" w:rsidRDefault="00D613FA" w:rsidP="00D613FA">
      <w:pPr>
        <w:rPr>
          <w:lang w:val="en-US"/>
        </w:rPr>
      </w:pPr>
      <w:proofErr w:type="spellStart"/>
      <w:r w:rsidRPr="00D613FA">
        <w:rPr>
          <w:i/>
          <w:iCs/>
          <w:lang w:val="en-US"/>
        </w:rPr>
        <w:t>Z</w:t>
      </w:r>
      <w:r w:rsidRPr="00D613FA">
        <w:rPr>
          <w:i/>
          <w:iCs/>
          <w:vertAlign w:val="subscript"/>
          <w:lang w:val="en-US"/>
        </w:rPr>
        <w:t>p</w:t>
      </w:r>
      <w:proofErr w:type="spellEnd"/>
      <w:r w:rsidRPr="00D613FA">
        <w:rPr>
          <w:lang w:val="en-US"/>
        </w:rPr>
        <w:t xml:space="preserve"> </w:t>
      </w:r>
      <w:r w:rsidR="00E76ACC">
        <w:rPr>
          <w:lang w:val="en-US"/>
        </w:rPr>
        <w:t>is</w:t>
      </w:r>
      <w:r w:rsidRPr="00D613FA">
        <w:rPr>
          <w:lang w:val="en-US"/>
        </w:rPr>
        <w:t xml:space="preserve"> pole pairs</w:t>
      </w:r>
      <w:r>
        <w:rPr>
          <w:lang w:val="en-US"/>
        </w:rPr>
        <w:t>;</w:t>
      </w:r>
    </w:p>
    <w:p w14:paraId="31485FCE" w14:textId="1F4EEB8B" w:rsidR="00D613FA" w:rsidRDefault="00D613FA" w:rsidP="00D613FA">
      <w:pPr>
        <w:rPr>
          <w:lang w:val="en-US"/>
        </w:rPr>
      </w:pPr>
      <w:proofErr w:type="spellStart"/>
      <w:r w:rsidRPr="00D613FA">
        <w:rPr>
          <w:i/>
          <w:iCs/>
          <w:lang w:val="en-US"/>
        </w:rPr>
        <w:t>T</w:t>
      </w:r>
      <w:r w:rsidRPr="00D613FA">
        <w:rPr>
          <w:i/>
          <w:iCs/>
          <w:vertAlign w:val="subscript"/>
          <w:lang w:val="en-US"/>
        </w:rPr>
        <w:t>dist</w:t>
      </w:r>
      <w:proofErr w:type="spellEnd"/>
      <w:r w:rsidR="00E76ACC">
        <w:rPr>
          <w:i/>
          <w:iCs/>
          <w:vertAlign w:val="subscript"/>
          <w:lang w:val="en-US"/>
        </w:rPr>
        <w:t xml:space="preserve"> </w:t>
      </w:r>
      <w:r w:rsidR="00E76ACC" w:rsidRPr="00E76ACC">
        <w:rPr>
          <w:lang w:val="en-US"/>
        </w:rPr>
        <w:t>is</w:t>
      </w:r>
      <w:r w:rsidRPr="00D613FA">
        <w:rPr>
          <w:lang w:val="en-US"/>
        </w:rPr>
        <w:t xml:space="preserve"> </w:t>
      </w:r>
      <w:r w:rsidR="00CE345D">
        <w:rPr>
          <w:lang w:val="en-US"/>
        </w:rPr>
        <w:t>a</w:t>
      </w:r>
      <w:r w:rsidRPr="00D613FA">
        <w:rPr>
          <w:lang w:val="en-US"/>
        </w:rPr>
        <w:t xml:space="preserve"> disturbance torque</w:t>
      </w:r>
      <w:r>
        <w:rPr>
          <w:lang w:val="en-US"/>
        </w:rPr>
        <w:t>.</w:t>
      </w:r>
    </w:p>
    <w:p w14:paraId="31AEF4D6" w14:textId="1FF37835" w:rsidR="00CE345D" w:rsidRDefault="00CE345D" w:rsidP="00D613FA">
      <w:pPr>
        <w:rPr>
          <w:lang w:val="en-US"/>
        </w:rPr>
      </w:pPr>
    </w:p>
    <w:p w14:paraId="5A574126" w14:textId="606B3BF9" w:rsidR="00CE345D" w:rsidRDefault="00CE345D" w:rsidP="00D613FA">
      <w:pPr>
        <w:rPr>
          <w:lang w:val="en-US"/>
        </w:rPr>
      </w:pPr>
    </w:p>
    <w:p w14:paraId="0CE8B240" w14:textId="77777777" w:rsidR="00CE345D" w:rsidRPr="00D613FA" w:rsidRDefault="00CE345D" w:rsidP="00D613FA">
      <w:pPr>
        <w:rPr>
          <w:lang w:val="en-US"/>
        </w:rPr>
      </w:pPr>
    </w:p>
    <w:p w14:paraId="4263179F" w14:textId="496B7806" w:rsidR="00880A1A" w:rsidRDefault="00D613FA" w:rsidP="00880A1A">
      <w:pPr>
        <w:rPr>
          <w:lang w:val="en-US"/>
        </w:rPr>
      </w:pPr>
      <w:r>
        <w:rPr>
          <w:lang w:val="en-US"/>
        </w:rPr>
        <w:lastRenderedPageBreak/>
        <w:t xml:space="preserve">Coordinate transformation from </w:t>
      </w:r>
      <w:proofErr w:type="spellStart"/>
      <w:r w:rsidRPr="00D613FA">
        <w:rPr>
          <w:i/>
          <w:iCs/>
          <w:lang w:val="en-US"/>
        </w:rPr>
        <w:t>dq</w:t>
      </w:r>
      <w:proofErr w:type="spellEnd"/>
      <w:r>
        <w:rPr>
          <w:lang w:val="en-US"/>
        </w:rPr>
        <w:t xml:space="preserve"> to </w:t>
      </w:r>
      <w:proofErr w:type="spellStart"/>
      <w:r w:rsidRPr="00D613FA">
        <w:rPr>
          <w:i/>
          <w:iCs/>
          <w:lang w:val="en-US"/>
        </w:rPr>
        <w:t>abc</w:t>
      </w:r>
      <w:proofErr w:type="spellEnd"/>
      <w:r>
        <w:rPr>
          <w:lang w:val="en-US"/>
        </w:rPr>
        <w:t xml:space="preserve"> coordinate system:</w:t>
      </w:r>
    </w:p>
    <w:p w14:paraId="3AE86009" w14:textId="560AFF37" w:rsidR="00D613FA" w:rsidRDefault="00D613FA" w:rsidP="00880A1A">
      <w:pPr>
        <w:rPr>
          <w:lang w:val="en-US"/>
        </w:rPr>
      </w:pPr>
      <w:r w:rsidRPr="00D613FA">
        <w:rPr>
          <w:position w:val="-70"/>
        </w:rPr>
        <w:object w:dxaOrig="4340" w:dyaOrig="1600" w14:anchorId="5240C670">
          <v:shape id="_x0000_i1026" type="#_x0000_t75" style="width:217.15pt;height:79.7pt" o:ole="">
            <v:imagedata r:id="rId9" o:title=""/>
          </v:shape>
          <o:OLEObject Type="Embed" ProgID="Equation.DSMT4" ShapeID="_x0000_i1026" DrawAspect="Content" ObjectID="_1804670951" r:id="rId10"/>
        </w:object>
      </w:r>
    </w:p>
    <w:p w14:paraId="7EEDC322" w14:textId="77777777" w:rsidR="00CE345D" w:rsidRPr="00880A1A" w:rsidRDefault="00CE345D" w:rsidP="00880A1A">
      <w:pPr>
        <w:rPr>
          <w:lang w:val="en-US"/>
        </w:rPr>
      </w:pPr>
    </w:p>
    <w:p w14:paraId="0016971F" w14:textId="5DD829A4" w:rsidR="00D613FA" w:rsidRDefault="00D613FA" w:rsidP="00D613FA">
      <w:pPr>
        <w:rPr>
          <w:lang w:val="en-US"/>
        </w:rPr>
      </w:pPr>
      <w:r>
        <w:rPr>
          <w:lang w:val="en-US"/>
        </w:rPr>
        <w:t xml:space="preserve">Coordinate transformation from </w:t>
      </w:r>
      <w:proofErr w:type="spellStart"/>
      <w:r w:rsidRPr="00D613FA">
        <w:rPr>
          <w:i/>
          <w:iCs/>
          <w:lang w:val="en-US"/>
        </w:rPr>
        <w:t>abc</w:t>
      </w:r>
      <w:proofErr w:type="spellEnd"/>
      <w:r>
        <w:rPr>
          <w:lang w:val="en-US"/>
        </w:rPr>
        <w:t xml:space="preserve"> to </w:t>
      </w:r>
      <w:proofErr w:type="spellStart"/>
      <w:r>
        <w:rPr>
          <w:i/>
          <w:iCs/>
          <w:lang w:val="en-US"/>
        </w:rPr>
        <w:t>dq</w:t>
      </w:r>
      <w:proofErr w:type="spellEnd"/>
      <w:r>
        <w:rPr>
          <w:lang w:val="en-US"/>
        </w:rPr>
        <w:t xml:space="preserve"> coordinate system:</w:t>
      </w:r>
    </w:p>
    <w:p w14:paraId="0D2DED3F" w14:textId="0263ED9C" w:rsidR="00880A1A" w:rsidRDefault="00D613FA" w:rsidP="00880A1A">
      <w:pPr>
        <w:rPr>
          <w:lang w:val="en-US"/>
        </w:rPr>
      </w:pPr>
      <w:r w:rsidRPr="00D613FA">
        <w:rPr>
          <w:position w:val="-74"/>
        </w:rPr>
        <w:object w:dxaOrig="5179" w:dyaOrig="1620" w14:anchorId="529D1B79">
          <v:shape id="_x0000_i1027" type="#_x0000_t75" style="width:259.1pt;height:80.85pt" o:ole="">
            <v:imagedata r:id="rId11" o:title=""/>
          </v:shape>
          <o:OLEObject Type="Embed" ProgID="Equation.DSMT4" ShapeID="_x0000_i1027" DrawAspect="Content" ObjectID="_1804670952" r:id="rId12"/>
        </w:object>
      </w:r>
    </w:p>
    <w:p w14:paraId="4E9F2FB2" w14:textId="77777777" w:rsidR="00CE345D" w:rsidRPr="00880A1A" w:rsidRDefault="00CE345D" w:rsidP="00880A1A">
      <w:pPr>
        <w:rPr>
          <w:lang w:val="en-US"/>
        </w:rPr>
      </w:pPr>
    </w:p>
    <w:p w14:paraId="1DB83BBC" w14:textId="04FD78A5" w:rsidR="00880A1A" w:rsidRDefault="00FA27DA" w:rsidP="00880A1A">
      <w:pPr>
        <w:rPr>
          <w:lang w:val="en-US"/>
        </w:rPr>
      </w:pPr>
      <w:r>
        <w:rPr>
          <w:lang w:val="en-US"/>
        </w:rPr>
        <w:t>It is proposed to use next formulas for calculating relative durations of opening of switches for the case of vector control</w:t>
      </w:r>
      <w:r w:rsidR="00E76ACC">
        <w:rPr>
          <w:lang w:val="en-US"/>
        </w:rPr>
        <w:t>:</w:t>
      </w:r>
    </w:p>
    <w:p w14:paraId="7CFCBAD5" w14:textId="49B369F4" w:rsidR="00FA27DA" w:rsidRDefault="00FA27DA" w:rsidP="00880A1A">
      <w:pPr>
        <w:rPr>
          <w:lang w:val="en-US"/>
        </w:rPr>
      </w:pPr>
      <w:r w:rsidRPr="00FA27DA">
        <w:rPr>
          <w:position w:val="-116"/>
        </w:rPr>
        <w:object w:dxaOrig="2020" w:dyaOrig="2420" w14:anchorId="7AEC9885">
          <v:shape id="_x0000_i1028" type="#_x0000_t75" style="width:100.9pt;height:121.3pt" o:ole="">
            <v:imagedata r:id="rId13" o:title=""/>
          </v:shape>
          <o:OLEObject Type="Embed" ProgID="Equation.DSMT4" ShapeID="_x0000_i1028" DrawAspect="Content" ObjectID="_1804670953" r:id="rId14"/>
        </w:object>
      </w:r>
    </w:p>
    <w:p w14:paraId="02F48B70" w14:textId="5262BEE5" w:rsidR="00FA27DA" w:rsidRDefault="00FA27DA" w:rsidP="00880A1A">
      <w:pPr>
        <w:rPr>
          <w:rFonts w:hint="eastAsia"/>
          <w:lang w:val="en-US" w:eastAsia="zh-CN"/>
        </w:rPr>
      </w:pPr>
      <w:r>
        <w:rPr>
          <w:lang w:val="en-US"/>
        </w:rPr>
        <w:t xml:space="preserve">and </w:t>
      </w:r>
      <w:r w:rsidR="00DB0B70">
        <w:rPr>
          <w:rFonts w:hint="eastAsia"/>
          <w:lang w:val="en-US" w:eastAsia="zh-CN"/>
        </w:rPr>
        <w:t xml:space="preserve"> </w:t>
      </w:r>
    </w:p>
    <w:p w14:paraId="43E578FC" w14:textId="04EA5BFD" w:rsidR="00601072" w:rsidRDefault="006A1ADF" w:rsidP="00880A1A">
      <w:pPr>
        <w:rPr>
          <w:lang w:val="en-US"/>
        </w:rPr>
      </w:pPr>
      <w:r w:rsidRPr="00FA27DA">
        <w:rPr>
          <w:position w:val="-102"/>
        </w:rPr>
        <w:object w:dxaOrig="3460" w:dyaOrig="1960" w14:anchorId="75493AAE">
          <v:shape id="_x0000_i1040" type="#_x0000_t75" style="width:172.9pt;height:97.8pt" o:ole="">
            <v:imagedata r:id="rId15" o:title=""/>
          </v:shape>
          <o:OLEObject Type="Embed" ProgID="Equation.DSMT4" ShapeID="_x0000_i1040" DrawAspect="Content" ObjectID="_1804670954" r:id="rId16"/>
        </w:object>
      </w:r>
    </w:p>
    <w:p w14:paraId="34C74BD7" w14:textId="27D834FF" w:rsidR="00FA27DA" w:rsidRDefault="00CE345D" w:rsidP="00880A1A">
      <w:pPr>
        <w:rPr>
          <w:lang w:val="en-US"/>
        </w:rPr>
      </w:pPr>
      <w:r>
        <w:rPr>
          <w:lang w:val="en-US"/>
        </w:rPr>
        <w:t>w</w:t>
      </w:r>
      <w:r w:rsidR="00FA27DA">
        <w:rPr>
          <w:lang w:val="en-US"/>
        </w:rPr>
        <w:t xml:space="preserve">here </w:t>
      </w:r>
      <w:r w:rsidR="00402D4D">
        <w:rPr>
          <w:lang w:val="en-US"/>
        </w:rPr>
        <w:t>mean potential of inverter rack can be calculated by next formula:</w:t>
      </w:r>
    </w:p>
    <w:p w14:paraId="485CDC3C" w14:textId="75EFEB95" w:rsidR="00880A1A" w:rsidRDefault="00E76ACC" w:rsidP="00880A1A">
      <w:pPr>
        <w:rPr>
          <w:lang w:val="en-US"/>
        </w:rPr>
      </w:pPr>
      <w:r w:rsidRPr="00E76ACC">
        <w:object w:dxaOrig="2860" w:dyaOrig="700" w14:anchorId="70F6F836">
          <v:shape id="_x0000_i1030" type="#_x0000_t75" style="width:142.85pt;height:34.65pt" o:ole="">
            <v:imagedata r:id="rId17" o:title=""/>
          </v:shape>
          <o:OLEObject Type="Embed" ProgID="Equation.DSMT4" ShapeID="_x0000_i1030" DrawAspect="Content" ObjectID="_1804670955" r:id="rId18"/>
        </w:object>
      </w:r>
    </w:p>
    <w:p w14:paraId="102DB62F" w14:textId="3BD7FF40" w:rsidR="00E76ACC" w:rsidRDefault="00FA27DA" w:rsidP="00880A1A">
      <w:pPr>
        <w:rPr>
          <w:lang w:val="en-US"/>
        </w:rPr>
      </w:pPr>
      <w:r w:rsidRPr="00FA27DA">
        <w:rPr>
          <w:position w:val="-112"/>
        </w:rPr>
        <w:object w:dxaOrig="1620" w:dyaOrig="2380" w14:anchorId="423AE8B7">
          <v:shape id="_x0000_i1031" type="#_x0000_t75" style="width:80.85pt;height:118.6pt" o:ole="">
            <v:imagedata r:id="rId19" o:title=""/>
          </v:shape>
          <o:OLEObject Type="Embed" ProgID="Equation.DSMT4" ShapeID="_x0000_i1031" DrawAspect="Content" ObjectID="_1804670956" r:id="rId20"/>
        </w:object>
      </w:r>
    </w:p>
    <w:p w14:paraId="72093AE5" w14:textId="43000BB3" w:rsidR="00E76ACC" w:rsidRDefault="00CE345D" w:rsidP="00880A1A">
      <w:pPr>
        <w:rPr>
          <w:lang w:val="en-US"/>
        </w:rPr>
      </w:pPr>
      <w:r>
        <w:rPr>
          <w:lang w:val="en-US"/>
        </w:rPr>
        <w:t>w</w:t>
      </w:r>
      <w:r w:rsidR="00E76ACC">
        <w:rPr>
          <w:lang w:val="en-US"/>
        </w:rPr>
        <w:t>here:</w:t>
      </w:r>
    </w:p>
    <w:p w14:paraId="3EE5595D" w14:textId="387EADED" w:rsidR="00E76ACC" w:rsidRPr="00E76ACC" w:rsidRDefault="00E76ACC" w:rsidP="00E76ACC">
      <w:pPr>
        <w:rPr>
          <w:lang w:val="en-US"/>
        </w:rPr>
      </w:pPr>
      <w:r w:rsidRPr="00E76ACC">
        <w:rPr>
          <w:i/>
          <w:iCs/>
          <w:lang w:val="en-US"/>
        </w:rPr>
        <w:t>T</w:t>
      </w:r>
      <w:r w:rsidRPr="00E76ACC">
        <w:rPr>
          <w:i/>
          <w:iCs/>
          <w:vertAlign w:val="subscript"/>
          <w:lang w:val="en-US"/>
        </w:rPr>
        <w:t xml:space="preserve">S </w:t>
      </w:r>
      <w:r w:rsidRPr="00E76ACC">
        <w:rPr>
          <w:i/>
          <w:iCs/>
          <w:lang w:val="en-US"/>
        </w:rPr>
        <w:t xml:space="preserve">– </w:t>
      </w:r>
      <w:r w:rsidRPr="00E76ACC">
        <w:rPr>
          <w:lang w:val="en-US"/>
        </w:rPr>
        <w:t>switching commutation period</w:t>
      </w:r>
      <w:r>
        <w:rPr>
          <w:lang w:val="en-US"/>
        </w:rPr>
        <w:t>;</w:t>
      </w:r>
    </w:p>
    <w:p w14:paraId="7FA20CB6" w14:textId="6EE340D3" w:rsidR="00E76ACC" w:rsidRPr="00E76ACC" w:rsidRDefault="00E76ACC" w:rsidP="00E76ACC">
      <w:pPr>
        <w:rPr>
          <w:lang w:val="en-US"/>
        </w:rPr>
      </w:pPr>
      <w:proofErr w:type="spellStart"/>
      <w:r w:rsidRPr="00E76ACC">
        <w:rPr>
          <w:i/>
          <w:iCs/>
          <w:lang w:val="en-US"/>
        </w:rPr>
        <w:t>t</w:t>
      </w:r>
      <w:r w:rsidRPr="00E76ACC">
        <w:rPr>
          <w:i/>
          <w:iCs/>
          <w:vertAlign w:val="subscript"/>
          <w:lang w:val="en-US"/>
        </w:rPr>
        <w:t>h</w:t>
      </w:r>
      <w:proofErr w:type="spellEnd"/>
      <w:r w:rsidRPr="00E76ACC">
        <w:rPr>
          <w:vertAlign w:val="subscript"/>
          <w:lang w:val="en-US"/>
        </w:rPr>
        <w:t xml:space="preserve">, </w:t>
      </w:r>
      <w:proofErr w:type="spellStart"/>
      <w:r w:rsidRPr="00E76ACC">
        <w:rPr>
          <w:i/>
          <w:iCs/>
          <w:lang w:val="en-US"/>
        </w:rPr>
        <w:t>t</w:t>
      </w:r>
      <w:r w:rsidRPr="00E76ACC">
        <w:rPr>
          <w:i/>
          <w:iCs/>
          <w:vertAlign w:val="subscript"/>
          <w:lang w:val="en-US"/>
        </w:rPr>
        <w:t>l</w:t>
      </w:r>
      <w:proofErr w:type="spellEnd"/>
      <w:r w:rsidRPr="00E76ACC">
        <w:rPr>
          <w:vertAlign w:val="subscript"/>
          <w:lang w:val="en-US"/>
        </w:rPr>
        <w:t xml:space="preserve"> </w:t>
      </w:r>
      <w:r w:rsidRPr="00E76ACC">
        <w:rPr>
          <w:lang w:val="en-US"/>
        </w:rPr>
        <w:t>–</w:t>
      </w:r>
      <w:r w:rsidRPr="00E76ACC">
        <w:rPr>
          <w:i/>
          <w:iCs/>
          <w:lang w:val="en-US"/>
        </w:rPr>
        <w:t xml:space="preserve"> </w:t>
      </w:r>
      <w:r w:rsidRPr="00E76ACC">
        <w:rPr>
          <w:lang w:val="en-US"/>
        </w:rPr>
        <w:t>opening time of the upper and lower power switches in three-phase inverter rack</w:t>
      </w:r>
      <w:r>
        <w:rPr>
          <w:lang w:val="en-US"/>
        </w:rPr>
        <w:t>;</w:t>
      </w:r>
    </w:p>
    <w:p w14:paraId="06CEB0B6" w14:textId="3653C090" w:rsidR="00E76ACC" w:rsidRDefault="00E76ACC" w:rsidP="00E76ACC">
      <w:pPr>
        <w:rPr>
          <w:lang w:val="en-US"/>
        </w:rPr>
      </w:pPr>
      <w:proofErr w:type="spellStart"/>
      <w:r w:rsidRPr="00E76ACC">
        <w:rPr>
          <w:lang w:val="en-US"/>
        </w:rPr>
        <w:t>γ</w:t>
      </w:r>
      <w:r w:rsidRPr="00E76ACC">
        <w:rPr>
          <w:i/>
          <w:iCs/>
          <w:vertAlign w:val="subscript"/>
          <w:lang w:val="en-US"/>
        </w:rPr>
        <w:t>h</w:t>
      </w:r>
      <w:proofErr w:type="spellEnd"/>
      <w:r w:rsidRPr="00E76ACC">
        <w:rPr>
          <w:i/>
          <w:iCs/>
          <w:lang w:val="en-US"/>
        </w:rPr>
        <w:t xml:space="preserve">, </w:t>
      </w:r>
      <w:proofErr w:type="spellStart"/>
      <w:r w:rsidRPr="00E76ACC">
        <w:rPr>
          <w:lang w:val="en-US"/>
        </w:rPr>
        <w:t>γ</w:t>
      </w:r>
      <w:r w:rsidRPr="00E76ACC">
        <w:rPr>
          <w:i/>
          <w:iCs/>
          <w:vertAlign w:val="subscript"/>
          <w:lang w:val="en-US"/>
        </w:rPr>
        <w:t>l</w:t>
      </w:r>
      <w:proofErr w:type="spellEnd"/>
      <w:r w:rsidRPr="00E76ACC">
        <w:rPr>
          <w:i/>
          <w:iCs/>
          <w:lang w:val="en-US"/>
        </w:rPr>
        <w:t xml:space="preserve"> </w:t>
      </w:r>
      <w:r w:rsidRPr="00E76ACC">
        <w:rPr>
          <w:lang w:val="en-US"/>
        </w:rPr>
        <w:t>– the relative opening duration of the upper and lower power switches in three-phase inverter rack</w:t>
      </w:r>
      <w:r>
        <w:rPr>
          <w:lang w:val="en-US"/>
        </w:rPr>
        <w:t>.</w:t>
      </w:r>
    </w:p>
    <w:p w14:paraId="460F290E" w14:textId="30BD2B1E" w:rsidR="00774148" w:rsidRDefault="00774148" w:rsidP="00774148">
      <w:pPr>
        <w:jc w:val="center"/>
        <w:rPr>
          <w:lang w:val="en-US"/>
        </w:rPr>
      </w:pPr>
      <w:r w:rsidRPr="00774148">
        <w:rPr>
          <w:noProof/>
        </w:rPr>
        <w:drawing>
          <wp:inline distT="0" distB="0" distL="0" distR="0" wp14:anchorId="2AC310D6" wp14:editId="1869A8B4">
            <wp:extent cx="1969012" cy="2212853"/>
            <wp:effectExtent l="0" t="0" r="0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FDFB6982-8148-4E6B-24F2-022BE89CBE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FDFB6982-8148-4E6B-24F2-022BE89CBE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012" cy="221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DC63" w14:textId="73CDBA40" w:rsidR="00774148" w:rsidRDefault="00774148" w:rsidP="00774148">
      <w:pPr>
        <w:jc w:val="center"/>
        <w:rPr>
          <w:lang w:val="en-US"/>
        </w:rPr>
      </w:pPr>
      <w:r>
        <w:rPr>
          <w:lang w:val="en-US"/>
        </w:rPr>
        <w:t xml:space="preserve">Figure 1. </w:t>
      </w:r>
      <w:r w:rsidRPr="00774148">
        <w:rPr>
          <w:lang w:val="en-US"/>
        </w:rPr>
        <w:t>Rack of three-phase inverter</w:t>
      </w:r>
      <w:r>
        <w:rPr>
          <w:lang w:val="en-US"/>
        </w:rPr>
        <w:t>.</w:t>
      </w:r>
    </w:p>
    <w:p w14:paraId="366F1C7E" w14:textId="77777777" w:rsidR="00CE345D" w:rsidRPr="00E76ACC" w:rsidRDefault="00CE345D" w:rsidP="00774148">
      <w:pPr>
        <w:jc w:val="center"/>
        <w:rPr>
          <w:lang w:val="en-US"/>
        </w:rPr>
      </w:pPr>
    </w:p>
    <w:p w14:paraId="1F1E1A21" w14:textId="5BE48A22" w:rsidR="00E76ACC" w:rsidRDefault="00402D4D" w:rsidP="00880A1A">
      <w:r>
        <w:rPr>
          <w:lang w:val="en-US"/>
        </w:rPr>
        <w:t>Angle characteristic can be calculated</w:t>
      </w:r>
      <w:r w:rsidR="00F222F9">
        <w:rPr>
          <w:lang w:val="en-US"/>
        </w:rPr>
        <w:t xml:space="preserve"> for high speed (</w:t>
      </w:r>
      <w:r w:rsidR="00F222F9" w:rsidRPr="00644D96">
        <w:rPr>
          <w:position w:val="-12"/>
        </w:rPr>
        <w:object w:dxaOrig="1280" w:dyaOrig="380" w14:anchorId="570555DB">
          <v:shape id="_x0000_i1032" type="#_x0000_t75" style="width:64.3pt;height:19.25pt" o:ole="">
            <v:imagedata r:id="rId22" o:title=""/>
          </v:shape>
          <o:OLEObject Type="Embed" ProgID="Equation.DSMT4" ShapeID="_x0000_i1032" DrawAspect="Content" ObjectID="_1804670957" r:id="rId23"/>
        </w:object>
      </w:r>
      <w:r w:rsidR="00F222F9">
        <w:rPr>
          <w:lang w:val="en-US"/>
        </w:rPr>
        <w:t>)</w:t>
      </w:r>
      <w:r>
        <w:rPr>
          <w:lang w:val="en-US"/>
        </w:rPr>
        <w:t>:</w:t>
      </w:r>
      <w:r>
        <w:rPr>
          <w:lang w:val="en-US"/>
        </w:rPr>
        <w:br/>
      </w:r>
      <w:r w:rsidR="00774148" w:rsidRPr="00402D4D">
        <w:rPr>
          <w:position w:val="-34"/>
        </w:rPr>
        <w:object w:dxaOrig="2460" w:dyaOrig="820" w14:anchorId="47CFCCEB">
          <v:shape id="_x0000_i1033" type="#_x0000_t75" style="width:122.8pt;height:40.8pt" o:ole="">
            <v:imagedata r:id="rId24" o:title=""/>
          </v:shape>
          <o:OLEObject Type="Embed" ProgID="Equation.DSMT4" ShapeID="_x0000_i1033" DrawAspect="Content" ObjectID="_1804670958" r:id="rId25"/>
        </w:object>
      </w:r>
    </w:p>
    <w:p w14:paraId="69942EB7" w14:textId="361860F4" w:rsidR="00F222F9" w:rsidRDefault="00F222F9" w:rsidP="00880A1A">
      <w:pPr>
        <w:rPr>
          <w:lang w:val="en-US"/>
        </w:rPr>
      </w:pPr>
      <w:r>
        <w:rPr>
          <w:lang w:val="en-US"/>
        </w:rPr>
        <w:t>Angle characteristic can be calculated for low speed (</w:t>
      </w:r>
      <w:r w:rsidRPr="00644D96">
        <w:rPr>
          <w:position w:val="-12"/>
        </w:rPr>
        <w:object w:dxaOrig="1260" w:dyaOrig="380" w14:anchorId="74D0FFB0">
          <v:shape id="_x0000_i1034" type="#_x0000_t75" style="width:63.15pt;height:19.25pt" o:ole="">
            <v:imagedata r:id="rId26" o:title=""/>
          </v:shape>
          <o:OLEObject Type="Embed" ProgID="Equation.DSMT4" ShapeID="_x0000_i1034" DrawAspect="Content" ObjectID="_1804670959" r:id="rId27"/>
        </w:object>
      </w:r>
      <w:r>
        <w:rPr>
          <w:lang w:val="en-US"/>
        </w:rPr>
        <w:t>):</w:t>
      </w:r>
    </w:p>
    <w:p w14:paraId="3219D694" w14:textId="7C962948" w:rsidR="00F222F9" w:rsidRPr="00912F23" w:rsidRDefault="00F222F9" w:rsidP="00880A1A">
      <w:pPr>
        <w:rPr>
          <w:lang w:val="en-US"/>
        </w:rPr>
      </w:pPr>
      <w:r w:rsidRPr="00402D4D">
        <w:rPr>
          <w:position w:val="-34"/>
        </w:rPr>
        <w:object w:dxaOrig="2460" w:dyaOrig="820" w14:anchorId="08866B9E">
          <v:shape id="_x0000_i1035" type="#_x0000_t75" style="width:122.8pt;height:40.8pt" o:ole="">
            <v:imagedata r:id="rId28" o:title=""/>
          </v:shape>
          <o:OLEObject Type="Embed" ProgID="Equation.DSMT4" ShapeID="_x0000_i1035" DrawAspect="Content" ObjectID="_1804670960" r:id="rId29"/>
        </w:object>
      </w:r>
    </w:p>
    <w:p w14:paraId="5A361F4A" w14:textId="61E8F725" w:rsidR="00774148" w:rsidRPr="00774148" w:rsidRDefault="00774148" w:rsidP="00880A1A">
      <w:pPr>
        <w:rPr>
          <w:lang w:val="en-US"/>
        </w:rPr>
      </w:pPr>
      <w:r>
        <w:rPr>
          <w:lang w:val="en-US"/>
        </w:rPr>
        <w:t>Use next functional diagram for vector control design:</w:t>
      </w:r>
    </w:p>
    <w:p w14:paraId="35591A53" w14:textId="415E2AD8" w:rsidR="00774148" w:rsidRDefault="00774148" w:rsidP="00880A1A">
      <w:pPr>
        <w:rPr>
          <w:lang w:val="en-US"/>
        </w:rPr>
      </w:pPr>
      <w:r w:rsidRPr="00774148">
        <w:rPr>
          <w:noProof/>
        </w:rPr>
        <w:lastRenderedPageBreak/>
        <w:drawing>
          <wp:inline distT="0" distB="0" distL="0" distR="0" wp14:anchorId="34F8BD69" wp14:editId="41F3C5C5">
            <wp:extent cx="6299835" cy="3082290"/>
            <wp:effectExtent l="0" t="0" r="5715" b="3810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F0B093F1-8034-B746-18DD-5128F184C1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F0B093F1-8034-B746-18DD-5128F184C1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4081" w14:textId="47D1552B" w:rsidR="00774148" w:rsidRDefault="00774148" w:rsidP="00774148">
      <w:pPr>
        <w:jc w:val="center"/>
        <w:rPr>
          <w:lang w:val="en-US"/>
        </w:rPr>
      </w:pPr>
      <w:r>
        <w:rPr>
          <w:lang w:val="en-US"/>
        </w:rPr>
        <w:t>Figure 2. Functional diagram of PMSM vector control system.</w:t>
      </w:r>
    </w:p>
    <w:p w14:paraId="44BD3FDE" w14:textId="2B47FB0C" w:rsidR="00CE345D" w:rsidRDefault="00CE345D" w:rsidP="00CE345D">
      <w:pPr>
        <w:rPr>
          <w:lang w:val="en-US"/>
        </w:rPr>
      </w:pPr>
    </w:p>
    <w:p w14:paraId="5ACE772A" w14:textId="44EB44EF" w:rsidR="00CE345D" w:rsidRDefault="00CE345D" w:rsidP="00CE345D">
      <w:pPr>
        <w:rPr>
          <w:lang w:val="en-US"/>
        </w:rPr>
      </w:pPr>
      <w:r>
        <w:rPr>
          <w:lang w:val="en-US"/>
        </w:rPr>
        <w:t>Cross connection compensation can be calculated:</w:t>
      </w:r>
    </w:p>
    <w:p w14:paraId="50989090" w14:textId="67C2C0E3" w:rsidR="00774148" w:rsidRDefault="00CE345D" w:rsidP="00CE345D">
      <w:pPr>
        <w:rPr>
          <w:lang w:val="en-US"/>
        </w:rPr>
      </w:pPr>
      <w:r w:rsidRPr="00CE345D">
        <w:rPr>
          <w:position w:val="-38"/>
        </w:rPr>
        <w:object w:dxaOrig="2200" w:dyaOrig="900" w14:anchorId="29E2E28A">
          <v:shape id="_x0000_i1036" type="#_x0000_t75" style="width:109.75pt;height:45.05pt" o:ole="">
            <v:imagedata r:id="rId31" o:title=""/>
          </v:shape>
          <o:OLEObject Type="Embed" ProgID="Equation.DSMT4" ShapeID="_x0000_i1036" DrawAspect="Content" ObjectID="_1804670961" r:id="rId32"/>
        </w:object>
      </w:r>
    </w:p>
    <w:p w14:paraId="785D0BA4" w14:textId="3A86AB45" w:rsidR="00774148" w:rsidRPr="00774148" w:rsidRDefault="00774148" w:rsidP="00774148">
      <w:pPr>
        <w:rPr>
          <w:lang w:val="en-US"/>
        </w:rPr>
      </w:pPr>
      <w:r>
        <w:rPr>
          <w:lang w:val="en-US"/>
        </w:rPr>
        <w:t xml:space="preserve">Use next functional diagram for brushless </w:t>
      </w:r>
      <w:r w:rsidR="00846FC3">
        <w:rPr>
          <w:lang w:val="en-US"/>
        </w:rPr>
        <w:t>DC motor</w:t>
      </w:r>
      <w:r>
        <w:rPr>
          <w:lang w:val="en-US"/>
        </w:rPr>
        <w:t xml:space="preserve"> design:</w:t>
      </w:r>
    </w:p>
    <w:p w14:paraId="549E8998" w14:textId="5B654DE2" w:rsidR="00774148" w:rsidRDefault="00774148" w:rsidP="00880A1A">
      <w:pPr>
        <w:rPr>
          <w:lang w:val="en-US"/>
        </w:rPr>
      </w:pPr>
      <w:r w:rsidRPr="00774148">
        <w:rPr>
          <w:noProof/>
        </w:rPr>
        <w:lastRenderedPageBreak/>
        <w:drawing>
          <wp:inline distT="0" distB="0" distL="0" distR="0" wp14:anchorId="39DCA7FB" wp14:editId="61251C54">
            <wp:extent cx="4148336" cy="4666497"/>
            <wp:effectExtent l="0" t="0" r="5080" b="1270"/>
            <wp:docPr id="2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1F5FF985-F0DC-4998-5FE2-1F5664D665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1F5FF985-F0DC-4998-5FE2-1F5664D665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336" cy="466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A972" w14:textId="27DD6811" w:rsidR="00846FC3" w:rsidRDefault="00846FC3" w:rsidP="00846FC3">
      <w:pPr>
        <w:jc w:val="center"/>
        <w:rPr>
          <w:lang w:val="en-US"/>
        </w:rPr>
      </w:pPr>
      <w:r>
        <w:rPr>
          <w:lang w:val="en-US"/>
        </w:rPr>
        <w:t>Figure 3. Functional diagram of brushless DC motor.</w:t>
      </w:r>
    </w:p>
    <w:p w14:paraId="28C095A9" w14:textId="77777777" w:rsidR="00846FC3" w:rsidRDefault="00846FC3" w:rsidP="00880A1A">
      <w:pPr>
        <w:rPr>
          <w:lang w:val="en-US"/>
        </w:rPr>
      </w:pPr>
    </w:p>
    <w:p w14:paraId="33C4FA76" w14:textId="2F3F733B" w:rsidR="006264E1" w:rsidRPr="00ED475D" w:rsidRDefault="00560F7A" w:rsidP="00BC08CF">
      <w:pPr>
        <w:pStyle w:val="2"/>
        <w:rPr>
          <w:lang w:val="en-US"/>
        </w:rPr>
      </w:pPr>
      <w:r w:rsidRPr="00ED475D">
        <w:rPr>
          <w:lang w:val="en-US"/>
        </w:rPr>
        <w:t>The lab work task</w:t>
      </w:r>
    </w:p>
    <w:p w14:paraId="05418DB0" w14:textId="2BF5FDBD" w:rsidR="00101C63" w:rsidRPr="00891357" w:rsidRDefault="00101C63" w:rsidP="00101C63">
      <w:pPr>
        <w:rPr>
          <w:lang w:val="en-US"/>
        </w:rPr>
      </w:pPr>
      <w:r>
        <w:rPr>
          <w:lang w:val="en-US"/>
        </w:rPr>
        <w:t xml:space="preserve">Each variant contains data about </w:t>
      </w:r>
      <w:r w:rsidR="00846FC3">
        <w:rPr>
          <w:lang w:val="en-US"/>
        </w:rPr>
        <w:t>motor</w:t>
      </w:r>
      <w:r>
        <w:rPr>
          <w:lang w:val="en-US"/>
        </w:rPr>
        <w:t xml:space="preserve"> parameters (</w:t>
      </w:r>
      <w:r w:rsidRPr="00101C63">
        <w:rPr>
          <w:i/>
          <w:iCs/>
          <w:lang w:val="en-US"/>
        </w:rPr>
        <w:t>L</w:t>
      </w:r>
      <w:r w:rsidR="00846FC3">
        <w:rPr>
          <w:i/>
          <w:iCs/>
          <w:vertAlign w:val="subscript"/>
          <w:lang w:val="en-US"/>
        </w:rPr>
        <w:t>s</w:t>
      </w:r>
      <w:r>
        <w:rPr>
          <w:lang w:val="en-US"/>
        </w:rPr>
        <w:t xml:space="preserve">, </w:t>
      </w:r>
      <w:r w:rsidRPr="00101C63">
        <w:rPr>
          <w:i/>
          <w:iCs/>
          <w:lang w:val="en-US"/>
        </w:rPr>
        <w:t>R</w:t>
      </w:r>
      <w:r w:rsidR="00846FC3">
        <w:rPr>
          <w:i/>
          <w:iCs/>
          <w:vertAlign w:val="subscript"/>
          <w:lang w:val="en-US"/>
        </w:rPr>
        <w:t>s</w:t>
      </w:r>
      <w:r w:rsidR="00846FC3" w:rsidRPr="00846FC3">
        <w:rPr>
          <w:i/>
          <w:iCs/>
          <w:lang w:val="en-US"/>
        </w:rPr>
        <w:t>,</w:t>
      </w:r>
      <w:r w:rsidR="00846FC3">
        <w:rPr>
          <w:lang w:val="en-US"/>
        </w:rPr>
        <w:t xml:space="preserve"> </w:t>
      </w:r>
      <w:proofErr w:type="spellStart"/>
      <w:r w:rsidR="00846FC3">
        <w:rPr>
          <w:rFonts w:cstheme="majorHAnsi"/>
          <w:lang w:val="en-US"/>
        </w:rPr>
        <w:t>Ψ</w:t>
      </w:r>
      <w:r w:rsidR="00846FC3" w:rsidRPr="00846FC3">
        <w:rPr>
          <w:i/>
          <w:iCs/>
          <w:vertAlign w:val="subscript"/>
          <w:lang w:val="en-US"/>
        </w:rPr>
        <w:t>f</w:t>
      </w:r>
      <w:proofErr w:type="spellEnd"/>
      <w:r w:rsidR="00846FC3" w:rsidRPr="00846FC3">
        <w:rPr>
          <w:lang w:val="en-US"/>
        </w:rPr>
        <w:t>,</w:t>
      </w:r>
      <w:r w:rsidR="00846FC3">
        <w:rPr>
          <w:lang w:val="en-US"/>
        </w:rPr>
        <w:t xml:space="preserve"> </w:t>
      </w:r>
      <w:proofErr w:type="spellStart"/>
      <w:r w:rsidR="00846FC3" w:rsidRPr="00846FC3">
        <w:rPr>
          <w:i/>
          <w:iCs/>
          <w:lang w:val="en-US"/>
        </w:rPr>
        <w:t>Z</w:t>
      </w:r>
      <w:r w:rsidR="00846FC3" w:rsidRPr="00846FC3">
        <w:rPr>
          <w:i/>
          <w:iCs/>
          <w:vertAlign w:val="subscript"/>
          <w:lang w:val="en-US"/>
        </w:rPr>
        <w:t>p</w:t>
      </w:r>
      <w:proofErr w:type="spellEnd"/>
      <w:r w:rsidR="00846FC3">
        <w:rPr>
          <w:lang w:val="en-US"/>
        </w:rPr>
        <w:t xml:space="preserve">, </w:t>
      </w:r>
      <w:r w:rsidR="00846FC3" w:rsidRPr="00846FC3">
        <w:rPr>
          <w:i/>
          <w:iCs/>
          <w:lang w:val="en-US"/>
        </w:rPr>
        <w:t>J</w:t>
      </w:r>
      <w:r>
        <w:rPr>
          <w:lang w:val="en-US"/>
        </w:rPr>
        <w:t xml:space="preserve">), </w:t>
      </w:r>
      <w:r w:rsidR="00846FC3">
        <w:rPr>
          <w:lang w:val="en-US"/>
        </w:rPr>
        <w:t>three-phase inverter</w:t>
      </w:r>
      <w:r>
        <w:rPr>
          <w:lang w:val="en-US"/>
        </w:rPr>
        <w:t xml:space="preserve"> </w:t>
      </w:r>
      <w:r w:rsidR="00891357">
        <w:rPr>
          <w:lang w:val="en-US"/>
        </w:rPr>
        <w:t>parameters (</w:t>
      </w:r>
      <w:r w:rsidR="00846FC3">
        <w:rPr>
          <w:i/>
          <w:iCs/>
          <w:lang w:val="en-US"/>
        </w:rPr>
        <w:t>U</w:t>
      </w:r>
      <w:r w:rsidR="00846FC3">
        <w:rPr>
          <w:i/>
          <w:iCs/>
          <w:vertAlign w:val="subscript"/>
          <w:lang w:val="en-US"/>
        </w:rPr>
        <w:t>DC</w:t>
      </w:r>
      <w:r>
        <w:rPr>
          <w:lang w:val="en-US"/>
        </w:rPr>
        <w:t xml:space="preserve">, </w:t>
      </w:r>
      <w:r w:rsidR="00846FC3">
        <w:rPr>
          <w:i/>
          <w:iCs/>
          <w:lang w:val="en-US"/>
        </w:rPr>
        <w:t>T</w:t>
      </w:r>
      <w:r w:rsidR="00846FC3">
        <w:rPr>
          <w:i/>
          <w:iCs/>
          <w:vertAlign w:val="subscript"/>
          <w:lang w:val="en-US"/>
        </w:rPr>
        <w:t>s</w:t>
      </w:r>
      <w:r w:rsidR="00891357">
        <w:rPr>
          <w:lang w:val="en-US"/>
        </w:rPr>
        <w:t>).</w:t>
      </w:r>
    </w:p>
    <w:p w14:paraId="2A0D4CCE" w14:textId="77777777" w:rsidR="00B8299F" w:rsidRPr="00B8299F" w:rsidRDefault="00B8299F" w:rsidP="00B8299F">
      <w:pPr>
        <w:pStyle w:val="a3"/>
        <w:ind w:left="284" w:hanging="284"/>
        <w:rPr>
          <w:lang w:val="en-US"/>
        </w:rPr>
      </w:pPr>
      <w:r w:rsidRPr="00B8299F">
        <w:rPr>
          <w:lang w:val="en-US"/>
        </w:rPr>
        <w:t xml:space="preserve">1. Build a mathematical model of a sinusoidal pulse-width modulator in </w:t>
      </w:r>
      <w:proofErr w:type="spellStart"/>
      <w:r w:rsidRPr="00B8299F">
        <w:rPr>
          <w:lang w:val="en-US"/>
        </w:rPr>
        <w:t>Matlab</w:t>
      </w:r>
      <w:proofErr w:type="spellEnd"/>
      <w:r w:rsidRPr="00B8299F">
        <w:rPr>
          <w:lang w:val="en-US"/>
        </w:rPr>
        <w:t xml:space="preserve"> / Simulink.</w:t>
      </w:r>
    </w:p>
    <w:p w14:paraId="5B483DF8" w14:textId="2FBC2DB6" w:rsidR="00B8299F" w:rsidRPr="00B8299F" w:rsidRDefault="00B8299F" w:rsidP="00B8299F">
      <w:pPr>
        <w:pStyle w:val="a3"/>
        <w:ind w:left="284" w:hanging="284"/>
        <w:rPr>
          <w:lang w:val="en-US"/>
        </w:rPr>
      </w:pPr>
      <w:r w:rsidRPr="00B8299F">
        <w:rPr>
          <w:lang w:val="en-US"/>
        </w:rPr>
        <w:t xml:space="preserve">2. </w:t>
      </w:r>
      <w:r w:rsidR="00711E1A" w:rsidRPr="00B8299F">
        <w:rPr>
          <w:lang w:val="en-US"/>
        </w:rPr>
        <w:t>Assemble</w:t>
      </w:r>
      <w:r w:rsidRPr="00B8299F">
        <w:rPr>
          <w:lang w:val="en-US"/>
        </w:rPr>
        <w:t xml:space="preserve"> a mathematical model of a three-phase inverter in </w:t>
      </w:r>
      <w:proofErr w:type="spellStart"/>
      <w:r w:rsidRPr="00B8299F">
        <w:rPr>
          <w:lang w:val="en-US"/>
        </w:rPr>
        <w:t>Matlab</w:t>
      </w:r>
      <w:proofErr w:type="spellEnd"/>
      <w:r w:rsidRPr="00B8299F">
        <w:rPr>
          <w:lang w:val="en-US"/>
        </w:rPr>
        <w:t xml:space="preserve"> / Simulink.</w:t>
      </w:r>
    </w:p>
    <w:p w14:paraId="7D7E49B4" w14:textId="77777777" w:rsidR="00B8299F" w:rsidRPr="00B8299F" w:rsidRDefault="00B8299F" w:rsidP="00B8299F">
      <w:pPr>
        <w:pStyle w:val="a3"/>
        <w:ind w:left="284" w:hanging="284"/>
        <w:rPr>
          <w:lang w:val="en-US"/>
        </w:rPr>
      </w:pPr>
      <w:r w:rsidRPr="00B8299F">
        <w:rPr>
          <w:lang w:val="en-US"/>
        </w:rPr>
        <w:t xml:space="preserve">3. Assemble a mathematical model of a synchronous machine in the rotor coordinate system </w:t>
      </w:r>
      <w:proofErr w:type="spellStart"/>
      <w:r w:rsidRPr="00B8299F">
        <w:rPr>
          <w:lang w:val="en-US"/>
        </w:rPr>
        <w:t>dq</w:t>
      </w:r>
      <w:proofErr w:type="spellEnd"/>
      <w:r w:rsidRPr="00B8299F">
        <w:rPr>
          <w:lang w:val="en-US"/>
        </w:rPr>
        <w:t xml:space="preserve"> in </w:t>
      </w:r>
      <w:proofErr w:type="spellStart"/>
      <w:r w:rsidRPr="00B8299F">
        <w:rPr>
          <w:lang w:val="en-US"/>
        </w:rPr>
        <w:t>Matlab</w:t>
      </w:r>
      <w:proofErr w:type="spellEnd"/>
      <w:r w:rsidRPr="00B8299F">
        <w:rPr>
          <w:lang w:val="en-US"/>
        </w:rPr>
        <w:t>/Simulink.</w:t>
      </w:r>
    </w:p>
    <w:p w14:paraId="70DE6CD5" w14:textId="26A173FE" w:rsidR="00B8299F" w:rsidRPr="00B8299F" w:rsidRDefault="00B8299F" w:rsidP="00B8299F">
      <w:pPr>
        <w:pStyle w:val="a3"/>
        <w:ind w:left="284" w:hanging="284"/>
        <w:rPr>
          <w:lang w:val="en-US"/>
        </w:rPr>
      </w:pPr>
      <w:r w:rsidRPr="00B8299F">
        <w:rPr>
          <w:lang w:val="en-US"/>
        </w:rPr>
        <w:t xml:space="preserve">4. Assemble a brushless DC motor based on the obtained mathematical models in </w:t>
      </w:r>
      <w:proofErr w:type="spellStart"/>
      <w:r w:rsidRPr="00B8299F">
        <w:rPr>
          <w:lang w:val="en-US"/>
        </w:rPr>
        <w:t>Matlab</w:t>
      </w:r>
      <w:proofErr w:type="spellEnd"/>
      <w:r w:rsidRPr="00B8299F">
        <w:rPr>
          <w:lang w:val="en-US"/>
        </w:rPr>
        <w:t xml:space="preserve"> / Simulink. Build experimental and calculated </w:t>
      </w:r>
      <w:r w:rsidR="00912F23">
        <w:rPr>
          <w:lang w:val="en-US"/>
        </w:rPr>
        <w:t>speed/torque</w:t>
      </w:r>
      <w:r w:rsidRPr="00B8299F">
        <w:rPr>
          <w:lang w:val="en-US"/>
        </w:rPr>
        <w:t xml:space="preserve"> characteristics.</w:t>
      </w:r>
    </w:p>
    <w:p w14:paraId="3686BB5F" w14:textId="20021DB1" w:rsidR="00BE62AE" w:rsidRPr="00560F7A" w:rsidRDefault="00B8299F" w:rsidP="00B8299F">
      <w:pPr>
        <w:pStyle w:val="a3"/>
        <w:ind w:left="284" w:hanging="284"/>
        <w:rPr>
          <w:lang w:val="en-US"/>
        </w:rPr>
      </w:pPr>
      <w:r w:rsidRPr="00B8299F">
        <w:rPr>
          <w:lang w:val="en-US"/>
        </w:rPr>
        <w:t xml:space="preserve">5. </w:t>
      </w:r>
      <w:bookmarkStart w:id="0" w:name="_Hlk104801551"/>
      <w:r w:rsidRPr="00B8299F">
        <w:rPr>
          <w:lang w:val="en-US"/>
        </w:rPr>
        <w:t xml:space="preserve">Create a vector control of a permanent magnet synchronous machine in </w:t>
      </w:r>
      <w:proofErr w:type="spellStart"/>
      <w:r w:rsidRPr="00B8299F">
        <w:rPr>
          <w:lang w:val="en-US"/>
        </w:rPr>
        <w:t>Matlab</w:t>
      </w:r>
      <w:proofErr w:type="spellEnd"/>
      <w:r w:rsidRPr="00B8299F">
        <w:rPr>
          <w:lang w:val="en-US"/>
        </w:rPr>
        <w:t xml:space="preserve">/Simulink. </w:t>
      </w:r>
      <w:bookmarkEnd w:id="0"/>
      <w:r w:rsidRPr="00B8299F">
        <w:rPr>
          <w:lang w:val="en-US"/>
        </w:rPr>
        <w:t>Adjust the current loop to a linear optimum. Adjust the speed loop to symmetrical optimum.</w:t>
      </w:r>
    </w:p>
    <w:p w14:paraId="17D58D3A" w14:textId="77777777" w:rsidR="00DF65C8" w:rsidRPr="00560F7A" w:rsidRDefault="00DF65C8" w:rsidP="00DF65C8">
      <w:pPr>
        <w:pStyle w:val="a3"/>
        <w:rPr>
          <w:lang w:val="en-US"/>
        </w:rPr>
      </w:pPr>
    </w:p>
    <w:p w14:paraId="4D5C57AD" w14:textId="3D82EEF6" w:rsidR="004E6157" w:rsidRPr="00560F7A" w:rsidRDefault="00560F7A" w:rsidP="004E6157">
      <w:pPr>
        <w:pStyle w:val="2"/>
        <w:rPr>
          <w:lang w:val="en-US"/>
        </w:rPr>
      </w:pPr>
      <w:r w:rsidRPr="00793171">
        <w:rPr>
          <w:lang w:val="en-US"/>
        </w:rPr>
        <w:lastRenderedPageBreak/>
        <w:t>Report content</w:t>
      </w:r>
    </w:p>
    <w:p w14:paraId="75CC6C12" w14:textId="1AFD73FF" w:rsidR="00101C63" w:rsidRPr="00B8299F" w:rsidRDefault="00101C63" w:rsidP="00B8299F">
      <w:pPr>
        <w:pStyle w:val="a3"/>
        <w:numPr>
          <w:ilvl w:val="0"/>
          <w:numId w:val="11"/>
        </w:numPr>
        <w:spacing w:line="240" w:lineRule="auto"/>
        <w:rPr>
          <w:lang w:val="en-US"/>
        </w:rPr>
      </w:pPr>
      <w:r w:rsidRPr="00B8299F">
        <w:rPr>
          <w:lang w:val="en-US"/>
        </w:rPr>
        <w:t>Simulation scheme</w:t>
      </w:r>
      <w:r w:rsidR="00B8299F" w:rsidRPr="00B8299F">
        <w:rPr>
          <w:lang w:val="en-US"/>
        </w:rPr>
        <w:t>s</w:t>
      </w:r>
      <w:r w:rsidRPr="00B8299F">
        <w:rPr>
          <w:lang w:val="en-US"/>
        </w:rPr>
        <w:t>.</w:t>
      </w:r>
    </w:p>
    <w:p w14:paraId="73303210" w14:textId="07A032A4" w:rsidR="00B8299F" w:rsidRDefault="00B8299F" w:rsidP="00B8299F">
      <w:pPr>
        <w:pStyle w:val="a3"/>
        <w:numPr>
          <w:ilvl w:val="0"/>
          <w:numId w:val="11"/>
        </w:numPr>
        <w:spacing w:line="240" w:lineRule="auto"/>
        <w:rPr>
          <w:lang w:val="en-US"/>
        </w:rPr>
      </w:pPr>
      <w:r>
        <w:rPr>
          <w:lang w:val="en-US"/>
        </w:rPr>
        <w:t>Angle characteristic of PMSM.</w:t>
      </w:r>
    </w:p>
    <w:p w14:paraId="27C37148" w14:textId="0FDD9760" w:rsidR="00B8299F" w:rsidRPr="00B8299F" w:rsidRDefault="00B8299F" w:rsidP="00B8299F">
      <w:pPr>
        <w:pStyle w:val="a3"/>
        <w:numPr>
          <w:ilvl w:val="0"/>
          <w:numId w:val="11"/>
        </w:numPr>
        <w:spacing w:line="240" w:lineRule="auto"/>
        <w:rPr>
          <w:lang w:val="en-US"/>
        </w:rPr>
      </w:pPr>
      <w:r>
        <w:rPr>
          <w:lang w:val="en-US"/>
        </w:rPr>
        <w:t>S</w:t>
      </w:r>
      <w:r w:rsidRPr="003859D8">
        <w:rPr>
          <w:lang w:val="en-US"/>
        </w:rPr>
        <w:t>peed/torque characteristic</w:t>
      </w:r>
      <w:r>
        <w:rPr>
          <w:lang w:val="en-US"/>
        </w:rPr>
        <w:t xml:space="preserve"> of</w:t>
      </w:r>
      <w:r w:rsidRPr="00B8299F">
        <w:rPr>
          <w:lang w:val="en-US"/>
        </w:rPr>
        <w:t xml:space="preserve"> </w:t>
      </w:r>
      <w:r>
        <w:rPr>
          <w:lang w:val="en-US"/>
        </w:rPr>
        <w:t xml:space="preserve">brushless </w:t>
      </w:r>
      <w:r w:rsidRPr="003859D8">
        <w:rPr>
          <w:lang w:val="en-US"/>
        </w:rPr>
        <w:t>DC</w:t>
      </w:r>
      <w:r w:rsidRPr="00560F7A">
        <w:rPr>
          <w:lang w:val="en-US"/>
        </w:rPr>
        <w:t>.</w:t>
      </w:r>
    </w:p>
    <w:p w14:paraId="38AAD0C8" w14:textId="5758B196" w:rsidR="00B8299F" w:rsidRDefault="00B8299F" w:rsidP="00B8299F">
      <w:pPr>
        <w:pStyle w:val="a3"/>
        <w:numPr>
          <w:ilvl w:val="0"/>
          <w:numId w:val="11"/>
        </w:numPr>
        <w:spacing w:line="240" w:lineRule="auto"/>
        <w:rPr>
          <w:lang w:val="en-US"/>
        </w:rPr>
      </w:pPr>
      <w:r w:rsidRPr="00B8299F">
        <w:rPr>
          <w:lang w:val="en-US"/>
        </w:rPr>
        <w:t>Calculation of parameters of regulators for point 6.</w:t>
      </w:r>
    </w:p>
    <w:p w14:paraId="792A87DB" w14:textId="1A1CDD17" w:rsidR="00B8299F" w:rsidRDefault="00B8299F" w:rsidP="00560F7A">
      <w:pPr>
        <w:pStyle w:val="a3"/>
        <w:numPr>
          <w:ilvl w:val="0"/>
          <w:numId w:val="11"/>
        </w:numPr>
        <w:spacing w:line="240" w:lineRule="auto"/>
        <w:rPr>
          <w:lang w:val="en-US"/>
        </w:rPr>
      </w:pPr>
      <w:r>
        <w:rPr>
          <w:lang w:val="en-US"/>
        </w:rPr>
        <w:t>Transient processes for current and speed loop (Vector control).</w:t>
      </w:r>
    </w:p>
    <w:p w14:paraId="2DC569F8" w14:textId="2B1253ED" w:rsidR="003D0638" w:rsidRPr="00B8299F" w:rsidRDefault="00560F7A" w:rsidP="00560F7A">
      <w:pPr>
        <w:pStyle w:val="a3"/>
        <w:numPr>
          <w:ilvl w:val="0"/>
          <w:numId w:val="11"/>
        </w:numPr>
        <w:spacing w:line="240" w:lineRule="auto"/>
        <w:rPr>
          <w:lang w:val="en-US"/>
        </w:rPr>
      </w:pPr>
      <w:r w:rsidRPr="00B8299F">
        <w:rPr>
          <w:lang w:val="en-US"/>
        </w:rPr>
        <w:t xml:space="preserve"> Conclusions.</w:t>
      </w:r>
    </w:p>
    <w:sectPr w:rsidR="003D0638" w:rsidRPr="00B8299F" w:rsidSect="0051247F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4DCBA" w14:textId="77777777" w:rsidR="00D549BB" w:rsidRDefault="00D549BB" w:rsidP="00D534B6">
      <w:pPr>
        <w:spacing w:after="0" w:line="240" w:lineRule="auto"/>
      </w:pPr>
      <w:r>
        <w:separator/>
      </w:r>
    </w:p>
  </w:endnote>
  <w:endnote w:type="continuationSeparator" w:id="0">
    <w:p w14:paraId="58324B07" w14:textId="77777777" w:rsidR="00D549BB" w:rsidRDefault="00D549BB" w:rsidP="00D53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B96F0" w14:textId="77777777" w:rsidR="00D549BB" w:rsidRDefault="00D549BB" w:rsidP="00D534B6">
      <w:pPr>
        <w:spacing w:after="0" w:line="240" w:lineRule="auto"/>
      </w:pPr>
      <w:r>
        <w:separator/>
      </w:r>
    </w:p>
  </w:footnote>
  <w:footnote w:type="continuationSeparator" w:id="0">
    <w:p w14:paraId="123CE84B" w14:textId="77777777" w:rsidR="00D549BB" w:rsidRDefault="00D549BB" w:rsidP="00D53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627F1"/>
    <w:multiLevelType w:val="hybridMultilevel"/>
    <w:tmpl w:val="0A9A38E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F136C"/>
    <w:multiLevelType w:val="hybridMultilevel"/>
    <w:tmpl w:val="2EA85D5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421CE"/>
    <w:multiLevelType w:val="hybridMultilevel"/>
    <w:tmpl w:val="9D4AB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9794A"/>
    <w:multiLevelType w:val="hybridMultilevel"/>
    <w:tmpl w:val="9E209E02"/>
    <w:lvl w:ilvl="0" w:tplc="6F0A2B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47472"/>
    <w:multiLevelType w:val="hybridMultilevel"/>
    <w:tmpl w:val="668EF0E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F788D"/>
    <w:multiLevelType w:val="hybridMultilevel"/>
    <w:tmpl w:val="3EDCD5E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3213D"/>
    <w:multiLevelType w:val="hybridMultilevel"/>
    <w:tmpl w:val="302A2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922E4"/>
    <w:multiLevelType w:val="hybridMultilevel"/>
    <w:tmpl w:val="A5542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91F9D"/>
    <w:multiLevelType w:val="hybridMultilevel"/>
    <w:tmpl w:val="D5AA5E5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11C10"/>
    <w:multiLevelType w:val="hybridMultilevel"/>
    <w:tmpl w:val="536CE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C23C9"/>
    <w:multiLevelType w:val="hybridMultilevel"/>
    <w:tmpl w:val="F41A3B34"/>
    <w:lvl w:ilvl="0" w:tplc="36FA82A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61832760">
    <w:abstractNumId w:val="7"/>
  </w:num>
  <w:num w:numId="2" w16cid:durableId="1048334313">
    <w:abstractNumId w:val="6"/>
  </w:num>
  <w:num w:numId="3" w16cid:durableId="554898986">
    <w:abstractNumId w:val="4"/>
  </w:num>
  <w:num w:numId="4" w16cid:durableId="1854493779">
    <w:abstractNumId w:val="9"/>
  </w:num>
  <w:num w:numId="5" w16cid:durableId="2020622336">
    <w:abstractNumId w:val="5"/>
  </w:num>
  <w:num w:numId="6" w16cid:durableId="1818183187">
    <w:abstractNumId w:val="8"/>
  </w:num>
  <w:num w:numId="7" w16cid:durableId="514809470">
    <w:abstractNumId w:val="1"/>
  </w:num>
  <w:num w:numId="8" w16cid:durableId="152529692">
    <w:abstractNumId w:val="0"/>
  </w:num>
  <w:num w:numId="9" w16cid:durableId="1946184669">
    <w:abstractNumId w:val="2"/>
  </w:num>
  <w:num w:numId="10" w16cid:durableId="790368242">
    <w:abstractNumId w:val="10"/>
  </w:num>
  <w:num w:numId="11" w16cid:durableId="777602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708"/>
  <w:autoHyphenation/>
  <w:doNotHyphenateCap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41"/>
    <w:rsid w:val="000126A1"/>
    <w:rsid w:val="00022434"/>
    <w:rsid w:val="00037953"/>
    <w:rsid w:val="00056B33"/>
    <w:rsid w:val="000627F7"/>
    <w:rsid w:val="000653B5"/>
    <w:rsid w:val="00067944"/>
    <w:rsid w:val="00071CBB"/>
    <w:rsid w:val="000729B5"/>
    <w:rsid w:val="00074521"/>
    <w:rsid w:val="000756E7"/>
    <w:rsid w:val="000876CF"/>
    <w:rsid w:val="000B0DDD"/>
    <w:rsid w:val="000C6998"/>
    <w:rsid w:val="000F1EE2"/>
    <w:rsid w:val="00101C63"/>
    <w:rsid w:val="0010395B"/>
    <w:rsid w:val="00104F71"/>
    <w:rsid w:val="00156B2A"/>
    <w:rsid w:val="00180F61"/>
    <w:rsid w:val="00183544"/>
    <w:rsid w:val="001912DC"/>
    <w:rsid w:val="001954B4"/>
    <w:rsid w:val="001A2EC2"/>
    <w:rsid w:val="001A34CF"/>
    <w:rsid w:val="001C7924"/>
    <w:rsid w:val="001D074F"/>
    <w:rsid w:val="002142E2"/>
    <w:rsid w:val="0021599B"/>
    <w:rsid w:val="00233E4E"/>
    <w:rsid w:val="002350F3"/>
    <w:rsid w:val="0026431C"/>
    <w:rsid w:val="002979CA"/>
    <w:rsid w:val="002A12F7"/>
    <w:rsid w:val="002B50FB"/>
    <w:rsid w:val="002C26BF"/>
    <w:rsid w:val="002D7199"/>
    <w:rsid w:val="002F19EB"/>
    <w:rsid w:val="002F240C"/>
    <w:rsid w:val="002F54AF"/>
    <w:rsid w:val="0032289E"/>
    <w:rsid w:val="00343492"/>
    <w:rsid w:val="00343ED5"/>
    <w:rsid w:val="003444C9"/>
    <w:rsid w:val="00352FF6"/>
    <w:rsid w:val="00366C2B"/>
    <w:rsid w:val="003822E1"/>
    <w:rsid w:val="003859D8"/>
    <w:rsid w:val="003A1BFF"/>
    <w:rsid w:val="003B7799"/>
    <w:rsid w:val="003D0638"/>
    <w:rsid w:val="003D33D4"/>
    <w:rsid w:val="003E1123"/>
    <w:rsid w:val="003E3C40"/>
    <w:rsid w:val="003E57A1"/>
    <w:rsid w:val="00402D4D"/>
    <w:rsid w:val="00410841"/>
    <w:rsid w:val="004164E2"/>
    <w:rsid w:val="0043174A"/>
    <w:rsid w:val="00434F3F"/>
    <w:rsid w:val="004454EF"/>
    <w:rsid w:val="004574D9"/>
    <w:rsid w:val="00495D56"/>
    <w:rsid w:val="004A2A9D"/>
    <w:rsid w:val="004B10F8"/>
    <w:rsid w:val="004B34EB"/>
    <w:rsid w:val="004B6B3A"/>
    <w:rsid w:val="004E2D43"/>
    <w:rsid w:val="004E6157"/>
    <w:rsid w:val="004E7347"/>
    <w:rsid w:val="004E7A5C"/>
    <w:rsid w:val="0051247F"/>
    <w:rsid w:val="0053261C"/>
    <w:rsid w:val="0053762C"/>
    <w:rsid w:val="0055737E"/>
    <w:rsid w:val="00560F7A"/>
    <w:rsid w:val="005852A6"/>
    <w:rsid w:val="00597C53"/>
    <w:rsid w:val="005A2AE6"/>
    <w:rsid w:val="005A384C"/>
    <w:rsid w:val="005E6276"/>
    <w:rsid w:val="006005B8"/>
    <w:rsid w:val="00601072"/>
    <w:rsid w:val="00611ADD"/>
    <w:rsid w:val="006145CA"/>
    <w:rsid w:val="006264E1"/>
    <w:rsid w:val="00652203"/>
    <w:rsid w:val="00652C57"/>
    <w:rsid w:val="0066783D"/>
    <w:rsid w:val="00671B4B"/>
    <w:rsid w:val="006A1ADF"/>
    <w:rsid w:val="006A5941"/>
    <w:rsid w:val="00711E1A"/>
    <w:rsid w:val="00716342"/>
    <w:rsid w:val="00734E66"/>
    <w:rsid w:val="00735145"/>
    <w:rsid w:val="00754290"/>
    <w:rsid w:val="00755466"/>
    <w:rsid w:val="0076051F"/>
    <w:rsid w:val="00770E2F"/>
    <w:rsid w:val="00774148"/>
    <w:rsid w:val="00774D2E"/>
    <w:rsid w:val="00793171"/>
    <w:rsid w:val="007A2BF8"/>
    <w:rsid w:val="007B07A2"/>
    <w:rsid w:val="007C252C"/>
    <w:rsid w:val="007E4C96"/>
    <w:rsid w:val="007F330D"/>
    <w:rsid w:val="00814C99"/>
    <w:rsid w:val="00834DB8"/>
    <w:rsid w:val="00837AAA"/>
    <w:rsid w:val="00846FC3"/>
    <w:rsid w:val="0086440C"/>
    <w:rsid w:val="00880138"/>
    <w:rsid w:val="00880A1A"/>
    <w:rsid w:val="00891357"/>
    <w:rsid w:val="00897A1A"/>
    <w:rsid w:val="008A6885"/>
    <w:rsid w:val="008C232F"/>
    <w:rsid w:val="008C37B9"/>
    <w:rsid w:val="008C43A7"/>
    <w:rsid w:val="008C7B37"/>
    <w:rsid w:val="008D18B2"/>
    <w:rsid w:val="008D7F1C"/>
    <w:rsid w:val="008E14FA"/>
    <w:rsid w:val="00900207"/>
    <w:rsid w:val="00912F23"/>
    <w:rsid w:val="00936307"/>
    <w:rsid w:val="00941BF9"/>
    <w:rsid w:val="00943E0C"/>
    <w:rsid w:val="00952112"/>
    <w:rsid w:val="0096190B"/>
    <w:rsid w:val="00975288"/>
    <w:rsid w:val="009B175F"/>
    <w:rsid w:val="009B3A54"/>
    <w:rsid w:val="009C3043"/>
    <w:rsid w:val="009C7C29"/>
    <w:rsid w:val="009D14A1"/>
    <w:rsid w:val="009D19CF"/>
    <w:rsid w:val="00A21089"/>
    <w:rsid w:val="00A213A8"/>
    <w:rsid w:val="00A261B8"/>
    <w:rsid w:val="00A26E4C"/>
    <w:rsid w:val="00A31E87"/>
    <w:rsid w:val="00A34006"/>
    <w:rsid w:val="00A453DB"/>
    <w:rsid w:val="00A570D6"/>
    <w:rsid w:val="00A81072"/>
    <w:rsid w:val="00A8348A"/>
    <w:rsid w:val="00A962F3"/>
    <w:rsid w:val="00AB2984"/>
    <w:rsid w:val="00AB3804"/>
    <w:rsid w:val="00AB7080"/>
    <w:rsid w:val="00AC39AA"/>
    <w:rsid w:val="00AC4095"/>
    <w:rsid w:val="00AE34BD"/>
    <w:rsid w:val="00B24598"/>
    <w:rsid w:val="00B56421"/>
    <w:rsid w:val="00B65AB2"/>
    <w:rsid w:val="00B74091"/>
    <w:rsid w:val="00B8299F"/>
    <w:rsid w:val="00B9544C"/>
    <w:rsid w:val="00BC08CF"/>
    <w:rsid w:val="00BE62AE"/>
    <w:rsid w:val="00BE7CF0"/>
    <w:rsid w:val="00C405A6"/>
    <w:rsid w:val="00C43712"/>
    <w:rsid w:val="00C709BE"/>
    <w:rsid w:val="00CA1A4E"/>
    <w:rsid w:val="00CB4545"/>
    <w:rsid w:val="00CD63C3"/>
    <w:rsid w:val="00CE345D"/>
    <w:rsid w:val="00D1769F"/>
    <w:rsid w:val="00D35C78"/>
    <w:rsid w:val="00D44593"/>
    <w:rsid w:val="00D445BA"/>
    <w:rsid w:val="00D4624E"/>
    <w:rsid w:val="00D50057"/>
    <w:rsid w:val="00D534B6"/>
    <w:rsid w:val="00D549BB"/>
    <w:rsid w:val="00D613FA"/>
    <w:rsid w:val="00D679DD"/>
    <w:rsid w:val="00D818E9"/>
    <w:rsid w:val="00D93617"/>
    <w:rsid w:val="00DA1257"/>
    <w:rsid w:val="00DB0B70"/>
    <w:rsid w:val="00DB1A9B"/>
    <w:rsid w:val="00DB7357"/>
    <w:rsid w:val="00DE528B"/>
    <w:rsid w:val="00DF2045"/>
    <w:rsid w:val="00DF65C8"/>
    <w:rsid w:val="00DF6FA0"/>
    <w:rsid w:val="00E018C7"/>
    <w:rsid w:val="00E11E31"/>
    <w:rsid w:val="00E149FA"/>
    <w:rsid w:val="00E30B68"/>
    <w:rsid w:val="00E36AA0"/>
    <w:rsid w:val="00E4294B"/>
    <w:rsid w:val="00E76ACC"/>
    <w:rsid w:val="00E804C9"/>
    <w:rsid w:val="00E865D0"/>
    <w:rsid w:val="00E961F7"/>
    <w:rsid w:val="00EA63AB"/>
    <w:rsid w:val="00ED31B8"/>
    <w:rsid w:val="00ED475D"/>
    <w:rsid w:val="00EE556C"/>
    <w:rsid w:val="00EE7633"/>
    <w:rsid w:val="00EF6E30"/>
    <w:rsid w:val="00F0487B"/>
    <w:rsid w:val="00F115E1"/>
    <w:rsid w:val="00F2057C"/>
    <w:rsid w:val="00F222F9"/>
    <w:rsid w:val="00F2430C"/>
    <w:rsid w:val="00F344BE"/>
    <w:rsid w:val="00F35367"/>
    <w:rsid w:val="00F54A89"/>
    <w:rsid w:val="00F558BD"/>
    <w:rsid w:val="00F55968"/>
    <w:rsid w:val="00F645D0"/>
    <w:rsid w:val="00F828F3"/>
    <w:rsid w:val="00F95A9A"/>
    <w:rsid w:val="00F96B2C"/>
    <w:rsid w:val="00FA27DA"/>
    <w:rsid w:val="00FC0EFD"/>
    <w:rsid w:val="00FD1B8B"/>
    <w:rsid w:val="00FD2778"/>
    <w:rsid w:val="00FD54A2"/>
    <w:rsid w:val="00FE00D4"/>
    <w:rsid w:val="00FE60EF"/>
    <w:rsid w:val="00FF14CE"/>
    <w:rsid w:val="00FF189F"/>
    <w:rsid w:val="00FF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6DE95"/>
  <w15:chartTrackingRefBased/>
  <w15:docId w15:val="{4E860098-FEF1-423C-AE4E-6221F16E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0F8"/>
    <w:rPr>
      <w:rFonts w:asciiTheme="majorHAnsi" w:hAnsiTheme="maj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53261C"/>
    <w:pPr>
      <w:keepNext/>
      <w:keepLines/>
      <w:spacing w:before="240" w:after="0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2D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261C"/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912DC"/>
    <w:rPr>
      <w:rFonts w:asciiTheme="majorHAnsi" w:eastAsiaTheme="majorEastAsia" w:hAnsiTheme="majorHAnsi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C08CF"/>
    <w:pPr>
      <w:ind w:left="720"/>
      <w:contextualSpacing/>
    </w:pPr>
  </w:style>
  <w:style w:type="table" w:styleId="a4">
    <w:name w:val="Table Grid"/>
    <w:basedOn w:val="a1"/>
    <w:uiPriority w:val="39"/>
    <w:rsid w:val="00585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Table">
    <w:name w:val="LabTable"/>
    <w:basedOn w:val="a"/>
    <w:link w:val="LabTableChar"/>
    <w:qFormat/>
    <w:rsid w:val="006145CA"/>
    <w:pPr>
      <w:spacing w:after="0" w:line="240" w:lineRule="auto"/>
      <w:jc w:val="center"/>
    </w:pPr>
    <w:rPr>
      <w:sz w:val="24"/>
    </w:rPr>
  </w:style>
  <w:style w:type="character" w:customStyle="1" w:styleId="LabTableChar">
    <w:name w:val="LabTable Char"/>
    <w:basedOn w:val="a0"/>
    <w:link w:val="LabTable"/>
    <w:rsid w:val="006145CA"/>
    <w:rPr>
      <w:rFonts w:asciiTheme="majorHAnsi" w:hAnsiTheme="majorHAnsi"/>
      <w:sz w:val="24"/>
    </w:rPr>
  </w:style>
  <w:style w:type="paragraph" w:styleId="a5">
    <w:name w:val="header"/>
    <w:basedOn w:val="a"/>
    <w:link w:val="a6"/>
    <w:uiPriority w:val="99"/>
    <w:unhideWhenUsed/>
    <w:rsid w:val="00D534B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534B6"/>
    <w:rPr>
      <w:rFonts w:asciiTheme="majorHAnsi" w:hAnsiTheme="majorHAns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534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534B6"/>
    <w:rPr>
      <w:rFonts w:asciiTheme="majorHAnsi" w:hAnsiTheme="maj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6</Pages>
  <Words>462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Абдуллин Артур Александрович</dc:creator>
  <cp:keywords/>
  <dc:description/>
  <cp:lastModifiedBy>Mio Zui</cp:lastModifiedBy>
  <cp:revision>10</cp:revision>
  <dcterms:created xsi:type="dcterms:W3CDTF">2022-05-29T14:19:00Z</dcterms:created>
  <dcterms:modified xsi:type="dcterms:W3CDTF">2025-03-28T04:40:00Z</dcterms:modified>
</cp:coreProperties>
</file>