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D4A843"/>
          <w:spacing w:val="200"/>
          <w:sz w:val="24"/>
          <w:szCs w:val="24"/>
        </w:rPr>
        <w:t xml:space="preserve">PRODUCT REQUIREMENTS DOCUMENT</w:t>
      </w:r>
    </w:p>
    <w:p>
      <w:pPr>
        <w:spacing w:after="200"/>
      </w:pPr>
    </w:p>
    <w:p>
      <w:pPr>
        <w:jc w:val="center"/>
      </w:pPr>
      <w:r>
        <w:rPr>
          <w:rFonts w:ascii="Arial" w:cs="Arial" w:eastAsia="Arial" w:hAnsi="Arial"/>
          <w:b/>
          <w:bCs/>
          <w:color w:val="2B5B3C"/>
          <w:sz w:val="60"/>
          <w:szCs w:val="60"/>
        </w:rPr>
        <w:t xml:space="preserve">LumberLens</w:t>
      </w:r>
    </w:p>
    <w:p>
      <w:pPr>
        <w:spacing w:after="400"/>
        <w:jc w:val="center"/>
      </w:pPr>
      <w:r>
        <w:rPr>
          <w:rFonts w:ascii="Arial" w:cs="Arial" w:eastAsia="Arial" w:hAnsi="Arial"/>
          <w:i/>
          <w:iCs/>
          <w:color w:val="1A1A1A"/>
          <w:sz w:val="28"/>
          <w:szCs w:val="28"/>
        </w:rPr>
        <w:t xml:space="preserve">The Lumber Price Comparison Platform</w:t>
      </w:r>
    </w:p>
    <w:p>
      <w:pPr>
        <w:spacing w:after="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pPr>
              <w:jc w:val="right"/>
            </w:pPr>
            <w:r>
              <w:rPr>
                <w:rFonts w:ascii="Arial" w:cs="Arial" w:eastAsia="Arial" w:hAnsi="Arial"/>
                <w:b/>
                <w:bCs/>
                <w:color w:val="2B5B3C"/>
                <w:sz w:val="22"/>
                <w:szCs w:val="22"/>
              </w:rPr>
              <w:t xml:space="preserve">Version</w:t>
            </w:r>
          </w:p>
        </w:tc>
        <w:tc>
          <w:tcPr>
            <w:tcW w:type="dxa" w:w="2800"/>
            <w:tcBorders>
              <w:top w:val="none" w:sz="0"/>
              <w:left w:val="none" w:sz="0"/>
              <w:bottom w:val="none" w:sz="0"/>
              <w:right w:val="none" w:sz="0"/>
            </w:tcBorders>
            <w:tcMar>
              <w:left w:type="dxa" w:w="200"/>
            </w:tcMar>
          </w:tcPr>
          <w:p>
            <w:r>
              <w:rPr>
                <w:rFonts w:ascii="Arial" w:cs="Arial" w:eastAsia="Arial" w:hAnsi="Arial"/>
                <w:sz w:val="22"/>
                <w:szCs w:val="22"/>
              </w:rPr>
              <w:t xml:space="preserve">1.0</w:t>
            </w:r>
          </w:p>
        </w:tc>
      </w:tr>
      <w:tr>
        <w:tc>
          <w:tcPr>
            <w:tcW w:type="dxa" w:w="2200"/>
            <w:tcBorders>
              <w:top w:val="none" w:sz="0"/>
              <w:left w:val="none" w:sz="0"/>
              <w:bottom w:val="none" w:sz="0"/>
              <w:right w:val="none" w:sz="0"/>
            </w:tcBorders>
          </w:tcPr>
          <w:p>
            <w:pPr>
              <w:jc w:val="right"/>
            </w:pPr>
            <w:r>
              <w:rPr>
                <w:rFonts w:ascii="Arial" w:cs="Arial" w:eastAsia="Arial" w:hAnsi="Arial"/>
                <w:b/>
                <w:bCs/>
                <w:color w:val="2B5B3C"/>
                <w:sz w:val="22"/>
                <w:szCs w:val="22"/>
              </w:rPr>
              <w:t xml:space="preserve">Date</w:t>
            </w:r>
          </w:p>
        </w:tc>
        <w:tc>
          <w:tcPr>
            <w:tcW w:type="dxa" w:w="2800"/>
            <w:tcBorders>
              <w:top w:val="none" w:sz="0"/>
              <w:left w:val="none" w:sz="0"/>
              <w:bottom w:val="none" w:sz="0"/>
              <w:right w:val="none" w:sz="0"/>
            </w:tcBorders>
            <w:tcMar>
              <w:left w:type="dxa" w:w="200"/>
            </w:tcMar>
          </w:tcPr>
          <w:p>
            <w:r>
              <w:rPr>
                <w:rFonts w:ascii="Arial" w:cs="Arial" w:eastAsia="Arial" w:hAnsi="Arial"/>
                <w:sz w:val="22"/>
                <w:szCs w:val="22"/>
              </w:rPr>
              <w:t xml:space="preserve">February 7, 2026</w:t>
            </w:r>
          </w:p>
        </w:tc>
      </w:tr>
      <w:tr>
        <w:tc>
          <w:tcPr>
            <w:tcW w:type="dxa" w:w="2200"/>
            <w:tcBorders>
              <w:top w:val="none" w:sz="0"/>
              <w:left w:val="none" w:sz="0"/>
              <w:bottom w:val="none" w:sz="0"/>
              <w:right w:val="none" w:sz="0"/>
            </w:tcBorders>
          </w:tcPr>
          <w:p>
            <w:pPr>
              <w:jc w:val="right"/>
            </w:pPr>
            <w:r>
              <w:rPr>
                <w:rFonts w:ascii="Arial" w:cs="Arial" w:eastAsia="Arial" w:hAnsi="Arial"/>
                <w:b/>
                <w:bCs/>
                <w:color w:val="2B5B3C"/>
                <w:sz w:val="22"/>
                <w:szCs w:val="22"/>
              </w:rPr>
              <w:t xml:space="preserve">Status</w:t>
            </w:r>
          </w:p>
        </w:tc>
        <w:tc>
          <w:tcPr>
            <w:tcW w:type="dxa" w:w="2800"/>
            <w:tcBorders>
              <w:top w:val="none" w:sz="0"/>
              <w:left w:val="none" w:sz="0"/>
              <w:bottom w:val="none" w:sz="0"/>
              <w:right w:val="none" w:sz="0"/>
            </w:tcBorders>
            <w:tcMar>
              <w:left w:type="dxa" w:w="200"/>
            </w:tcMar>
          </w:tcPr>
          <w:p>
            <w:r>
              <w:rPr>
                <w:rFonts w:ascii="Arial" w:cs="Arial" w:eastAsia="Arial" w:hAnsi="Arial"/>
                <w:sz w:val="22"/>
                <w:szCs w:val="22"/>
              </w:rPr>
              <w:t xml:space="preserve">Draft</w:t>
            </w:r>
          </w:p>
        </w:tc>
      </w:tr>
      <w:tr>
        <w:tc>
          <w:tcPr>
            <w:tcW w:type="dxa" w:w="2200"/>
            <w:tcBorders>
              <w:top w:val="none" w:sz="0"/>
              <w:left w:val="none" w:sz="0"/>
              <w:bottom w:val="none" w:sz="0"/>
              <w:right w:val="none" w:sz="0"/>
            </w:tcBorders>
          </w:tcPr>
          <w:p>
            <w:pPr>
              <w:jc w:val="right"/>
            </w:pPr>
            <w:r>
              <w:rPr>
                <w:rFonts w:ascii="Arial" w:cs="Arial" w:eastAsia="Arial" w:hAnsi="Arial"/>
                <w:b/>
                <w:bCs/>
                <w:color w:val="2B5B3C"/>
                <w:sz w:val="22"/>
                <w:szCs w:val="22"/>
              </w:rPr>
              <w:t xml:space="preserve">Classification</w:t>
            </w:r>
          </w:p>
        </w:tc>
        <w:tc>
          <w:tcPr>
            <w:tcW w:type="dxa" w:w="2800"/>
            <w:tcBorders>
              <w:top w:val="none" w:sz="0"/>
              <w:left w:val="none" w:sz="0"/>
              <w:bottom w:val="none" w:sz="0"/>
              <w:right w:val="none" w:sz="0"/>
            </w:tcBorders>
            <w:tcMar>
              <w:left w:type="dxa" w:w="200"/>
            </w:tcMar>
          </w:tcPr>
          <w:p>
            <w:r>
              <w:rPr>
                <w:rFonts w:ascii="Arial" w:cs="Arial" w:eastAsia="Arial" w:hAnsi="Arial"/>
                <w:sz w:val="22"/>
                <w:szCs w:val="22"/>
              </w:rPr>
              <w:t xml:space="preserve">Internal</w:t>
            </w:r>
          </w:p>
        </w:tc>
      </w:tr>
    </w:tbl>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line="276"/>
      </w:pPr>
      <w:r>
        <w:rPr>
          <w:rFonts w:ascii="Arial" w:cs="Arial" w:eastAsia="Arial" w:hAnsi="Arial"/>
          <w:sz w:val="22"/>
          <w:szCs w:val="22"/>
        </w:rPr>
        <w:t xml:space="preserve">LumberLens is a web and mobile application that aggregates lumber pricing from major retailers, local lumber yards, and user-submitted data to provide builders, contractors, and DIYers with real-time price comparison across vendors. The platform normalizes pricing across different units (per piece vs. board foot), factors in delivery costs, and enables contractors to save and automatically reprice their common build orders to identify the best-value suppliers.</w:t>
      </w:r>
    </w:p>
    <w:p>
      <w:pPr>
        <w:spacing w:after="160" w:line="276"/>
      </w:pPr>
      <w:r>
        <w:rPr>
          <w:rFonts w:ascii="Arial" w:cs="Arial" w:eastAsia="Arial" w:hAnsi="Arial"/>
          <w:sz w:val="22"/>
          <w:szCs w:val="22"/>
        </w:rPr>
        <w:t xml:space="preserve">The lumber market is uniquely fragmented: prices vary significantly between stores even in the same metro area, big box stores price per piece while lumber yards price per board foot, and there is no centralized comparison tool. LumberLens solves this by becoming the definitive price comparison engine for lumber and building materials.</w:t>
      </w:r>
    </w:p>
    <w:p>
      <w:pPr>
        <w:pStyle w:val="Heading1"/>
        <w:spacing w:before="360" w:after="200"/>
      </w:pPr>
      <w:r>
        <w:t xml:space="preserve">2. Problem Statement</w:t>
      </w:r>
    </w:p>
    <w:p>
      <w:pPr>
        <w:pStyle w:val="Heading2"/>
        <w:spacing w:before="280" w:after="160"/>
      </w:pPr>
      <w:r>
        <w:t xml:space="preserve">2.1 Core Pain Points</w:t>
      </w:r>
    </w:p>
    <w:p>
      <w:pPr>
        <w:pStyle w:val="ListParagraph"/>
        <w:numPr>
          <w:ilvl w:val="0"/>
          <w:numId w:val="2"/>
        </w:numPr>
        <w:spacing w:after="80" w:line="276"/>
      </w:pPr>
      <w:r>
        <w:rPr>
          <w:rFonts w:ascii="Arial" w:cs="Arial" w:eastAsia="Arial" w:hAnsi="Arial"/>
          <w:sz w:val="22"/>
          <w:szCs w:val="22"/>
        </w:rPr>
        <w:t xml:space="preserve">Price opacity: Lumber prices vary 15-40% between vendors for identical products, but discovering this requires physically visiting or calling multiple stores.</w:t>
      </w:r>
    </w:p>
    <w:p>
      <w:pPr>
        <w:pStyle w:val="ListParagraph"/>
        <w:numPr>
          <w:ilvl w:val="0"/>
          <w:numId w:val="2"/>
        </w:numPr>
        <w:spacing w:after="80" w:line="276"/>
      </w:pPr>
      <w:r>
        <w:rPr>
          <w:rFonts w:ascii="Arial" w:cs="Arial" w:eastAsia="Arial" w:hAnsi="Arial"/>
          <w:sz w:val="22"/>
          <w:szCs w:val="22"/>
        </w:rPr>
        <w:t xml:space="preserve">Unit inconsistency: Big box stores price per piece while lumber yards price per board foot, making direct comparison mentally taxing and error-prone.</w:t>
      </w:r>
    </w:p>
    <w:p>
      <w:pPr>
        <w:pStyle w:val="ListParagraph"/>
        <w:numPr>
          <w:ilvl w:val="0"/>
          <w:numId w:val="2"/>
        </w:numPr>
        <w:spacing w:after="80" w:line="276"/>
      </w:pPr>
      <w:r>
        <w:rPr>
          <w:rFonts w:ascii="Arial" w:cs="Arial" w:eastAsia="Arial" w:hAnsi="Arial"/>
          <w:sz w:val="22"/>
          <w:szCs w:val="22"/>
        </w:rPr>
        <w:t xml:space="preserve">Time waste: Contractors report spending 2-4 hours per week calling around for pricing on recurring orders.</w:t>
      </w:r>
    </w:p>
    <w:p>
      <w:pPr>
        <w:pStyle w:val="ListParagraph"/>
        <w:numPr>
          <w:ilvl w:val="0"/>
          <w:numId w:val="2"/>
        </w:numPr>
        <w:spacing w:after="80" w:line="276"/>
      </w:pPr>
      <w:r>
        <w:rPr>
          <w:rFonts w:ascii="Arial" w:cs="Arial" w:eastAsia="Arial" w:hAnsi="Arial"/>
          <w:sz w:val="22"/>
          <w:szCs w:val="22"/>
        </w:rPr>
        <w:t xml:space="preserve">No price memory: Without historical tracking, buyers have no sense of whether current prices are favorable or inflated relative to recent trends.</w:t>
      </w:r>
    </w:p>
    <w:p>
      <w:pPr>
        <w:pStyle w:val="ListParagraph"/>
        <w:numPr>
          <w:ilvl w:val="0"/>
          <w:numId w:val="2"/>
        </w:numPr>
        <w:spacing w:after="80" w:line="276"/>
      </w:pPr>
      <w:r>
        <w:rPr>
          <w:rFonts w:ascii="Arial" w:cs="Arial" w:eastAsia="Arial" w:hAnsi="Arial"/>
          <w:sz w:val="22"/>
          <w:szCs w:val="22"/>
        </w:rPr>
        <w:t xml:space="preserve">Volatile market: Lumber prices are notoriously volatile (SPF 2x4 ranged from $3 to $12 over the past 5 years), making timing and vendor selection critical.</w:t>
      </w:r>
    </w:p>
    <w:p>
      <w:pPr>
        <w:pStyle w:val="Heading2"/>
        <w:spacing w:before="280" w:after="160"/>
      </w:pPr>
      <w: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6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Contractors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Professional builders who place recurring material orders for framing, decking, fencing, etc.</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Save time and money on repeat orders by instantly finding best-value vendors</w:t>
            </w:r>
          </w:p>
        </w:tc>
      </w:tr>
      <w:tr>
        <w:tc>
          <w:tcPr>
            <w:tcW w:type="dxa" w:w="20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DIYers</w:t>
            </w:r>
          </w:p>
        </w:tc>
        <w:tc>
          <w:tcPr>
            <w:tcW w:type="dxa" w:w="36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Homeowners doing renovation or building projects</w:t>
            </w:r>
          </w:p>
        </w:tc>
        <w:tc>
          <w:tcPr>
            <w:tcW w:type="dxa" w:w="36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Find the cheapest source for a one-time materials list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Lumber Yards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Local and regional suppliers who want visibility</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Attract price-conscious buyers without expensive marketing</w:t>
            </w:r>
          </w:p>
        </w:tc>
      </w:tr>
    </w:tbl>
    <w:p>
      <w:pPr>
        <w:pStyle w:val="Heading1"/>
        <w:spacing w:before="360" w:after="200"/>
      </w:pPr>
      <w:r>
        <w:t xml:space="preserve">3. Product Overview</w:t>
      </w:r>
    </w:p>
    <w:p>
      <w:pPr>
        <w:pStyle w:val="Heading2"/>
        <w:spacing w:before="280" w:after="160"/>
      </w:pPr>
      <w:r>
        <w:t xml:space="preserve">3.1 Application Type</w:t>
      </w:r>
    </w:p>
    <w:p>
      <w:pPr>
        <w:spacing w:after="160" w:line="276"/>
      </w:pPr>
      <w:r>
        <w:rPr>
          <w:rFonts w:ascii="Arial" w:cs="Arial" w:eastAsia="Arial" w:hAnsi="Arial"/>
          <w:sz w:val="22"/>
          <w:szCs w:val="22"/>
        </w:rPr>
        <w:t xml:space="preserve">Progressive Web App (PWA) with a responsive design optimized for mobile use at job sites and stores. Native mobile apps (iOS/Android) planned for v2.</w:t>
      </w:r>
    </w:p>
    <w:p>
      <w:pPr>
        <w:pStyle w:val="Heading2"/>
        <w:spacing w:before="280" w:after="160"/>
      </w:pPr>
      <w:r>
        <w:t xml:space="preserve">3.2 Technical Architecture Summary</w:t>
      </w:r>
    </w:p>
    <w:p>
      <w:pPr>
        <w:pStyle w:val="ListParagraph"/>
        <w:numPr>
          <w:ilvl w:val="0"/>
          <w:numId w:val="2"/>
        </w:numPr>
        <w:spacing w:after="80" w:line="276"/>
      </w:pPr>
      <w:r>
        <w:rPr>
          <w:rFonts w:ascii="Arial" w:cs="Arial" w:eastAsia="Arial" w:hAnsi="Arial"/>
          <w:sz w:val="22"/>
          <w:szCs w:val="22"/>
        </w:rPr>
        <w:t xml:space="preserve">Frontend: React with TypeScript, Tailwind CSS, PWA service worker for offline access to saved orders</w:t>
      </w:r>
    </w:p>
    <w:p>
      <w:pPr>
        <w:pStyle w:val="ListParagraph"/>
        <w:numPr>
          <w:ilvl w:val="0"/>
          <w:numId w:val="2"/>
        </w:numPr>
        <w:spacing w:after="80" w:line="276"/>
      </w:pPr>
      <w:r>
        <w:rPr>
          <w:rFonts w:ascii="Arial" w:cs="Arial" w:eastAsia="Arial" w:hAnsi="Arial"/>
          <w:sz w:val="22"/>
          <w:szCs w:val="22"/>
        </w:rPr>
        <w:t xml:space="preserve">Backend: Node.js with Express or Next.js API routes</w:t>
      </w:r>
    </w:p>
    <w:p>
      <w:pPr>
        <w:pStyle w:val="ListParagraph"/>
        <w:numPr>
          <w:ilvl w:val="0"/>
          <w:numId w:val="2"/>
        </w:numPr>
        <w:spacing w:after="80" w:line="276"/>
      </w:pPr>
      <w:r>
        <w:rPr>
          <w:rFonts w:ascii="Arial" w:cs="Arial" w:eastAsia="Arial" w:hAnsi="Arial"/>
          <w:sz w:val="22"/>
          <w:szCs w:val="22"/>
        </w:rPr>
        <w:t xml:space="preserve">Database: PostgreSQL with PostGIS extension for location-aware queries</w:t>
      </w:r>
    </w:p>
    <w:p>
      <w:pPr>
        <w:pStyle w:val="ListParagraph"/>
        <w:numPr>
          <w:ilvl w:val="0"/>
          <w:numId w:val="2"/>
        </w:numPr>
        <w:spacing w:after="80" w:line="276"/>
      </w:pPr>
      <w:r>
        <w:rPr>
          <w:rFonts w:ascii="Arial" w:cs="Arial" w:eastAsia="Arial" w:hAnsi="Arial"/>
          <w:sz w:val="22"/>
          <w:szCs w:val="22"/>
        </w:rPr>
        <w:t xml:space="preserve">Price Ingestion: Scheduled scraping pipeline (Puppeteer/Playwright) for big box retailers, REST API endpoints for partner lumber yards, and user submission system</w:t>
      </w:r>
    </w:p>
    <w:p>
      <w:pPr>
        <w:pStyle w:val="ListParagraph"/>
        <w:numPr>
          <w:ilvl w:val="0"/>
          <w:numId w:val="2"/>
        </w:numPr>
        <w:spacing w:after="80" w:line="276"/>
      </w:pPr>
      <w:r>
        <w:rPr>
          <w:rFonts w:ascii="Arial" w:cs="Arial" w:eastAsia="Arial" w:hAnsi="Arial"/>
          <w:sz w:val="22"/>
          <w:szCs w:val="22"/>
        </w:rPr>
        <w:t xml:space="preserve">Search: Elasticsearch or PostgreSQL full-text search with geo-filtering</w:t>
      </w:r>
    </w:p>
    <w:p>
      <w:pPr>
        <w:pStyle w:val="ListParagraph"/>
        <w:numPr>
          <w:ilvl w:val="0"/>
          <w:numId w:val="2"/>
        </w:numPr>
        <w:spacing w:after="80" w:line="276"/>
      </w:pPr>
      <w:r>
        <w:rPr>
          <w:rFonts w:ascii="Arial" w:cs="Arial" w:eastAsia="Arial" w:hAnsi="Arial"/>
          <w:sz w:val="22"/>
          <w:szCs w:val="22"/>
        </w:rPr>
        <w:t xml:space="preserve">Auth: Email/password and OAuth (Google), with contractor tier accounts</w:t>
      </w:r>
    </w:p>
    <w:p>
      <w:pPr>
        <w:pStyle w:val="ListParagraph"/>
        <w:numPr>
          <w:ilvl w:val="0"/>
          <w:numId w:val="2"/>
        </w:numPr>
        <w:spacing w:after="80" w:line="276"/>
      </w:pPr>
      <w:r>
        <w:rPr>
          <w:rFonts w:ascii="Arial" w:cs="Arial" w:eastAsia="Arial" w:hAnsi="Arial"/>
          <w:sz w:val="22"/>
          <w:szCs w:val="22"/>
        </w:rPr>
        <w:t xml:space="preserve">Hosting: AWS or Vercel with CDN for static assets</w:t>
      </w:r>
    </w:p>
    <w:p>
      <w:pPr>
        <w:pStyle w:val="Heading1"/>
        <w:spacing w:before="360" w:after="200"/>
      </w:pPr>
      <w:r>
        <w:t xml:space="preserve">4. Feature Specifications</w:t>
      </w:r>
    </w:p>
    <w:p>
      <w:pPr>
        <w:pStyle w:val="Heading2"/>
        <w:spacing w:before="280" w:after="160"/>
      </w:pPr>
      <w:r>
        <w:t xml:space="preserve">4.1 [F1] Lumber Search &amp; Comparison Engine</w:t>
      </w:r>
    </w:p>
    <w:p>
      <w:pPr>
        <w:spacing w:after="120" w:line="276"/>
      </w:pPr>
      <w:r>
        <w:rPr>
          <w:rFonts w:ascii="Arial" w:cs="Arial" w:eastAsia="Arial" w:hAnsi="Arial"/>
          <w:b/>
          <w:bCs/>
          <w:sz w:val="22"/>
          <w:szCs w:val="22"/>
        </w:rPr>
        <w:t xml:space="preserve">Priority: </w:t>
      </w:r>
      <w:r>
        <w:rPr>
          <w:rFonts w:ascii="Arial" w:cs="Arial" w:eastAsia="Arial" w:hAnsi="Arial"/>
          <w:sz w:val="22"/>
          <w:szCs w:val="22"/>
        </w:rPr>
        <w:t xml:space="preserve">P0 (MVP)</w:t>
      </w:r>
    </w:p>
    <w:p>
      <w:pPr>
        <w:spacing w:after="160" w:line="276"/>
      </w:pPr>
      <w:r>
        <w:rPr>
          <w:rFonts w:ascii="Arial" w:cs="Arial" w:eastAsia="Arial" w:hAnsi="Arial"/>
          <w:sz w:val="22"/>
          <w:szCs w:val="22"/>
        </w:rPr>
        <w:t xml:space="preserve">The core search experience allowing users to find and compare lumber products across vendors.</w:t>
      </w:r>
    </w:p>
    <w:p>
      <w:pPr>
        <w:pStyle w:val="Heading3"/>
        <w:spacing w:before="200" w:after="120"/>
      </w:pPr>
      <w:r>
        <w:t xml:space="preserve">4.1.1 Search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34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34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Dimension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2x2, 2x4, 2x6, 2x8, 2x10, 2x12, 4x4, 4x6, 6x6, and custom</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Nominal dimensions; actual dimensions shown in detail view</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Length</w:t>
            </w:r>
          </w:p>
        </w:tc>
        <w:tc>
          <w:tcPr>
            <w:tcW w:type="dxa" w:w="34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6ft, 8ft, 10ft, 12ft, 14ft, 16ft, 20ft, custom</w:t>
            </w:r>
          </w:p>
        </w:tc>
        <w:tc>
          <w:tcPr>
            <w:tcW w:type="dxa" w:w="34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Default to 8ft for standard framing searches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Species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SPF (Spruce-Pine-Fir), Douglas Fir, Southern Yellow Pine, Cedar, Redwood, Pressure Treated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SPF as default; treated as a separate toggle</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Grade</w:t>
            </w:r>
          </w:p>
        </w:tc>
        <w:tc>
          <w:tcPr>
            <w:tcW w:type="dxa" w:w="34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Select, #1, #2, Stud, Utility</w:t>
            </w:r>
          </w:p>
        </w:tc>
        <w:tc>
          <w:tcPr>
            <w:tcW w:type="dxa" w:w="34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#2/Stud as default for framing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Treatment</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Untreated, Ground Contact, Above Ground, Marine Grade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Toggle filter, not dropdown</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Location</w:t>
            </w:r>
          </w:p>
        </w:tc>
        <w:tc>
          <w:tcPr>
            <w:tcW w:type="dxa" w:w="34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Zip code or GPS with radius slider (5-50 miles)</w:t>
            </w:r>
          </w:p>
        </w:tc>
        <w:tc>
          <w:tcPr>
            <w:tcW w:type="dxa" w:w="34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Auto-detect location on mobile; remember last search</w:t>
            </w:r>
          </w:p>
        </w:tc>
      </w:tr>
    </w:tbl>
    <w:p>
      <w:pPr>
        <w:pStyle w:val="Heading3"/>
        <w:spacing w:before="200" w:after="120"/>
      </w:pPr>
      <w:r>
        <w:t xml:space="preserve">4.1.2 Results Display</w:t>
      </w:r>
    </w:p>
    <w:p>
      <w:pPr>
        <w:pStyle w:val="ListParagraph"/>
        <w:numPr>
          <w:ilvl w:val="0"/>
          <w:numId w:val="2"/>
        </w:numPr>
        <w:spacing w:after="80" w:line="276"/>
      </w:pPr>
      <w:r>
        <w:rPr>
          <w:rFonts w:ascii="Arial" w:cs="Arial" w:eastAsia="Arial" w:hAnsi="Arial"/>
          <w:sz w:val="22"/>
          <w:szCs w:val="22"/>
        </w:rPr>
        <w:t xml:space="preserve">Card-based layout showing vendor name, price per piece, price per board foot (normalized), distance from user, stock status (in stock / limited / out of stock), and a savings badge showing percentage vs. highest-priced result.</w:t>
      </w:r>
    </w:p>
    <w:p>
      <w:pPr>
        <w:pStyle w:val="ListParagraph"/>
        <w:numPr>
          <w:ilvl w:val="0"/>
          <w:numId w:val="2"/>
        </w:numPr>
        <w:spacing w:after="80" w:line="276"/>
      </w:pPr>
      <w:r>
        <w:rPr>
          <w:rFonts w:ascii="Arial" w:cs="Arial" w:eastAsia="Arial" w:hAnsi="Arial"/>
          <w:sz w:val="22"/>
          <w:szCs w:val="22"/>
        </w:rPr>
        <w:t xml:space="preserve">Sort options: price (low to high), distance, value score (price + distance weighted), and rating.</w:t>
      </w:r>
    </w:p>
    <w:p>
      <w:pPr>
        <w:pStyle w:val="ListParagraph"/>
        <w:numPr>
          <w:ilvl w:val="0"/>
          <w:numId w:val="2"/>
        </w:numPr>
        <w:spacing w:after="80" w:line="276"/>
      </w:pPr>
      <w:r>
        <w:rPr>
          <w:rFonts w:ascii="Arial" w:cs="Arial" w:eastAsia="Arial" w:hAnsi="Arial"/>
          <w:sz w:val="22"/>
          <w:szCs w:val="22"/>
        </w:rPr>
        <w:t xml:space="preserve">Each result card expands to show product details: actual dimensions, weight, grade description, and store-specific notes.</w:t>
      </w:r>
    </w:p>
    <w:p>
      <w:pPr>
        <w:pStyle w:val="Heading3"/>
        <w:spacing w:before="200" w:after="120"/>
      </w:pPr>
      <w:r>
        <w:t xml:space="preserve">4.1.3 Unit Normalization Engine</w:t>
      </w:r>
    </w:p>
    <w:p>
      <w:pPr>
        <w:spacing w:after="160" w:line="276"/>
      </w:pPr>
      <w:r>
        <w:rPr>
          <w:rFonts w:ascii="Arial" w:cs="Arial" w:eastAsia="Arial" w:hAnsi="Arial"/>
          <w:sz w:val="22"/>
          <w:szCs w:val="22"/>
        </w:rPr>
        <w:t xml:space="preserve">All prices are normalized to both per-piece and per-board-foot for direct comparison. The conversion formula (board feet = thickness x width x length / 144, using nominal dimensions) is shown transparently to educate users. Vendors that price per board foot and vendors that price per piece appear side by side with both price points displayed.</w:t>
      </w:r>
    </w:p>
    <w:p>
      <w:pPr>
        <w:pStyle w:val="Heading2"/>
        <w:spacing w:before="280" w:after="160"/>
      </w:pPr>
      <w:r>
        <w:t xml:space="preserve">4.2 [F2] Contractor Build Orders</w:t>
      </w:r>
    </w:p>
    <w:p>
      <w:pPr>
        <w:spacing w:after="120" w:line="276"/>
      </w:pPr>
      <w:r>
        <w:rPr>
          <w:rFonts w:ascii="Arial" w:cs="Arial" w:eastAsia="Arial" w:hAnsi="Arial"/>
          <w:b/>
          <w:bCs/>
          <w:sz w:val="22"/>
          <w:szCs w:val="22"/>
        </w:rPr>
        <w:t xml:space="preserve">Priority: </w:t>
      </w:r>
      <w:r>
        <w:rPr>
          <w:rFonts w:ascii="Arial" w:cs="Arial" w:eastAsia="Arial" w:hAnsi="Arial"/>
          <w:sz w:val="22"/>
          <w:szCs w:val="22"/>
        </w:rPr>
        <w:t xml:space="preserve">P0 (MVP)</w:t>
      </w:r>
    </w:p>
    <w:p>
      <w:pPr>
        <w:spacing w:after="160" w:line="276"/>
      </w:pPr>
      <w:r>
        <w:rPr>
          <w:rFonts w:ascii="Arial" w:cs="Arial" w:eastAsia="Arial" w:hAnsi="Arial"/>
          <w:sz w:val="22"/>
          <w:szCs w:val="22"/>
        </w:rPr>
        <w:t xml:space="preserve">The flagship feature for professional users. Contractors can create, save, and automatically reprice their commonly placed material orders across all tracked vendors.</w:t>
      </w:r>
    </w:p>
    <w:p>
      <w:pPr>
        <w:pStyle w:val="Heading3"/>
        <w:spacing w:before="200" w:after="120"/>
      </w:pPr>
      <w:r>
        <w:t xml:space="preserve">4.2.1 Build Order Creation</w:t>
      </w:r>
    </w:p>
    <w:p>
      <w:pPr>
        <w:pStyle w:val="ListParagraph"/>
        <w:numPr>
          <w:ilvl w:val="0"/>
          <w:numId w:val="3"/>
        </w:numPr>
        <w:spacing w:after="80" w:line="276"/>
      </w:pPr>
      <w:r>
        <w:rPr>
          <w:rFonts w:ascii="Arial" w:cs="Arial" w:eastAsia="Arial" w:hAnsi="Arial"/>
          <w:sz w:val="22"/>
          <w:szCs w:val="22"/>
        </w:rPr>
        <w:t xml:space="preserve">Users create a named build order (e.g., "Standard 10x12 Deck", "Privacy Fence - 60ft", "2-Story Framing Package").</w:t>
      </w:r>
    </w:p>
    <w:p>
      <w:pPr>
        <w:pStyle w:val="ListParagraph"/>
        <w:numPr>
          <w:ilvl w:val="0"/>
          <w:numId w:val="3"/>
        </w:numPr>
        <w:spacing w:after="80" w:line="276"/>
      </w:pPr>
      <w:r>
        <w:rPr>
          <w:rFonts w:ascii="Arial" w:cs="Arial" w:eastAsia="Arial" w:hAnsi="Arial"/>
          <w:sz w:val="22"/>
          <w:szCs w:val="22"/>
        </w:rPr>
        <w:t xml:space="preserve">Each order contains line items, where each line item specifies: dimension, length, species, grade, treatment, and quantity.</w:t>
      </w:r>
    </w:p>
    <w:p>
      <w:pPr>
        <w:pStyle w:val="ListParagraph"/>
        <w:numPr>
          <w:ilvl w:val="0"/>
          <w:numId w:val="3"/>
        </w:numPr>
        <w:spacing w:after="80" w:line="276"/>
      </w:pPr>
      <w:r>
        <w:rPr>
          <w:rFonts w:ascii="Arial" w:cs="Arial" w:eastAsia="Arial" w:hAnsi="Arial"/>
          <w:sz w:val="22"/>
          <w:szCs w:val="22"/>
        </w:rPr>
        <w:t xml:space="preserve">Users can add line items manually, duplicate from an existing order, or use a project template (see 4.2.3).</w:t>
      </w:r>
    </w:p>
    <w:p>
      <w:pPr>
        <w:pStyle w:val="ListParagraph"/>
        <w:numPr>
          <w:ilvl w:val="0"/>
          <w:numId w:val="3"/>
        </w:numPr>
        <w:spacing w:after="80" w:line="276"/>
      </w:pPr>
      <w:r>
        <w:rPr>
          <w:rFonts w:ascii="Arial" w:cs="Arial" w:eastAsia="Arial" w:hAnsi="Arial"/>
          <w:sz w:val="22"/>
          <w:szCs w:val="22"/>
        </w:rPr>
        <w:t xml:space="preserve">Each build order stores an optional notes field for job-specific context (e.g., "Client prefers cedar" or "Delivery required - no truck").</w:t>
      </w:r>
    </w:p>
    <w:p>
      <w:pPr>
        <w:pStyle w:val="Heading3"/>
        <w:spacing w:before="200" w:after="120"/>
      </w:pPr>
      <w:r>
        <w:t xml:space="preserve">4.2.2 Automatic Repricing</w:t>
      </w:r>
    </w:p>
    <w:p>
      <w:pPr>
        <w:spacing w:after="160" w:line="276"/>
      </w:pPr>
      <w:r>
        <w:rPr>
          <w:rFonts w:ascii="Arial" w:cs="Arial" w:eastAsia="Arial" w:hAnsi="Arial"/>
          <w:sz w:val="22"/>
          <w:szCs w:val="22"/>
        </w:rPr>
        <w:t xml:space="preserve">When a contractor opens a saved build order, the system automatically reprices every line item across all vendors in the contractor's configured location radius. The results display:</w:t>
      </w:r>
    </w:p>
    <w:p>
      <w:pPr>
        <w:pStyle w:val="ListParagraph"/>
        <w:numPr>
          <w:ilvl w:val="0"/>
          <w:numId w:val="2"/>
        </w:numPr>
        <w:spacing w:after="80" w:line="276"/>
      </w:pPr>
      <w:r>
        <w:rPr>
          <w:rFonts w:ascii="Arial" w:cs="Arial" w:eastAsia="Arial" w:hAnsi="Arial"/>
          <w:sz w:val="22"/>
          <w:szCs w:val="22"/>
        </w:rPr>
        <w:t xml:space="preserve">Total order cost per vendor (sum of all line items at that vendor's current prices).</w:t>
      </w:r>
    </w:p>
    <w:p>
      <w:pPr>
        <w:pStyle w:val="ListParagraph"/>
        <w:numPr>
          <w:ilvl w:val="0"/>
          <w:numId w:val="2"/>
        </w:numPr>
        <w:spacing w:after="80" w:line="276"/>
      </w:pPr>
      <w:r>
        <w:rPr>
          <w:rFonts w:ascii="Arial" w:cs="Arial" w:eastAsia="Arial" w:hAnsi="Arial"/>
          <w:sz w:val="22"/>
          <w:szCs w:val="22"/>
        </w:rPr>
        <w:t xml:space="preserve">A comparison table showing the cheapest vendor for each individual line item vs. the cheapest single-vendor total (to help contractors decide whether split ordering is worth the logistics).</w:t>
      </w:r>
    </w:p>
    <w:p>
      <w:pPr>
        <w:pStyle w:val="ListParagraph"/>
        <w:numPr>
          <w:ilvl w:val="0"/>
          <w:numId w:val="2"/>
        </w:numPr>
        <w:spacing w:after="80" w:line="276"/>
      </w:pPr>
      <w:r>
        <w:rPr>
          <w:rFonts w:ascii="Arial" w:cs="Arial" w:eastAsia="Arial" w:hAnsi="Arial"/>
          <w:sz w:val="22"/>
          <w:szCs w:val="22"/>
        </w:rPr>
        <w:t xml:space="preserve">Savings summary: "Ordering everything from [Vendor A] costs $X. Split ordering from [Vendor A + B] saves $Y but requires two pickups/deliveries."</w:t>
      </w:r>
    </w:p>
    <w:p>
      <w:pPr>
        <w:pStyle w:val="ListParagraph"/>
        <w:numPr>
          <w:ilvl w:val="0"/>
          <w:numId w:val="2"/>
        </w:numPr>
        <w:spacing w:after="80" w:line="276"/>
      </w:pPr>
      <w:r>
        <w:rPr>
          <w:rFonts w:ascii="Arial" w:cs="Arial" w:eastAsia="Arial" w:hAnsi="Arial"/>
          <w:sz w:val="22"/>
          <w:szCs w:val="22"/>
        </w:rPr>
        <w:t xml:space="preserve">Delivery cost integration (where available) to show true total cost including logistics.</w:t>
      </w:r>
    </w:p>
    <w:p>
      <w:pPr>
        <w:pStyle w:val="ListParagraph"/>
        <w:numPr>
          <w:ilvl w:val="0"/>
          <w:numId w:val="2"/>
        </w:numPr>
        <w:spacing w:after="80" w:line="276"/>
      </w:pPr>
      <w:r>
        <w:rPr>
          <w:rFonts w:ascii="Arial" w:cs="Arial" w:eastAsia="Arial" w:hAnsi="Arial"/>
          <w:sz w:val="22"/>
          <w:szCs w:val="22"/>
        </w:rPr>
        <w:t xml:space="preserve">An alert if any line item is out of stock or has limited availability at the recommended vendor.</w:t>
      </w:r>
    </w:p>
    <w:p>
      <w:pPr>
        <w:pStyle w:val="Heading3"/>
        <w:spacing w:before="200" w:after="120"/>
      </w:pPr>
      <w:r>
        <w:t xml:space="preserve">4.2.3 Project Templates</w:t>
      </w:r>
    </w:p>
    <w:p>
      <w:pPr>
        <w:spacing w:after="160" w:line="276"/>
      </w:pPr>
      <w:r>
        <w:rPr>
          <w:rFonts w:ascii="Arial" w:cs="Arial" w:eastAsia="Arial" w:hAnsi="Arial"/>
          <w:sz w:val="22"/>
          <w:szCs w:val="22"/>
        </w:rPr>
        <w:t xml:space="preserve">Pre-built templates for common project types that auto-generate a materials list:</w:t>
      </w:r>
    </w:p>
    <w:p>
      <w:pPr>
        <w:pStyle w:val="ListParagraph"/>
        <w:numPr>
          <w:ilvl w:val="0"/>
          <w:numId w:val="2"/>
        </w:numPr>
        <w:spacing w:after="80" w:line="276"/>
      </w:pPr>
      <w:r>
        <w:rPr>
          <w:rFonts w:ascii="Arial" w:cs="Arial" w:eastAsia="Arial" w:hAnsi="Arial"/>
          <w:sz w:val="22"/>
          <w:szCs w:val="22"/>
        </w:rPr>
        <w:t xml:space="preserve">Decks (input: dimensions, rail type, stair count)</w:t>
      </w:r>
    </w:p>
    <w:p>
      <w:pPr>
        <w:pStyle w:val="ListParagraph"/>
        <w:numPr>
          <w:ilvl w:val="0"/>
          <w:numId w:val="2"/>
        </w:numPr>
        <w:spacing w:after="80" w:line="276"/>
      </w:pPr>
      <w:r>
        <w:rPr>
          <w:rFonts w:ascii="Arial" w:cs="Arial" w:eastAsia="Arial" w:hAnsi="Arial"/>
          <w:sz w:val="22"/>
          <w:szCs w:val="22"/>
        </w:rPr>
        <w:t xml:space="preserve">Fences (input: linear feet, height, style - privacy/picket/board-on-board)</w:t>
      </w:r>
    </w:p>
    <w:p>
      <w:pPr>
        <w:pStyle w:val="ListParagraph"/>
        <w:numPr>
          <w:ilvl w:val="0"/>
          <w:numId w:val="2"/>
        </w:numPr>
        <w:spacing w:after="80" w:line="276"/>
      </w:pPr>
      <w:r>
        <w:rPr>
          <w:rFonts w:ascii="Arial" w:cs="Arial" w:eastAsia="Arial" w:hAnsi="Arial"/>
          <w:sz w:val="22"/>
          <w:szCs w:val="22"/>
        </w:rPr>
        <w:t xml:space="preserve">Framing packages (input: wall length, height, stud spacing, headers)</w:t>
      </w:r>
    </w:p>
    <w:p>
      <w:pPr>
        <w:pStyle w:val="ListParagraph"/>
        <w:numPr>
          <w:ilvl w:val="0"/>
          <w:numId w:val="2"/>
        </w:numPr>
        <w:spacing w:after="80" w:line="276"/>
      </w:pPr>
      <w:r>
        <w:rPr>
          <w:rFonts w:ascii="Arial" w:cs="Arial" w:eastAsia="Arial" w:hAnsi="Arial"/>
          <w:sz w:val="22"/>
          <w:szCs w:val="22"/>
        </w:rPr>
        <w:t xml:space="preserve">Shed/outbuilding (input: footprint, wall height, roof pitch)</w:t>
      </w:r>
    </w:p>
    <w:p>
      <w:pPr>
        <w:spacing w:after="160" w:line="276"/>
      </w:pPr>
      <w:r>
        <w:rPr>
          <w:rFonts w:ascii="Arial" w:cs="Arial" w:eastAsia="Arial" w:hAnsi="Arial"/>
          <w:sz w:val="22"/>
          <w:szCs w:val="22"/>
        </w:rPr>
        <w:t xml:space="preserve">Templates generate a complete build order that the user can then modify. Templates include a standard waste factor (typically 10-15%) that users can adjust.</w:t>
      </w:r>
    </w:p>
    <w:p>
      <w:pPr>
        <w:pStyle w:val="Heading3"/>
        <w:spacing w:before="200" w:after="120"/>
      </w:pPr>
      <w:r>
        <w:t xml:space="preserve">4.2.4 Order History &amp; Analytics</w:t>
      </w:r>
    </w:p>
    <w:p>
      <w:pPr>
        <w:pStyle w:val="ListParagraph"/>
        <w:numPr>
          <w:ilvl w:val="0"/>
          <w:numId w:val="2"/>
        </w:numPr>
        <w:spacing w:after="80" w:line="276"/>
      </w:pPr>
      <w:r>
        <w:rPr>
          <w:rFonts w:ascii="Arial" w:cs="Arial" w:eastAsia="Arial" w:hAnsi="Arial"/>
          <w:sz w:val="22"/>
          <w:szCs w:val="22"/>
        </w:rPr>
        <w:t xml:space="preserve">Every time a build order is repriced, the system logs the quoted prices, enabling contractors to see price trends for their specific orders over time.</w:t>
      </w:r>
    </w:p>
    <w:p>
      <w:pPr>
        <w:pStyle w:val="ListParagraph"/>
        <w:numPr>
          <w:ilvl w:val="0"/>
          <w:numId w:val="2"/>
        </w:numPr>
        <w:spacing w:after="80" w:line="276"/>
      </w:pPr>
      <w:r>
        <w:rPr>
          <w:rFonts w:ascii="Arial" w:cs="Arial" w:eastAsia="Arial" w:hAnsi="Arial"/>
          <w:sz w:val="22"/>
          <w:szCs w:val="22"/>
        </w:rPr>
        <w:t xml:space="preserve">Monthly spend summary: "You ordered $14,200 in lumber this month. If you had used LumberLens recommendations, you could have saved approximately $1,850."</w:t>
      </w:r>
    </w:p>
    <w:p>
      <w:pPr>
        <w:pStyle w:val="ListParagraph"/>
        <w:numPr>
          <w:ilvl w:val="0"/>
          <w:numId w:val="2"/>
        </w:numPr>
        <w:spacing w:after="80" w:line="276"/>
      </w:pPr>
      <w:r>
        <w:rPr>
          <w:rFonts w:ascii="Arial" w:cs="Arial" w:eastAsia="Arial" w:hAnsi="Arial"/>
          <w:sz w:val="22"/>
          <w:szCs w:val="22"/>
        </w:rPr>
        <w:t xml:space="preserve">Most-ordered items list with average price paid vs. market average.</w:t>
      </w:r>
    </w:p>
    <w:p>
      <w:pPr>
        <w:pStyle w:val="ListParagraph"/>
        <w:numPr>
          <w:ilvl w:val="0"/>
          <w:numId w:val="2"/>
        </w:numPr>
        <w:spacing w:after="80" w:line="276"/>
      </w:pPr>
      <w:r>
        <w:rPr>
          <w:rFonts w:ascii="Arial" w:cs="Arial" w:eastAsia="Arial" w:hAnsi="Arial"/>
          <w:sz w:val="22"/>
          <w:szCs w:val="22"/>
        </w:rPr>
        <w:t xml:space="preserve">Export to CSV/PDF for client billing or internal accounting.</w:t>
      </w:r>
    </w:p>
    <w:p>
      <w:pPr>
        <w:pStyle w:val="Heading2"/>
        <w:spacing w:before="280" w:after="160"/>
      </w:pPr>
      <w:r>
        <w:t xml:space="preserve">4.3 [F3] Price Data Ingestion</w:t>
      </w:r>
    </w:p>
    <w:p>
      <w:pPr>
        <w:spacing w:after="120" w:line="276"/>
      </w:pPr>
      <w:r>
        <w:rPr>
          <w:rFonts w:ascii="Arial" w:cs="Arial" w:eastAsia="Arial" w:hAnsi="Arial"/>
          <w:b/>
          <w:bCs/>
          <w:sz w:val="22"/>
          <w:szCs w:val="22"/>
        </w:rPr>
        <w:t xml:space="preserve">Priority: </w:t>
      </w:r>
      <w:r>
        <w:rPr>
          <w:rFonts w:ascii="Arial" w:cs="Arial" w:eastAsia="Arial" w:hAnsi="Arial"/>
          <w:sz w:val="22"/>
          <w:szCs w:val="22"/>
        </w:rPr>
        <w:t xml:space="preserve">P0 (MVP)</w:t>
      </w:r>
    </w:p>
    <w:p>
      <w:pPr>
        <w:pStyle w:val="Heading3"/>
        <w:spacing w:before="200" w:after="120"/>
      </w:pPr>
      <w:r>
        <w:t xml:space="preserve">4.3.1 Automated Scraping</w:t>
      </w:r>
    </w:p>
    <w:p>
      <w:pPr>
        <w:pStyle w:val="ListParagraph"/>
        <w:numPr>
          <w:ilvl w:val="0"/>
          <w:numId w:val="2"/>
        </w:numPr>
        <w:spacing w:after="80" w:line="276"/>
      </w:pPr>
      <w:r>
        <w:rPr>
          <w:rFonts w:ascii="Arial" w:cs="Arial" w:eastAsia="Arial" w:hAnsi="Arial"/>
          <w:sz w:val="22"/>
          <w:szCs w:val="22"/>
        </w:rPr>
        <w:t xml:space="preserve">Home Depot and Lowe's product pages, scraped by zip code region on a scheduled basis (minimum daily, ideally twice daily).</w:t>
      </w:r>
    </w:p>
    <w:p>
      <w:pPr>
        <w:pStyle w:val="ListParagraph"/>
        <w:numPr>
          <w:ilvl w:val="0"/>
          <w:numId w:val="2"/>
        </w:numPr>
        <w:spacing w:after="80" w:line="276"/>
      </w:pPr>
      <w:r>
        <w:rPr>
          <w:rFonts w:ascii="Arial" w:cs="Arial" w:eastAsia="Arial" w:hAnsi="Arial"/>
          <w:sz w:val="22"/>
          <w:szCs w:val="22"/>
        </w:rPr>
        <w:t xml:space="preserve">Menards (regional), 84 Lumber, and other national chains as available.</w:t>
      </w:r>
    </w:p>
    <w:p>
      <w:pPr>
        <w:pStyle w:val="ListParagraph"/>
        <w:numPr>
          <w:ilvl w:val="0"/>
          <w:numId w:val="2"/>
        </w:numPr>
        <w:spacing w:after="80" w:line="276"/>
      </w:pPr>
      <w:r>
        <w:rPr>
          <w:rFonts w:ascii="Arial" w:cs="Arial" w:eastAsia="Arial" w:hAnsi="Arial"/>
          <w:sz w:val="22"/>
          <w:szCs w:val="22"/>
        </w:rPr>
        <w:t xml:space="preserve">Scraper architecture must be modular: each retailer is a separate adapter that outputs a standardized product schema.</w:t>
      </w:r>
    </w:p>
    <w:p>
      <w:pPr>
        <w:pStyle w:val="ListParagraph"/>
        <w:numPr>
          <w:ilvl w:val="0"/>
          <w:numId w:val="2"/>
        </w:numPr>
        <w:spacing w:after="80" w:line="276"/>
      </w:pPr>
      <w:r>
        <w:rPr>
          <w:rFonts w:ascii="Arial" w:cs="Arial" w:eastAsia="Arial" w:hAnsi="Arial"/>
          <w:sz w:val="22"/>
          <w:szCs w:val="22"/>
        </w:rPr>
        <w:t xml:space="preserve">Error handling: if a scrape fails, retain the most recent successful data and flag it as stale (show "Price as of [date]" in the UI).</w:t>
      </w:r>
    </w:p>
    <w:p>
      <w:pPr>
        <w:pStyle w:val="Heading3"/>
        <w:spacing w:before="200" w:after="120"/>
      </w:pPr>
      <w:r>
        <w:t xml:space="preserve">4.3.2 User-Submitted Pricing</w:t>
      </w:r>
    </w:p>
    <w:p>
      <w:pPr>
        <w:pStyle w:val="ListParagraph"/>
        <w:numPr>
          <w:ilvl w:val="0"/>
          <w:numId w:val="2"/>
        </w:numPr>
        <w:spacing w:after="80" w:line="276"/>
      </w:pPr>
      <w:r>
        <w:rPr>
          <w:rFonts w:ascii="Arial" w:cs="Arial" w:eastAsia="Arial" w:hAnsi="Arial"/>
          <w:sz w:val="22"/>
          <w:szCs w:val="22"/>
        </w:rPr>
        <w:t xml:space="preserve">Any user can submit a price sighting: select product, enter price, select store location, optionally attach a photo of the price tag.</w:t>
      </w:r>
    </w:p>
    <w:p>
      <w:pPr>
        <w:pStyle w:val="ListParagraph"/>
        <w:numPr>
          <w:ilvl w:val="0"/>
          <w:numId w:val="2"/>
        </w:numPr>
        <w:spacing w:after="80" w:line="276"/>
      </w:pPr>
      <w:r>
        <w:rPr>
          <w:rFonts w:ascii="Arial" w:cs="Arial" w:eastAsia="Arial" w:hAnsi="Arial"/>
          <w:sz w:val="22"/>
          <w:szCs w:val="22"/>
        </w:rPr>
        <w:t xml:space="preserve">Crowdsourced prices are validated through a confidence system: new submissions are marked "Unverified" and gain trust as other users confirm them or as more data points converge.</w:t>
      </w:r>
    </w:p>
    <w:p>
      <w:pPr>
        <w:pStyle w:val="ListParagraph"/>
        <w:numPr>
          <w:ilvl w:val="0"/>
          <w:numId w:val="2"/>
        </w:numPr>
        <w:spacing w:after="80" w:line="276"/>
      </w:pPr>
      <w:r>
        <w:rPr>
          <w:rFonts w:ascii="Arial" w:cs="Arial" w:eastAsia="Arial" w:hAnsi="Arial"/>
          <w:sz w:val="22"/>
          <w:szCs w:val="22"/>
        </w:rPr>
        <w:t xml:space="preserve">Submissions auto-expire after 14 days unless re-confirmed.</w:t>
      </w:r>
    </w:p>
    <w:p>
      <w:pPr>
        <w:pStyle w:val="Heading3"/>
        <w:spacing w:before="200" w:after="120"/>
      </w:pPr>
      <w:r>
        <w:t xml:space="preserve">4.3.3 Lumber Yard Partner Portal</w:t>
      </w:r>
    </w:p>
    <w:p>
      <w:pPr>
        <w:spacing w:after="160" w:line="276"/>
      </w:pPr>
      <w:r>
        <w:rPr>
          <w:rFonts w:ascii="Arial" w:cs="Arial" w:eastAsia="Arial" w:hAnsi="Arial"/>
          <w:sz w:val="22"/>
          <w:szCs w:val="22"/>
        </w:rPr>
        <w:t xml:space="preserve">A simple dashboard where local lumber yards can manually enter or upload (CSV) their current pricing. This gives them free visibility on the platform and gives users access to pricing that cannot be scraped. Partner yards are marked with a "Verified Partner" badge.</w:t>
      </w:r>
    </w:p>
    <w:p>
      <w:pPr>
        <w:pStyle w:val="Heading2"/>
        <w:spacing w:before="280" w:after="160"/>
      </w:pPr>
      <w:r>
        <w:t xml:space="preserve">4.4 [F4] Price History &amp; Alerts</w:t>
      </w:r>
    </w:p>
    <w:p>
      <w:pPr>
        <w:spacing w:after="120" w:line="276"/>
      </w:pPr>
      <w:r>
        <w:rPr>
          <w:rFonts w:ascii="Arial" w:cs="Arial" w:eastAsia="Arial" w:hAnsi="Arial"/>
          <w:b/>
          <w:bCs/>
          <w:sz w:val="22"/>
          <w:szCs w:val="22"/>
        </w:rPr>
        <w:t xml:space="preserve">Priority: </w:t>
      </w:r>
      <w:r>
        <w:rPr>
          <w:rFonts w:ascii="Arial" w:cs="Arial" w:eastAsia="Arial" w:hAnsi="Arial"/>
          <w:sz w:val="22"/>
          <w:szCs w:val="22"/>
        </w:rPr>
        <w:t xml:space="preserve">P1</w:t>
      </w:r>
    </w:p>
    <w:p>
      <w:pPr>
        <w:pStyle w:val="ListParagraph"/>
        <w:numPr>
          <w:ilvl w:val="0"/>
          <w:numId w:val="2"/>
        </w:numPr>
        <w:spacing w:after="80" w:line="276"/>
      </w:pPr>
      <w:r>
        <w:rPr>
          <w:rFonts w:ascii="Arial" w:cs="Arial" w:eastAsia="Arial" w:hAnsi="Arial"/>
          <w:sz w:val="22"/>
          <w:szCs w:val="22"/>
        </w:rPr>
        <w:t xml:space="preserve">Interactive line charts showing price history for any product at any vendor or market-wide (average, min, max).</w:t>
      </w:r>
    </w:p>
    <w:p>
      <w:pPr>
        <w:pStyle w:val="ListParagraph"/>
        <w:numPr>
          <w:ilvl w:val="0"/>
          <w:numId w:val="2"/>
        </w:numPr>
        <w:spacing w:after="80" w:line="276"/>
      </w:pPr>
      <w:r>
        <w:rPr>
          <w:rFonts w:ascii="Arial" w:cs="Arial" w:eastAsia="Arial" w:hAnsi="Arial"/>
          <w:sz w:val="22"/>
          <w:szCs w:val="22"/>
        </w:rPr>
        <w:t xml:space="preserve">Overlays with commodity lumber futures data (CME random length lumber futures) to contextualize retail pricing vs. wholesale market.</w:t>
      </w:r>
    </w:p>
    <w:p>
      <w:pPr>
        <w:pStyle w:val="ListParagraph"/>
        <w:numPr>
          <w:ilvl w:val="0"/>
          <w:numId w:val="2"/>
        </w:numPr>
        <w:spacing w:after="80" w:line="276"/>
      </w:pPr>
      <w:r>
        <w:rPr>
          <w:rFonts w:ascii="Arial" w:cs="Arial" w:eastAsia="Arial" w:hAnsi="Arial"/>
          <w:sz w:val="22"/>
          <w:szCs w:val="22"/>
        </w:rPr>
        <w:t xml:space="preserve">Price alerts: users set a target price for a product (e.g., "Notify me when 2x4x8 SPF drops below $3.50 within 20 miles") and receive push/email notifications.</w:t>
      </w:r>
    </w:p>
    <w:p>
      <w:pPr>
        <w:pStyle w:val="ListParagraph"/>
        <w:numPr>
          <w:ilvl w:val="0"/>
          <w:numId w:val="2"/>
        </w:numPr>
        <w:spacing w:after="80" w:line="276"/>
      </w:pPr>
      <w:r>
        <w:rPr>
          <w:rFonts w:ascii="Arial" w:cs="Arial" w:eastAsia="Arial" w:hAnsi="Arial"/>
          <w:sz w:val="22"/>
          <w:szCs w:val="22"/>
        </w:rPr>
        <w:t xml:space="preserve">"Price Score" indicator on every listing: compares current price to 30/60/90-day average and labels it Good Deal, Fair, or Above Average.</w:t>
      </w:r>
    </w:p>
    <w:p>
      <w:pPr>
        <w:pStyle w:val="Heading2"/>
        <w:spacing w:before="280" w:after="160"/>
      </w:pPr>
      <w:r>
        <w:t xml:space="preserve">4.5 [F5] User Accounts &amp; Profiles</w:t>
      </w:r>
    </w:p>
    <w:p>
      <w:pPr>
        <w:spacing w:after="120" w:line="276"/>
      </w:pPr>
      <w:r>
        <w:rPr>
          <w:rFonts w:ascii="Arial" w:cs="Arial" w:eastAsia="Arial" w:hAnsi="Arial"/>
          <w:b/>
          <w:bCs/>
          <w:sz w:val="22"/>
          <w:szCs w:val="22"/>
        </w:rPr>
        <w:t xml:space="preserve">Priority: </w:t>
      </w:r>
      <w:r>
        <w:rPr>
          <w:rFonts w:ascii="Arial" w:cs="Arial" w:eastAsia="Arial" w:hAnsi="Arial"/>
          <w:sz w:val="22"/>
          <w:szCs w:val="22"/>
        </w:rPr>
        <w:t xml:space="preserve">P0 (MVP)</w:t>
      </w:r>
    </w:p>
    <w:p>
      <w:pPr>
        <w:pStyle w:val="Heading3"/>
        <w:spacing w:before="200" w:after="120"/>
      </w:pPr>
      <w:r>
        <w:t xml:space="preserve">4.5.1 Account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7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37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Free</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 compare, 3 saved build orders, 5 price alerts, basic price history (30 days)</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Pro</w:t>
            </w:r>
          </w:p>
        </w:tc>
        <w:tc>
          <w:tcPr>
            <w:tcW w:type="dxa" w:w="37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Unlimited build orders, unlimited alerts, full price history, order analytics, CSV/PDF export, priority support</w:t>
            </w:r>
          </w:p>
        </w:tc>
        <w:tc>
          <w:tcPr>
            <w:tcW w:type="dxa" w:w="37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$19.99/month or $199/year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Team</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Everything in Pro + shared build orders across team members, team spend dashboard, role-based access</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$14.99/user/month (min 3 users)</w:t>
            </w:r>
          </w:p>
        </w:tc>
      </w:tr>
    </w:tbl>
    <w:p>
      <w:pPr>
        <w:pStyle w:val="Heading3"/>
        <w:spacing w:before="200" w:after="120"/>
      </w:pPr>
      <w:r>
        <w:t xml:space="preserve">4.5.2 Profile Settings</w:t>
      </w:r>
    </w:p>
    <w:p>
      <w:pPr>
        <w:pStyle w:val="ListParagraph"/>
        <w:numPr>
          <w:ilvl w:val="0"/>
          <w:numId w:val="2"/>
        </w:numPr>
        <w:spacing w:after="80" w:line="276"/>
      </w:pPr>
      <w:r>
        <w:rPr>
          <w:rFonts w:ascii="Arial" w:cs="Arial" w:eastAsia="Arial" w:hAnsi="Arial"/>
          <w:sz w:val="22"/>
          <w:szCs w:val="22"/>
        </w:rPr>
        <w:t xml:space="preserve">Default location (zip code) and search radius</w:t>
      </w:r>
    </w:p>
    <w:p>
      <w:pPr>
        <w:pStyle w:val="ListParagraph"/>
        <w:numPr>
          <w:ilvl w:val="0"/>
          <w:numId w:val="2"/>
        </w:numPr>
        <w:spacing w:after="80" w:line="276"/>
      </w:pPr>
      <w:r>
        <w:rPr>
          <w:rFonts w:ascii="Arial" w:cs="Arial" w:eastAsia="Arial" w:hAnsi="Arial"/>
          <w:sz w:val="22"/>
          <w:szCs w:val="22"/>
        </w:rPr>
        <w:t xml:space="preserve">Preferred species, grade, and treatment defaults</w:t>
      </w:r>
    </w:p>
    <w:p>
      <w:pPr>
        <w:pStyle w:val="ListParagraph"/>
        <w:numPr>
          <w:ilvl w:val="0"/>
          <w:numId w:val="2"/>
        </w:numPr>
        <w:spacing w:after="80" w:line="276"/>
      </w:pPr>
      <w:r>
        <w:rPr>
          <w:rFonts w:ascii="Arial" w:cs="Arial" w:eastAsia="Arial" w:hAnsi="Arial"/>
          <w:sz w:val="22"/>
          <w:szCs w:val="22"/>
        </w:rPr>
        <w:t xml:space="preserve">Notification preferences (push, email, SMS)</w:t>
      </w:r>
    </w:p>
    <w:p>
      <w:pPr>
        <w:pStyle w:val="ListParagraph"/>
        <w:numPr>
          <w:ilvl w:val="0"/>
          <w:numId w:val="2"/>
        </w:numPr>
        <w:spacing w:after="80" w:line="276"/>
      </w:pPr>
      <w:r>
        <w:rPr>
          <w:rFonts w:ascii="Arial" w:cs="Arial" w:eastAsia="Arial" w:hAnsi="Arial"/>
          <w:sz w:val="22"/>
          <w:szCs w:val="22"/>
        </w:rPr>
        <w:t xml:space="preserve">Favorited vendors / blacklisted vendors</w:t>
      </w:r>
    </w:p>
    <w:p>
      <w:pPr>
        <w:pStyle w:val="ListParagraph"/>
        <w:numPr>
          <w:ilvl w:val="0"/>
          <w:numId w:val="2"/>
        </w:numPr>
        <w:spacing w:after="80" w:line="276"/>
      </w:pPr>
      <w:r>
        <w:rPr>
          <w:rFonts w:ascii="Arial" w:cs="Arial" w:eastAsia="Arial" w:hAnsi="Arial"/>
          <w:sz w:val="22"/>
          <w:szCs w:val="22"/>
        </w:rPr>
        <w:t xml:space="preserve">Company info (for Team accounts): company name, license number (optional), tax-exempt status</w:t>
      </w:r>
    </w:p>
    <w:p>
      <w:pPr>
        <w:pStyle w:val="Heading2"/>
        <w:spacing w:before="280" w:after="160"/>
      </w:pPr>
      <w:r>
        <w:t xml:space="preserve">4.6 [F6] Vendor Quality Ratings</w:t>
      </w:r>
    </w:p>
    <w:p>
      <w:pPr>
        <w:spacing w:after="120" w:line="276"/>
      </w:pPr>
      <w:r>
        <w:rPr>
          <w:rFonts w:ascii="Arial" w:cs="Arial" w:eastAsia="Arial" w:hAnsi="Arial"/>
          <w:b/>
          <w:bCs/>
          <w:sz w:val="22"/>
          <w:szCs w:val="22"/>
        </w:rPr>
        <w:t xml:space="preserve">Priority: </w:t>
      </w:r>
      <w:r>
        <w:rPr>
          <w:rFonts w:ascii="Arial" w:cs="Arial" w:eastAsia="Arial" w:hAnsi="Arial"/>
          <w:sz w:val="22"/>
          <w:szCs w:val="22"/>
        </w:rPr>
        <w:t xml:space="preserve">P2</w:t>
      </w:r>
    </w:p>
    <w:p>
      <w:pPr>
        <w:pStyle w:val="ListParagraph"/>
        <w:numPr>
          <w:ilvl w:val="0"/>
          <w:numId w:val="2"/>
        </w:numPr>
        <w:spacing w:after="80" w:line="276"/>
      </w:pPr>
      <w:r>
        <w:rPr>
          <w:rFonts w:ascii="Arial" w:cs="Arial" w:eastAsia="Arial" w:hAnsi="Arial"/>
          <w:sz w:val="22"/>
          <w:szCs w:val="22"/>
        </w:rPr>
        <w:t xml:space="preserve">Users rate lumber quality at specific stores on a 5-star scale with optional tags: "grade accurate", "warped/twisted", "wet/green", "well-stacked", "knot-heavy".</w:t>
      </w:r>
    </w:p>
    <w:p>
      <w:pPr>
        <w:pStyle w:val="ListParagraph"/>
        <w:numPr>
          <w:ilvl w:val="0"/>
          <w:numId w:val="2"/>
        </w:numPr>
        <w:spacing w:after="80" w:line="276"/>
      </w:pPr>
      <w:r>
        <w:rPr>
          <w:rFonts w:ascii="Arial" w:cs="Arial" w:eastAsia="Arial" w:hAnsi="Arial"/>
          <w:sz w:val="22"/>
          <w:szCs w:val="22"/>
        </w:rPr>
        <w:t xml:space="preserve">Aggregate quality scores appear on vendor cards in search results, helping users weigh price vs. quality.</w:t>
      </w:r>
    </w:p>
    <w:p>
      <w:pPr>
        <w:pStyle w:val="ListParagraph"/>
        <w:numPr>
          <w:ilvl w:val="0"/>
          <w:numId w:val="2"/>
        </w:numPr>
        <w:spacing w:after="80" w:line="276"/>
      </w:pPr>
      <w:r>
        <w:rPr>
          <w:rFonts w:ascii="Arial" w:cs="Arial" w:eastAsia="Arial" w:hAnsi="Arial"/>
          <w:sz w:val="22"/>
          <w:szCs w:val="22"/>
        </w:rPr>
        <w:t xml:space="preserve">A "Quality-Adjusted Price" option in sort that factors in user quality ratings (e.g., a slightly more expensive vendor with much better quality ratings may rank higher).</w:t>
      </w:r>
    </w:p>
    <w:p>
      <w:pPr>
        <w:pStyle w:val="Heading2"/>
        <w:spacing w:before="280" w:after="160"/>
      </w:pPr>
      <w:r>
        <w:t xml:space="preserve">4.7 [F7] Hardwood &amp; Specialty Lumber</w:t>
      </w:r>
    </w:p>
    <w:p>
      <w:pPr>
        <w:spacing w:after="120" w:line="276"/>
      </w:pPr>
      <w:r>
        <w:rPr>
          <w:rFonts w:ascii="Arial" w:cs="Arial" w:eastAsia="Arial" w:hAnsi="Arial"/>
          <w:b/>
          <w:bCs/>
          <w:sz w:val="22"/>
          <w:szCs w:val="22"/>
        </w:rPr>
        <w:t xml:space="preserve">Priority: </w:t>
      </w:r>
      <w:r>
        <w:rPr>
          <w:rFonts w:ascii="Arial" w:cs="Arial" w:eastAsia="Arial" w:hAnsi="Arial"/>
          <w:sz w:val="22"/>
          <w:szCs w:val="22"/>
        </w:rPr>
        <w:t xml:space="preserve">P2</w:t>
      </w:r>
    </w:p>
    <w:p>
      <w:pPr>
        <w:spacing w:after="160" w:line="276"/>
      </w:pPr>
      <w:r>
        <w:rPr>
          <w:rFonts w:ascii="Arial" w:cs="Arial" w:eastAsia="Arial" w:hAnsi="Arial"/>
          <w:sz w:val="22"/>
          <w:szCs w:val="22"/>
        </w:rPr>
        <w:t xml:space="preserve">Expansion beyond dimensional softwood framing lumber to include hardwoods (oak, maple, walnut, cherry, poplar) and specialty products (live edge slabs, reclaimed lumber, exotic species). Hardwood pricing is even more opaque than softwood, making this a high-value expansion. Search parameters expand to include surfacing (S2S, S4S, rough), moisture content, and FAS/Select grading.</w:t>
      </w:r>
    </w:p>
    <w:p>
      <w:pPr>
        <w:pStyle w:val="Heading1"/>
        <w:spacing w:before="360" w:after="200"/>
      </w:pPr>
      <w:r>
        <w:t xml:space="preserve">5. Data Model</w:t>
      </w:r>
    </w:p>
    <w:p>
      <w:pPr>
        <w:pStyle w:val="Heading2"/>
        <w:spacing w:before="280" w:after="160"/>
      </w:pPr>
      <w:r>
        <w:t xml:space="preserve">5.1 Core Entities</w:t>
      </w:r>
    </w:p>
    <w:p>
      <w:pPr>
        <w:pStyle w:val="Heading3"/>
        <w:spacing w:before="200" w:after="120"/>
      </w:pPr>
      <w: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nominal_width</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float</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Nominal width in inches (e.g., 2, 4, 6)</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nominal_depth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float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Nominal depth in inches</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length_ft</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float</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Length in feet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SPF, DOUG_FIR, SYP, CEDAR, REDWOOD, PT, etc.</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grade</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SELECT, NO1, NO2, STUD, UTILITY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treatment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NONE, GROUND_CONTACT, ABOVE_GROUND, MARINE</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board_feet</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float (computed)</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Calculated: (width * depth * length) / 12</w:t>
            </w:r>
          </w:p>
        </w:tc>
      </w:tr>
    </w:tbl>
    <w:p>
      <w:pPr>
        <w:spacing w:after="80"/>
      </w:pPr>
    </w:p>
    <w:p>
      <w:pPr>
        <w:pStyle w:val="Heading3"/>
        <w:spacing w:before="200" w:after="120"/>
      </w:pPr>
      <w:r>
        <w:t xml:space="preserve">Price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product_id</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FK -&gt; Products</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Which product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vendor_id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FK -&gt; Vendors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Which store location</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price_cents</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Price in cents (avoids floating point)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price_unit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PER_PIECE or PER_BOARD_FOOT</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price_per_bf_cents</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integer (computed)</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Normalized price per board foot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source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SCRAPE, USER_SUBMITTED, PARTNER_UPLOAD</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scraped_at</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When this price was captured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stock_status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IN_STOCK, LIMITED, OUT_OF_STOCK, UNKNOWN</w:t>
            </w:r>
          </w:p>
        </w:tc>
      </w:tr>
      <w:tr>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confidence</w:t>
            </w:r>
          </w:p>
        </w:tc>
        <w:tc>
          <w:tcPr>
            <w:tcW w:type="dxa" w:w="24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float</w:t>
            </w:r>
          </w:p>
        </w:tc>
        <w:tc>
          <w:tcPr>
            <w:tcW w:type="dxa" w:w="45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0-1 confidence score (1.0 for scraped, varies for user-submitted)</w:t>
            </w:r>
          </w:p>
        </w:tc>
      </w:tr>
    </w:tbl>
    <w:p>
      <w:pPr>
        <w:spacing w:after="80"/>
      </w:pPr>
    </w:p>
    <w:p>
      <w:pPr>
        <w:pStyle w:val="Heading3"/>
        <w:spacing w:before="200" w:after="120"/>
      </w:pPr>
      <w:r>
        <w:t xml:space="preserve">Build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FK -&gt; Users</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Owner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User-defined name for the order</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notes</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Optional job context 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template_source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 (nullable)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If created from template: DECK, FENCE, FRAMING, SHED</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waste_factor</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Default 0.10 (10%). Applied to all quantities.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is_shared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Visible to team members (Team tier)</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Audit timestamps</w:t>
            </w:r>
          </w:p>
        </w:tc>
      </w:tr>
    </w:tbl>
    <w:p>
      <w:pPr>
        <w:spacing w:after="80"/>
      </w:pPr>
    </w:p>
    <w:p>
      <w:pPr>
        <w:pStyle w:val="Heading3"/>
        <w:spacing w:before="200" w:after="120"/>
      </w:pPr>
      <w:r>
        <w:t xml:space="preserve">Build Order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build_order_id</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FK -&gt; BuildOrders</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Parent order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product_id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FK -&gt; Products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lumber product</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quantity</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Number of pieces (before waste factor)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sort_order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Display ordering within the build order</w:t>
            </w:r>
          </w:p>
        </w:tc>
      </w:tr>
    </w:tbl>
    <w:p>
      <w:pPr>
        <w:spacing w:after="80"/>
      </w:pPr>
    </w:p>
    <w:p>
      <w:pPr>
        <w:pStyle w:val="Heading3"/>
        <w:spacing w:before="200" w:after="120"/>
      </w:pPr>
      <w:r>
        <w:t xml:space="preserve">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chain</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enum</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HOME_DEPOT, LOWES, MENARDS, INDEPENDENT, etc.</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store_name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Display name (e.g., "Home Depot #1234")</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address</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Full street address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PostGIS POINT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Lat/lng for geo queries</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is_partner</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Partner yard with direct pricing feed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quality_rating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Aggregate user quality rating (1-5)</w:t>
            </w:r>
          </w:p>
        </w:tc>
      </w:tr>
      <w:tr>
        <w:tc>
          <w:tcPr>
            <w:tcW w:type="dxa" w:w="28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delivery_available</w:t>
            </w:r>
          </w:p>
        </w:tc>
        <w:tc>
          <w:tcPr>
            <w:tcW w:type="dxa" w:w="2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Whether the vendor offers delivery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delivery_fee_cents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 (nullable)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Flat delivery fee if known</w:t>
            </w:r>
          </w:p>
        </w:tc>
      </w:tr>
    </w:tbl>
    <w:p>
      <w:pPr>
        <w:pStyle w:val="Heading1"/>
        <w:spacing w:before="360" w:after="200"/>
      </w:pPr>
      <w:r>
        <w:t xml:space="preserve">6. User Stories</w:t>
      </w:r>
    </w:p>
    <w:p>
      <w:pPr>
        <w:pStyle w:val="Heading2"/>
        <w:spacing w:before="280" w:after="160"/>
      </w:pPr>
      <w:r>
        <w:t xml:space="preserve">6.1 Contractor Workflow</w:t>
      </w:r>
    </w:p>
    <w:p>
      <w:pPr>
        <w:pStyle w:val="ListParagraph"/>
        <w:numPr>
          <w:ilvl w:val="0"/>
          <w:numId w:val="4"/>
        </w:numPr>
        <w:spacing w:after="80" w:line="276"/>
      </w:pPr>
      <w:r>
        <w:rPr>
          <w:rFonts w:ascii="Arial" w:cs="Arial" w:eastAsia="Arial" w:hAnsi="Arial"/>
          <w:sz w:val="22"/>
          <w:szCs w:val="22"/>
        </w:rPr>
        <w:t xml:space="preserve">As a contractor, I want to create a build order called "Standard Privacy Fence - 60ft" with all the lumber I typically need, so I can reprice it in seconds before each new job.</w:t>
      </w:r>
    </w:p>
    <w:p>
      <w:pPr>
        <w:pStyle w:val="ListParagraph"/>
        <w:numPr>
          <w:ilvl w:val="0"/>
          <w:numId w:val="4"/>
        </w:numPr>
        <w:spacing w:after="80" w:line="276"/>
      </w:pPr>
      <w:r>
        <w:rPr>
          <w:rFonts w:ascii="Arial" w:cs="Arial" w:eastAsia="Arial" w:hAnsi="Arial"/>
          <w:sz w:val="22"/>
          <w:szCs w:val="22"/>
        </w:rPr>
        <w:t xml:space="preserve">As a contractor, I want to see which single vendor gives me the best total price for my entire order, and also see if splitting the order across vendors would save more, so I can make an informed logistics decision.</w:t>
      </w:r>
    </w:p>
    <w:p>
      <w:pPr>
        <w:pStyle w:val="ListParagraph"/>
        <w:numPr>
          <w:ilvl w:val="0"/>
          <w:numId w:val="4"/>
        </w:numPr>
        <w:spacing w:after="80" w:line="276"/>
      </w:pPr>
      <w:r>
        <w:rPr>
          <w:rFonts w:ascii="Arial" w:cs="Arial" w:eastAsia="Arial" w:hAnsi="Arial"/>
          <w:sz w:val="22"/>
          <w:szCs w:val="22"/>
        </w:rPr>
        <w:t xml:space="preserve">As a contractor, I want to duplicate an existing build order and modify it for a specific job (e.g., change fence length from 60ft to 85ft), so I can quickly estimate new jobs based on past orders.</w:t>
      </w:r>
    </w:p>
    <w:p>
      <w:pPr>
        <w:pStyle w:val="ListParagraph"/>
        <w:numPr>
          <w:ilvl w:val="0"/>
          <w:numId w:val="4"/>
        </w:numPr>
        <w:spacing w:after="80" w:line="276"/>
      </w:pPr>
      <w:r>
        <w:rPr>
          <w:rFonts w:ascii="Arial" w:cs="Arial" w:eastAsia="Arial" w:hAnsi="Arial"/>
          <w:sz w:val="22"/>
          <w:szCs w:val="22"/>
        </w:rPr>
        <w:t xml:space="preserve">As a contractor, I want to see my spending history and how much I saved (or could have saved) by using LumberLens, so I can justify the subscription cost.</w:t>
      </w:r>
    </w:p>
    <w:p>
      <w:pPr>
        <w:pStyle w:val="ListParagraph"/>
        <w:numPr>
          <w:ilvl w:val="0"/>
          <w:numId w:val="4"/>
        </w:numPr>
        <w:spacing w:after="80" w:line="276"/>
      </w:pPr>
      <w:r>
        <w:rPr>
          <w:rFonts w:ascii="Arial" w:cs="Arial" w:eastAsia="Arial" w:hAnsi="Arial"/>
          <w:sz w:val="22"/>
          <w:szCs w:val="22"/>
        </w:rPr>
        <w:t xml:space="preserve">As a contractor, I want to export a priced build order as a PDF to include in a client bid, so my estimates look professional and are backed by real market data.</w:t>
      </w:r>
    </w:p>
    <w:p>
      <w:pPr>
        <w:pStyle w:val="Heading2"/>
        <w:spacing w:before="280" w:after="160"/>
      </w:pPr>
      <w:r>
        <w:t xml:space="preserve">6.2 DIY Workflow</w:t>
      </w:r>
    </w:p>
    <w:p>
      <w:pPr>
        <w:pStyle w:val="ListParagraph"/>
        <w:numPr>
          <w:ilvl w:val="0"/>
          <w:numId w:val="5"/>
        </w:numPr>
        <w:spacing w:after="80" w:line="276"/>
      </w:pPr>
      <w:r>
        <w:rPr>
          <w:rFonts w:ascii="Arial" w:cs="Arial" w:eastAsia="Arial" w:hAnsi="Arial"/>
          <w:sz w:val="22"/>
          <w:szCs w:val="22"/>
        </w:rPr>
        <w:t xml:space="preserve">As a homeowner building a deck, I want to select a deck template, enter my dimensions, and instantly see total cost at every nearby store, so I can budget my project.</w:t>
      </w:r>
    </w:p>
    <w:p>
      <w:pPr>
        <w:pStyle w:val="ListParagraph"/>
        <w:numPr>
          <w:ilvl w:val="0"/>
          <w:numId w:val="5"/>
        </w:numPr>
        <w:spacing w:after="80" w:line="276"/>
      </w:pPr>
      <w:r>
        <w:rPr>
          <w:rFonts w:ascii="Arial" w:cs="Arial" w:eastAsia="Arial" w:hAnsi="Arial"/>
          <w:sz w:val="22"/>
          <w:szCs w:val="22"/>
        </w:rPr>
        <w:t xml:space="preserve">As a DIYer, I want to set a price alert for pressure-treated 2x6 lumber so I can start my project when prices drop.</w:t>
      </w:r>
    </w:p>
    <w:p>
      <w:pPr>
        <w:pStyle w:val="ListParagraph"/>
        <w:numPr>
          <w:ilvl w:val="0"/>
          <w:numId w:val="5"/>
        </w:numPr>
        <w:spacing w:after="80" w:line="276"/>
      </w:pPr>
      <w:r>
        <w:rPr>
          <w:rFonts w:ascii="Arial" w:cs="Arial" w:eastAsia="Arial" w:hAnsi="Arial"/>
          <w:sz w:val="22"/>
          <w:szCs w:val="22"/>
        </w:rPr>
        <w:t xml:space="preserve">As a DIYer, I want to see quality ratings for stores near me, so I don't waste a trip to a store with poor-quality wood.</w:t>
      </w:r>
    </w:p>
    <w:p>
      <w:pPr>
        <w:pStyle w:val="Heading2"/>
        <w:spacing w:before="280" w:after="160"/>
      </w:pPr>
      <w:r>
        <w:t xml:space="preserve">6.3 Lumber Yard Workflow</w:t>
      </w:r>
    </w:p>
    <w:p>
      <w:pPr>
        <w:pStyle w:val="ListParagraph"/>
        <w:numPr>
          <w:ilvl w:val="0"/>
          <w:numId w:val="6"/>
        </w:numPr>
        <w:spacing w:after="80" w:line="276"/>
      </w:pPr>
      <w:r>
        <w:rPr>
          <w:rFonts w:ascii="Arial" w:cs="Arial" w:eastAsia="Arial" w:hAnsi="Arial"/>
          <w:sz w:val="22"/>
          <w:szCs w:val="22"/>
        </w:rPr>
        <w:t xml:space="preserve">As a lumber yard owner, I want to upload my pricing via CSV so customers can find me when searching online.</w:t>
      </w:r>
    </w:p>
    <w:p>
      <w:pPr>
        <w:pStyle w:val="ListParagraph"/>
        <w:numPr>
          <w:ilvl w:val="0"/>
          <w:numId w:val="6"/>
        </w:numPr>
        <w:spacing w:after="80" w:line="276"/>
      </w:pPr>
      <w:r>
        <w:rPr>
          <w:rFonts w:ascii="Arial" w:cs="Arial" w:eastAsia="Arial" w:hAnsi="Arial"/>
          <w:sz w:val="22"/>
          <w:szCs w:val="22"/>
        </w:rPr>
        <w:t xml:space="preserve">As a lumber yard owner, I want to see how my pricing compares to big box stores in my area, so I can price competitively.</w:t>
      </w:r>
    </w:p>
    <w:p>
      <w:pPr>
        <w:pStyle w:val="Heading1"/>
        <w:spacing w:before="360" w:after="200"/>
      </w:pPr>
      <w:r>
        <w:t xml:space="preserve">7. Non-Functional Requirements</w:t>
      </w:r>
    </w:p>
    <w:p>
      <w:pPr>
        <w:pStyle w:val="Heading2"/>
        <w:spacing w:before="280" w:after="160"/>
      </w:pPr>
      <w:r>
        <w:t xml:space="preserve">7.1 Performance</w:t>
      </w:r>
    </w:p>
    <w:p>
      <w:pPr>
        <w:pStyle w:val="ListParagraph"/>
        <w:numPr>
          <w:ilvl w:val="0"/>
          <w:numId w:val="2"/>
        </w:numPr>
        <w:spacing w:after="80" w:line="276"/>
      </w:pPr>
      <w:r>
        <w:rPr>
          <w:rFonts w:ascii="Arial" w:cs="Arial" w:eastAsia="Arial" w:hAnsi="Arial"/>
          <w:sz w:val="22"/>
          <w:szCs w:val="22"/>
        </w:rPr>
        <w:t xml:space="preserve">Search results must return in under 2 seconds for any query.</w:t>
      </w:r>
    </w:p>
    <w:p>
      <w:pPr>
        <w:pStyle w:val="ListParagraph"/>
        <w:numPr>
          <w:ilvl w:val="0"/>
          <w:numId w:val="2"/>
        </w:numPr>
        <w:spacing w:after="80" w:line="276"/>
      </w:pPr>
      <w:r>
        <w:rPr>
          <w:rFonts w:ascii="Arial" w:cs="Arial" w:eastAsia="Arial" w:hAnsi="Arial"/>
          <w:sz w:val="22"/>
          <w:szCs w:val="22"/>
        </w:rPr>
        <w:t xml:space="preserve">Build order repricing (up to 50 line items across 20 vendors) must complete in under 5 seconds.</w:t>
      </w:r>
    </w:p>
    <w:p>
      <w:pPr>
        <w:pStyle w:val="ListParagraph"/>
        <w:numPr>
          <w:ilvl w:val="0"/>
          <w:numId w:val="2"/>
        </w:numPr>
        <w:spacing w:after="80" w:line="276"/>
      </w:pPr>
      <w:r>
        <w:rPr>
          <w:rFonts w:ascii="Arial" w:cs="Arial" w:eastAsia="Arial" w:hAnsi="Arial"/>
          <w:sz w:val="22"/>
          <w:szCs w:val="22"/>
        </w:rPr>
        <w:t xml:space="preserve">Price data must be no more than 24 hours stale for scraped sources.</w:t>
      </w:r>
    </w:p>
    <w:p>
      <w:pPr>
        <w:pStyle w:val="Heading2"/>
        <w:spacing w:before="280" w:after="160"/>
      </w:pPr>
      <w:r>
        <w:t xml:space="preserve">7.2 Scalability</w:t>
      </w:r>
    </w:p>
    <w:p>
      <w:pPr>
        <w:pStyle w:val="ListParagraph"/>
        <w:numPr>
          <w:ilvl w:val="0"/>
          <w:numId w:val="2"/>
        </w:numPr>
        <w:spacing w:after="80" w:line="276"/>
      </w:pPr>
      <w:r>
        <w:rPr>
          <w:rFonts w:ascii="Arial" w:cs="Arial" w:eastAsia="Arial" w:hAnsi="Arial"/>
          <w:sz w:val="22"/>
          <w:szCs w:val="22"/>
        </w:rPr>
        <w:t xml:space="preserve">Support 10,000 concurrent users at launch, scaling to 100,000.</w:t>
      </w:r>
    </w:p>
    <w:p>
      <w:pPr>
        <w:pStyle w:val="ListParagraph"/>
        <w:numPr>
          <w:ilvl w:val="0"/>
          <w:numId w:val="2"/>
        </w:numPr>
        <w:spacing w:after="80" w:line="276"/>
      </w:pPr>
      <w:r>
        <w:rPr>
          <w:rFonts w:ascii="Arial" w:cs="Arial" w:eastAsia="Arial" w:hAnsi="Arial"/>
          <w:sz w:val="22"/>
          <w:szCs w:val="22"/>
        </w:rPr>
        <w:t xml:space="preserve">Database must handle 50M+ price listing records with efficient geo queries.</w:t>
      </w:r>
    </w:p>
    <w:p>
      <w:pPr>
        <w:pStyle w:val="Heading2"/>
        <w:spacing w:before="280" w:after="160"/>
      </w:pPr>
      <w:r>
        <w:t xml:space="preserve">7.3 Security</w:t>
      </w:r>
    </w:p>
    <w:p>
      <w:pPr>
        <w:pStyle w:val="ListParagraph"/>
        <w:numPr>
          <w:ilvl w:val="0"/>
          <w:numId w:val="2"/>
        </w:numPr>
        <w:spacing w:after="80" w:line="276"/>
      </w:pPr>
      <w:r>
        <w:rPr>
          <w:rFonts w:ascii="Arial" w:cs="Arial" w:eastAsia="Arial" w:hAnsi="Arial"/>
          <w:sz w:val="22"/>
          <w:szCs w:val="22"/>
        </w:rPr>
        <w:t xml:space="preserve">All user data encrypted at rest and in transit.</w:t>
      </w:r>
    </w:p>
    <w:p>
      <w:pPr>
        <w:pStyle w:val="ListParagraph"/>
        <w:numPr>
          <w:ilvl w:val="0"/>
          <w:numId w:val="2"/>
        </w:numPr>
        <w:spacing w:after="80" w:line="276"/>
      </w:pPr>
      <w:r>
        <w:rPr>
          <w:rFonts w:ascii="Arial" w:cs="Arial" w:eastAsia="Arial" w:hAnsi="Arial"/>
          <w:sz w:val="22"/>
          <w:szCs w:val="22"/>
        </w:rPr>
        <w:t xml:space="preserve">Scraping infrastructure must use rotating proxies and respectful rate limiting to avoid IP bans.</w:t>
      </w:r>
    </w:p>
    <w:p>
      <w:pPr>
        <w:pStyle w:val="ListParagraph"/>
        <w:numPr>
          <w:ilvl w:val="0"/>
          <w:numId w:val="2"/>
        </w:numPr>
        <w:spacing w:after="80" w:line="276"/>
      </w:pPr>
      <w:r>
        <w:rPr>
          <w:rFonts w:ascii="Arial" w:cs="Arial" w:eastAsia="Arial" w:hAnsi="Arial"/>
          <w:sz w:val="22"/>
          <w:szCs w:val="22"/>
        </w:rPr>
        <w:t xml:space="preserve">User-submitted data must be validated and sanitized to prevent abuse.</w:t>
      </w:r>
    </w:p>
    <w:p>
      <w:pPr>
        <w:pStyle w:val="Heading2"/>
        <w:spacing w:before="280" w:after="160"/>
      </w:pPr>
      <w:r>
        <w:t xml:space="preserve">7.4 Reliability</w:t>
      </w:r>
    </w:p>
    <w:p>
      <w:pPr>
        <w:pStyle w:val="ListParagraph"/>
        <w:numPr>
          <w:ilvl w:val="0"/>
          <w:numId w:val="2"/>
        </w:numPr>
        <w:spacing w:after="80" w:line="276"/>
      </w:pPr>
      <w:r>
        <w:rPr>
          <w:rFonts w:ascii="Arial" w:cs="Arial" w:eastAsia="Arial" w:hAnsi="Arial"/>
          <w:sz w:val="22"/>
          <w:szCs w:val="22"/>
        </w:rPr>
        <w:t xml:space="preserve">99.5% uptime SLA.</w:t>
      </w:r>
    </w:p>
    <w:p>
      <w:pPr>
        <w:pStyle w:val="ListParagraph"/>
        <w:numPr>
          <w:ilvl w:val="0"/>
          <w:numId w:val="2"/>
        </w:numPr>
        <w:spacing w:after="80" w:line="276"/>
      </w:pPr>
      <w:r>
        <w:rPr>
          <w:rFonts w:ascii="Arial" w:cs="Arial" w:eastAsia="Arial" w:hAnsi="Arial"/>
          <w:sz w:val="22"/>
          <w:szCs w:val="22"/>
        </w:rPr>
        <w:t xml:space="preserve">Graceful degradation: if scraping fails for a vendor, show last known prices with a stale-data indicator rather than removing the vendor from results.</w:t>
      </w:r>
    </w:p>
    <w:p>
      <w:pPr>
        <w:pStyle w:val="Heading1"/>
        <w:spacing w:before="360" w:after="200"/>
      </w:pPr>
      <w:r>
        <w:t xml:space="preserve">8. MVP Scope &amp; Phasing</w:t>
      </w:r>
    </w:p>
    <w:p>
      <w:pPr>
        <w:pStyle w:val="Heading2"/>
        <w:spacing w:before="280" w:after="160"/>
      </w:pPr>
      <w:r>
        <w:t xml:space="preserve">8.1 Phase 1 - MVP</w:t>
      </w:r>
    </w:p>
    <w:p>
      <w:pPr>
        <w:spacing w:after="160" w:line="276"/>
      </w:pPr>
      <w:r>
        <w:rPr>
          <w:rFonts w:ascii="Arial" w:cs="Arial" w:eastAsia="Arial" w:hAnsi="Arial"/>
          <w:sz w:val="22"/>
          <w:szCs w:val="22"/>
        </w:rPr>
        <w:t xml:space="preserve">Target: 8-12 weeks of development.</w:t>
      </w:r>
    </w:p>
    <w:p>
      <w:pPr>
        <w:pStyle w:val="ListParagraph"/>
        <w:numPr>
          <w:ilvl w:val="0"/>
          <w:numId w:val="7"/>
        </w:numPr>
        <w:spacing w:after="80" w:line="276"/>
      </w:pPr>
      <w:r>
        <w:rPr>
          <w:rFonts w:ascii="Arial" w:cs="Arial" w:eastAsia="Arial" w:hAnsi="Arial"/>
          <w:sz w:val="22"/>
          <w:szCs w:val="22"/>
        </w:rPr>
        <w:t xml:space="preserve">Lumber search with dimension, species, grade, treatment, and location filters [F1]</w:t>
      </w:r>
    </w:p>
    <w:p>
      <w:pPr>
        <w:pStyle w:val="ListParagraph"/>
        <w:numPr>
          <w:ilvl w:val="0"/>
          <w:numId w:val="7"/>
        </w:numPr>
        <w:spacing w:after="80" w:line="276"/>
      </w:pPr>
      <w:r>
        <w:rPr>
          <w:rFonts w:ascii="Arial" w:cs="Arial" w:eastAsia="Arial" w:hAnsi="Arial"/>
          <w:sz w:val="22"/>
          <w:szCs w:val="22"/>
        </w:rPr>
        <w:t xml:space="preserve">Price scraping for Home Depot and Lowe's by zip code [F3.1]</w:t>
      </w:r>
    </w:p>
    <w:p>
      <w:pPr>
        <w:pStyle w:val="ListParagraph"/>
        <w:numPr>
          <w:ilvl w:val="0"/>
          <w:numId w:val="7"/>
        </w:numPr>
        <w:spacing w:after="80" w:line="276"/>
      </w:pPr>
      <w:r>
        <w:rPr>
          <w:rFonts w:ascii="Arial" w:cs="Arial" w:eastAsia="Arial" w:hAnsi="Arial"/>
          <w:sz w:val="22"/>
          <w:szCs w:val="22"/>
        </w:rPr>
        <w:t xml:space="preserve">Unit normalization (per piece / per board foot) [F1.3]</w:t>
      </w:r>
    </w:p>
    <w:p>
      <w:pPr>
        <w:pStyle w:val="ListParagraph"/>
        <w:numPr>
          <w:ilvl w:val="0"/>
          <w:numId w:val="7"/>
        </w:numPr>
        <w:spacing w:after="80" w:line="276"/>
      </w:pPr>
      <w:r>
        <w:rPr>
          <w:rFonts w:ascii="Arial" w:cs="Arial" w:eastAsia="Arial" w:hAnsi="Arial"/>
          <w:sz w:val="22"/>
          <w:szCs w:val="22"/>
        </w:rPr>
        <w:t xml:space="preserve">User accounts with free and Pro tiers [F5]</w:t>
      </w:r>
    </w:p>
    <w:p>
      <w:pPr>
        <w:pStyle w:val="ListParagraph"/>
        <w:numPr>
          <w:ilvl w:val="0"/>
          <w:numId w:val="7"/>
        </w:numPr>
        <w:spacing w:after="80" w:line="276"/>
      </w:pPr>
      <w:r>
        <w:rPr>
          <w:rFonts w:ascii="Arial" w:cs="Arial" w:eastAsia="Arial" w:hAnsi="Arial"/>
          <w:sz w:val="22"/>
          <w:szCs w:val="22"/>
        </w:rPr>
        <w:t xml:space="preserve">Build order creation, saving, and automatic repricing [F2.1, F2.2]</w:t>
      </w:r>
    </w:p>
    <w:p>
      <w:pPr>
        <w:pStyle w:val="ListParagraph"/>
        <w:numPr>
          <w:ilvl w:val="0"/>
          <w:numId w:val="7"/>
        </w:numPr>
        <w:spacing w:after="80" w:line="276"/>
      </w:pPr>
      <w:r>
        <w:rPr>
          <w:rFonts w:ascii="Arial" w:cs="Arial" w:eastAsia="Arial" w:hAnsi="Arial"/>
          <w:sz w:val="22"/>
          <w:szCs w:val="22"/>
        </w:rPr>
        <w:t xml:space="preserve">Basic project templates for decks and fences [F2.3]</w:t>
      </w:r>
    </w:p>
    <w:p>
      <w:pPr>
        <w:pStyle w:val="ListParagraph"/>
        <w:numPr>
          <w:ilvl w:val="0"/>
          <w:numId w:val="7"/>
        </w:numPr>
        <w:spacing w:after="80" w:line="276"/>
      </w:pPr>
      <w:r>
        <w:rPr>
          <w:rFonts w:ascii="Arial" w:cs="Arial" w:eastAsia="Arial" w:hAnsi="Arial"/>
          <w:sz w:val="22"/>
          <w:szCs w:val="22"/>
        </w:rPr>
        <w:t xml:space="preserve">User-submitted pricing with basic validation [F3.2]</w:t>
      </w:r>
    </w:p>
    <w:p>
      <w:pPr>
        <w:pStyle w:val="Heading2"/>
        <w:spacing w:before="280" w:after="160"/>
      </w:pPr>
      <w:r>
        <w:t xml:space="preserve">8.2 Phase 2 - Growth</w:t>
      </w:r>
    </w:p>
    <w:p>
      <w:pPr>
        <w:spacing w:after="160" w:line="276"/>
      </w:pPr>
      <w:r>
        <w:rPr>
          <w:rFonts w:ascii="Arial" w:cs="Arial" w:eastAsia="Arial" w:hAnsi="Arial"/>
          <w:sz w:val="22"/>
          <w:szCs w:val="22"/>
        </w:rPr>
        <w:t xml:space="preserve">Target: 4-6 weeks after MVP launch.</w:t>
      </w:r>
    </w:p>
    <w:p>
      <w:pPr>
        <w:pStyle w:val="ListParagraph"/>
        <w:numPr>
          <w:ilvl w:val="0"/>
          <w:numId w:val="2"/>
        </w:numPr>
        <w:spacing w:after="80" w:line="276"/>
      </w:pPr>
      <w:r>
        <w:rPr>
          <w:rFonts w:ascii="Arial" w:cs="Arial" w:eastAsia="Arial" w:hAnsi="Arial"/>
          <w:sz w:val="22"/>
          <w:szCs w:val="22"/>
        </w:rPr>
        <w:t xml:space="preserve">Price history charts and alerts [F4]</w:t>
      </w:r>
    </w:p>
    <w:p>
      <w:pPr>
        <w:pStyle w:val="ListParagraph"/>
        <w:numPr>
          <w:ilvl w:val="0"/>
          <w:numId w:val="2"/>
        </w:numPr>
        <w:spacing w:after="80" w:line="276"/>
      </w:pPr>
      <w:r>
        <w:rPr>
          <w:rFonts w:ascii="Arial" w:cs="Arial" w:eastAsia="Arial" w:hAnsi="Arial"/>
          <w:sz w:val="22"/>
          <w:szCs w:val="22"/>
        </w:rPr>
        <w:t xml:space="preserve">Lumber yard partner portal [F3.3]</w:t>
      </w:r>
    </w:p>
    <w:p>
      <w:pPr>
        <w:pStyle w:val="ListParagraph"/>
        <w:numPr>
          <w:ilvl w:val="0"/>
          <w:numId w:val="2"/>
        </w:numPr>
        <w:spacing w:after="80" w:line="276"/>
      </w:pPr>
      <w:r>
        <w:rPr>
          <w:rFonts w:ascii="Arial" w:cs="Arial" w:eastAsia="Arial" w:hAnsi="Arial"/>
          <w:sz w:val="22"/>
          <w:szCs w:val="22"/>
        </w:rPr>
        <w:t xml:space="preserve">Order history analytics and export [F2.4]</w:t>
      </w:r>
    </w:p>
    <w:p>
      <w:pPr>
        <w:pStyle w:val="ListParagraph"/>
        <w:numPr>
          <w:ilvl w:val="0"/>
          <w:numId w:val="2"/>
        </w:numPr>
        <w:spacing w:after="80" w:line="276"/>
      </w:pPr>
      <w:r>
        <w:rPr>
          <w:rFonts w:ascii="Arial" w:cs="Arial" w:eastAsia="Arial" w:hAnsi="Arial"/>
          <w:sz w:val="22"/>
          <w:szCs w:val="22"/>
        </w:rPr>
        <w:t xml:space="preserve">Additional retailer scrapers (Menards, 84 Lumber)</w:t>
      </w:r>
    </w:p>
    <w:p>
      <w:pPr>
        <w:pStyle w:val="ListParagraph"/>
        <w:numPr>
          <w:ilvl w:val="0"/>
          <w:numId w:val="2"/>
        </w:numPr>
        <w:spacing w:after="80" w:line="276"/>
      </w:pPr>
      <w:r>
        <w:rPr>
          <w:rFonts w:ascii="Arial" w:cs="Arial" w:eastAsia="Arial" w:hAnsi="Arial"/>
          <w:sz w:val="22"/>
          <w:szCs w:val="22"/>
        </w:rPr>
        <w:t xml:space="preserve">Team accounts with shared build orders</w:t>
      </w:r>
    </w:p>
    <w:p>
      <w:pPr>
        <w:pStyle w:val="Heading2"/>
        <w:spacing w:before="280" w:after="160"/>
      </w:pPr>
      <w:r>
        <w:t xml:space="preserve">8.3 Phase 3 - Expansion</w:t>
      </w:r>
    </w:p>
    <w:p>
      <w:pPr>
        <w:spacing w:after="160" w:line="276"/>
      </w:pPr>
      <w:r>
        <w:rPr>
          <w:rFonts w:ascii="Arial" w:cs="Arial" w:eastAsia="Arial" w:hAnsi="Arial"/>
          <w:sz w:val="22"/>
          <w:szCs w:val="22"/>
        </w:rPr>
        <w:t xml:space="preserve">Target: 3-6 months post-launch based on user feedback.</w:t>
      </w:r>
    </w:p>
    <w:p>
      <w:pPr>
        <w:pStyle w:val="ListParagraph"/>
        <w:numPr>
          <w:ilvl w:val="0"/>
          <w:numId w:val="2"/>
        </w:numPr>
        <w:spacing w:after="80" w:line="276"/>
      </w:pPr>
      <w:r>
        <w:rPr>
          <w:rFonts w:ascii="Arial" w:cs="Arial" w:eastAsia="Arial" w:hAnsi="Arial"/>
          <w:sz w:val="22"/>
          <w:szCs w:val="22"/>
        </w:rPr>
        <w:t xml:space="preserve">Vendor quality ratings [F6]</w:t>
      </w:r>
    </w:p>
    <w:p>
      <w:pPr>
        <w:pStyle w:val="ListParagraph"/>
        <w:numPr>
          <w:ilvl w:val="0"/>
          <w:numId w:val="2"/>
        </w:numPr>
        <w:spacing w:after="80" w:line="276"/>
      </w:pPr>
      <w:r>
        <w:rPr>
          <w:rFonts w:ascii="Arial" w:cs="Arial" w:eastAsia="Arial" w:hAnsi="Arial"/>
          <w:sz w:val="22"/>
          <w:szCs w:val="22"/>
        </w:rPr>
        <w:t xml:space="preserve">Hardwood and specialty lumber [F7]</w:t>
      </w:r>
    </w:p>
    <w:p>
      <w:pPr>
        <w:pStyle w:val="ListParagraph"/>
        <w:numPr>
          <w:ilvl w:val="0"/>
          <w:numId w:val="2"/>
        </w:numPr>
        <w:spacing w:after="80" w:line="276"/>
      </w:pPr>
      <w:r>
        <w:rPr>
          <w:rFonts w:ascii="Arial" w:cs="Arial" w:eastAsia="Arial" w:hAnsi="Arial"/>
          <w:sz w:val="22"/>
          <w:szCs w:val="22"/>
        </w:rPr>
        <w:t xml:space="preserve">Native mobile apps</w:t>
      </w:r>
    </w:p>
    <w:p>
      <w:pPr>
        <w:pStyle w:val="ListParagraph"/>
        <w:numPr>
          <w:ilvl w:val="0"/>
          <w:numId w:val="2"/>
        </w:numPr>
        <w:spacing w:after="80" w:line="276"/>
      </w:pPr>
      <w:r>
        <w:rPr>
          <w:rFonts w:ascii="Arial" w:cs="Arial" w:eastAsia="Arial" w:hAnsi="Arial"/>
          <w:sz w:val="22"/>
          <w:szCs w:val="22"/>
        </w:rPr>
        <w:t xml:space="preserve">Marketplace for small mills and reclaimed lumber sellers</w:t>
      </w:r>
    </w:p>
    <w:p>
      <w:pPr>
        <w:pStyle w:val="ListParagraph"/>
        <w:numPr>
          <w:ilvl w:val="0"/>
          <w:numId w:val="2"/>
        </w:numPr>
        <w:spacing w:after="80" w:line="276"/>
      </w:pPr>
      <w:r>
        <w:rPr>
          <w:rFonts w:ascii="Arial" w:cs="Arial" w:eastAsia="Arial" w:hAnsi="Arial"/>
          <w:sz w:val="22"/>
          <w:szCs w:val="22"/>
        </w:rPr>
        <w:t xml:space="preserve">Commodity futures overlay and price predictions</w:t>
      </w:r>
    </w:p>
    <w:p>
      <w:pPr>
        <w:pStyle w:val="Heading1"/>
        <w:spacing w:before="360" w:after="200"/>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MVP Target (3 months)</w:t>
            </w:r>
          </w:p>
        </w:tc>
        <w:tc>
          <w:tcPr>
            <w:tcW w:type="dxa" w:w="308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Registered Users</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5,000</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50,000</w:t>
            </w:r>
          </w:p>
        </w:tc>
      </w:tr>
      <w:tr>
        <w:tc>
          <w:tcPr>
            <w:tcW w:type="dxa" w:w="3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Monthly Active Users</w:t>
            </w:r>
          </w:p>
        </w:tc>
        <w:tc>
          <w:tcPr>
            <w:tcW w:type="dxa" w:w="30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1,500</w:t>
            </w:r>
          </w:p>
        </w:tc>
        <w:tc>
          <w:tcPr>
            <w:tcW w:type="dxa" w:w="30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20,000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 Subscriptions</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200</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Saved Build Orders</w:t>
            </w:r>
          </w:p>
        </w:tc>
        <w:tc>
          <w:tcPr>
            <w:tcW w:type="dxa" w:w="30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1,000</w:t>
            </w:r>
          </w:p>
        </w:tc>
        <w:tc>
          <w:tcPr>
            <w:tcW w:type="dxa" w:w="30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25,000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Price Searches / Day</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2,000</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30,000</w:t>
            </w:r>
          </w:p>
        </w:tc>
      </w:tr>
      <w:tr>
        <w:tc>
          <w:tcPr>
            <w:tcW w:type="dxa" w:w="320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User-Submitted Prices / Week</w:t>
            </w:r>
          </w:p>
        </w:tc>
        <w:tc>
          <w:tcPr>
            <w:tcW w:type="dxa" w:w="30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200</w:t>
            </w:r>
          </w:p>
        </w:tc>
        <w:tc>
          <w:tcPr>
            <w:tcW w:type="dxa" w:w="308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Avg. Savings per Build Order</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c>
          <w:tcPr>
            <w:tcW w:type="dxa" w:w="3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r>
    </w:tbl>
    <w:p>
      <w:pPr>
        <w:pStyle w:val="Heading1"/>
        <w:spacing w:before="360" w:after="20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2B5B3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Retailer blocks scraping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Loss of primary price data source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Rotating proxies, respectful rate limits, diversify to user-submitted and partner data</w:t>
            </w:r>
          </w:p>
        </w:tc>
      </w:tr>
      <w:tr>
        <w:tc>
          <w:tcPr>
            <w:tcW w:type="dxa" w:w="312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Low user-submitted data quality</w:t>
            </w:r>
          </w:p>
        </w:tc>
        <w:tc>
          <w:tcPr>
            <w:tcW w:type="dxa" w:w="312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Inaccurate pricing erodes trust</w:t>
            </w:r>
          </w:p>
        </w:tc>
        <w:tc>
          <w:tcPr>
            <w:tcW w:type="dxa" w:w="312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Confidence scoring, photo verification, auto-expiry, community flagging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Retailers launch competing tool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Reduced unique value proposition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Cross-retailer comparison remains unique; focus on contractor build order workflow as moat</w:t>
            </w:r>
          </w:p>
        </w:tc>
      </w:tr>
      <w:tr>
        <w:tc>
          <w:tcPr>
            <w:tcW w:type="dxa" w:w="312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Cold start: not enough data at launch</w:t>
            </w:r>
          </w:p>
        </w:tc>
        <w:tc>
          <w:tcPr>
            <w:tcW w:type="dxa" w:w="312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Poor user experience in underserved areas</w:t>
            </w:r>
          </w:p>
        </w:tc>
        <w:tc>
          <w:tcPr>
            <w:tcW w:type="dxa" w:w="3120"/>
            <w:tcBorders>
              <w:top w:val="single" w:color="CCCCCC" w:sz="1"/>
              <w:left w:val="single" w:color="CCCCCC" w:sz="1"/>
              <w:bottom w:val="single" w:color="CCCCCC" w:sz="1"/>
              <w:right w:val="single" w:color="CCCCCC" w:sz="1"/>
            </w:tcBorders>
            <w:shd w:fill="F0EDE5" w:val="clear"/>
            <w:tcMar>
              <w:top w:type="dxa" w:w="60"/>
              <w:left w:type="dxa" w:w="120"/>
              <w:bottom w:type="dxa" w:w="60"/>
              <w:right w:type="dxa" w:w="120"/>
            </w:tcMar>
          </w:tcPr>
          <w:p>
            <w:r>
              <w:rPr>
                <w:rFonts w:ascii="Arial" w:cs="Arial" w:eastAsia="Arial" w:hAnsi="Arial"/>
                <w:sz w:val="20"/>
                <w:szCs w:val="20"/>
              </w:rPr>
              <w:t xml:space="preserve">Launch in 3-5 metro areas first; seed with scraped data before opening to users</w:t>
            </w:r>
          </w:p>
        </w:tc>
      </w:tr>
    </w:tbl>
    <w:p>
      <w:pPr>
        <w:spacing w:after="80"/>
      </w:pPr>
    </w:p>
    <w:p>
      <w:pPr>
        <w:spacing w:after="160" w:line="276"/>
        <w:jc w:val="center"/>
        <w:rPr>
          <w:i/>
          <w:iCs/>
          <w:color w:val="999999"/>
        </w:rPr>
      </w:pPr>
      <w:r>
        <w:rPr>
          <w:rFonts w:ascii="Arial" w:cs="Arial" w:eastAsia="Arial" w:hAnsi="Arial"/>
          <w:i/>
          <w:iCs/>
          <w:color w:val="99999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LumberLens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B3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B3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2026-02-07T18:01:38.619Z</dcterms:created>
  <dcterms:modified xsi:type="dcterms:W3CDTF">2026-02-07T18:01:38.620Z</dcterms:modified>
</cp:coreProperties>
</file>

<file path=docProps/custom.xml><?xml version="1.0" encoding="utf-8"?>
<Properties xmlns="http://schemas.openxmlformats.org/officeDocument/2006/custom-properties" xmlns:vt="http://schemas.openxmlformats.org/officeDocument/2006/docPropsVTypes"/>
</file>