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7A" w:rsidRDefault="00D557AD" w:rsidP="00D557AD">
      <w:pPr>
        <w:pStyle w:val="Title"/>
      </w:pPr>
      <w:r>
        <w:t>WPF Interview Assignment</w:t>
      </w:r>
    </w:p>
    <w:p w:rsidR="00D557AD" w:rsidRDefault="00D557AD" w:rsidP="00D557AD">
      <w:pPr>
        <w:pStyle w:val="Heading1"/>
      </w:pPr>
      <w:r>
        <w:t>Introduction</w:t>
      </w:r>
    </w:p>
    <w:p w:rsidR="00D557AD" w:rsidRDefault="00D557AD" w:rsidP="00C37EFF">
      <w:pPr>
        <w:jc w:val="both"/>
      </w:pPr>
      <w:r>
        <w:t xml:space="preserve">This assignment is simple but not trivial and would require up to 8 hours of work depending on WPF expertise level. </w:t>
      </w:r>
      <w:r w:rsidR="00EA6E66">
        <w:t>Assignment results i</w:t>
      </w:r>
      <w:r w:rsidR="000919FC">
        <w:t>n a</w:t>
      </w:r>
      <w:r w:rsidR="00EA6E66">
        <w:t xml:space="preserve"> functioning WPF application implementing simple TODO list. </w:t>
      </w:r>
      <w:r>
        <w:t xml:space="preserve">Assignment is based on the well-known </w:t>
      </w:r>
      <w:hyperlink r:id="rId5" w:history="1">
        <w:r w:rsidRPr="0032657A">
          <w:rPr>
            <w:rStyle w:val="Hyperlink"/>
          </w:rPr>
          <w:t>http://todomvc.com/</w:t>
        </w:r>
      </w:hyperlink>
      <w:r>
        <w:t xml:space="preserve"> benchmark for selecting JavaScript frameworks. Thus</w:t>
      </w:r>
      <w:r w:rsidR="00D870B8">
        <w:t>,</w:t>
      </w:r>
      <w:r>
        <w:t xml:space="preserve"> you can look at existing implementations to see how application should behave and use any graphics assets (icons, backgrounds, etc</w:t>
      </w:r>
      <w:r w:rsidR="00037E05">
        <w:t>.</w:t>
      </w:r>
      <w:r>
        <w:t>)</w:t>
      </w:r>
      <w:r w:rsidR="003D1B33">
        <w:t>.</w:t>
      </w:r>
    </w:p>
    <w:p w:rsidR="00221B18" w:rsidRDefault="006F29C1" w:rsidP="00221B18">
      <w:pPr>
        <w:pStyle w:val="Heading1"/>
      </w:pPr>
      <w:r w:rsidRPr="00671D42">
        <w:rPr>
          <w:noProof/>
        </w:rPr>
        <mc:AlternateContent>
          <mc:Choice Requires="wps">
            <w:drawing>
              <wp:anchor distT="0" distB="0" distL="114300" distR="114300" simplePos="0" relativeHeight="251657214" behindDoc="0" locked="0" layoutInCell="1" allowOverlap="1" wp14:anchorId="3181C5C6" wp14:editId="5A8D0768">
                <wp:simplePos x="0" y="0"/>
                <wp:positionH relativeFrom="leftMargin">
                  <wp:posOffset>730995</wp:posOffset>
                </wp:positionH>
                <wp:positionV relativeFrom="paragraph">
                  <wp:posOffset>564957</wp:posOffset>
                </wp:positionV>
                <wp:extent cx="811033" cy="262393"/>
                <wp:effectExtent l="0" t="0" r="8255" b="4445"/>
                <wp:wrapNone/>
                <wp:docPr id="8" name="Text Box 8"/>
                <wp:cNvGraphicFramePr/>
                <a:graphic xmlns:a="http://schemas.openxmlformats.org/drawingml/2006/main">
                  <a:graphicData uri="http://schemas.microsoft.com/office/word/2010/wordprocessingShape">
                    <wps:wsp>
                      <wps:cNvSpPr txBox="1"/>
                      <wps:spPr>
                        <a:xfrm>
                          <a:off x="0" y="0"/>
                          <a:ext cx="811033"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1D42" w:rsidRDefault="00671D42" w:rsidP="00671D42">
                            <w:r>
                              <w:t>#mark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1C5C6" id="_x0000_t202" coordsize="21600,21600" o:spt="202" path="m,l,21600r21600,l21600,xe">
                <v:stroke joinstyle="miter"/>
                <v:path gradientshapeok="t" o:connecttype="rect"/>
              </v:shapetype>
              <v:shape id="Text Box 8" o:spid="_x0000_s1026" type="#_x0000_t202" style="position:absolute;margin-left:57.55pt;margin-top:44.5pt;width:63.85pt;height:20.65pt;z-index:25165721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" fillcolor="white [3201]" stroked="f" strokeweight=".5pt">
                <v:textbox>
                  <w:txbxContent>
                    <w:p w:rsidR="00671D42" w:rsidRDefault="00671D42" w:rsidP="00671D42">
                      <w:r>
                        <w:t>#</w:t>
                      </w:r>
                      <w:r>
                        <w:t>mark all</w:t>
                      </w:r>
                    </w:p>
                  </w:txbxContent>
                </v:textbox>
                <w10:wrap anchorx="margin"/>
              </v:shape>
            </w:pict>
          </mc:Fallback>
        </mc:AlternateContent>
      </w:r>
      <w:r w:rsidRPr="00671D42">
        <w:rPr>
          <w:noProof/>
        </w:rPr>
        <mc:AlternateContent>
          <mc:Choice Requires="wps">
            <w:drawing>
              <wp:anchor distT="0" distB="0" distL="114300" distR="114300" simplePos="0" relativeHeight="251666432" behindDoc="0" locked="0" layoutInCell="1" allowOverlap="1" wp14:anchorId="7DC01774" wp14:editId="4D50B46D">
                <wp:simplePos x="0" y="0"/>
                <wp:positionH relativeFrom="margin">
                  <wp:align>left</wp:align>
                </wp:positionH>
                <wp:positionV relativeFrom="paragraph">
                  <wp:posOffset>891264</wp:posOffset>
                </wp:positionV>
                <wp:extent cx="715617" cy="45719"/>
                <wp:effectExtent l="0" t="38100" r="46990" b="88265"/>
                <wp:wrapNone/>
                <wp:docPr id="7" name="Straight Arrow Connector 7"/>
                <wp:cNvGraphicFramePr/>
                <a:graphic xmlns:a="http://schemas.openxmlformats.org/drawingml/2006/main">
                  <a:graphicData uri="http://schemas.microsoft.com/office/word/2010/wordprocessingShape">
                    <wps:wsp>
                      <wps:cNvCnPr/>
                      <wps:spPr>
                        <a:xfrm>
                          <a:off x="0" y="0"/>
                          <a:ext cx="715617"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08EBD" id="_x0000_t32" coordsize="21600,21600" o:spt="32" o:oned="t" path="m,l21600,21600e" filled="f">
                <v:path arrowok="t" fillok="f" o:connecttype="none"/>
                <o:lock v:ext="edit" shapetype="t"/>
              </v:shapetype>
              <v:shape id="Straight Arrow Connector 7" o:spid="_x0000_s1026" type="#_x0000_t32" style="position:absolute;margin-left:0;margin-top:70.2pt;width:56.35pt;height:3.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" strokecolor="#5b9bd5 [3204]" strokeweight="1pt">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C269A08" wp14:editId="5FEFF5FA">
                <wp:simplePos x="0" y="0"/>
                <wp:positionH relativeFrom="column">
                  <wp:posOffset>3753015</wp:posOffset>
                </wp:positionH>
                <wp:positionV relativeFrom="paragraph">
                  <wp:posOffset>1400147</wp:posOffset>
                </wp:positionV>
                <wp:extent cx="1717481" cy="747285"/>
                <wp:effectExtent l="38100" t="0" r="16510" b="53340"/>
                <wp:wrapNone/>
                <wp:docPr id="3" name="Straight Arrow Connector 3"/>
                <wp:cNvGraphicFramePr/>
                <a:graphic xmlns:a="http://schemas.openxmlformats.org/drawingml/2006/main">
                  <a:graphicData uri="http://schemas.microsoft.com/office/word/2010/wordprocessingShape">
                    <wps:wsp>
                      <wps:cNvCnPr/>
                      <wps:spPr>
                        <a:xfrm flipH="1">
                          <a:off x="0" y="0"/>
                          <a:ext cx="1717481" cy="7472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0995A" id="Straight Arrow Connector 3" o:spid="_x0000_s1026" type="#_x0000_t32" style="position:absolute;margin-left:295.5pt;margin-top:110.25pt;width:135.25pt;height:58.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" strokecolor="#5b9bd5 [3204]" strokeweight="1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3BC6631" wp14:editId="3DA92EA2">
                <wp:simplePos x="0" y="0"/>
                <wp:positionH relativeFrom="column">
                  <wp:posOffset>5362630</wp:posOffset>
                </wp:positionH>
                <wp:positionV relativeFrom="paragraph">
                  <wp:posOffset>627380</wp:posOffset>
                </wp:positionV>
                <wp:extent cx="604299" cy="278295"/>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04299" cy="2782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6B02" w:rsidRDefault="00AA6B02">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C6631" id="Text Box 4" o:spid="_x0000_s1027" type="#_x0000_t202" style="position:absolute;margin-left:422.25pt;margin-top:49.4pt;width:47.6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" fillcolor="white [3201]" stroked="f" strokeweight=".5pt">
                <v:textbox>
                  <w:txbxContent>
                    <w:p w:rsidR="00AA6B02" w:rsidRDefault="00AA6B02">
                      <w:r>
                        <w:t>#main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EC59C" wp14:editId="1A9FB376">
                <wp:simplePos x="0" y="0"/>
                <wp:positionH relativeFrom="column">
                  <wp:posOffset>4436827</wp:posOffset>
                </wp:positionH>
                <wp:positionV relativeFrom="paragraph">
                  <wp:posOffset>923069</wp:posOffset>
                </wp:positionV>
                <wp:extent cx="1073426" cy="500435"/>
                <wp:effectExtent l="38100" t="0" r="31750" b="52070"/>
                <wp:wrapNone/>
                <wp:docPr id="2" name="Straight Arrow Connector 2"/>
                <wp:cNvGraphicFramePr/>
                <a:graphic xmlns:a="http://schemas.openxmlformats.org/drawingml/2006/main">
                  <a:graphicData uri="http://schemas.microsoft.com/office/word/2010/wordprocessingShape">
                    <wps:wsp>
                      <wps:cNvCnPr/>
                      <wps:spPr>
                        <a:xfrm flipH="1">
                          <a:off x="0" y="0"/>
                          <a:ext cx="1073426" cy="50043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A778" id="Straight Arrow Connector 2" o:spid="_x0000_s1026" type="#_x0000_t32" style="position:absolute;margin-left:349.35pt;margin-top:72.7pt;width:84.5pt;height:39.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" strokecolor="#5b9bd5 [3204]"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B47BC6" wp14:editId="55FD46D3">
                <wp:simplePos x="0" y="0"/>
                <wp:positionH relativeFrom="column">
                  <wp:posOffset>5438085</wp:posOffset>
                </wp:positionH>
                <wp:positionV relativeFrom="paragraph">
                  <wp:posOffset>1398794</wp:posOffset>
                </wp:positionV>
                <wp:extent cx="779228" cy="278295"/>
                <wp:effectExtent l="0" t="0" r="1905" b="7620"/>
                <wp:wrapNone/>
                <wp:docPr id="6" name="Text Box 6"/>
                <wp:cNvGraphicFramePr/>
                <a:graphic xmlns:a="http://schemas.openxmlformats.org/drawingml/2006/main">
                  <a:graphicData uri="http://schemas.microsoft.com/office/word/2010/wordprocessingShape">
                    <wps:wsp>
                      <wps:cNvSpPr txBox="1"/>
                      <wps:spPr>
                        <a:xfrm>
                          <a:off x="0" y="0"/>
                          <a:ext cx="779228" cy="2782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6B02" w:rsidRDefault="00AA6B02">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47BC6" id="Text Box 6" o:spid="_x0000_s1028" type="#_x0000_t202" style="position:absolute;margin-left:428.2pt;margin-top:110.15pt;width:61.3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" fillcolor="white [3201]" stroked="f" strokeweight=".5pt">
                <v:textbox>
                  <w:txbxContent>
                    <w:p w:rsidR="00AA6B02" w:rsidRDefault="00AA6B02">
                      <w:r>
                        <w:t>#footer</w:t>
                      </w:r>
                    </w:p>
                  </w:txbxContent>
                </v:textbox>
              </v:shape>
            </w:pict>
          </mc:Fallback>
        </mc:AlternateContent>
      </w:r>
      <w:r w:rsidR="00221B18">
        <w:t>Application Functionality</w:t>
      </w:r>
    </w:p>
    <w:p w:rsidR="00EB14D3" w:rsidRDefault="00EB14D3" w:rsidP="00A659DB">
      <w:pPr>
        <w:pStyle w:val="Heading1"/>
      </w:pPr>
      <w:r>
        <w:rPr>
          <w:noProof/>
        </w:rPr>
        <w:drawing>
          <wp:anchor distT="0" distB="0" distL="114300" distR="114300" simplePos="0" relativeHeight="251658239" behindDoc="0" locked="0" layoutInCell="1" allowOverlap="1">
            <wp:simplePos x="0" y="0"/>
            <wp:positionH relativeFrom="column">
              <wp:align>center</wp:align>
            </wp:positionH>
            <wp:positionV relativeFrom="paragraph">
              <wp:posOffset>0</wp:posOffset>
            </wp:positionV>
            <wp:extent cx="4782312" cy="2112264"/>
            <wp:effectExtent l="0" t="0" r="0" b="2540"/>
            <wp:wrapTopAndBottom/>
            <wp:docPr id="1" name="Picture 1" descr="Todo ap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 app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312"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r>
        <w:t>No todos</w:t>
      </w:r>
    </w:p>
    <w:p w:rsidR="00EB14D3" w:rsidRDefault="00EB14D3" w:rsidP="00EB14D3">
      <w:pPr>
        <w:pStyle w:val="NormalWeb"/>
        <w:spacing w:before="0" w:beforeAutospacing="0" w:after="0" w:afterAutospacing="0" w:line="384" w:lineRule="atLeast"/>
        <w:rPr>
          <w:rFonts w:ascii="Helvetica" w:hAnsi="Helvetica" w:cs="Helvetica"/>
          <w:color w:val="333333"/>
        </w:rPr>
      </w:pPr>
      <w:r w:rsidRPr="00EB14D3">
        <w:rPr>
          <w:rFonts w:asciiTheme="minorHAnsi" w:eastAsiaTheme="minorHAnsi" w:hAnsiTheme="minorHAnsi" w:cstheme="minorBidi"/>
          <w:sz w:val="22"/>
          <w:szCs w:val="22"/>
        </w:rPr>
        <w:t>When there are no todos, #main and #footer should be hidden</w:t>
      </w:r>
      <w:r w:rsidR="00145EBA">
        <w:rPr>
          <w:rFonts w:asciiTheme="minorHAnsi" w:eastAsiaTheme="minorHAnsi" w:hAnsiTheme="minorHAnsi" w:cstheme="minorBidi"/>
          <w:sz w:val="22"/>
          <w:szCs w:val="22"/>
        </w:rPr>
        <w:t xml:space="preserve"> (see another picture below)</w:t>
      </w:r>
      <w:r>
        <w:rPr>
          <w:rFonts w:ascii="Helvetica" w:hAnsi="Helvetica" w:cs="Helvetica"/>
          <w:color w:val="333333"/>
        </w:rPr>
        <w:t>.</w:t>
      </w:r>
    </w:p>
    <w:p w:rsidR="00EB14D3" w:rsidRDefault="00EB14D3" w:rsidP="0020714B">
      <w:pPr>
        <w:pStyle w:val="Heading2"/>
      </w:pPr>
      <w:r>
        <w:t>New todo</w:t>
      </w:r>
    </w:p>
    <w:p w:rsidR="00EB14D3" w:rsidRDefault="00EB14D3" w:rsidP="00EB14D3">
      <w:r w:rsidRPr="00EB14D3">
        <w:t>New todos are entered in the input at the top of the app</w:t>
      </w:r>
      <w:r>
        <w:t xml:space="preserve"> (see “</w:t>
      </w:r>
      <w:r w:rsidRPr="00EB14D3">
        <w:rPr>
          <w:i/>
        </w:rPr>
        <w:t>What needs to be done?</w:t>
      </w:r>
      <w:r>
        <w:rPr>
          <w:i/>
        </w:rPr>
        <w:t xml:space="preserve">” </w:t>
      </w:r>
      <w:r w:rsidRPr="00EB14D3">
        <w:t>prompt</w:t>
      </w:r>
      <w:r>
        <w:t xml:space="preserve"> in the picture above)</w:t>
      </w:r>
      <w:r w:rsidRPr="00EB14D3">
        <w:t>.</w:t>
      </w:r>
      <w:r>
        <w:t xml:space="preserve"> </w:t>
      </w:r>
      <w:r w:rsidRPr="00EB14D3">
        <w:t xml:space="preserve">The input element should be focused when the </w:t>
      </w:r>
      <w:r w:rsidR="0029047C">
        <w:t>application</w:t>
      </w:r>
      <w:r w:rsidRPr="00EB14D3">
        <w:t xml:space="preserve"> is loaded preferably using</w:t>
      </w:r>
      <w:r w:rsidR="001F6F3D">
        <w:t xml:space="preserve"> (think if XAML only is enough)</w:t>
      </w:r>
      <w:r w:rsidRPr="00EB14D3">
        <w:t xml:space="preserve">. </w:t>
      </w:r>
      <w:r w:rsidR="00417076">
        <w:t xml:space="preserve">Prompt is replaced with the first typed letter of the todo. </w:t>
      </w:r>
      <w:r w:rsidRPr="00EB14D3">
        <w:t>Pressing Enter creates the todo, appends it to the todo list and clears the input. Make sure to trim the input and then check that it's not empty before creating a new todo.</w:t>
      </w:r>
    </w:p>
    <w:p w:rsidR="00561007" w:rsidRDefault="00561007" w:rsidP="00561007">
      <w:pPr>
        <w:pStyle w:val="Heading2"/>
      </w:pPr>
      <w:r>
        <w:t>Mark all as complete</w:t>
      </w:r>
    </w:p>
    <w:p w:rsidR="00561007" w:rsidRPr="00561007" w:rsidRDefault="00561007" w:rsidP="00BD2209">
      <w:pPr>
        <w:jc w:val="both"/>
      </w:pPr>
      <w:r w:rsidRPr="00561007">
        <w:t>This checkbox toggles all the todos to the same state as itself. Make sure to clear the checked state after the "Clear completed" button is clicked. The "Mark all as complete" checkbox should also be updated when single todo items are checked/unchecked. E</w:t>
      </w:r>
      <w:r w:rsidR="003B7834">
        <w:t>.</w:t>
      </w:r>
      <w:r w:rsidRPr="00561007">
        <w:t xml:space="preserve">g. </w:t>
      </w:r>
      <w:r w:rsidR="003B7834">
        <w:t>w</w:t>
      </w:r>
      <w:r w:rsidRPr="00561007">
        <w:t>hen all the todos are checked it should also get checked</w:t>
      </w:r>
      <w:r w:rsidR="00C32743">
        <w:t xml:space="preserve"> and </w:t>
      </w:r>
      <w:r w:rsidR="00A97CA2">
        <w:t xml:space="preserve">when at least one is not checked among all existing todos it </w:t>
      </w:r>
      <w:r w:rsidR="00BF66CB">
        <w:t>gets</w:t>
      </w:r>
      <w:r w:rsidR="00A97CA2">
        <w:t xml:space="preserve"> unchecked</w:t>
      </w:r>
      <w:r w:rsidRPr="00561007">
        <w:t>.</w:t>
      </w:r>
      <w:r w:rsidR="00D870B8">
        <w:t xml:space="preserve"> </w:t>
      </w:r>
      <w:r w:rsidR="00863A49">
        <w:t>This checkbox</w:t>
      </w:r>
      <w:r w:rsidR="00D870B8">
        <w:t xml:space="preserve"> is hidden when </w:t>
      </w:r>
      <w:r w:rsidR="00863A49">
        <w:t xml:space="preserve">there are </w:t>
      </w:r>
      <w:r w:rsidR="00D870B8">
        <w:t xml:space="preserve">no </w:t>
      </w:r>
      <w:r w:rsidR="00863A49">
        <w:t xml:space="preserve">todo </w:t>
      </w:r>
      <w:r w:rsidR="00D870B8">
        <w:t>items</w:t>
      </w:r>
      <w:r w:rsidR="00863A49">
        <w:t>.</w:t>
      </w:r>
    </w:p>
    <w:p w:rsidR="00E263BF" w:rsidRDefault="00E263BF" w:rsidP="00E263BF">
      <w:pPr>
        <w:pStyle w:val="Heading2"/>
      </w:pPr>
      <w:bookmarkStart w:id="0" w:name="user-content-item"/>
      <w:bookmarkEnd w:id="0"/>
      <w:r>
        <w:t>Item</w:t>
      </w:r>
    </w:p>
    <w:p w:rsidR="00E263BF" w:rsidRPr="000B308D" w:rsidRDefault="00E263BF" w:rsidP="000B308D">
      <w:r w:rsidRPr="000B308D">
        <w:t>A todo item has three possible interactions:</w:t>
      </w:r>
    </w:p>
    <w:p w:rsidR="00E263BF" w:rsidRPr="00466187" w:rsidRDefault="00E263BF" w:rsidP="00466187">
      <w:pPr>
        <w:pStyle w:val="ListParagraph"/>
        <w:numPr>
          <w:ilvl w:val="0"/>
          <w:numId w:val="1"/>
        </w:numPr>
      </w:pPr>
      <w:r w:rsidRPr="00466187">
        <w:t>Clicking the checkbox marks the todo as complete by updating its </w:t>
      </w:r>
      <w:r w:rsidRPr="00DA0373">
        <w:rPr>
          <w:rFonts w:ascii="Consolas" w:hAnsi="Consolas" w:cs="Consolas"/>
          <w:sz w:val="20"/>
        </w:rPr>
        <w:t>completed</w:t>
      </w:r>
      <w:r w:rsidRPr="00DA0373">
        <w:rPr>
          <w:sz w:val="20"/>
        </w:rPr>
        <w:t> </w:t>
      </w:r>
      <w:r w:rsidRPr="00466187">
        <w:t>value</w:t>
      </w:r>
      <w:r w:rsidR="002E05AC" w:rsidRPr="00466187">
        <w:t>.</w:t>
      </w:r>
    </w:p>
    <w:p w:rsidR="00E263BF" w:rsidRPr="003E7487" w:rsidRDefault="00E263BF" w:rsidP="003E7487">
      <w:pPr>
        <w:pStyle w:val="ListParagraph"/>
        <w:numPr>
          <w:ilvl w:val="0"/>
          <w:numId w:val="1"/>
        </w:numPr>
      </w:pPr>
      <w:r w:rsidRPr="003E7487">
        <w:lastRenderedPageBreak/>
        <w:t>Double-clicking the</w:t>
      </w:r>
      <w:r w:rsidR="003E7487" w:rsidRPr="003E7487">
        <w:t xml:space="preserve"> rest of the item</w:t>
      </w:r>
      <w:r w:rsidRPr="003E7487">
        <w:t> </w:t>
      </w:r>
      <w:r w:rsidR="003E7487" w:rsidRPr="003E7487">
        <w:t>activates editing mode</w:t>
      </w:r>
    </w:p>
    <w:p w:rsidR="00561007" w:rsidRDefault="00E263BF" w:rsidP="00EB14D3">
      <w:pPr>
        <w:pStyle w:val="ListParagraph"/>
        <w:numPr>
          <w:ilvl w:val="0"/>
          <w:numId w:val="1"/>
        </w:numPr>
      </w:pPr>
      <w:r w:rsidRPr="003E7487">
        <w:t>Hovering over the todo shows the remove button</w:t>
      </w:r>
      <w:r w:rsidR="00810186">
        <w:t xml:space="preserve"> (at the right side of the item)</w:t>
      </w:r>
    </w:p>
    <w:p w:rsidR="00413E20" w:rsidRDefault="00413E20" w:rsidP="00413E20">
      <w:pPr>
        <w:pStyle w:val="Heading2"/>
      </w:pPr>
      <w:r>
        <w:t>Editing</w:t>
      </w:r>
    </w:p>
    <w:p w:rsidR="00413E20" w:rsidRDefault="00413E20" w:rsidP="00A50C71">
      <w:r w:rsidRPr="00413E20">
        <w:t xml:space="preserve">When editing mode is activated it will hide the other controls </w:t>
      </w:r>
      <w:r w:rsidR="004035EF">
        <w:t xml:space="preserve">(checkbox, remove button) </w:t>
      </w:r>
      <w:r w:rsidRPr="00413E20">
        <w:t xml:space="preserve">and </w:t>
      </w:r>
      <w:r w:rsidR="001F26F6">
        <w:t xml:space="preserve">activate </w:t>
      </w:r>
      <w:r w:rsidRPr="00413E20">
        <w:t xml:space="preserve">an input that contains the todo title, which should be focused. The edit should be saved on both </w:t>
      </w:r>
      <w:r w:rsidR="008A3B2A">
        <w:t xml:space="preserve">focus out </w:t>
      </w:r>
      <w:r w:rsidRPr="00413E20">
        <w:t>and enter, and the editing </w:t>
      </w:r>
      <w:r w:rsidR="00216DB8">
        <w:t>should be deactivated</w:t>
      </w:r>
      <w:r w:rsidRPr="00413E20">
        <w:t xml:space="preserve">. Make sure to trim the input and then check that it's not empty. If it's empty the todo </w:t>
      </w:r>
      <w:r w:rsidR="00025B0E">
        <w:t xml:space="preserve">item </w:t>
      </w:r>
      <w:r w:rsidRPr="00413E20">
        <w:t xml:space="preserve">should instead be </w:t>
      </w:r>
      <w:r w:rsidR="00147A7F">
        <w:t>removed</w:t>
      </w:r>
      <w:r w:rsidRPr="00413E20">
        <w:t xml:space="preserve">. If escape is pressed during the edit, the edit state should be </w:t>
      </w:r>
      <w:r w:rsidR="00546050">
        <w:t>deactivated</w:t>
      </w:r>
      <w:r w:rsidRPr="00413E20">
        <w:t xml:space="preserve"> and any changes be discarded.</w:t>
      </w:r>
    </w:p>
    <w:p w:rsidR="004D4C5A" w:rsidRDefault="004D4C5A" w:rsidP="004D4C5A">
      <w:pPr>
        <w:pStyle w:val="Heading2"/>
        <w:rPr>
          <w:rFonts w:ascii="Helvetica" w:hAnsi="Helvetica" w:cs="Helvetica"/>
          <w:color w:val="333333"/>
          <w:sz w:val="36"/>
          <w:szCs w:val="36"/>
        </w:rPr>
      </w:pPr>
      <w:r w:rsidRPr="004D4C5A">
        <w:t>Counter</w:t>
      </w:r>
    </w:p>
    <w:p w:rsidR="00C702D5" w:rsidRDefault="004D4C5A" w:rsidP="004D4C5A">
      <w:pPr>
        <w:pStyle w:val="NormalWeb"/>
        <w:spacing w:before="0" w:beforeAutospacing="0" w:after="0" w:afterAutospacing="0" w:line="384" w:lineRule="atLeast"/>
        <w:rPr>
          <w:rFonts w:ascii="Helvetica" w:hAnsi="Helvetica" w:cs="Helvetica"/>
          <w:color w:val="333333"/>
          <w:sz w:val="20"/>
        </w:rPr>
      </w:pPr>
      <w:r w:rsidRPr="00CB134B">
        <w:rPr>
          <w:rFonts w:asciiTheme="minorHAnsi" w:eastAsiaTheme="minorHAnsi" w:hAnsiTheme="minorHAnsi" w:cstheme="minorBidi"/>
          <w:sz w:val="22"/>
          <w:szCs w:val="22"/>
        </w:rPr>
        <w:t xml:space="preserve">Displays the number of active todos </w:t>
      </w:r>
      <w:r w:rsidR="00C47C68">
        <w:rPr>
          <w:rFonts w:asciiTheme="minorHAnsi" w:eastAsiaTheme="minorHAnsi" w:hAnsiTheme="minorHAnsi" w:cstheme="minorBidi"/>
          <w:sz w:val="22"/>
          <w:szCs w:val="22"/>
        </w:rPr>
        <w:t xml:space="preserve">(yet to be completed) </w:t>
      </w:r>
      <w:r w:rsidRPr="00CB134B">
        <w:rPr>
          <w:rFonts w:asciiTheme="minorHAnsi" w:eastAsiaTheme="minorHAnsi" w:hAnsiTheme="minorHAnsi" w:cstheme="minorBidi"/>
          <w:sz w:val="22"/>
          <w:szCs w:val="22"/>
        </w:rPr>
        <w:t xml:space="preserve">in a pluralized form. Make sure the number is </w:t>
      </w:r>
      <w:r w:rsidR="00D93CA8">
        <w:rPr>
          <w:rFonts w:asciiTheme="minorHAnsi" w:eastAsiaTheme="minorHAnsi" w:hAnsiTheme="minorHAnsi" w:cstheme="minorBidi"/>
          <w:sz w:val="22"/>
          <w:szCs w:val="22"/>
        </w:rPr>
        <w:t>displayed in bold</w:t>
      </w:r>
      <w:r w:rsidRPr="00CB134B">
        <w:rPr>
          <w:rFonts w:asciiTheme="minorHAnsi" w:eastAsiaTheme="minorHAnsi" w:hAnsiTheme="minorHAnsi" w:cstheme="minorBidi"/>
          <w:sz w:val="22"/>
          <w:szCs w:val="22"/>
        </w:rPr>
        <w:t>. Also make sure to pluralize the item word correctly: 0 items, 1 item, 2 items</w:t>
      </w:r>
      <w:r w:rsidR="00DB086C">
        <w:rPr>
          <w:rFonts w:asciiTheme="minorHAnsi" w:eastAsiaTheme="minorHAnsi" w:hAnsiTheme="minorHAnsi" w:cstheme="minorBidi"/>
          <w:sz w:val="22"/>
          <w:szCs w:val="22"/>
        </w:rPr>
        <w:t>, etc</w:t>
      </w:r>
      <w:r>
        <w:rPr>
          <w:rFonts w:ascii="Helvetica" w:hAnsi="Helvetica" w:cs="Helvetica"/>
          <w:color w:val="333333"/>
        </w:rPr>
        <w:t xml:space="preserve">. </w:t>
      </w:r>
      <w:r w:rsidRPr="00AE756D">
        <w:rPr>
          <w:rFonts w:ascii="Helvetica" w:hAnsi="Helvetica" w:cs="Helvetica"/>
          <w:color w:val="333333"/>
          <w:sz w:val="20"/>
        </w:rPr>
        <w:t>Example:</w:t>
      </w:r>
      <w:r w:rsidRPr="00AE756D">
        <w:rPr>
          <w:rStyle w:val="apple-converted-space"/>
          <w:rFonts w:ascii="Helvetica" w:eastAsiaTheme="majorEastAsia" w:hAnsi="Helvetica" w:cs="Helvetica"/>
          <w:color w:val="333333"/>
          <w:sz w:val="20"/>
        </w:rPr>
        <w:t> </w:t>
      </w:r>
      <w:r w:rsidRPr="00AE756D">
        <w:rPr>
          <w:rStyle w:val="Strong"/>
          <w:rFonts w:ascii="Helvetica" w:eastAsiaTheme="majorEastAsia" w:hAnsi="Helvetica" w:cs="Helvetica"/>
          <w:color w:val="333333"/>
          <w:sz w:val="20"/>
        </w:rPr>
        <w:t>2</w:t>
      </w:r>
      <w:r w:rsidRPr="00AE756D">
        <w:rPr>
          <w:rStyle w:val="apple-converted-space"/>
          <w:rFonts w:ascii="Helvetica" w:eastAsiaTheme="majorEastAsia" w:hAnsi="Helvetica" w:cs="Helvetica"/>
          <w:color w:val="333333"/>
          <w:sz w:val="20"/>
        </w:rPr>
        <w:t> </w:t>
      </w:r>
      <w:r w:rsidRPr="00AE756D">
        <w:rPr>
          <w:rFonts w:ascii="Helvetica" w:hAnsi="Helvetica" w:cs="Helvetica"/>
          <w:color w:val="333333"/>
          <w:sz w:val="20"/>
        </w:rPr>
        <w:t>items left</w:t>
      </w:r>
      <w:r w:rsidR="00AE756D">
        <w:rPr>
          <w:rFonts w:ascii="Helvetica" w:hAnsi="Helvetica" w:cs="Helvetica"/>
          <w:color w:val="333333"/>
          <w:sz w:val="20"/>
        </w:rPr>
        <w:t>.</w:t>
      </w:r>
    </w:p>
    <w:p w:rsidR="00E127CB" w:rsidRPr="00AE756D" w:rsidRDefault="00E127CB" w:rsidP="004D4C5A">
      <w:pPr>
        <w:pStyle w:val="NormalWeb"/>
        <w:spacing w:before="0" w:beforeAutospacing="0" w:after="0" w:afterAutospacing="0" w:line="384" w:lineRule="atLeast"/>
        <w:rPr>
          <w:rFonts w:ascii="Helvetica" w:hAnsi="Helvetica" w:cs="Helvetica"/>
          <w:color w:val="333333"/>
          <w:sz w:val="20"/>
        </w:rPr>
      </w:pPr>
    </w:p>
    <w:p w:rsidR="00C702D5" w:rsidRPr="00C702D5" w:rsidRDefault="00C702D5" w:rsidP="00C702D5">
      <w:pPr>
        <w:pStyle w:val="Heading2"/>
      </w:pPr>
      <w:r w:rsidRPr="00C702D5">
        <w:t>Clear completed button</w:t>
      </w:r>
    </w:p>
    <w:p w:rsidR="004D4C5A" w:rsidRDefault="00C702D5" w:rsidP="00A50C71">
      <w:r w:rsidRPr="00C702D5">
        <w:t>Displays the number of completed todos, and when clicked, removes them. Should be hidden when there are no completed todos.</w:t>
      </w:r>
    </w:p>
    <w:p w:rsidR="00E34746" w:rsidRDefault="00E34746" w:rsidP="00AE27C4">
      <w:pPr>
        <w:pStyle w:val="Heading2"/>
      </w:pPr>
      <w:r>
        <w:t>Filtering</w:t>
      </w:r>
    </w:p>
    <w:p w:rsidR="00E34746" w:rsidRPr="00E34746" w:rsidRDefault="00985E5F" w:rsidP="00E34746">
      <w:r>
        <w:t>The following filters should be implemented: All, Active, Completed.</w:t>
      </w:r>
      <w:r w:rsidRPr="00985E5F">
        <w:rPr>
          <w:rFonts w:ascii="Helvetica" w:hAnsi="Helvetica" w:cs="Helvetica"/>
          <w:color w:val="333333"/>
          <w:shd w:val="clear" w:color="auto" w:fill="FFFFFF"/>
        </w:rPr>
        <w:t xml:space="preserve"> </w:t>
      </w:r>
      <w:r w:rsidRPr="00985E5F">
        <w:t xml:space="preserve">When the </w:t>
      </w:r>
      <w:r>
        <w:t>filter</w:t>
      </w:r>
      <w:r w:rsidRPr="00985E5F">
        <w:t xml:space="preserve"> changes the todo list should be filtered on a model level and</w:t>
      </w:r>
      <w:r w:rsidR="00900F85">
        <w:t xml:space="preserve"> filter should be displayed in bold</w:t>
      </w:r>
      <w:r w:rsidRPr="00985E5F">
        <w:t>. When an item is updated while in a filtered state, it should be updated accordingly. E.g. if the filter is Active and the item is checked</w:t>
      </w:r>
      <w:r w:rsidR="00160BF3">
        <w:t xml:space="preserve"> (completed)</w:t>
      </w:r>
      <w:r w:rsidRPr="00985E5F">
        <w:t xml:space="preserve">, it should be hidden. Make sure the active filter is </w:t>
      </w:r>
      <w:r w:rsidR="00376697">
        <w:t>implemented in such way that it can be persisted if necessary</w:t>
      </w:r>
      <w:r w:rsidRPr="00985E5F">
        <w:t>.</w:t>
      </w:r>
    </w:p>
    <w:p w:rsidR="00AE27C4" w:rsidRDefault="00AE27C4" w:rsidP="00AE27C4">
      <w:pPr>
        <w:pStyle w:val="Heading2"/>
        <w:rPr>
          <w:rFonts w:ascii="Helvetica" w:hAnsi="Helvetica" w:cs="Helvetica"/>
          <w:color w:val="333333"/>
          <w:sz w:val="36"/>
          <w:szCs w:val="36"/>
        </w:rPr>
      </w:pPr>
      <w:r w:rsidRPr="00AE27C4">
        <w:t>Persistence</w:t>
      </w:r>
    </w:p>
    <w:p w:rsidR="00AE27C4" w:rsidRPr="00EB14D3" w:rsidRDefault="00AE27C4" w:rsidP="00A50C71">
      <w:r>
        <w:t>No persistence is necessary</w:t>
      </w:r>
      <w:r w:rsidR="008F1183">
        <w:t>, all structures are in memory</w:t>
      </w:r>
      <w:r>
        <w:t>.</w:t>
      </w:r>
      <w:r w:rsidR="00846106">
        <w:t xml:space="preserve"> </w:t>
      </w:r>
    </w:p>
    <w:p w:rsidR="00221B18" w:rsidRDefault="00221B18" w:rsidP="00221B18">
      <w:pPr>
        <w:pStyle w:val="Heading1"/>
      </w:pPr>
      <w:r>
        <w:t>Assignment</w:t>
      </w:r>
    </w:p>
    <w:p w:rsidR="00221B18" w:rsidRDefault="00E437C3" w:rsidP="00221B18">
      <w:r>
        <w:t xml:space="preserve">Implement TODOS application as a single window with content centered vertically </w:t>
      </w:r>
      <w:r w:rsidR="004A561B">
        <w:t xml:space="preserve">(can be fixed size) </w:t>
      </w:r>
      <w:r>
        <w:t xml:space="preserve">and </w:t>
      </w:r>
      <w:r w:rsidRPr="00E437C3">
        <w:rPr>
          <w:b/>
        </w:rPr>
        <w:t>todos</w:t>
      </w:r>
      <w:r w:rsidRPr="00E437C3">
        <w:t xml:space="preserve"> label </w:t>
      </w:r>
      <w:r>
        <w:t xml:space="preserve">at the top. </w:t>
      </w:r>
    </w:p>
    <w:p w:rsidR="00E437C3" w:rsidRDefault="00E437C3" w:rsidP="00221B18">
      <w:r>
        <w:rPr>
          <w:noProof/>
        </w:rPr>
        <w:drawing>
          <wp:inline distT="0" distB="0" distL="0" distR="0" wp14:anchorId="5403E223" wp14:editId="34072DE9">
            <wp:extent cx="4892040" cy="200253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787198.tmp"/>
                    <pic:cNvPicPr/>
                  </pic:nvPicPr>
                  <pic:blipFill>
                    <a:blip r:embed="rId7">
                      <a:extLst>
                        <a:ext uri="{28A0092B-C50C-407E-A947-70E740481C1C}">
                          <a14:useLocalDpi xmlns:a14="http://schemas.microsoft.com/office/drawing/2010/main" val="0"/>
                        </a:ext>
                      </a:extLst>
                    </a:blip>
                    <a:stretch>
                      <a:fillRect/>
                    </a:stretch>
                  </pic:blipFill>
                  <pic:spPr>
                    <a:xfrm>
                      <a:off x="0" y="0"/>
                      <a:ext cx="4892040" cy="2002536"/>
                    </a:xfrm>
                    <a:prstGeom prst="rect">
                      <a:avLst/>
                    </a:prstGeom>
                  </pic:spPr>
                </pic:pic>
              </a:graphicData>
            </a:graphic>
          </wp:inline>
        </w:drawing>
      </w:r>
    </w:p>
    <w:p w:rsidR="008D7CD2" w:rsidRDefault="008D7CD2" w:rsidP="00221B18">
      <w:r>
        <w:lastRenderedPageBreak/>
        <w:t>Implementation language is C# and UI technology is WPF.</w:t>
      </w:r>
      <w:r w:rsidR="002F46FA">
        <w:t xml:space="preserve"> </w:t>
      </w:r>
      <w:r w:rsidR="006172D6">
        <w:t xml:space="preserve">Please, </w:t>
      </w:r>
      <w:r w:rsidR="001B454F">
        <w:t xml:space="preserve">provide </w:t>
      </w:r>
      <w:r w:rsidR="002F46FA">
        <w:t>zipped Visual Studio solution</w:t>
      </w:r>
      <w:r w:rsidR="009E0226">
        <w:t xml:space="preserve"> </w:t>
      </w:r>
      <w:r w:rsidR="00434C4E">
        <w:t xml:space="preserve">with complete source code </w:t>
      </w:r>
      <w:r w:rsidR="009E0226">
        <w:t>for assignment review</w:t>
      </w:r>
      <w:r w:rsidR="002F46FA">
        <w:t>.</w:t>
      </w:r>
    </w:p>
    <w:p w:rsidR="0071258B" w:rsidRDefault="00771B67" w:rsidP="00221B18">
      <w:r>
        <w:t>Apply MVVM pattern</w:t>
      </w:r>
      <w:r w:rsidR="00281BB5">
        <w:t xml:space="preserve"> to structure </w:t>
      </w:r>
      <w:r w:rsidR="001E7C2A">
        <w:t>the</w:t>
      </w:r>
      <w:r w:rsidR="00281BB5">
        <w:t xml:space="preserve"> solution</w:t>
      </w:r>
      <w:r>
        <w:t xml:space="preserve">. </w:t>
      </w:r>
      <w:r w:rsidR="008D7CD2">
        <w:t xml:space="preserve">You can use </w:t>
      </w:r>
      <w:r w:rsidR="00CC5367">
        <w:t xml:space="preserve">basic </w:t>
      </w:r>
      <w:r w:rsidR="008D7CD2">
        <w:t>libraries of your choice (for example</w:t>
      </w:r>
      <w:r w:rsidR="009C2483">
        <w:t>,</w:t>
      </w:r>
      <w:r w:rsidR="008D7CD2">
        <w:t xml:space="preserve"> </w:t>
      </w:r>
      <w:bookmarkStart w:id="1" w:name="_GoBack"/>
      <w:bookmarkEnd w:id="1"/>
      <w:r w:rsidR="00343197">
        <w:t>MVVM light or WAF)</w:t>
      </w:r>
      <w:r>
        <w:t>.</w:t>
      </w:r>
      <w:r w:rsidR="005C7DE8">
        <w:t xml:space="preserve"> </w:t>
      </w:r>
      <w:r w:rsidR="004660DE">
        <w:t>Implement custom control to support prompt (watermark).</w:t>
      </w:r>
    </w:p>
    <w:p w:rsidR="00AD72E7" w:rsidRDefault="00D87F5A" w:rsidP="00221B18">
      <w:r>
        <w:t xml:space="preserve">There is no need to optimize </w:t>
      </w:r>
      <w:r w:rsidR="00180DDF">
        <w:t xml:space="preserve">LOC </w:t>
      </w:r>
      <w:r>
        <w:t>or eliminate repetitive code</w:t>
      </w:r>
      <w:r w:rsidR="00571643">
        <w:t>.</w:t>
      </w:r>
      <w:r>
        <w:t xml:space="preserve"> </w:t>
      </w:r>
      <w:r w:rsidR="00571643">
        <w:t>I</w:t>
      </w:r>
      <w:r>
        <w:t>t is enough to indicate in comment that the particular code can be abstracted</w:t>
      </w:r>
      <w:r w:rsidR="008F21F4">
        <w:t xml:space="preserve"> or improved in real application</w:t>
      </w:r>
      <w:r>
        <w:t xml:space="preserve">. </w:t>
      </w:r>
      <w:r w:rsidR="00172648">
        <w:t>Provide enough indication in what way it can be done and be ready to defend.</w:t>
      </w:r>
    </w:p>
    <w:p w:rsidR="002F46FA" w:rsidRDefault="00552DCB" w:rsidP="00221B18">
      <w:r>
        <w:t xml:space="preserve">WPF </w:t>
      </w:r>
      <w:r w:rsidR="00453E24">
        <w:t xml:space="preserve">visual </w:t>
      </w:r>
      <w:r>
        <w:t>styling should be done in separate resource file.</w:t>
      </w:r>
    </w:p>
    <w:p w:rsidR="00282BC8" w:rsidRPr="00221B18" w:rsidRDefault="00282BC8" w:rsidP="00221B18">
      <w:r>
        <w:t xml:space="preserve">Though persistence is not required, application design should allow implementing persistence without major changes </w:t>
      </w:r>
      <w:r w:rsidR="00C43F7D">
        <w:t>to</w:t>
      </w:r>
      <w:r>
        <w:t xml:space="preserve"> its structure</w:t>
      </w:r>
      <w:r w:rsidR="00C7176A">
        <w:t>.</w:t>
      </w:r>
      <w:r w:rsidR="00E12020">
        <w:t xml:space="preserve"> </w:t>
      </w:r>
      <w:r w:rsidR="00C7176A">
        <w:t>P</w:t>
      </w:r>
      <w:r w:rsidR="00E12020">
        <w:t xml:space="preserve">ersistence </w:t>
      </w:r>
      <w:r w:rsidR="00CF65D7">
        <w:t xml:space="preserve">can be understood as </w:t>
      </w:r>
      <w:r w:rsidR="00C7176A">
        <w:t xml:space="preserve">closing and then </w:t>
      </w:r>
      <w:r w:rsidR="00E12020">
        <w:t>re-opening application restores its state exactly</w:t>
      </w:r>
      <w:r w:rsidR="00C7176A">
        <w:t xml:space="preserve">, except for </w:t>
      </w:r>
      <w:r w:rsidR="00240E6D">
        <w:t xml:space="preserve">window position/size, </w:t>
      </w:r>
      <w:r w:rsidR="00C7176A">
        <w:t>focus</w:t>
      </w:r>
      <w:r w:rsidR="008223F1">
        <w:t>, scrolling</w:t>
      </w:r>
      <w:r w:rsidR="00C7176A">
        <w:t xml:space="preserve"> and editing state</w:t>
      </w:r>
      <w:r w:rsidR="00D22884">
        <w:t>s</w:t>
      </w:r>
      <w:r w:rsidR="00E12020">
        <w:t>.</w:t>
      </w:r>
    </w:p>
    <w:sectPr w:rsidR="00282BC8" w:rsidRPr="002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30F02"/>
    <w:multiLevelType w:val="multilevel"/>
    <w:tmpl w:val="E8C4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D4"/>
    <w:rsid w:val="0000028D"/>
    <w:rsid w:val="0000571B"/>
    <w:rsid w:val="0001764B"/>
    <w:rsid w:val="00024DAB"/>
    <w:rsid w:val="00025B0E"/>
    <w:rsid w:val="00037E05"/>
    <w:rsid w:val="00047A53"/>
    <w:rsid w:val="000631DC"/>
    <w:rsid w:val="00071219"/>
    <w:rsid w:val="000919FC"/>
    <w:rsid w:val="0009725E"/>
    <w:rsid w:val="000B308D"/>
    <w:rsid w:val="000C5F29"/>
    <w:rsid w:val="000E58C8"/>
    <w:rsid w:val="000F6BD3"/>
    <w:rsid w:val="00102897"/>
    <w:rsid w:val="001077E0"/>
    <w:rsid w:val="00145EBA"/>
    <w:rsid w:val="00147A7F"/>
    <w:rsid w:val="00160BF3"/>
    <w:rsid w:val="00165E5E"/>
    <w:rsid w:val="00172648"/>
    <w:rsid w:val="0018032F"/>
    <w:rsid w:val="00180DDF"/>
    <w:rsid w:val="0019075C"/>
    <w:rsid w:val="00197830"/>
    <w:rsid w:val="001B454F"/>
    <w:rsid w:val="001D3844"/>
    <w:rsid w:val="001E5B4F"/>
    <w:rsid w:val="001E7C2A"/>
    <w:rsid w:val="001F26F6"/>
    <w:rsid w:val="001F6F3D"/>
    <w:rsid w:val="0020714B"/>
    <w:rsid w:val="00207B59"/>
    <w:rsid w:val="00216DB8"/>
    <w:rsid w:val="00221B18"/>
    <w:rsid w:val="00226D3B"/>
    <w:rsid w:val="00236FDE"/>
    <w:rsid w:val="00240E6D"/>
    <w:rsid w:val="00272C99"/>
    <w:rsid w:val="00281BB5"/>
    <w:rsid w:val="00282BC8"/>
    <w:rsid w:val="0029047C"/>
    <w:rsid w:val="00296AA5"/>
    <w:rsid w:val="0029712F"/>
    <w:rsid w:val="002A4457"/>
    <w:rsid w:val="002B1C07"/>
    <w:rsid w:val="002B34CD"/>
    <w:rsid w:val="002C281C"/>
    <w:rsid w:val="002D49A6"/>
    <w:rsid w:val="002E05AC"/>
    <w:rsid w:val="002E3748"/>
    <w:rsid w:val="002F46FA"/>
    <w:rsid w:val="003005E2"/>
    <w:rsid w:val="00303A74"/>
    <w:rsid w:val="00304D9D"/>
    <w:rsid w:val="003053ED"/>
    <w:rsid w:val="00331075"/>
    <w:rsid w:val="00343197"/>
    <w:rsid w:val="00352CB5"/>
    <w:rsid w:val="00361154"/>
    <w:rsid w:val="00367E64"/>
    <w:rsid w:val="00376697"/>
    <w:rsid w:val="00385067"/>
    <w:rsid w:val="003B702F"/>
    <w:rsid w:val="003B7834"/>
    <w:rsid w:val="003D1B33"/>
    <w:rsid w:val="003E7487"/>
    <w:rsid w:val="00401814"/>
    <w:rsid w:val="004035EF"/>
    <w:rsid w:val="00413E20"/>
    <w:rsid w:val="00417076"/>
    <w:rsid w:val="004203B5"/>
    <w:rsid w:val="00434C4E"/>
    <w:rsid w:val="004368CD"/>
    <w:rsid w:val="00447ED3"/>
    <w:rsid w:val="00453E24"/>
    <w:rsid w:val="004660DE"/>
    <w:rsid w:val="00466187"/>
    <w:rsid w:val="00477DC7"/>
    <w:rsid w:val="00483F95"/>
    <w:rsid w:val="0048452B"/>
    <w:rsid w:val="0048751F"/>
    <w:rsid w:val="004906F3"/>
    <w:rsid w:val="00495649"/>
    <w:rsid w:val="004A561B"/>
    <w:rsid w:val="004A6AF7"/>
    <w:rsid w:val="004D4C5A"/>
    <w:rsid w:val="004F2B39"/>
    <w:rsid w:val="00513C33"/>
    <w:rsid w:val="00546050"/>
    <w:rsid w:val="00550678"/>
    <w:rsid w:val="00552DCB"/>
    <w:rsid w:val="0055543C"/>
    <w:rsid w:val="0055625B"/>
    <w:rsid w:val="00561007"/>
    <w:rsid w:val="00561569"/>
    <w:rsid w:val="00563E93"/>
    <w:rsid w:val="00571643"/>
    <w:rsid w:val="005A1BA3"/>
    <w:rsid w:val="005B278E"/>
    <w:rsid w:val="005B3006"/>
    <w:rsid w:val="005C1860"/>
    <w:rsid w:val="005C7DE8"/>
    <w:rsid w:val="005D2FDD"/>
    <w:rsid w:val="005E37A1"/>
    <w:rsid w:val="005E509A"/>
    <w:rsid w:val="005F7CDA"/>
    <w:rsid w:val="005F7ED8"/>
    <w:rsid w:val="006172D6"/>
    <w:rsid w:val="00627E2F"/>
    <w:rsid w:val="0063432F"/>
    <w:rsid w:val="00643F0F"/>
    <w:rsid w:val="00647B65"/>
    <w:rsid w:val="00651A75"/>
    <w:rsid w:val="00670084"/>
    <w:rsid w:val="00671D42"/>
    <w:rsid w:val="00672A36"/>
    <w:rsid w:val="00675286"/>
    <w:rsid w:val="006A6FAD"/>
    <w:rsid w:val="006C61A1"/>
    <w:rsid w:val="006F29C1"/>
    <w:rsid w:val="00705A8C"/>
    <w:rsid w:val="0071258B"/>
    <w:rsid w:val="00713997"/>
    <w:rsid w:val="00714213"/>
    <w:rsid w:val="007158A4"/>
    <w:rsid w:val="00724132"/>
    <w:rsid w:val="00727ECC"/>
    <w:rsid w:val="007317C8"/>
    <w:rsid w:val="00743AC5"/>
    <w:rsid w:val="00752056"/>
    <w:rsid w:val="00755BAC"/>
    <w:rsid w:val="00760DF6"/>
    <w:rsid w:val="00762EE9"/>
    <w:rsid w:val="00763131"/>
    <w:rsid w:val="00771B67"/>
    <w:rsid w:val="00781F6C"/>
    <w:rsid w:val="007A254D"/>
    <w:rsid w:val="007A2A52"/>
    <w:rsid w:val="007A74FA"/>
    <w:rsid w:val="007A7E72"/>
    <w:rsid w:val="007B1488"/>
    <w:rsid w:val="007C4CE6"/>
    <w:rsid w:val="007D026C"/>
    <w:rsid w:val="007D11E6"/>
    <w:rsid w:val="007F35E2"/>
    <w:rsid w:val="00804D98"/>
    <w:rsid w:val="008064D2"/>
    <w:rsid w:val="00810186"/>
    <w:rsid w:val="00813026"/>
    <w:rsid w:val="008223F1"/>
    <w:rsid w:val="00846106"/>
    <w:rsid w:val="008547FE"/>
    <w:rsid w:val="00854D7C"/>
    <w:rsid w:val="00863A49"/>
    <w:rsid w:val="00865697"/>
    <w:rsid w:val="00872D3B"/>
    <w:rsid w:val="00874808"/>
    <w:rsid w:val="008760D2"/>
    <w:rsid w:val="00880F55"/>
    <w:rsid w:val="008A3B2A"/>
    <w:rsid w:val="008D5683"/>
    <w:rsid w:val="008D7CD2"/>
    <w:rsid w:val="008E735A"/>
    <w:rsid w:val="008F1183"/>
    <w:rsid w:val="008F1F7F"/>
    <w:rsid w:val="008F21F4"/>
    <w:rsid w:val="008F5B33"/>
    <w:rsid w:val="00900F85"/>
    <w:rsid w:val="00915496"/>
    <w:rsid w:val="009173DB"/>
    <w:rsid w:val="00925B99"/>
    <w:rsid w:val="009270D4"/>
    <w:rsid w:val="00957561"/>
    <w:rsid w:val="00963C1A"/>
    <w:rsid w:val="00985E5F"/>
    <w:rsid w:val="00992991"/>
    <w:rsid w:val="00995427"/>
    <w:rsid w:val="009C2483"/>
    <w:rsid w:val="009E0226"/>
    <w:rsid w:val="009F3338"/>
    <w:rsid w:val="00A04149"/>
    <w:rsid w:val="00A065C3"/>
    <w:rsid w:val="00A23716"/>
    <w:rsid w:val="00A3520A"/>
    <w:rsid w:val="00A50C71"/>
    <w:rsid w:val="00A557B2"/>
    <w:rsid w:val="00A57E43"/>
    <w:rsid w:val="00A638E1"/>
    <w:rsid w:val="00A659DB"/>
    <w:rsid w:val="00A71A77"/>
    <w:rsid w:val="00A9035A"/>
    <w:rsid w:val="00A9764A"/>
    <w:rsid w:val="00A97CA2"/>
    <w:rsid w:val="00AA6B02"/>
    <w:rsid w:val="00AB099E"/>
    <w:rsid w:val="00AD2F48"/>
    <w:rsid w:val="00AD72E7"/>
    <w:rsid w:val="00AE27C4"/>
    <w:rsid w:val="00AE756D"/>
    <w:rsid w:val="00AF0C17"/>
    <w:rsid w:val="00B068C5"/>
    <w:rsid w:val="00B200D8"/>
    <w:rsid w:val="00B207DC"/>
    <w:rsid w:val="00B23060"/>
    <w:rsid w:val="00B338D3"/>
    <w:rsid w:val="00B55212"/>
    <w:rsid w:val="00B5669A"/>
    <w:rsid w:val="00B56B13"/>
    <w:rsid w:val="00B84517"/>
    <w:rsid w:val="00B934CC"/>
    <w:rsid w:val="00B97B96"/>
    <w:rsid w:val="00BB181A"/>
    <w:rsid w:val="00BD2209"/>
    <w:rsid w:val="00BE0370"/>
    <w:rsid w:val="00BE60D4"/>
    <w:rsid w:val="00BF44E9"/>
    <w:rsid w:val="00BF66CB"/>
    <w:rsid w:val="00C12660"/>
    <w:rsid w:val="00C21CC7"/>
    <w:rsid w:val="00C32743"/>
    <w:rsid w:val="00C34587"/>
    <w:rsid w:val="00C37EFF"/>
    <w:rsid w:val="00C41B35"/>
    <w:rsid w:val="00C43133"/>
    <w:rsid w:val="00C43F7D"/>
    <w:rsid w:val="00C47C68"/>
    <w:rsid w:val="00C54B9B"/>
    <w:rsid w:val="00C702D5"/>
    <w:rsid w:val="00C7176A"/>
    <w:rsid w:val="00C76826"/>
    <w:rsid w:val="00C90DC7"/>
    <w:rsid w:val="00C96EEA"/>
    <w:rsid w:val="00C976E8"/>
    <w:rsid w:val="00CA7368"/>
    <w:rsid w:val="00CB134B"/>
    <w:rsid w:val="00CB16E3"/>
    <w:rsid w:val="00CC1440"/>
    <w:rsid w:val="00CC5367"/>
    <w:rsid w:val="00CC6A66"/>
    <w:rsid w:val="00CE268B"/>
    <w:rsid w:val="00CF3F1A"/>
    <w:rsid w:val="00CF65D7"/>
    <w:rsid w:val="00CF73EB"/>
    <w:rsid w:val="00CF7A01"/>
    <w:rsid w:val="00D0396F"/>
    <w:rsid w:val="00D20912"/>
    <w:rsid w:val="00D214EE"/>
    <w:rsid w:val="00D22884"/>
    <w:rsid w:val="00D24D9B"/>
    <w:rsid w:val="00D419C2"/>
    <w:rsid w:val="00D4257C"/>
    <w:rsid w:val="00D460B9"/>
    <w:rsid w:val="00D557AD"/>
    <w:rsid w:val="00D866CD"/>
    <w:rsid w:val="00D870B8"/>
    <w:rsid w:val="00D87F5A"/>
    <w:rsid w:val="00D91E8B"/>
    <w:rsid w:val="00D93CA8"/>
    <w:rsid w:val="00DA0373"/>
    <w:rsid w:val="00DA2201"/>
    <w:rsid w:val="00DB086C"/>
    <w:rsid w:val="00E12020"/>
    <w:rsid w:val="00E127CB"/>
    <w:rsid w:val="00E21E2A"/>
    <w:rsid w:val="00E263BF"/>
    <w:rsid w:val="00E313C6"/>
    <w:rsid w:val="00E34746"/>
    <w:rsid w:val="00E437C3"/>
    <w:rsid w:val="00E5430A"/>
    <w:rsid w:val="00E62512"/>
    <w:rsid w:val="00E627EF"/>
    <w:rsid w:val="00E64C0E"/>
    <w:rsid w:val="00EA58F5"/>
    <w:rsid w:val="00EA623D"/>
    <w:rsid w:val="00EA6E66"/>
    <w:rsid w:val="00EB1096"/>
    <w:rsid w:val="00EB14D3"/>
    <w:rsid w:val="00EB658D"/>
    <w:rsid w:val="00EC547A"/>
    <w:rsid w:val="00EF64FA"/>
    <w:rsid w:val="00F3393B"/>
    <w:rsid w:val="00F34143"/>
    <w:rsid w:val="00F56861"/>
    <w:rsid w:val="00F64524"/>
    <w:rsid w:val="00F66A02"/>
    <w:rsid w:val="00F84189"/>
    <w:rsid w:val="00FA2D21"/>
    <w:rsid w:val="00FD75FF"/>
    <w:rsid w:val="00FE062A"/>
    <w:rsid w:val="00FF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A66A4-B86E-4085-9E87-AEAD812C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1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57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57AD"/>
    <w:rPr>
      <w:color w:val="0563C1" w:themeColor="hyperlink"/>
      <w:u w:val="single"/>
    </w:rPr>
  </w:style>
  <w:style w:type="character" w:customStyle="1" w:styleId="Heading3Char">
    <w:name w:val="Heading 3 Char"/>
    <w:basedOn w:val="DefaultParagraphFont"/>
    <w:link w:val="Heading3"/>
    <w:uiPriority w:val="9"/>
    <w:semiHidden/>
    <w:rsid w:val="00EB14D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B1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14D3"/>
  </w:style>
  <w:style w:type="character" w:styleId="HTMLCode">
    <w:name w:val="HTML Code"/>
    <w:basedOn w:val="DefaultParagraphFont"/>
    <w:uiPriority w:val="99"/>
    <w:semiHidden/>
    <w:unhideWhenUsed/>
    <w:rsid w:val="00EB14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14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6187"/>
    <w:pPr>
      <w:ind w:left="720"/>
      <w:contextualSpacing/>
    </w:pPr>
  </w:style>
  <w:style w:type="character" w:styleId="Strong">
    <w:name w:val="Strong"/>
    <w:basedOn w:val="DefaultParagraphFont"/>
    <w:uiPriority w:val="22"/>
    <w:qFormat/>
    <w:rsid w:val="004D4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4498">
      <w:bodyDiv w:val="1"/>
      <w:marLeft w:val="0"/>
      <w:marRight w:val="0"/>
      <w:marTop w:val="0"/>
      <w:marBottom w:val="0"/>
      <w:divBdr>
        <w:top w:val="none" w:sz="0" w:space="0" w:color="auto"/>
        <w:left w:val="none" w:sz="0" w:space="0" w:color="auto"/>
        <w:bottom w:val="none" w:sz="0" w:space="0" w:color="auto"/>
        <w:right w:val="none" w:sz="0" w:space="0" w:color="auto"/>
      </w:divBdr>
    </w:div>
    <w:div w:id="537400104">
      <w:bodyDiv w:val="1"/>
      <w:marLeft w:val="0"/>
      <w:marRight w:val="0"/>
      <w:marTop w:val="0"/>
      <w:marBottom w:val="0"/>
      <w:divBdr>
        <w:top w:val="none" w:sz="0" w:space="0" w:color="auto"/>
        <w:left w:val="none" w:sz="0" w:space="0" w:color="auto"/>
        <w:bottom w:val="none" w:sz="0" w:space="0" w:color="auto"/>
        <w:right w:val="none" w:sz="0" w:space="0" w:color="auto"/>
      </w:divBdr>
    </w:div>
    <w:div w:id="786461531">
      <w:bodyDiv w:val="1"/>
      <w:marLeft w:val="0"/>
      <w:marRight w:val="0"/>
      <w:marTop w:val="0"/>
      <w:marBottom w:val="0"/>
      <w:divBdr>
        <w:top w:val="none" w:sz="0" w:space="0" w:color="auto"/>
        <w:left w:val="none" w:sz="0" w:space="0" w:color="auto"/>
        <w:bottom w:val="none" w:sz="0" w:space="0" w:color="auto"/>
        <w:right w:val="none" w:sz="0" w:space="0" w:color="auto"/>
      </w:divBdr>
    </w:div>
    <w:div w:id="1392969139">
      <w:bodyDiv w:val="1"/>
      <w:marLeft w:val="0"/>
      <w:marRight w:val="0"/>
      <w:marTop w:val="0"/>
      <w:marBottom w:val="0"/>
      <w:divBdr>
        <w:top w:val="none" w:sz="0" w:space="0" w:color="auto"/>
        <w:left w:val="none" w:sz="0" w:space="0" w:color="auto"/>
        <w:bottom w:val="none" w:sz="0" w:space="0" w:color="auto"/>
        <w:right w:val="none" w:sz="0" w:space="0" w:color="auto"/>
      </w:divBdr>
    </w:div>
    <w:div w:id="1620257233">
      <w:bodyDiv w:val="1"/>
      <w:marLeft w:val="0"/>
      <w:marRight w:val="0"/>
      <w:marTop w:val="0"/>
      <w:marBottom w:val="0"/>
      <w:divBdr>
        <w:top w:val="none" w:sz="0" w:space="0" w:color="auto"/>
        <w:left w:val="none" w:sz="0" w:space="0" w:color="auto"/>
        <w:bottom w:val="none" w:sz="0" w:space="0" w:color="auto"/>
        <w:right w:val="none" w:sz="0" w:space="0" w:color="auto"/>
      </w:divBdr>
    </w:div>
    <w:div w:id="1992126802">
      <w:bodyDiv w:val="1"/>
      <w:marLeft w:val="0"/>
      <w:marRight w:val="0"/>
      <w:marTop w:val="0"/>
      <w:marBottom w:val="0"/>
      <w:divBdr>
        <w:top w:val="none" w:sz="0" w:space="0" w:color="auto"/>
        <w:left w:val="none" w:sz="0" w:space="0" w:color="auto"/>
        <w:bottom w:val="none" w:sz="0" w:space="0" w:color="auto"/>
        <w:right w:val="none" w:sz="0" w:space="0" w:color="auto"/>
      </w:divBdr>
    </w:div>
    <w:div w:id="204867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odomv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 Galaxy</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Plavnik</dc:creator>
  <cp:keywords/>
  <dc:description/>
  <cp:lastModifiedBy>Michael Plavnik</cp:lastModifiedBy>
  <cp:revision>127</cp:revision>
  <dcterms:created xsi:type="dcterms:W3CDTF">2014-10-21T23:50:00Z</dcterms:created>
  <dcterms:modified xsi:type="dcterms:W3CDTF">2015-04-20T12:54:00Z</dcterms:modified>
</cp:coreProperties>
</file>