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6634" w14:textId="67B07E6A" w:rsidR="00892C1F" w:rsidRDefault="009B2B64" w:rsidP="00F66BA1">
      <w:pPr>
        <w:pStyle w:val="Heading"/>
      </w:pPr>
      <w:r>
        <w:t xml:space="preserve">Task </w:t>
      </w:r>
      <w:r w:rsidR="0087433E">
        <w:rPr>
          <w:bCs/>
        </w:rPr>
        <w:t>1</w:t>
      </w:r>
      <w:r w:rsidR="009B3CC6" w:rsidRPr="009B3CC6">
        <w:rPr>
          <w:bCs/>
        </w:rPr>
        <w:t>: Activity B</w:t>
      </w:r>
      <w:r w:rsidR="00892C1F" w:rsidRPr="00F66BA1">
        <w:t xml:space="preserve"> –</w:t>
      </w:r>
      <w:r w:rsidR="00CA0B36">
        <w:t xml:space="preserve"> </w:t>
      </w:r>
      <w:r w:rsidR="0087433E" w:rsidRPr="0087433E">
        <w:rPr>
          <w:bCs/>
        </w:rPr>
        <w:t>AI</w:t>
      </w:r>
      <w:r w:rsidR="00CA0B36">
        <w:rPr>
          <w:bCs/>
        </w:rPr>
        <w:t xml:space="preserve">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C94EC1" w14:paraId="3EB8137F" w14:textId="77777777" w:rsidTr="00C403B2">
        <w:tc>
          <w:tcPr>
            <w:tcW w:w="3539" w:type="dxa"/>
            <w:shd w:val="clear" w:color="auto" w:fill="DFE1E1"/>
          </w:tcPr>
          <w:p w14:paraId="12CE1367" w14:textId="36648827" w:rsidR="00C94EC1" w:rsidRDefault="00C94EC1" w:rsidP="0004670E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 w:rsidR="00CA0B36"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 w:rsidR="00CA0B36"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38A8CC72" w14:textId="53EA622B" w:rsidR="00C94EC1" w:rsidRDefault="00930789" w:rsidP="0004670E">
            <w:pPr>
              <w:pStyle w:val="Tablehead"/>
            </w:pPr>
            <w:r>
              <w:t>Claude Ai</w:t>
            </w:r>
          </w:p>
        </w:tc>
      </w:tr>
      <w:tr w:rsidR="009B2B64" w14:paraId="056B1A4A" w14:textId="77777777" w:rsidTr="00C403B2">
        <w:tc>
          <w:tcPr>
            <w:tcW w:w="3539" w:type="dxa"/>
            <w:shd w:val="clear" w:color="auto" w:fill="DFE1E1"/>
          </w:tcPr>
          <w:p w14:paraId="538EB367" w14:textId="4048E2D4" w:rsidR="009B2B64" w:rsidRDefault="00C94EC1" w:rsidP="009B3CC6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2BD1A9B7" w14:textId="2D292CE4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2568A314" w14:textId="3E2192EC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3A4508B0" w14:textId="4D4E7D08" w:rsidR="009B2B64" w:rsidRDefault="00C94EC1" w:rsidP="00C91DCC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9B2B64" w14:paraId="4E4F4570" w14:textId="77777777" w:rsidTr="00C403B2">
        <w:tc>
          <w:tcPr>
            <w:tcW w:w="3539" w:type="dxa"/>
          </w:tcPr>
          <w:p w14:paraId="78DC2DE5" w14:textId="4744ABA1" w:rsidR="009B2B64" w:rsidRDefault="00930789" w:rsidP="00892C1F">
            <w:pPr>
              <w:pStyle w:val="Text"/>
            </w:pPr>
            <w:r>
              <w:t xml:space="preserve">Seeded user roles however an error saying “Role FARMER does not exist.”  </w:t>
            </w:r>
          </w:p>
        </w:tc>
        <w:tc>
          <w:tcPr>
            <w:tcW w:w="3741" w:type="dxa"/>
          </w:tcPr>
          <w:p w14:paraId="207E8385" w14:textId="77777777" w:rsidR="009B2B64" w:rsidRDefault="00930789" w:rsidP="00892C1F">
            <w:pPr>
              <w:pStyle w:val="Text"/>
            </w:pPr>
            <w:r>
              <w:t>“</w:t>
            </w:r>
            <w:proofErr w:type="spellStart"/>
            <w:proofErr w:type="gramStart"/>
            <w:r>
              <w:t>Yo</w:t>
            </w:r>
            <w:proofErr w:type="spellEnd"/>
            <w:proofErr w:type="gramEnd"/>
            <w:r>
              <w:t xml:space="preserve"> I have an error”</w:t>
            </w:r>
          </w:p>
          <w:p w14:paraId="0D0407B8" w14:textId="4198A28F" w:rsidR="00930789" w:rsidRDefault="00930789" w:rsidP="00892C1F">
            <w:pPr>
              <w:pStyle w:val="Text"/>
            </w:pPr>
          </w:p>
          <w:p w14:paraId="6080E548" w14:textId="77777777" w:rsidR="00930789" w:rsidRDefault="00930789" w:rsidP="00892C1F">
            <w:pPr>
              <w:pStyle w:val="Text"/>
            </w:pPr>
          </w:p>
          <w:p w14:paraId="04DE084A" w14:textId="030E0582" w:rsidR="00930789" w:rsidRDefault="00930789" w:rsidP="00892C1F">
            <w:pPr>
              <w:pStyle w:val="Text"/>
            </w:pPr>
            <w:r w:rsidRPr="00930789">
              <w:drawing>
                <wp:inline distT="0" distB="0" distL="0" distR="0" wp14:anchorId="4BF5FD01" wp14:editId="36F7F2B9">
                  <wp:extent cx="2238375" cy="661670"/>
                  <wp:effectExtent l="0" t="0" r="952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66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0" w:type="dxa"/>
          </w:tcPr>
          <w:p w14:paraId="25AEADFF" w14:textId="77777777" w:rsidR="00930789" w:rsidRDefault="00930789" w:rsidP="00930789">
            <w:pPr>
              <w:pStyle w:val="font-claude-response-body"/>
            </w:pPr>
            <w:r>
              <w:t xml:space="preserve">The error says </w:t>
            </w:r>
            <w:r>
              <w:rPr>
                <w:rStyle w:val="Strong"/>
                <w:rFonts w:eastAsiaTheme="majorEastAsia"/>
              </w:rPr>
              <w:t>'Role FARMER does not exist'</w:t>
            </w:r>
            <w:r>
              <w:t xml:space="preserve"> — this is happening because your roles are being created inside the </w:t>
            </w:r>
            <w:r>
              <w:rPr>
                <w:rStyle w:val="HTMLCode"/>
                <w:rFonts w:eastAsiaTheme="majorEastAsia"/>
              </w:rPr>
              <w:t>foreach</w:t>
            </w:r>
            <w:r>
              <w:t xml:space="preserve"> loop but the user seeding code is also inside that loop, so it's trying to assign the "Farmer" role before all roles have been created.</w:t>
            </w:r>
          </w:p>
          <w:p w14:paraId="3955D71E" w14:textId="77777777" w:rsidR="00930789" w:rsidRDefault="00930789" w:rsidP="00930789">
            <w:pPr>
              <w:pStyle w:val="font-claude-response-body"/>
            </w:pPr>
            <w:r>
              <w:t xml:space="preserve">The fix is to </w:t>
            </w:r>
            <w:r>
              <w:rPr>
                <w:rStyle w:val="Strong"/>
                <w:rFonts w:eastAsiaTheme="majorEastAsia"/>
              </w:rPr>
              <w:t>separate the role creation from the user creation</w:t>
            </w:r>
            <w:r>
              <w:t xml:space="preserve"> — create all roles first, then create the users. </w:t>
            </w:r>
          </w:p>
          <w:p w14:paraId="54F0B222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368221A1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// FIRST - create all roles</w:t>
            </w:r>
          </w:p>
          <w:p w14:paraId="3950F5C1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proofErr w:type="gramStart"/>
            <w:r w:rsidRPr="00930789">
              <w:rPr>
                <w:sz w:val="18"/>
                <w:szCs w:val="12"/>
              </w:rPr>
              <w:t>string[</w:t>
            </w:r>
            <w:proofErr w:type="gramEnd"/>
            <w:r w:rsidRPr="00930789">
              <w:rPr>
                <w:sz w:val="18"/>
                <w:szCs w:val="12"/>
              </w:rPr>
              <w:t xml:space="preserve">] </w:t>
            </w:r>
            <w:proofErr w:type="spellStart"/>
            <w:r w:rsidRPr="00930789">
              <w:rPr>
                <w:sz w:val="18"/>
                <w:szCs w:val="12"/>
              </w:rPr>
              <w:t>roleNames</w:t>
            </w:r>
            <w:proofErr w:type="spellEnd"/>
            <w:r w:rsidRPr="00930789">
              <w:rPr>
                <w:sz w:val="18"/>
                <w:szCs w:val="12"/>
              </w:rPr>
              <w:t xml:space="preserve"> = { "Admin", "Farmer", "Standard", "Loyalty", "Developer" };</w:t>
            </w:r>
          </w:p>
          <w:p w14:paraId="71F0C5E7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foreach (string </w:t>
            </w:r>
            <w:proofErr w:type="spellStart"/>
            <w:r w:rsidRPr="00930789">
              <w:rPr>
                <w:sz w:val="18"/>
                <w:szCs w:val="12"/>
              </w:rPr>
              <w:t>roleName</w:t>
            </w:r>
            <w:proofErr w:type="spellEnd"/>
            <w:r w:rsidRPr="00930789">
              <w:rPr>
                <w:sz w:val="18"/>
                <w:szCs w:val="12"/>
              </w:rPr>
              <w:t xml:space="preserve"> in </w:t>
            </w:r>
            <w:proofErr w:type="spellStart"/>
            <w:r w:rsidRPr="00930789">
              <w:rPr>
                <w:sz w:val="18"/>
                <w:szCs w:val="12"/>
              </w:rPr>
              <w:t>roleNames</w:t>
            </w:r>
            <w:proofErr w:type="spellEnd"/>
            <w:r w:rsidRPr="00930789">
              <w:rPr>
                <w:sz w:val="18"/>
                <w:szCs w:val="12"/>
              </w:rPr>
              <w:t>)</w:t>
            </w:r>
          </w:p>
          <w:p w14:paraId="3CE51220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{</w:t>
            </w:r>
          </w:p>
          <w:p w14:paraId="3AF51BFC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var </w:t>
            </w:r>
            <w:proofErr w:type="spellStart"/>
            <w:r w:rsidRPr="00930789">
              <w:rPr>
                <w:sz w:val="18"/>
                <w:szCs w:val="12"/>
              </w:rPr>
              <w:t>roleExists</w:t>
            </w:r>
            <w:proofErr w:type="spellEnd"/>
            <w:r w:rsidRPr="00930789">
              <w:rPr>
                <w:sz w:val="18"/>
                <w:szCs w:val="12"/>
              </w:rPr>
              <w:t xml:space="preserve"> = await </w:t>
            </w:r>
            <w:proofErr w:type="spellStart"/>
            <w:r w:rsidRPr="00930789">
              <w:rPr>
                <w:sz w:val="18"/>
                <w:szCs w:val="12"/>
              </w:rPr>
              <w:t>roleManager.RoleExistsAsync</w:t>
            </w:r>
            <w:proofErr w:type="spellEnd"/>
            <w:r w:rsidRPr="00930789">
              <w:rPr>
                <w:sz w:val="18"/>
                <w:szCs w:val="12"/>
              </w:rPr>
              <w:t>(</w:t>
            </w:r>
            <w:proofErr w:type="spellStart"/>
            <w:r w:rsidRPr="00930789">
              <w:rPr>
                <w:sz w:val="18"/>
                <w:szCs w:val="12"/>
              </w:rPr>
              <w:t>roleName</w:t>
            </w:r>
            <w:proofErr w:type="spellEnd"/>
            <w:r w:rsidRPr="00930789">
              <w:rPr>
                <w:sz w:val="18"/>
                <w:szCs w:val="12"/>
              </w:rPr>
              <w:t>);</w:t>
            </w:r>
          </w:p>
          <w:p w14:paraId="683F5B86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if </w:t>
            </w:r>
            <w:proofErr w:type="gramStart"/>
            <w:r w:rsidRPr="00930789">
              <w:rPr>
                <w:sz w:val="18"/>
                <w:szCs w:val="12"/>
              </w:rPr>
              <w:t>(!</w:t>
            </w:r>
            <w:proofErr w:type="spellStart"/>
            <w:r w:rsidRPr="00930789">
              <w:rPr>
                <w:sz w:val="18"/>
                <w:szCs w:val="12"/>
              </w:rPr>
              <w:t>roleExists</w:t>
            </w:r>
            <w:proofErr w:type="spellEnd"/>
            <w:proofErr w:type="gramEnd"/>
            <w:r w:rsidRPr="00930789">
              <w:rPr>
                <w:sz w:val="18"/>
                <w:szCs w:val="12"/>
              </w:rPr>
              <w:t>)</w:t>
            </w:r>
          </w:p>
          <w:p w14:paraId="61A720BC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{</w:t>
            </w:r>
          </w:p>
          <w:p w14:paraId="639FAC34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    await </w:t>
            </w:r>
            <w:proofErr w:type="spellStart"/>
            <w:r w:rsidRPr="00930789">
              <w:rPr>
                <w:sz w:val="18"/>
                <w:szCs w:val="12"/>
              </w:rPr>
              <w:t>roleManager.CreateAsync</w:t>
            </w:r>
            <w:proofErr w:type="spellEnd"/>
            <w:r w:rsidRPr="00930789">
              <w:rPr>
                <w:sz w:val="18"/>
                <w:szCs w:val="12"/>
              </w:rPr>
              <w:t xml:space="preserve">(new </w:t>
            </w:r>
            <w:proofErr w:type="spellStart"/>
            <w:r w:rsidRPr="00930789">
              <w:rPr>
                <w:sz w:val="18"/>
                <w:szCs w:val="12"/>
              </w:rPr>
              <w:t>IdentityRole</w:t>
            </w:r>
            <w:proofErr w:type="spellEnd"/>
            <w:r w:rsidRPr="00930789">
              <w:rPr>
                <w:sz w:val="18"/>
                <w:szCs w:val="12"/>
              </w:rPr>
              <w:t>(</w:t>
            </w:r>
            <w:proofErr w:type="spellStart"/>
            <w:r w:rsidRPr="00930789">
              <w:rPr>
                <w:sz w:val="18"/>
                <w:szCs w:val="12"/>
              </w:rPr>
              <w:t>roleName</w:t>
            </w:r>
            <w:proofErr w:type="spellEnd"/>
            <w:r w:rsidRPr="00930789">
              <w:rPr>
                <w:sz w:val="18"/>
                <w:szCs w:val="12"/>
              </w:rPr>
              <w:t>));</w:t>
            </w:r>
          </w:p>
          <w:p w14:paraId="7F9E33E8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}</w:t>
            </w:r>
          </w:p>
          <w:p w14:paraId="733A567F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}</w:t>
            </w:r>
          </w:p>
          <w:p w14:paraId="201532DC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</w:p>
          <w:p w14:paraId="684CEAFA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// THEN - create all users after roles exist</w:t>
            </w:r>
          </w:p>
          <w:p w14:paraId="69DF567A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var </w:t>
            </w:r>
            <w:proofErr w:type="spellStart"/>
            <w:r w:rsidRPr="00930789">
              <w:rPr>
                <w:sz w:val="18"/>
                <w:szCs w:val="12"/>
              </w:rPr>
              <w:t>farmerUser</w:t>
            </w:r>
            <w:proofErr w:type="spellEnd"/>
            <w:r w:rsidRPr="00930789">
              <w:rPr>
                <w:sz w:val="18"/>
                <w:szCs w:val="12"/>
              </w:rPr>
              <w:t xml:space="preserve"> = await </w:t>
            </w:r>
            <w:proofErr w:type="spellStart"/>
            <w:r w:rsidRPr="00930789">
              <w:rPr>
                <w:sz w:val="18"/>
                <w:szCs w:val="12"/>
              </w:rPr>
              <w:t>userManager.FindByEmailAsync</w:t>
            </w:r>
            <w:proofErr w:type="spellEnd"/>
            <w:r w:rsidRPr="00930789">
              <w:rPr>
                <w:sz w:val="18"/>
                <w:szCs w:val="12"/>
              </w:rPr>
              <w:t>("farmer@example.com");</w:t>
            </w:r>
          </w:p>
          <w:p w14:paraId="38058879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if (</w:t>
            </w:r>
            <w:proofErr w:type="spellStart"/>
            <w:r w:rsidRPr="00930789">
              <w:rPr>
                <w:sz w:val="18"/>
                <w:szCs w:val="12"/>
              </w:rPr>
              <w:t>farmerUser</w:t>
            </w:r>
            <w:proofErr w:type="spellEnd"/>
            <w:r w:rsidRPr="00930789">
              <w:rPr>
                <w:sz w:val="18"/>
                <w:szCs w:val="12"/>
              </w:rPr>
              <w:t xml:space="preserve"> == null)</w:t>
            </w:r>
          </w:p>
          <w:p w14:paraId="475150FD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lastRenderedPageBreak/>
              <w:t>{</w:t>
            </w:r>
          </w:p>
          <w:p w14:paraId="159CDB3F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</w:t>
            </w:r>
            <w:proofErr w:type="spellStart"/>
            <w:r w:rsidRPr="00930789">
              <w:rPr>
                <w:sz w:val="18"/>
                <w:szCs w:val="12"/>
              </w:rPr>
              <w:t>farmerUser</w:t>
            </w:r>
            <w:proofErr w:type="spellEnd"/>
            <w:r w:rsidRPr="00930789">
              <w:rPr>
                <w:sz w:val="18"/>
                <w:szCs w:val="12"/>
              </w:rPr>
              <w:t xml:space="preserve"> = new </w:t>
            </w:r>
            <w:proofErr w:type="spellStart"/>
            <w:r w:rsidRPr="00930789">
              <w:rPr>
                <w:sz w:val="18"/>
                <w:szCs w:val="12"/>
              </w:rPr>
              <w:t>IdentityUser</w:t>
            </w:r>
            <w:proofErr w:type="spellEnd"/>
            <w:r w:rsidRPr="00930789">
              <w:rPr>
                <w:sz w:val="18"/>
                <w:szCs w:val="12"/>
              </w:rPr>
              <w:t xml:space="preserve"> </w:t>
            </w:r>
            <w:proofErr w:type="gramStart"/>
            <w:r w:rsidRPr="00930789">
              <w:rPr>
                <w:sz w:val="18"/>
                <w:szCs w:val="12"/>
              </w:rPr>
              <w:t xml:space="preserve">{ </w:t>
            </w:r>
            <w:proofErr w:type="spellStart"/>
            <w:r w:rsidRPr="00930789">
              <w:rPr>
                <w:sz w:val="18"/>
                <w:szCs w:val="12"/>
              </w:rPr>
              <w:t>UserName</w:t>
            </w:r>
            <w:proofErr w:type="spellEnd"/>
            <w:proofErr w:type="gramEnd"/>
            <w:r w:rsidRPr="00930789">
              <w:rPr>
                <w:sz w:val="18"/>
                <w:szCs w:val="12"/>
              </w:rPr>
              <w:t xml:space="preserve"> = "farmer@example.com", Email = "farmer@example.com", </w:t>
            </w:r>
            <w:proofErr w:type="spellStart"/>
            <w:r w:rsidRPr="00930789">
              <w:rPr>
                <w:sz w:val="18"/>
                <w:szCs w:val="12"/>
              </w:rPr>
              <w:t>EmailConfirmed</w:t>
            </w:r>
            <w:proofErr w:type="spellEnd"/>
            <w:r w:rsidRPr="00930789">
              <w:rPr>
                <w:sz w:val="18"/>
                <w:szCs w:val="12"/>
              </w:rPr>
              <w:t xml:space="preserve"> = true };</w:t>
            </w:r>
          </w:p>
          <w:p w14:paraId="3D93B17D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await </w:t>
            </w:r>
            <w:proofErr w:type="spellStart"/>
            <w:r w:rsidRPr="00930789">
              <w:rPr>
                <w:sz w:val="18"/>
                <w:szCs w:val="12"/>
              </w:rPr>
              <w:t>userManager.CreateAsync</w:t>
            </w:r>
            <w:proofErr w:type="spellEnd"/>
            <w:r w:rsidRPr="00930789">
              <w:rPr>
                <w:sz w:val="18"/>
                <w:szCs w:val="12"/>
              </w:rPr>
              <w:t>(</w:t>
            </w:r>
            <w:proofErr w:type="spellStart"/>
            <w:r w:rsidRPr="00930789">
              <w:rPr>
                <w:sz w:val="18"/>
                <w:szCs w:val="12"/>
              </w:rPr>
              <w:t>farmerUser</w:t>
            </w:r>
            <w:proofErr w:type="spellEnd"/>
            <w:r w:rsidRPr="00930789">
              <w:rPr>
                <w:sz w:val="18"/>
                <w:szCs w:val="12"/>
              </w:rPr>
              <w:t>, "Password123!");</w:t>
            </w:r>
          </w:p>
          <w:p w14:paraId="660CEBB0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}</w:t>
            </w:r>
          </w:p>
          <w:p w14:paraId="18BAB2A1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if </w:t>
            </w:r>
            <w:proofErr w:type="gramStart"/>
            <w:r w:rsidRPr="00930789">
              <w:rPr>
                <w:sz w:val="18"/>
                <w:szCs w:val="12"/>
              </w:rPr>
              <w:t>(!await</w:t>
            </w:r>
            <w:proofErr w:type="gramEnd"/>
            <w:r w:rsidRPr="00930789">
              <w:rPr>
                <w:sz w:val="18"/>
                <w:szCs w:val="12"/>
              </w:rPr>
              <w:t xml:space="preserve"> </w:t>
            </w:r>
            <w:proofErr w:type="spellStart"/>
            <w:r w:rsidRPr="00930789">
              <w:rPr>
                <w:sz w:val="18"/>
                <w:szCs w:val="12"/>
              </w:rPr>
              <w:t>userManager.IsInRoleAsync</w:t>
            </w:r>
            <w:proofErr w:type="spellEnd"/>
            <w:r w:rsidRPr="00930789">
              <w:rPr>
                <w:sz w:val="18"/>
                <w:szCs w:val="12"/>
              </w:rPr>
              <w:t>(</w:t>
            </w:r>
            <w:proofErr w:type="spellStart"/>
            <w:r w:rsidRPr="00930789">
              <w:rPr>
                <w:sz w:val="18"/>
                <w:szCs w:val="12"/>
              </w:rPr>
              <w:t>farmerUser</w:t>
            </w:r>
            <w:proofErr w:type="spellEnd"/>
            <w:r w:rsidRPr="00930789">
              <w:rPr>
                <w:sz w:val="18"/>
                <w:szCs w:val="12"/>
              </w:rPr>
              <w:t>, "Farmer"))</w:t>
            </w:r>
          </w:p>
          <w:p w14:paraId="4D638F59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{</w:t>
            </w:r>
          </w:p>
          <w:p w14:paraId="7F7F2065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await </w:t>
            </w:r>
            <w:proofErr w:type="spellStart"/>
            <w:r w:rsidRPr="00930789">
              <w:rPr>
                <w:sz w:val="18"/>
                <w:szCs w:val="12"/>
              </w:rPr>
              <w:t>userManager.AddToRoleAsync</w:t>
            </w:r>
            <w:proofErr w:type="spellEnd"/>
            <w:r w:rsidRPr="00930789">
              <w:rPr>
                <w:sz w:val="18"/>
                <w:szCs w:val="12"/>
              </w:rPr>
              <w:t>(</w:t>
            </w:r>
            <w:proofErr w:type="spellStart"/>
            <w:r w:rsidRPr="00930789">
              <w:rPr>
                <w:sz w:val="18"/>
                <w:szCs w:val="12"/>
              </w:rPr>
              <w:t>farmerUser</w:t>
            </w:r>
            <w:proofErr w:type="spellEnd"/>
            <w:r w:rsidRPr="00930789">
              <w:rPr>
                <w:sz w:val="18"/>
                <w:szCs w:val="12"/>
              </w:rPr>
              <w:t>, "Farmer");</w:t>
            </w:r>
          </w:p>
          <w:p w14:paraId="4B0AC571" w14:textId="77777777" w:rsidR="00930789" w:rsidRPr="00930789" w:rsidRDefault="00930789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}</w:t>
            </w:r>
          </w:p>
          <w:p w14:paraId="30EEA57C" w14:textId="7745588A" w:rsidR="009B2B64" w:rsidRDefault="00930789" w:rsidP="00930789">
            <w:pPr>
              <w:pStyle w:val="Text"/>
            </w:pPr>
            <w:r w:rsidRPr="00930789">
              <w:rPr>
                <w:sz w:val="18"/>
                <w:szCs w:val="12"/>
              </w:rPr>
              <w:t>// rest of your users below...</w:t>
            </w:r>
          </w:p>
        </w:tc>
      </w:tr>
      <w:tr w:rsidR="009B2B64" w14:paraId="4CCDEA64" w14:textId="77777777" w:rsidTr="00C403B2">
        <w:tc>
          <w:tcPr>
            <w:tcW w:w="3539" w:type="dxa"/>
          </w:tcPr>
          <w:p w14:paraId="5227A6CA" w14:textId="11986114" w:rsidR="009B2B64" w:rsidRDefault="006B3937" w:rsidP="00892C1F">
            <w:pPr>
              <w:pStyle w:val="Text"/>
            </w:pPr>
            <w:r>
              <w:lastRenderedPageBreak/>
              <w:t>Farmuser1 is not null here</w:t>
            </w:r>
          </w:p>
        </w:tc>
        <w:tc>
          <w:tcPr>
            <w:tcW w:w="3741" w:type="dxa"/>
          </w:tcPr>
          <w:p w14:paraId="41BD1612" w14:textId="77777777" w:rsidR="006B3937" w:rsidRDefault="006B3937" w:rsidP="00892C1F">
            <w:pPr>
              <w:pStyle w:val="Text"/>
              <w:rPr>
                <w:noProof/>
              </w:rPr>
            </w:pPr>
            <w:r>
              <w:t xml:space="preserve">“Why” </w:t>
            </w:r>
          </w:p>
          <w:p w14:paraId="5CAB3A86" w14:textId="77777777" w:rsidR="006B3937" w:rsidRDefault="006B3937" w:rsidP="00892C1F">
            <w:pPr>
              <w:pStyle w:val="Text"/>
              <w:rPr>
                <w:noProof/>
              </w:rPr>
            </w:pPr>
          </w:p>
          <w:p w14:paraId="4F0EF910" w14:textId="77777777" w:rsidR="006B3937" w:rsidRDefault="006B3937" w:rsidP="00892C1F">
            <w:pPr>
              <w:pStyle w:val="Text"/>
              <w:rPr>
                <w:noProof/>
              </w:rPr>
            </w:pPr>
          </w:p>
          <w:p w14:paraId="18A3733C" w14:textId="240BC029" w:rsidR="006B3937" w:rsidRDefault="006B3937" w:rsidP="00892C1F">
            <w:pPr>
              <w:pStyle w:val="Text"/>
              <w:rPr>
                <w:noProof/>
              </w:rPr>
            </w:pPr>
          </w:p>
          <w:p w14:paraId="0081DB76" w14:textId="781483B9" w:rsidR="009B2B64" w:rsidRDefault="006B3937" w:rsidP="00892C1F">
            <w:pPr>
              <w:pStyle w:val="Text"/>
            </w:pPr>
            <w:r>
              <w:rPr>
                <w:noProof/>
              </w:rPr>
              <w:drawing>
                <wp:inline distT="0" distB="0" distL="0" distR="0" wp14:anchorId="460E37C2" wp14:editId="744A5263">
                  <wp:extent cx="1762125" cy="962025"/>
                  <wp:effectExtent l="0" t="0" r="9525" b="9525"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0" w:type="dxa"/>
          </w:tcPr>
          <w:p w14:paraId="10CCF2C5" w14:textId="4C379C3C" w:rsidR="009B2B64" w:rsidRDefault="006B3937" w:rsidP="00892C1F">
            <w:pPr>
              <w:pStyle w:val="Text"/>
            </w:pPr>
            <w:r>
              <w:t xml:space="preserve">The error </w:t>
            </w:r>
            <w:r>
              <w:rPr>
                <w:rStyle w:val="Strong"/>
              </w:rPr>
              <w:t>"Cannot implicitly convert type 'string' to 'int'"</w:t>
            </w:r>
            <w:r>
              <w:t xml:space="preserve"> is because in your </w:t>
            </w:r>
            <w:r>
              <w:rPr>
                <w:rStyle w:val="HTMLCode"/>
                <w:rFonts w:eastAsiaTheme="majorEastAsia"/>
              </w:rPr>
              <w:t>Farmers</w:t>
            </w:r>
            <w:r>
              <w:t xml:space="preserve"> model, </w:t>
            </w:r>
            <w:proofErr w:type="spellStart"/>
            <w:r>
              <w:rPr>
                <w:rStyle w:val="HTMLCode"/>
                <w:rFonts w:eastAsiaTheme="majorEastAsia"/>
              </w:rPr>
              <w:t>UserId</w:t>
            </w:r>
            <w:proofErr w:type="spellEnd"/>
            <w:r>
              <w:t xml:space="preserve"> is set as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but Identity stores user IDs as </w:t>
            </w:r>
            <w:r>
              <w:rPr>
                <w:rStyle w:val="HTMLCode"/>
                <w:rFonts w:eastAsiaTheme="majorEastAsia"/>
              </w:rPr>
              <w:t>string</w:t>
            </w:r>
            <w:r>
              <w:t>.</w:t>
            </w:r>
          </w:p>
        </w:tc>
        <w:tc>
          <w:tcPr>
            <w:tcW w:w="3640" w:type="dxa"/>
          </w:tcPr>
          <w:p w14:paraId="218A2C30" w14:textId="71328AD4" w:rsidR="009B2B64" w:rsidRDefault="006B3937" w:rsidP="00892C1F">
            <w:pPr>
              <w:pStyle w:val="Text"/>
            </w:pPr>
            <w:r w:rsidRPr="006B3937">
              <w:t xml:space="preserve">public string </w:t>
            </w:r>
            <w:proofErr w:type="spellStart"/>
            <w:r w:rsidRPr="006B3937">
              <w:t>UserId</w:t>
            </w:r>
            <w:proofErr w:type="spellEnd"/>
            <w:r w:rsidRPr="006B3937">
              <w:t xml:space="preserve"> </w:t>
            </w:r>
            <w:proofErr w:type="gramStart"/>
            <w:r w:rsidRPr="006B3937">
              <w:t>{ get</w:t>
            </w:r>
            <w:proofErr w:type="gramEnd"/>
            <w:r w:rsidRPr="006B3937">
              <w:t>; set; } // Change to string to match Identity</w:t>
            </w:r>
          </w:p>
        </w:tc>
      </w:tr>
      <w:tr w:rsidR="009B2B64" w14:paraId="1B074A89" w14:textId="77777777" w:rsidTr="00C403B2">
        <w:tc>
          <w:tcPr>
            <w:tcW w:w="3539" w:type="dxa"/>
          </w:tcPr>
          <w:p w14:paraId="12A5E253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67FE81C1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29C4B4DD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7A5B48DD" w14:textId="77777777" w:rsidR="009B2B64" w:rsidRDefault="009B2B64" w:rsidP="00892C1F">
            <w:pPr>
              <w:pStyle w:val="Text"/>
            </w:pPr>
          </w:p>
        </w:tc>
      </w:tr>
      <w:tr w:rsidR="009B2B64" w14:paraId="70F74221" w14:textId="77777777" w:rsidTr="00C403B2">
        <w:tc>
          <w:tcPr>
            <w:tcW w:w="3539" w:type="dxa"/>
          </w:tcPr>
          <w:p w14:paraId="01C3342D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21C998E3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4DFAFAE1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30776F58" w14:textId="77777777" w:rsidR="009B2B64" w:rsidRDefault="009B2B64" w:rsidP="00892C1F">
            <w:pPr>
              <w:pStyle w:val="Text"/>
            </w:pPr>
          </w:p>
        </w:tc>
      </w:tr>
      <w:tr w:rsidR="009B2B64" w14:paraId="4BA0F7AC" w14:textId="77777777" w:rsidTr="00C403B2">
        <w:tc>
          <w:tcPr>
            <w:tcW w:w="3539" w:type="dxa"/>
          </w:tcPr>
          <w:p w14:paraId="2E8991BC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6EA89D1B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559FFD68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75C96E7F" w14:textId="77777777" w:rsidR="009B2B64" w:rsidRDefault="009B2B64" w:rsidP="00892C1F">
            <w:pPr>
              <w:pStyle w:val="Text"/>
            </w:pPr>
          </w:p>
        </w:tc>
      </w:tr>
    </w:tbl>
    <w:p w14:paraId="3D3764F2" w14:textId="77777777" w:rsidR="00CA0B36" w:rsidRDefault="00892C1F" w:rsidP="00CA0B36">
      <w:pPr>
        <w:pStyle w:val="Text"/>
        <w:rPr>
          <w:color w:val="FF0000"/>
        </w:rPr>
      </w:pPr>
      <w:r w:rsidRPr="00892C1F">
        <w:rPr>
          <w:color w:val="FF0000"/>
        </w:rPr>
        <w:t>[Add additional rows as needed then delete this instruction]</w:t>
      </w:r>
      <w:r w:rsidR="00CA0B36" w:rsidRPr="00CA0B36">
        <w:rPr>
          <w:color w:val="FF0000"/>
        </w:rPr>
        <w:t xml:space="preserve"> </w:t>
      </w:r>
    </w:p>
    <w:p w14:paraId="038D0432" w14:textId="3A50BA2D" w:rsidR="00CA0B36" w:rsidRDefault="00CA0B36" w:rsidP="00CA0B36">
      <w:pPr>
        <w:pStyle w:val="Text"/>
        <w:rPr>
          <w:color w:val="FF0000"/>
        </w:rPr>
        <w:sectPr w:rsidR="00CA0B36" w:rsidSect="00CA0B3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53E6A1E4" w14:textId="77777777" w:rsidR="00CA0B36" w:rsidRPr="004775B8" w:rsidRDefault="00CA0B36" w:rsidP="00CA0B36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51DD9CB7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D2001B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3C5AEDAA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075C752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0106AC8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7814ED89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F112E4B" w:rsidR="00892C1F" w:rsidRPr="00CA0B36" w:rsidRDefault="00CA0B36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CA0B36" w:rsidSect="00CA0B36">
      <w:headerReference w:type="default" r:id="rId17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CC46B" w14:textId="77777777" w:rsidR="005C7F30" w:rsidRDefault="005C7F30" w:rsidP="001F177C">
      <w:r>
        <w:separator/>
      </w:r>
    </w:p>
  </w:endnote>
  <w:endnote w:type="continuationSeparator" w:id="0">
    <w:p w14:paraId="0F4C6890" w14:textId="77777777" w:rsidR="005C7F30" w:rsidRDefault="005C7F30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201A1" w14:textId="77777777" w:rsidR="00FF702C" w:rsidRDefault="00FF7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11703" w14:textId="77777777" w:rsidR="00FF702C" w:rsidRDefault="00FF70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24D9D" w14:textId="77777777" w:rsidR="00FF702C" w:rsidRDefault="00FF7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F4D91" w14:textId="77777777" w:rsidR="005C7F30" w:rsidRDefault="005C7F30" w:rsidP="001F177C">
      <w:r>
        <w:separator/>
      </w:r>
    </w:p>
  </w:footnote>
  <w:footnote w:type="continuationSeparator" w:id="0">
    <w:p w14:paraId="04D963B3" w14:textId="77777777" w:rsidR="005C7F30" w:rsidRDefault="005C7F30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B3AD9" w14:textId="77777777" w:rsidR="00FF702C" w:rsidRDefault="00FF7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F5210" w14:textId="35A52563" w:rsidR="00CA0B36" w:rsidRDefault="00FF702C">
    <w:pPr>
      <w:pStyle w:val="Header"/>
    </w:pPr>
    <w:r>
      <w:rPr>
        <w:noProof/>
      </w:rPr>
      <w:drawing>
        <wp:anchor distT="0" distB="0" distL="114300" distR="114300" simplePos="0" relativeHeight="251661823" behindDoc="1" locked="0" layoutInCell="1" allowOverlap="1" wp14:anchorId="1B9807EE" wp14:editId="6589311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B36"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4F546B56" wp14:editId="725157E0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217AB" w14:textId="77777777" w:rsidR="00FF702C" w:rsidRDefault="00FF702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D3C9D"/>
    <w:rsid w:val="000F5F91"/>
    <w:rsid w:val="0012159E"/>
    <w:rsid w:val="00122BCC"/>
    <w:rsid w:val="00147BED"/>
    <w:rsid w:val="00181F26"/>
    <w:rsid w:val="001A62A1"/>
    <w:rsid w:val="001F177C"/>
    <w:rsid w:val="00210ED5"/>
    <w:rsid w:val="002C0A42"/>
    <w:rsid w:val="002C708E"/>
    <w:rsid w:val="00311187"/>
    <w:rsid w:val="00340480"/>
    <w:rsid w:val="00383605"/>
    <w:rsid w:val="003A3071"/>
    <w:rsid w:val="003D1C93"/>
    <w:rsid w:val="003F08A3"/>
    <w:rsid w:val="003F2041"/>
    <w:rsid w:val="004B2CF1"/>
    <w:rsid w:val="004F0DCA"/>
    <w:rsid w:val="004F25A0"/>
    <w:rsid w:val="0053655D"/>
    <w:rsid w:val="00597CFB"/>
    <w:rsid w:val="005C7F30"/>
    <w:rsid w:val="006263D6"/>
    <w:rsid w:val="00694620"/>
    <w:rsid w:val="006B3937"/>
    <w:rsid w:val="006D2421"/>
    <w:rsid w:val="006E5744"/>
    <w:rsid w:val="00844B63"/>
    <w:rsid w:val="0087433E"/>
    <w:rsid w:val="00892C1F"/>
    <w:rsid w:val="008C24BF"/>
    <w:rsid w:val="00930789"/>
    <w:rsid w:val="009918EB"/>
    <w:rsid w:val="009B2B64"/>
    <w:rsid w:val="009B3CC6"/>
    <w:rsid w:val="009D543A"/>
    <w:rsid w:val="009E3B7C"/>
    <w:rsid w:val="00A054AD"/>
    <w:rsid w:val="00A35A06"/>
    <w:rsid w:val="00A6757E"/>
    <w:rsid w:val="00A67CFD"/>
    <w:rsid w:val="00A94655"/>
    <w:rsid w:val="00B360D4"/>
    <w:rsid w:val="00B65BEE"/>
    <w:rsid w:val="00C255C6"/>
    <w:rsid w:val="00C403B2"/>
    <w:rsid w:val="00C91DCC"/>
    <w:rsid w:val="00C94EC1"/>
    <w:rsid w:val="00CA0B36"/>
    <w:rsid w:val="00CD3875"/>
    <w:rsid w:val="00CD4C16"/>
    <w:rsid w:val="00CE40AC"/>
    <w:rsid w:val="00D329C8"/>
    <w:rsid w:val="00D92C51"/>
    <w:rsid w:val="00E06EB6"/>
    <w:rsid w:val="00E8693C"/>
    <w:rsid w:val="00F66BA1"/>
    <w:rsid w:val="00F85E48"/>
    <w:rsid w:val="00FF2FBA"/>
    <w:rsid w:val="00FF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4EC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930789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9307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07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4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8302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8030854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125077984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555890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0935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84470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272471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0870727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14199458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818376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97460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52167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37333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7EE0471-0FF6-4FEE-BA05-1B8E90F0A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90D552-63EF-48E3-A3C5-B15849294E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A2BB78-7E7F-47E4-98EE-7B83F5E70C59}">
  <ds:schemaRefs>
    <ds:schemaRef ds:uri="http://schemas.microsoft.com/office/2006/metadata/properties"/>
    <ds:schemaRef ds:uri="http://schemas.microsoft.com/office/infopath/2007/PartnerControls"/>
    <ds:schemaRef ds:uri="03002ca9-34ad-434c-ac87-26756c0cdd06"/>
    <ds:schemaRef ds:uri="477676f7-3aaa-488c-8018-0d93153801a5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Digi-T-Y2-12@dom.sandwell.ac.uk</cp:lastModifiedBy>
  <cp:revision>2</cp:revision>
  <dcterms:created xsi:type="dcterms:W3CDTF">2026-04-13T15:20:00Z</dcterms:created>
  <dcterms:modified xsi:type="dcterms:W3CDTF">2026-04-13T15:20:00Z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  <property fmtid="{D5CDD505-2E9C-101B-9397-08002B2CF9AE}" pid="3" name="MediaServiceImageTags">
    <vt:lpwstr/>
  </property>
</Properties>
</file>