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Arial" w:eastAsiaTheme="minorHAnsi" w:hAnsi="Arial" w:cs="Arial"/>
          <w:color w:val="4472C4" w:themeColor="accent1"/>
          <w:sz w:val="24"/>
          <w:szCs w:val="24"/>
          <w:lang w:val="en-ZA"/>
        </w:rPr>
        <w:id w:val="-54498727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323BE5C" w14:textId="358099EA" w:rsidR="00D67A20" w:rsidRDefault="00D67A20" w:rsidP="00962B75">
          <w:pPr>
            <w:pStyle w:val="NoSpacing"/>
            <w:jc w:val="both"/>
            <w:rPr>
              <w:rFonts w:eastAsiaTheme="minorHAnsi"/>
              <w:color w:val="4472C4" w:themeColor="accent1"/>
              <w:lang w:val="en-ZA"/>
            </w:rPr>
          </w:pPr>
          <w:r>
            <w:rPr>
              <w:rFonts w:eastAsiaTheme="minorHAnsi"/>
              <w:color w:val="4472C4" w:themeColor="accent1"/>
              <w:lang w:val="en-ZA"/>
            </w:rPr>
            <w:t xml:space="preserve"> </w:t>
          </w:r>
        </w:p>
        <w:p w14:paraId="219D658D" w14:textId="77777777" w:rsidR="00962B75" w:rsidRPr="00D67A20" w:rsidRDefault="00962B75" w:rsidP="00205ABE">
          <w:pPr>
            <w:pStyle w:val="NoSpacing"/>
            <w:spacing w:before="1540"/>
            <w:jc w:val="both"/>
            <w:rPr>
              <w:rFonts w:eastAsiaTheme="minorHAnsi"/>
              <w:color w:val="4472C4" w:themeColor="accent1"/>
              <w:lang w:val="en-ZA"/>
            </w:rPr>
          </w:pPr>
        </w:p>
        <w:p w14:paraId="13C30313" w14:textId="2F516022" w:rsidR="006F171E" w:rsidRPr="00D67A20" w:rsidRDefault="006F171E" w:rsidP="00205ABE">
          <w:pPr>
            <w:pStyle w:val="NoSpacing"/>
            <w:spacing w:after="240" w:line="360" w:lineRule="auto"/>
            <w:jc w:val="center"/>
            <w:rPr>
              <w:rFonts w:ascii="Times New Roman" w:hAnsi="Times New Roman" w:cs="Times New Roman"/>
              <w:b/>
              <w:bCs/>
              <w:color w:val="1F4E79" w:themeColor="accent5" w:themeShade="80"/>
              <w:sz w:val="32"/>
              <w:szCs w:val="32"/>
            </w:rPr>
          </w:pPr>
          <w:r w:rsidRPr="00D67A20">
            <w:rPr>
              <w:rFonts w:ascii="Times New Roman" w:hAnsi="Times New Roman" w:cs="Times New Roman"/>
              <w:b/>
              <w:bCs/>
              <w:color w:val="1F4E79" w:themeColor="accent5" w:themeShade="80"/>
              <w:sz w:val="32"/>
              <w:szCs w:val="32"/>
            </w:rPr>
            <w:t>CSC3002F: Operating Systems Assignment 2</w:t>
          </w:r>
        </w:p>
        <w:p w14:paraId="3B59BB6E" w14:textId="51B2776F" w:rsidR="006F171E" w:rsidRPr="00D67A20" w:rsidRDefault="006F171E" w:rsidP="00205ABE">
          <w:pPr>
            <w:pStyle w:val="NoSpacing"/>
            <w:spacing w:after="240" w:line="360" w:lineRule="auto"/>
            <w:jc w:val="center"/>
            <w:rPr>
              <w:rFonts w:ascii="Times New Roman" w:hAnsi="Times New Roman" w:cs="Times New Roman"/>
              <w:b/>
              <w:bCs/>
              <w:sz w:val="48"/>
              <w:szCs w:val="48"/>
            </w:rPr>
          </w:pPr>
          <w:r w:rsidRPr="00D67A20">
            <w:rPr>
              <w:rFonts w:ascii="Times New Roman" w:hAnsi="Times New Roman" w:cs="Times New Roman"/>
              <w:b/>
              <w:bCs/>
              <w:sz w:val="48"/>
              <w:szCs w:val="48"/>
            </w:rPr>
            <w:t>Social Distancing Shop Simulation</w:t>
          </w:r>
        </w:p>
        <w:p w14:paraId="7C784865" w14:textId="0A68615A" w:rsidR="006F171E" w:rsidRPr="00D67A20" w:rsidRDefault="00CC1B8E" w:rsidP="00205ABE">
          <w:pPr>
            <w:pStyle w:val="NoSpacing"/>
            <w:spacing w:after="240" w:line="36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 xml:space="preserve">Process </w:t>
          </w:r>
          <w:r w:rsidR="006F171E" w:rsidRPr="00D67A20">
            <w:rPr>
              <w:rFonts w:ascii="Times New Roman" w:hAnsi="Times New Roman" w:cs="Times New Roman"/>
              <w:sz w:val="32"/>
              <w:szCs w:val="32"/>
            </w:rPr>
            <w:t>Synchronization</w:t>
          </w:r>
        </w:p>
        <w:p w14:paraId="2D7E37F0" w14:textId="372E9297" w:rsidR="006F171E" w:rsidRDefault="00D67A20" w:rsidP="000D6FDD">
          <w:r>
            <w:rPr>
              <w:noProof/>
            </w:rPr>
            <w:drawing>
              <wp:anchor distT="0" distB="0" distL="114300" distR="114300" simplePos="0" relativeHeight="251658241" behindDoc="0" locked="0" layoutInCell="1" allowOverlap="1" wp14:anchorId="1BA2CCED" wp14:editId="1105FCDF">
                <wp:simplePos x="0" y="0"/>
                <wp:positionH relativeFrom="margin">
                  <wp:align>center</wp:align>
                </wp:positionH>
                <wp:positionV relativeFrom="paragraph">
                  <wp:posOffset>1074304</wp:posOffset>
                </wp:positionV>
                <wp:extent cx="3210560" cy="2139950"/>
                <wp:effectExtent l="0" t="0" r="8890" b="0"/>
                <wp:wrapTopAndBottom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10560" cy="21399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softEdge rad="112500"/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F171E" w:rsidRPr="002B321E">
            <w:rPr>
              <w:rFonts w:ascii="Times New Roman" w:hAnsi="Times New Roman" w:cs="Times New Roman"/>
              <w:b/>
              <w:bCs/>
              <w:noProof/>
              <w:color w:val="4472C4" w:themeColor="accent1"/>
              <w:sz w:val="36"/>
              <w:szCs w:val="36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75082A8D" wp14:editId="55555EB4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6553200" cy="557784"/>
                    <wp:effectExtent l="0" t="0" r="2540" b="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C6C1C1" w14:textId="16220159" w:rsidR="002F3563" w:rsidRPr="00505015" w:rsidRDefault="002F3563" w:rsidP="000D6FDD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505015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By:</w:t>
                                </w:r>
                                <w:r w:rsidRPr="00505015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505015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505015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="00CF25C9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505015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Zukiswa Lobola (LBLZUK002)</w:t>
                                </w:r>
                              </w:p>
                              <w:p w14:paraId="7503DD08" w14:textId="319A65FC" w:rsidR="002F3563" w:rsidRDefault="002F3563" w:rsidP="000D6FDD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505015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Lecturer:</w:t>
                                </w:r>
                                <w:r w:rsidRPr="00505015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505015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="00CF25C9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505015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Michelle Kuttel</w:t>
                                </w:r>
                              </w:p>
                              <w:p w14:paraId="25016EE6" w14:textId="542E9BB0" w:rsidR="00F614BE" w:rsidRPr="00505015" w:rsidRDefault="00CF25C9" w:rsidP="000D6FDD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CF25C9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Department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 xml:space="preserve">: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="003132B3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 xml:space="preserve">Department of </w:t>
                                </w:r>
                                <w:r w:rsidR="00F614BE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 xml:space="preserve">Computer Science </w:t>
                                </w:r>
                              </w:p>
                              <w:p w14:paraId="30436688" w14:textId="48608B9B" w:rsidR="002F3563" w:rsidRPr="00505015" w:rsidRDefault="002F3563" w:rsidP="000D6FDD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505015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 xml:space="preserve">Date: </w:t>
                                </w:r>
                                <w:r w:rsidRPr="00505015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="00CF25C9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505015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22 June 2020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082A8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464.8pt;margin-top:0;width:516pt;height:43.9pt;z-index:251658240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H4NpvNwAAAAF&#10;AQAADwAAAGRycy9kb3ducmV2LnhtbEyPQUvDQBCF74L/YRnBi7QbK5gQsyki9SCC2Oqh3jbZMRua&#10;nQ3Zabv669160cuDxxve+6ZaRjeIA06h96Tgep6BQGq96alT8P72OCtABNZk9OAJFXxhgGV9flbp&#10;0vgjrfGw4U6kEgqlVmCZx1LK0Fp0Osz9iJSyTz85zclOnTSTPqZyN8hFlt1Kp3tKC1aP+GCx3W32&#10;TsFTeP4OdhW3ry/5qrlqcrP7iKzU5UW8vwPBGPnvGE74CR3qxNT4PZkgBgXpEf7VU5bdLJJvFBR5&#10;AbKu5H/6+gcAAP//AwBQSwECLQAUAAYACAAAACEAtoM4kv4AAADhAQAAEwAAAAAAAAAAAAAAAAAA&#10;AAAAW0NvbnRlbnRfVHlwZXNdLnhtbFBLAQItABQABgAIAAAAIQA4/SH/1gAAAJQBAAALAAAAAAAA&#10;AAAAAAAAAC8BAABfcmVscy8ucmVsc1BLAQItABQABgAIAAAAIQBjTTG0dQIAAFYFAAAOAAAAAAAA&#10;AAAAAAAAAC4CAABkcnMvZTJvRG9jLnhtbFBLAQItABQABgAIAAAAIQAfg2m83AAAAAUBAAAPAAAA&#10;AAAAAAAAAAAAAM8EAABkcnMvZG93bnJldi54bWxQSwUGAAAAAAQABADzAAAA2AUAAAAA&#10;" filled="f" stroked="f" strokeweight=".5pt">
                    <v:textbox style="mso-fit-shape-to-text:t" inset="0,0,0,0">
                      <w:txbxContent>
                        <w:p w14:paraId="45C6C1C1" w14:textId="16220159" w:rsidR="002F3563" w:rsidRPr="00505015" w:rsidRDefault="002F3563" w:rsidP="000D6FDD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505015"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  <w:t>By:</w:t>
                          </w:r>
                          <w:r w:rsidRPr="00505015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505015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ab/>
                          </w:r>
                          <w:r w:rsidRPr="00505015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ab/>
                          </w:r>
                          <w:r w:rsidR="00CF25C9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ab/>
                          </w:r>
                          <w:r w:rsidRPr="00505015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Zukiswa Lobola (LBLZUK002)</w:t>
                          </w:r>
                        </w:p>
                        <w:p w14:paraId="7503DD08" w14:textId="319A65FC" w:rsidR="002F3563" w:rsidRDefault="002F3563" w:rsidP="000D6FDD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505015"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  <w:t>Lecturer:</w:t>
                          </w:r>
                          <w:r w:rsidRPr="00505015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505015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ab/>
                          </w:r>
                          <w:r w:rsidR="00CF25C9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ab/>
                          </w:r>
                          <w:r w:rsidRPr="00505015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Michelle Kuttel</w:t>
                          </w:r>
                        </w:p>
                        <w:p w14:paraId="25016EE6" w14:textId="542E9BB0" w:rsidR="00F614BE" w:rsidRPr="00505015" w:rsidRDefault="00CF25C9" w:rsidP="000D6FDD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CF25C9"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  <w:t>Department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: 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ab/>
                          </w:r>
                          <w:r w:rsidR="003132B3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Department of </w:t>
                          </w:r>
                          <w:r w:rsidR="00F614BE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Computer Science </w:t>
                          </w:r>
                        </w:p>
                        <w:p w14:paraId="30436688" w14:textId="48608B9B" w:rsidR="002F3563" w:rsidRPr="00505015" w:rsidRDefault="002F3563" w:rsidP="000D6FDD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505015"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  <w:t xml:space="preserve">Date: </w:t>
                          </w:r>
                          <w:r w:rsidRPr="00505015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ab/>
                          </w:r>
                          <w:r w:rsidR="00CF25C9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ab/>
                          </w:r>
                          <w:r w:rsidRPr="00505015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22 June 2020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6F171E">
            <w:br w:type="page"/>
          </w:r>
        </w:p>
      </w:sdtContent>
    </w:sdt>
    <w:p w14:paraId="100A815A" w14:textId="325E921C" w:rsidR="006F171E" w:rsidRPr="00450537" w:rsidRDefault="00450537" w:rsidP="0081440B">
      <w:pPr>
        <w:pStyle w:val="Heading1"/>
        <w:spacing w:before="0"/>
      </w:pPr>
      <w:r w:rsidRPr="00450537">
        <w:lastRenderedPageBreak/>
        <w:t>Introduction</w:t>
      </w:r>
    </w:p>
    <w:p w14:paraId="6B9F3D0B" w14:textId="2099D03D" w:rsidR="0030799F" w:rsidRPr="009F252D" w:rsidRDefault="00161640" w:rsidP="004D3CB8">
      <w:pPr>
        <w:jc w:val="both"/>
        <w:rPr>
          <w:rFonts w:asciiTheme="minorHAnsi" w:hAnsiTheme="minorHAnsi" w:cstheme="minorHAnsi"/>
          <w:sz w:val="22"/>
          <w:szCs w:val="22"/>
        </w:rPr>
      </w:pPr>
      <w:r w:rsidRPr="009F252D">
        <w:rPr>
          <w:rFonts w:asciiTheme="minorHAnsi" w:hAnsiTheme="minorHAnsi" w:cstheme="minorHAnsi"/>
          <w:sz w:val="22"/>
          <w:szCs w:val="22"/>
        </w:rPr>
        <w:t>Running multiple programs in an</w:t>
      </w:r>
      <w:r w:rsidR="00214ADD" w:rsidRPr="009F252D">
        <w:rPr>
          <w:rFonts w:asciiTheme="minorHAnsi" w:hAnsiTheme="minorHAnsi" w:cstheme="minorHAnsi"/>
          <w:sz w:val="22"/>
          <w:szCs w:val="22"/>
        </w:rPr>
        <w:t xml:space="preserve"> </w:t>
      </w:r>
      <w:r w:rsidR="00AC5C38" w:rsidRPr="009F252D">
        <w:rPr>
          <w:rFonts w:asciiTheme="minorHAnsi" w:hAnsiTheme="minorHAnsi" w:cstheme="minorHAnsi"/>
          <w:sz w:val="22"/>
          <w:szCs w:val="22"/>
        </w:rPr>
        <w:t>operating system</w:t>
      </w:r>
      <w:r w:rsidRPr="009F252D">
        <w:rPr>
          <w:rFonts w:asciiTheme="minorHAnsi" w:hAnsiTheme="minorHAnsi" w:cstheme="minorHAnsi"/>
          <w:sz w:val="22"/>
          <w:szCs w:val="22"/>
        </w:rPr>
        <w:t xml:space="preserve"> concurrently </w:t>
      </w:r>
      <w:r w:rsidR="00E83B03" w:rsidRPr="009F252D">
        <w:rPr>
          <w:rFonts w:asciiTheme="minorHAnsi" w:hAnsiTheme="minorHAnsi" w:cstheme="minorHAnsi"/>
          <w:sz w:val="22"/>
          <w:szCs w:val="22"/>
        </w:rPr>
        <w:t>can be</w:t>
      </w:r>
      <w:r w:rsidR="004F5D8B" w:rsidRPr="009F252D">
        <w:rPr>
          <w:rFonts w:asciiTheme="minorHAnsi" w:hAnsiTheme="minorHAnsi" w:cstheme="minorHAnsi"/>
          <w:sz w:val="22"/>
          <w:szCs w:val="22"/>
        </w:rPr>
        <w:t xml:space="preserve"> prone to</w:t>
      </w:r>
      <w:r w:rsidR="00E83B03" w:rsidRPr="009F252D">
        <w:rPr>
          <w:rFonts w:asciiTheme="minorHAnsi" w:hAnsiTheme="minorHAnsi" w:cstheme="minorHAnsi"/>
          <w:sz w:val="22"/>
          <w:szCs w:val="22"/>
        </w:rPr>
        <w:t xml:space="preserve"> </w:t>
      </w:r>
      <w:r w:rsidR="004F5D8B" w:rsidRPr="009F252D">
        <w:rPr>
          <w:rFonts w:asciiTheme="minorHAnsi" w:hAnsiTheme="minorHAnsi" w:cstheme="minorHAnsi"/>
          <w:sz w:val="22"/>
          <w:szCs w:val="22"/>
        </w:rPr>
        <w:t>errors</w:t>
      </w:r>
      <w:r w:rsidR="00E83B03" w:rsidRPr="009F252D">
        <w:rPr>
          <w:rFonts w:asciiTheme="minorHAnsi" w:hAnsiTheme="minorHAnsi" w:cstheme="minorHAnsi"/>
          <w:sz w:val="22"/>
          <w:szCs w:val="22"/>
        </w:rPr>
        <w:t xml:space="preserve"> when </w:t>
      </w:r>
      <w:r w:rsidRPr="009F252D">
        <w:rPr>
          <w:rFonts w:asciiTheme="minorHAnsi" w:hAnsiTheme="minorHAnsi" w:cstheme="minorHAnsi"/>
          <w:sz w:val="22"/>
          <w:szCs w:val="22"/>
        </w:rPr>
        <w:t xml:space="preserve">these processes </w:t>
      </w:r>
      <w:r w:rsidR="00E83B03" w:rsidRPr="009F252D">
        <w:rPr>
          <w:rFonts w:asciiTheme="minorHAnsi" w:hAnsiTheme="minorHAnsi" w:cstheme="minorHAnsi"/>
          <w:sz w:val="22"/>
          <w:szCs w:val="22"/>
        </w:rPr>
        <w:t>have access to and change the same</w:t>
      </w:r>
      <w:r w:rsidR="007A463E" w:rsidRPr="009F252D">
        <w:rPr>
          <w:rFonts w:asciiTheme="minorHAnsi" w:hAnsiTheme="minorHAnsi" w:cstheme="minorHAnsi"/>
          <w:sz w:val="22"/>
          <w:szCs w:val="22"/>
        </w:rPr>
        <w:t xml:space="preserve"> shared</w:t>
      </w:r>
      <w:r w:rsidR="009D53FC" w:rsidRPr="009F252D">
        <w:rPr>
          <w:rFonts w:asciiTheme="minorHAnsi" w:hAnsiTheme="minorHAnsi" w:cstheme="minorHAnsi"/>
          <w:sz w:val="22"/>
          <w:szCs w:val="22"/>
        </w:rPr>
        <w:t xml:space="preserve"> resources</w:t>
      </w:r>
      <w:r w:rsidR="00E83B03" w:rsidRPr="009F252D">
        <w:rPr>
          <w:rFonts w:asciiTheme="minorHAnsi" w:hAnsiTheme="minorHAnsi" w:cstheme="minorHAnsi"/>
          <w:sz w:val="22"/>
          <w:szCs w:val="22"/>
        </w:rPr>
        <w:t>.</w:t>
      </w:r>
      <w:r w:rsidR="009D53FC" w:rsidRPr="009F252D">
        <w:rPr>
          <w:rFonts w:asciiTheme="minorHAnsi" w:hAnsiTheme="minorHAnsi" w:cstheme="minorHAnsi"/>
          <w:sz w:val="22"/>
          <w:szCs w:val="22"/>
        </w:rPr>
        <w:t xml:space="preserve"> </w:t>
      </w:r>
      <w:r w:rsidR="00E83B03" w:rsidRPr="009F252D">
        <w:rPr>
          <w:rFonts w:asciiTheme="minorHAnsi" w:hAnsiTheme="minorHAnsi" w:cstheme="minorHAnsi"/>
          <w:sz w:val="22"/>
          <w:szCs w:val="22"/>
        </w:rPr>
        <w:t>Processes thus o</w:t>
      </w:r>
      <w:r w:rsidR="005948A2" w:rsidRPr="009F252D">
        <w:rPr>
          <w:rFonts w:asciiTheme="minorHAnsi" w:hAnsiTheme="minorHAnsi" w:cstheme="minorHAnsi"/>
          <w:sz w:val="22"/>
          <w:szCs w:val="22"/>
        </w:rPr>
        <w:t xml:space="preserve">ften need to coordinate </w:t>
      </w:r>
      <w:r w:rsidR="009D53FC" w:rsidRPr="009F252D">
        <w:rPr>
          <w:rFonts w:asciiTheme="minorHAnsi" w:hAnsiTheme="minorHAnsi" w:cstheme="minorHAnsi"/>
          <w:sz w:val="22"/>
          <w:szCs w:val="22"/>
        </w:rPr>
        <w:t>with each other</w:t>
      </w:r>
      <w:r w:rsidR="00E83B03" w:rsidRPr="009F252D">
        <w:rPr>
          <w:rFonts w:asciiTheme="minorHAnsi" w:hAnsiTheme="minorHAnsi" w:cstheme="minorHAnsi"/>
          <w:sz w:val="22"/>
          <w:szCs w:val="22"/>
        </w:rPr>
        <w:t xml:space="preserve"> </w:t>
      </w:r>
      <w:r w:rsidR="00D7582C" w:rsidRPr="009F252D">
        <w:rPr>
          <w:rFonts w:asciiTheme="minorHAnsi" w:hAnsiTheme="minorHAnsi" w:cstheme="minorHAnsi"/>
          <w:sz w:val="22"/>
          <w:szCs w:val="22"/>
        </w:rPr>
        <w:t>to</w:t>
      </w:r>
      <w:r w:rsidR="0030799F" w:rsidRPr="009F252D">
        <w:rPr>
          <w:rFonts w:asciiTheme="minorHAnsi" w:hAnsiTheme="minorHAnsi" w:cstheme="minorHAnsi"/>
          <w:sz w:val="22"/>
          <w:szCs w:val="22"/>
        </w:rPr>
        <w:t xml:space="preserve"> gain access to </w:t>
      </w:r>
      <w:r w:rsidR="00E83B03" w:rsidRPr="009F252D">
        <w:rPr>
          <w:rFonts w:asciiTheme="minorHAnsi" w:hAnsiTheme="minorHAnsi" w:cstheme="minorHAnsi"/>
          <w:sz w:val="22"/>
          <w:szCs w:val="22"/>
        </w:rPr>
        <w:t xml:space="preserve">these resources </w:t>
      </w:r>
      <w:r w:rsidR="005F299F" w:rsidRPr="009F252D">
        <w:rPr>
          <w:rFonts w:asciiTheme="minorHAnsi" w:hAnsiTheme="minorHAnsi" w:cstheme="minorHAnsi"/>
          <w:sz w:val="22"/>
          <w:szCs w:val="22"/>
        </w:rPr>
        <w:t>without interference</w:t>
      </w:r>
      <w:r w:rsidR="009D53FC" w:rsidRPr="009F252D">
        <w:rPr>
          <w:rFonts w:asciiTheme="minorHAnsi" w:hAnsiTheme="minorHAnsi" w:cstheme="minorHAnsi"/>
          <w:sz w:val="22"/>
          <w:szCs w:val="22"/>
        </w:rPr>
        <w:t xml:space="preserve">. </w:t>
      </w:r>
      <w:r w:rsidR="00E83B03" w:rsidRPr="009F252D">
        <w:rPr>
          <w:rFonts w:asciiTheme="minorHAnsi" w:hAnsiTheme="minorHAnsi" w:cstheme="minorHAnsi"/>
          <w:sz w:val="22"/>
          <w:szCs w:val="22"/>
        </w:rPr>
        <w:t xml:space="preserve">This </w:t>
      </w:r>
      <w:r w:rsidR="009D53FC" w:rsidRPr="009F252D">
        <w:rPr>
          <w:rFonts w:asciiTheme="minorHAnsi" w:hAnsiTheme="minorHAnsi" w:cstheme="minorHAnsi"/>
          <w:sz w:val="22"/>
          <w:szCs w:val="22"/>
        </w:rPr>
        <w:t>coordinat</w:t>
      </w:r>
      <w:r w:rsidR="00E83B03" w:rsidRPr="009F252D">
        <w:rPr>
          <w:rFonts w:asciiTheme="minorHAnsi" w:hAnsiTheme="minorHAnsi" w:cstheme="minorHAnsi"/>
          <w:sz w:val="22"/>
          <w:szCs w:val="22"/>
        </w:rPr>
        <w:t xml:space="preserve">ion of </w:t>
      </w:r>
      <w:r w:rsidR="009D53FC" w:rsidRPr="009F252D">
        <w:rPr>
          <w:rFonts w:asciiTheme="minorHAnsi" w:hAnsiTheme="minorHAnsi" w:cstheme="minorHAnsi"/>
          <w:sz w:val="22"/>
          <w:szCs w:val="22"/>
        </w:rPr>
        <w:t>access</w:t>
      </w:r>
      <w:r w:rsidR="005948A2" w:rsidRPr="009F252D">
        <w:rPr>
          <w:rFonts w:asciiTheme="minorHAnsi" w:hAnsiTheme="minorHAnsi" w:cstheme="minorHAnsi"/>
          <w:sz w:val="22"/>
          <w:szCs w:val="22"/>
        </w:rPr>
        <w:t xml:space="preserve"> to shared resources </w:t>
      </w:r>
      <w:r w:rsidR="00E83B03" w:rsidRPr="009F252D">
        <w:rPr>
          <w:rFonts w:asciiTheme="minorHAnsi" w:hAnsiTheme="minorHAnsi" w:cstheme="minorHAnsi"/>
          <w:sz w:val="22"/>
          <w:szCs w:val="22"/>
        </w:rPr>
        <w:t>is known as</w:t>
      </w:r>
      <w:r w:rsidR="005948A2" w:rsidRPr="009F252D">
        <w:rPr>
          <w:rFonts w:asciiTheme="minorHAnsi" w:hAnsiTheme="minorHAnsi" w:cstheme="minorHAnsi"/>
          <w:sz w:val="22"/>
          <w:szCs w:val="22"/>
        </w:rPr>
        <w:t xml:space="preserve"> process</w:t>
      </w:r>
      <w:r w:rsidR="00BA48F8" w:rsidRPr="009F252D">
        <w:rPr>
          <w:rFonts w:asciiTheme="minorHAnsi" w:hAnsiTheme="minorHAnsi" w:cstheme="minorHAnsi"/>
          <w:sz w:val="22"/>
          <w:szCs w:val="22"/>
        </w:rPr>
        <w:t xml:space="preserve"> synchronization</w:t>
      </w:r>
      <w:r w:rsidR="00AC5C38" w:rsidRPr="009F252D">
        <w:rPr>
          <w:rFonts w:asciiTheme="minorHAnsi" w:hAnsiTheme="minorHAnsi" w:cstheme="minorHAnsi"/>
          <w:sz w:val="22"/>
          <w:szCs w:val="22"/>
        </w:rPr>
        <w:t>.</w:t>
      </w:r>
      <w:r w:rsidR="00BA48F8" w:rsidRPr="009F252D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1AC9D33" w14:textId="693E2D88" w:rsidR="00E83B03" w:rsidRPr="009F252D" w:rsidRDefault="0028243A" w:rsidP="004D3CB8">
      <w:pPr>
        <w:jc w:val="both"/>
        <w:rPr>
          <w:rFonts w:asciiTheme="minorHAnsi" w:hAnsiTheme="minorHAnsi" w:cstheme="minorHAnsi"/>
          <w:sz w:val="22"/>
          <w:szCs w:val="22"/>
        </w:rPr>
      </w:pPr>
      <w:r w:rsidRPr="009F252D">
        <w:rPr>
          <w:rFonts w:asciiTheme="minorHAnsi" w:hAnsiTheme="minorHAnsi" w:cstheme="minorHAnsi"/>
          <w:sz w:val="22"/>
          <w:szCs w:val="22"/>
        </w:rPr>
        <w:t xml:space="preserve">In this assignment, we develop a </w:t>
      </w:r>
      <w:r w:rsidR="00A926AE" w:rsidRPr="009F252D">
        <w:rPr>
          <w:rFonts w:asciiTheme="minorHAnsi" w:hAnsiTheme="minorHAnsi" w:cstheme="minorHAnsi"/>
          <w:sz w:val="22"/>
          <w:szCs w:val="22"/>
        </w:rPr>
        <w:t>multithreaded java simulation model of social distancing shop (amid the covid-19 pandemic) that mimics constraints of the multithreaded operating system described above. We utilize synchronization mechanisms such as semaphores and atomic variables to solve the problem of using shared resources</w:t>
      </w:r>
      <w:r w:rsidR="00493853" w:rsidRPr="009F252D">
        <w:rPr>
          <w:rFonts w:asciiTheme="minorHAnsi" w:hAnsiTheme="minorHAnsi" w:cstheme="minorHAnsi"/>
          <w:sz w:val="22"/>
          <w:szCs w:val="22"/>
        </w:rPr>
        <w:t xml:space="preserve"> also ensuring liveliness</w:t>
      </w:r>
      <w:r w:rsidR="002E6262" w:rsidRPr="009F252D">
        <w:rPr>
          <w:rFonts w:asciiTheme="minorHAnsi" w:hAnsiTheme="minorHAnsi" w:cstheme="minorHAnsi"/>
          <w:sz w:val="22"/>
          <w:szCs w:val="22"/>
        </w:rPr>
        <w:t xml:space="preserve"> and protection against deadlock</w:t>
      </w:r>
      <w:r w:rsidR="00A926AE" w:rsidRPr="009F252D">
        <w:rPr>
          <w:rFonts w:asciiTheme="minorHAnsi" w:hAnsiTheme="minorHAnsi" w:cstheme="minorHAnsi"/>
          <w:sz w:val="22"/>
          <w:szCs w:val="22"/>
        </w:rPr>
        <w:t>.</w:t>
      </w:r>
    </w:p>
    <w:p w14:paraId="5AB8B46B" w14:textId="77777777" w:rsidR="00BA48F8" w:rsidRDefault="00BA48F8" w:rsidP="0081440B">
      <w:pPr>
        <w:spacing w:after="0"/>
        <w:jc w:val="both"/>
      </w:pPr>
    </w:p>
    <w:p w14:paraId="79B284DE" w14:textId="0BC4FB83" w:rsidR="00CD0653" w:rsidRPr="000D6FDD" w:rsidRDefault="00214ADD" w:rsidP="0081440B">
      <w:pPr>
        <w:pStyle w:val="Heading1"/>
        <w:spacing w:before="0"/>
      </w:pPr>
      <w:r>
        <w:t>T</w:t>
      </w:r>
      <w:r w:rsidR="00450537" w:rsidRPr="000D6FDD">
        <w:t>hreads run</w:t>
      </w:r>
      <w:r w:rsidR="00450537">
        <w:t>ning</w:t>
      </w:r>
      <w:r w:rsidR="00450537" w:rsidRPr="000D6FDD">
        <w:t xml:space="preserve"> in the program</w:t>
      </w:r>
      <w:r w:rsidRPr="000D6FDD">
        <w:t xml:space="preserve"> </w:t>
      </w:r>
    </w:p>
    <w:p w14:paraId="5DED963D" w14:textId="25E6C76D" w:rsidR="00CD0653" w:rsidRPr="009F252D" w:rsidRDefault="003861AA" w:rsidP="004D3CB8">
      <w:pPr>
        <w:jc w:val="both"/>
        <w:rPr>
          <w:rFonts w:asciiTheme="minorHAnsi" w:hAnsiTheme="minorHAnsi" w:cstheme="minorHAnsi"/>
          <w:sz w:val="22"/>
          <w:szCs w:val="22"/>
        </w:rPr>
      </w:pPr>
      <w:r w:rsidRPr="009F252D">
        <w:rPr>
          <w:rFonts w:asciiTheme="minorHAnsi" w:hAnsiTheme="minorHAnsi" w:cstheme="minorHAnsi"/>
          <w:sz w:val="22"/>
          <w:szCs w:val="22"/>
        </w:rPr>
        <w:t xml:space="preserve">In our social distancing shop simulation, </w:t>
      </w:r>
      <w:r w:rsidR="00D6358E" w:rsidRPr="009F252D">
        <w:rPr>
          <w:rFonts w:asciiTheme="minorHAnsi" w:hAnsiTheme="minorHAnsi" w:cstheme="minorHAnsi"/>
          <w:sz w:val="22"/>
          <w:szCs w:val="22"/>
        </w:rPr>
        <w:t>many customers visit the shop</w:t>
      </w:r>
      <w:r w:rsidR="007D1055" w:rsidRPr="009F252D">
        <w:rPr>
          <w:rFonts w:asciiTheme="minorHAnsi" w:hAnsiTheme="minorHAnsi" w:cstheme="minorHAnsi"/>
          <w:sz w:val="22"/>
          <w:szCs w:val="22"/>
        </w:rPr>
        <w:t>,</w:t>
      </w:r>
      <w:r w:rsidR="00D6358E" w:rsidRPr="009F252D">
        <w:rPr>
          <w:rFonts w:asciiTheme="minorHAnsi" w:hAnsiTheme="minorHAnsi" w:cstheme="minorHAnsi"/>
          <w:sz w:val="22"/>
          <w:szCs w:val="22"/>
        </w:rPr>
        <w:t xml:space="preserve"> however</w:t>
      </w:r>
      <w:r w:rsidR="007D1055" w:rsidRPr="009F252D">
        <w:rPr>
          <w:rFonts w:asciiTheme="minorHAnsi" w:hAnsiTheme="minorHAnsi" w:cstheme="minorHAnsi"/>
          <w:sz w:val="22"/>
          <w:szCs w:val="22"/>
        </w:rPr>
        <w:t>,</w:t>
      </w:r>
      <w:r w:rsidR="00D6358E" w:rsidRPr="009F252D">
        <w:rPr>
          <w:rFonts w:asciiTheme="minorHAnsi" w:hAnsiTheme="minorHAnsi" w:cstheme="minorHAnsi"/>
          <w:sz w:val="22"/>
          <w:szCs w:val="22"/>
        </w:rPr>
        <w:t xml:space="preserve"> only a restricted an amount are allowed in </w:t>
      </w:r>
      <w:r w:rsidR="007B1DEA" w:rsidRPr="009F252D">
        <w:rPr>
          <w:rFonts w:asciiTheme="minorHAnsi" w:hAnsiTheme="minorHAnsi" w:cstheme="minorHAnsi"/>
          <w:sz w:val="22"/>
          <w:szCs w:val="22"/>
        </w:rPr>
        <w:t xml:space="preserve">the shop at a given time. Since </w:t>
      </w:r>
      <w:r w:rsidR="00AE5DFB" w:rsidRPr="009F252D">
        <w:rPr>
          <w:rFonts w:asciiTheme="minorHAnsi" w:hAnsiTheme="minorHAnsi" w:cstheme="minorHAnsi"/>
          <w:sz w:val="22"/>
          <w:szCs w:val="22"/>
        </w:rPr>
        <w:t xml:space="preserve">there are many </w:t>
      </w:r>
      <w:r w:rsidR="007B1DEA" w:rsidRPr="009F252D">
        <w:rPr>
          <w:rFonts w:asciiTheme="minorHAnsi" w:hAnsiTheme="minorHAnsi" w:cstheme="minorHAnsi"/>
          <w:sz w:val="22"/>
          <w:szCs w:val="22"/>
        </w:rPr>
        <w:t xml:space="preserve">customers </w:t>
      </w:r>
      <w:r w:rsidR="00AE5DFB" w:rsidRPr="009F252D">
        <w:rPr>
          <w:rFonts w:asciiTheme="minorHAnsi" w:hAnsiTheme="minorHAnsi" w:cstheme="minorHAnsi"/>
          <w:sz w:val="22"/>
          <w:szCs w:val="22"/>
        </w:rPr>
        <w:t xml:space="preserve">who are unpredictable and wish to access the </w:t>
      </w:r>
      <w:r w:rsidR="007D1055" w:rsidRPr="009F252D">
        <w:rPr>
          <w:rFonts w:asciiTheme="minorHAnsi" w:hAnsiTheme="minorHAnsi" w:cstheme="minorHAnsi"/>
          <w:sz w:val="22"/>
          <w:szCs w:val="22"/>
        </w:rPr>
        <w:t xml:space="preserve">same </w:t>
      </w:r>
      <w:r w:rsidR="00AE5DFB" w:rsidRPr="009F252D">
        <w:rPr>
          <w:rFonts w:asciiTheme="minorHAnsi" w:hAnsiTheme="minorHAnsi" w:cstheme="minorHAnsi"/>
          <w:sz w:val="22"/>
          <w:szCs w:val="22"/>
        </w:rPr>
        <w:t>parts of the shop</w:t>
      </w:r>
      <w:r w:rsidR="007D1055" w:rsidRPr="009F252D">
        <w:rPr>
          <w:rFonts w:asciiTheme="minorHAnsi" w:hAnsiTheme="minorHAnsi" w:cstheme="minorHAnsi"/>
          <w:sz w:val="22"/>
          <w:szCs w:val="22"/>
        </w:rPr>
        <w:t xml:space="preserve"> such as the entrance, </w:t>
      </w:r>
      <w:r w:rsidR="00173BF8" w:rsidRPr="009F252D">
        <w:rPr>
          <w:rFonts w:asciiTheme="minorHAnsi" w:hAnsiTheme="minorHAnsi" w:cstheme="minorHAnsi"/>
          <w:sz w:val="22"/>
          <w:szCs w:val="22"/>
        </w:rPr>
        <w:t>browsing</w:t>
      </w:r>
      <w:r w:rsidR="007D1055" w:rsidRPr="009F252D">
        <w:rPr>
          <w:rFonts w:asciiTheme="minorHAnsi" w:hAnsiTheme="minorHAnsi" w:cstheme="minorHAnsi"/>
          <w:sz w:val="22"/>
          <w:szCs w:val="22"/>
        </w:rPr>
        <w:t>, checkout and exits</w:t>
      </w:r>
      <w:r w:rsidR="00803A47" w:rsidRPr="009F252D">
        <w:rPr>
          <w:rFonts w:asciiTheme="minorHAnsi" w:hAnsiTheme="minorHAnsi" w:cstheme="minorHAnsi"/>
          <w:sz w:val="22"/>
          <w:szCs w:val="22"/>
        </w:rPr>
        <w:t xml:space="preserve"> </w:t>
      </w:r>
      <w:r w:rsidR="00AE5DFB" w:rsidRPr="009F252D">
        <w:rPr>
          <w:rFonts w:asciiTheme="minorHAnsi" w:hAnsiTheme="minorHAnsi" w:cstheme="minorHAnsi"/>
          <w:sz w:val="22"/>
          <w:szCs w:val="22"/>
        </w:rPr>
        <w:t xml:space="preserve">– </w:t>
      </w:r>
      <w:r w:rsidR="00A10929" w:rsidRPr="009F252D">
        <w:rPr>
          <w:rFonts w:asciiTheme="minorHAnsi" w:hAnsiTheme="minorHAnsi" w:cstheme="minorHAnsi"/>
          <w:sz w:val="22"/>
          <w:szCs w:val="22"/>
        </w:rPr>
        <w:t>customers thus ar</w:t>
      </w:r>
      <w:r w:rsidR="00AE5DFB" w:rsidRPr="009F252D">
        <w:rPr>
          <w:rFonts w:asciiTheme="minorHAnsi" w:hAnsiTheme="minorHAnsi" w:cstheme="minorHAnsi"/>
          <w:sz w:val="22"/>
          <w:szCs w:val="22"/>
        </w:rPr>
        <w:t xml:space="preserve">e represented </w:t>
      </w:r>
      <w:r w:rsidR="007D1055" w:rsidRPr="009F252D">
        <w:rPr>
          <w:rFonts w:asciiTheme="minorHAnsi" w:hAnsiTheme="minorHAnsi" w:cstheme="minorHAnsi"/>
          <w:sz w:val="22"/>
          <w:szCs w:val="22"/>
        </w:rPr>
        <w:t xml:space="preserve">by the </w:t>
      </w:r>
      <m:oMath>
        <m:r>
          <w:rPr>
            <w:rFonts w:ascii="Cambria Math" w:hAnsi="Cambria Math" w:cstheme="minorHAnsi"/>
            <w:sz w:val="22"/>
            <w:szCs w:val="22"/>
          </w:rPr>
          <m:t>customer</m:t>
        </m:r>
      </m:oMath>
      <w:r w:rsidR="00AE5DFB" w:rsidRPr="009F252D">
        <w:rPr>
          <w:rFonts w:asciiTheme="minorHAnsi" w:hAnsiTheme="minorHAnsi" w:cstheme="minorHAnsi"/>
          <w:sz w:val="22"/>
          <w:szCs w:val="22"/>
        </w:rPr>
        <w:t xml:space="preserve"> threads. </w:t>
      </w:r>
    </w:p>
    <w:p w14:paraId="7BFA5A49" w14:textId="1F7A2F69" w:rsidR="00CD1C9E" w:rsidRPr="009F252D" w:rsidRDefault="00AC4946" w:rsidP="004D3CB8">
      <w:pPr>
        <w:jc w:val="both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eastAsiaTheme="minorEastAsia" w:hAnsiTheme="minorHAnsi" w:cstheme="minorHAnsi"/>
          <w:sz w:val="22"/>
          <w:szCs w:val="22"/>
        </w:rPr>
        <w:t xml:space="preserve">In </w:t>
      </w:r>
      <w:r w:rsidR="00501B99">
        <w:rPr>
          <w:rFonts w:asciiTheme="minorHAnsi" w:eastAsiaTheme="minorEastAsia" w:hAnsiTheme="minorHAnsi" w:cstheme="minorHAnsi"/>
          <w:sz w:val="22"/>
          <w:szCs w:val="22"/>
        </w:rPr>
        <w:t>order t</w:t>
      </w:r>
      <w:r w:rsidR="00D7582C" w:rsidRPr="009F252D">
        <w:rPr>
          <w:rFonts w:asciiTheme="minorHAnsi" w:eastAsiaTheme="minorEastAsia" w:hAnsiTheme="minorHAnsi" w:cstheme="minorHAnsi"/>
          <w:sz w:val="22"/>
          <w:szCs w:val="22"/>
        </w:rPr>
        <w:t>o</w:t>
      </w:r>
      <w:proofErr w:type="gramEnd"/>
      <w:r w:rsidR="00CD1C9E" w:rsidRPr="009F252D">
        <w:rPr>
          <w:rFonts w:asciiTheme="minorHAnsi" w:eastAsiaTheme="minorEastAsia" w:hAnsiTheme="minorHAnsi" w:cstheme="minorHAnsi"/>
          <w:sz w:val="22"/>
          <w:szCs w:val="22"/>
        </w:rPr>
        <w:t xml:space="preserve"> display the action occurring within the shop there is a</w:t>
      </w:r>
      <w:r w:rsidR="00803A47" w:rsidRPr="009F252D">
        <w:rPr>
          <w:rFonts w:asciiTheme="minorHAnsi" w:hAnsiTheme="minorHAnsi" w:cstheme="minorHAnsi"/>
          <w:sz w:val="22"/>
          <w:szCs w:val="22"/>
        </w:rPr>
        <w:t xml:space="preserve"> threaded panel to display shop</w:t>
      </w:r>
      <w:r w:rsidR="00CD1C9E" w:rsidRPr="009F252D">
        <w:rPr>
          <w:rFonts w:asciiTheme="minorHAnsi" w:hAnsiTheme="minorHAnsi" w:cstheme="minorHAnsi"/>
          <w:sz w:val="22"/>
          <w:szCs w:val="22"/>
        </w:rPr>
        <w:t xml:space="preserve"> represented by </w:t>
      </w:r>
      <w:r w:rsidR="00CD1C9E" w:rsidRPr="009F252D">
        <w:rPr>
          <w:rFonts w:asciiTheme="minorHAnsi" w:eastAsiaTheme="minorEastAsia" w:hAnsiTheme="minorHAnsi" w:cstheme="minorHAnsi"/>
          <w:sz w:val="22"/>
          <w:szCs w:val="22"/>
        </w:rPr>
        <w:t xml:space="preserve">the </w:t>
      </w:r>
      <m:oMath>
        <m:r>
          <w:rPr>
            <w:rFonts w:ascii="Cambria Math" w:hAnsi="Cambria Math" w:cstheme="minorHAnsi"/>
            <w:sz w:val="22"/>
            <w:szCs w:val="22"/>
          </w:rPr>
          <m:t>Shopview</m:t>
        </m:r>
      </m:oMath>
      <w:r w:rsidR="00CD1C9E" w:rsidRPr="009F252D">
        <w:rPr>
          <w:rFonts w:asciiTheme="minorHAnsi" w:hAnsiTheme="minorHAnsi" w:cstheme="minorHAnsi"/>
          <w:sz w:val="22"/>
          <w:szCs w:val="22"/>
        </w:rPr>
        <w:t xml:space="preserve"> threads.</w:t>
      </w:r>
    </w:p>
    <w:p w14:paraId="1B8126DE" w14:textId="023BEB71" w:rsidR="00803A47" w:rsidRPr="009F252D" w:rsidRDefault="00C358B5" w:rsidP="004D3CB8">
      <w:pPr>
        <w:jc w:val="both"/>
        <w:rPr>
          <w:rFonts w:asciiTheme="minorHAnsi" w:hAnsiTheme="minorHAnsi" w:cstheme="minorHAnsi"/>
          <w:sz w:val="22"/>
          <w:szCs w:val="22"/>
        </w:rPr>
      </w:pPr>
      <w:r w:rsidRPr="009F252D">
        <w:rPr>
          <w:rFonts w:asciiTheme="minorHAnsi" w:eastAsiaTheme="minorEastAsia" w:hAnsiTheme="minorHAnsi" w:cstheme="minorHAnsi"/>
          <w:sz w:val="22"/>
          <w:szCs w:val="22"/>
        </w:rPr>
        <w:t>To</w:t>
      </w:r>
      <w:r w:rsidR="007D1055" w:rsidRPr="009F252D">
        <w:rPr>
          <w:rFonts w:asciiTheme="minorHAnsi" w:eastAsiaTheme="minorEastAsia" w:hAnsiTheme="minorHAnsi" w:cstheme="minorHAnsi"/>
          <w:sz w:val="22"/>
          <w:szCs w:val="22"/>
        </w:rPr>
        <w:t xml:space="preserve"> ensure that the restrictions are adhered to, the counters for the people waiting outside, inside</w:t>
      </w:r>
      <w:r w:rsidR="00815907" w:rsidRPr="009F252D">
        <w:rPr>
          <w:rFonts w:asciiTheme="minorHAnsi" w:eastAsiaTheme="minorEastAsia" w:hAnsiTheme="minorHAnsi" w:cstheme="minorHAnsi"/>
          <w:sz w:val="22"/>
          <w:szCs w:val="22"/>
        </w:rPr>
        <w:t>,</w:t>
      </w:r>
      <w:r w:rsidR="007D1055" w:rsidRPr="009F252D">
        <w:rPr>
          <w:rFonts w:asciiTheme="minorHAnsi" w:eastAsiaTheme="minorEastAsia" w:hAnsiTheme="minorHAnsi" w:cstheme="minorHAnsi"/>
          <w:sz w:val="22"/>
          <w:szCs w:val="22"/>
        </w:rPr>
        <w:t xml:space="preserve"> and </w:t>
      </w:r>
      <w:r w:rsidR="00815907" w:rsidRPr="009F252D">
        <w:rPr>
          <w:rFonts w:asciiTheme="minorHAnsi" w:eastAsiaTheme="minorEastAsia" w:hAnsiTheme="minorHAnsi" w:cstheme="minorHAnsi"/>
          <w:sz w:val="22"/>
          <w:szCs w:val="22"/>
        </w:rPr>
        <w:t>have</w:t>
      </w:r>
      <w:r w:rsidR="007D1055" w:rsidRPr="009F252D">
        <w:rPr>
          <w:rFonts w:asciiTheme="minorHAnsi" w:eastAsiaTheme="minorEastAsia" w:hAnsiTheme="minorHAnsi" w:cstheme="minorHAnsi"/>
          <w:sz w:val="22"/>
          <w:szCs w:val="22"/>
        </w:rPr>
        <w:t xml:space="preserve"> left the shop are necessary. These counter updates are thus represented by </w:t>
      </w:r>
      <m:oMath>
        <m:r>
          <w:rPr>
            <w:rFonts w:ascii="Cambria Math" w:hAnsi="Cambria Math" w:cstheme="minorHAnsi"/>
            <w:sz w:val="22"/>
            <w:szCs w:val="22"/>
          </w:rPr>
          <m:t>counterDisplay</m:t>
        </m:r>
      </m:oMath>
      <w:r w:rsidR="00803A47" w:rsidRPr="009F252D">
        <w:rPr>
          <w:rFonts w:asciiTheme="minorHAnsi" w:hAnsiTheme="minorHAnsi" w:cstheme="minorHAnsi"/>
          <w:sz w:val="22"/>
          <w:szCs w:val="22"/>
        </w:rPr>
        <w:t xml:space="preserve"> thread</w:t>
      </w:r>
      <w:r w:rsidR="007D1055" w:rsidRPr="009F252D">
        <w:rPr>
          <w:rFonts w:asciiTheme="minorHAnsi" w:hAnsiTheme="minorHAnsi" w:cstheme="minorHAnsi"/>
          <w:sz w:val="22"/>
          <w:szCs w:val="22"/>
        </w:rPr>
        <w:t>s.</w:t>
      </w:r>
    </w:p>
    <w:p w14:paraId="6B187553" w14:textId="57C5365B" w:rsidR="00803A47" w:rsidRPr="009F252D" w:rsidRDefault="007D1055" w:rsidP="004D3CB8">
      <w:pPr>
        <w:jc w:val="both"/>
        <w:rPr>
          <w:rFonts w:asciiTheme="minorHAnsi" w:hAnsiTheme="minorHAnsi" w:cstheme="minorHAnsi"/>
          <w:sz w:val="22"/>
          <w:szCs w:val="22"/>
        </w:rPr>
      </w:pPr>
      <w:r w:rsidRPr="009F252D">
        <w:rPr>
          <w:rFonts w:asciiTheme="minorHAnsi" w:eastAsiaTheme="minorEastAsia" w:hAnsiTheme="minorHAnsi" w:cstheme="minorHAnsi"/>
          <w:sz w:val="22"/>
          <w:szCs w:val="22"/>
        </w:rPr>
        <w:t xml:space="preserve">The </w:t>
      </w:r>
      <w:r w:rsidR="00A60E46" w:rsidRPr="009F252D">
        <w:rPr>
          <w:rFonts w:asciiTheme="minorHAnsi" w:eastAsiaTheme="minorEastAsia" w:hAnsiTheme="minorHAnsi" w:cstheme="minorHAnsi"/>
          <w:sz w:val="22"/>
          <w:szCs w:val="22"/>
        </w:rPr>
        <w:t>supervision of the adherence of the social distancing regulations by customers in the shop are also necessary. This inspection is done by the</w:t>
      </w:r>
      <w:r w:rsidRPr="009F252D">
        <w:rPr>
          <w:rFonts w:asciiTheme="minorHAnsi" w:eastAsiaTheme="minorEastAsia" w:hAnsiTheme="minorHAnsi" w:cstheme="minorHAnsi"/>
          <w:sz w:val="22"/>
          <w:szCs w:val="22"/>
        </w:rPr>
        <w:t xml:space="preserve"> </w:t>
      </w:r>
      <m:oMath>
        <m:r>
          <w:rPr>
            <w:rFonts w:ascii="Cambria Math" w:hAnsi="Cambria Math" w:cstheme="minorHAnsi"/>
            <w:sz w:val="22"/>
            <w:szCs w:val="22"/>
          </w:rPr>
          <m:t>inspector</m:t>
        </m:r>
      </m:oMath>
      <w:r w:rsidR="00803A47" w:rsidRPr="009F252D">
        <w:rPr>
          <w:rFonts w:asciiTheme="minorHAnsi" w:hAnsiTheme="minorHAnsi" w:cstheme="minorHAnsi"/>
          <w:sz w:val="22"/>
          <w:szCs w:val="22"/>
        </w:rPr>
        <w:t xml:space="preserve"> thread</w:t>
      </w:r>
      <w:r w:rsidR="00A60E46" w:rsidRPr="009F252D">
        <w:rPr>
          <w:rFonts w:asciiTheme="minorHAnsi" w:hAnsiTheme="minorHAnsi" w:cstheme="minorHAnsi"/>
          <w:sz w:val="22"/>
          <w:szCs w:val="22"/>
        </w:rPr>
        <w:t>s running in the program.</w:t>
      </w:r>
    </w:p>
    <w:p w14:paraId="0E78C54D" w14:textId="77777777" w:rsidR="00CD0653" w:rsidRPr="000D6FDD" w:rsidRDefault="00CD0653" w:rsidP="0081440B">
      <w:pPr>
        <w:spacing w:after="0"/>
        <w:jc w:val="both"/>
      </w:pPr>
    </w:p>
    <w:p w14:paraId="4EDF7A53" w14:textId="1D7A885D" w:rsidR="00CD0653" w:rsidRDefault="00450537" w:rsidP="0081440B">
      <w:pPr>
        <w:pStyle w:val="Heading1"/>
        <w:spacing w:before="0"/>
      </w:pPr>
      <w:r>
        <w:t>Classes shared amongst threads</w:t>
      </w:r>
    </w:p>
    <w:p w14:paraId="776B3031" w14:textId="38C84131" w:rsidR="00450537" w:rsidRPr="009F252D" w:rsidRDefault="00450537" w:rsidP="006C0AF6">
      <w:pPr>
        <w:pStyle w:val="ListParagraph"/>
        <w:numPr>
          <w:ilvl w:val="0"/>
          <w:numId w:val="5"/>
        </w:numPr>
        <w:ind w:left="426"/>
        <w:jc w:val="both"/>
        <w:rPr>
          <w:rFonts w:ascii="Calibri" w:eastAsiaTheme="majorEastAsia" w:hAnsi="Calibri" w:cs="Calibri"/>
          <w:sz w:val="22"/>
          <w:szCs w:val="22"/>
        </w:rPr>
      </w:pPr>
      <w:r w:rsidRPr="009F252D">
        <w:rPr>
          <w:rFonts w:ascii="Calibri" w:eastAsiaTheme="majorEastAsia" w:hAnsi="Calibri" w:cs="Calibri"/>
          <w:sz w:val="22"/>
          <w:szCs w:val="22"/>
        </w:rPr>
        <w:t xml:space="preserve">The </w:t>
      </w:r>
      <m:oMath>
        <m:r>
          <w:rPr>
            <w:rFonts w:ascii="Cambria Math" w:hAnsi="Cambria Math" w:cstheme="minorHAnsi"/>
            <w:sz w:val="22"/>
            <w:szCs w:val="22"/>
          </w:rPr>
          <m:t>SocialDistancingShop</m:t>
        </m:r>
      </m:oMath>
      <w:r w:rsidRPr="009F252D">
        <w:rPr>
          <w:rFonts w:ascii="Calibri" w:eastAsiaTheme="majorEastAsia" w:hAnsi="Calibri" w:cs="Calibri"/>
          <w:sz w:val="22"/>
          <w:szCs w:val="22"/>
        </w:rPr>
        <w:t xml:space="preserve"> class controls the creation</w:t>
      </w:r>
      <w:r w:rsidR="008B6044" w:rsidRPr="009F252D">
        <w:rPr>
          <w:rFonts w:ascii="Calibri" w:eastAsiaTheme="majorEastAsia" w:hAnsi="Calibri" w:cs="Calibri"/>
          <w:sz w:val="22"/>
          <w:szCs w:val="22"/>
        </w:rPr>
        <w:t>,</w:t>
      </w:r>
      <w:r w:rsidRPr="009F252D">
        <w:rPr>
          <w:rFonts w:ascii="Calibri" w:eastAsiaTheme="majorEastAsia" w:hAnsi="Calibri" w:cs="Calibri"/>
          <w:sz w:val="22"/>
          <w:szCs w:val="22"/>
        </w:rPr>
        <w:t xml:space="preserve"> start and </w:t>
      </w:r>
      <w:r w:rsidR="008B6044" w:rsidRPr="009F252D">
        <w:rPr>
          <w:rFonts w:ascii="Calibri" w:eastAsiaTheme="majorEastAsia" w:hAnsi="Calibri" w:cs="Calibri"/>
          <w:sz w:val="22"/>
          <w:szCs w:val="22"/>
        </w:rPr>
        <w:t>termination</w:t>
      </w:r>
      <w:r w:rsidRPr="009F252D">
        <w:rPr>
          <w:rFonts w:ascii="Calibri" w:eastAsiaTheme="majorEastAsia" w:hAnsi="Calibri" w:cs="Calibri"/>
          <w:sz w:val="22"/>
          <w:szCs w:val="22"/>
        </w:rPr>
        <w:t xml:space="preserve"> of all the threads running in the program. </w:t>
      </w:r>
      <w:r w:rsidR="00815907" w:rsidRPr="009F252D">
        <w:rPr>
          <w:rFonts w:ascii="Calibri" w:eastAsiaTheme="majorEastAsia" w:hAnsi="Calibri" w:cs="Calibri"/>
          <w:sz w:val="22"/>
          <w:szCs w:val="22"/>
        </w:rPr>
        <w:t>H</w:t>
      </w:r>
      <w:r w:rsidR="00912F30" w:rsidRPr="009F252D">
        <w:rPr>
          <w:rFonts w:ascii="Calibri" w:eastAsiaTheme="majorEastAsia" w:hAnsi="Calibri" w:cs="Calibri"/>
          <w:sz w:val="22"/>
          <w:szCs w:val="22"/>
        </w:rPr>
        <w:t>ence</w:t>
      </w:r>
      <w:r w:rsidR="00815907" w:rsidRPr="009F252D">
        <w:rPr>
          <w:rFonts w:ascii="Calibri" w:eastAsiaTheme="majorEastAsia" w:hAnsi="Calibri" w:cs="Calibri"/>
          <w:sz w:val="22"/>
          <w:szCs w:val="22"/>
        </w:rPr>
        <w:t>, this class</w:t>
      </w:r>
      <w:r w:rsidR="00912F30" w:rsidRPr="009F252D">
        <w:rPr>
          <w:rFonts w:ascii="Calibri" w:eastAsiaTheme="majorEastAsia" w:hAnsi="Calibri" w:cs="Calibri"/>
          <w:sz w:val="22"/>
          <w:szCs w:val="22"/>
        </w:rPr>
        <w:t xml:space="preserve"> is shared with all </w:t>
      </w:r>
      <w:r w:rsidR="00321613" w:rsidRPr="009F252D">
        <w:rPr>
          <w:rFonts w:ascii="Calibri" w:eastAsiaTheme="majorEastAsia" w:hAnsi="Calibri" w:cs="Calibri"/>
          <w:sz w:val="22"/>
          <w:szCs w:val="22"/>
        </w:rPr>
        <w:t>the threads.</w:t>
      </w:r>
    </w:p>
    <w:p w14:paraId="5007C3F7" w14:textId="09F0F090" w:rsidR="002E6262" w:rsidRPr="009F252D" w:rsidRDefault="002E6262" w:rsidP="006C0AF6">
      <w:pPr>
        <w:pStyle w:val="ListParagraph"/>
        <w:numPr>
          <w:ilvl w:val="0"/>
          <w:numId w:val="5"/>
        </w:numPr>
        <w:ind w:left="426"/>
        <w:jc w:val="both"/>
        <w:rPr>
          <w:rFonts w:ascii="Calibri" w:eastAsiaTheme="majorEastAsia" w:hAnsi="Calibri" w:cs="Calibri"/>
          <w:sz w:val="22"/>
          <w:szCs w:val="22"/>
        </w:rPr>
      </w:pPr>
      <w:r w:rsidRPr="009F252D">
        <w:rPr>
          <w:rFonts w:ascii="Calibri" w:eastAsiaTheme="majorEastAsia" w:hAnsi="Calibri" w:cs="Calibri"/>
          <w:sz w:val="22"/>
          <w:szCs w:val="22"/>
        </w:rPr>
        <w:t xml:space="preserve">The </w:t>
      </w:r>
      <m:oMath>
        <m:r>
          <w:rPr>
            <w:rFonts w:ascii="Cambria Math" w:hAnsi="Cambria Math" w:cstheme="minorHAnsi"/>
            <w:sz w:val="22"/>
            <w:szCs w:val="22"/>
          </w:rPr>
          <m:t>PeopleCounter</m:t>
        </m:r>
      </m:oMath>
      <w:r w:rsidRPr="009F252D">
        <w:rPr>
          <w:rFonts w:ascii="Calibri" w:eastAsiaTheme="majorEastAsia" w:hAnsi="Calibri" w:cs="Calibri"/>
          <w:sz w:val="22"/>
          <w:szCs w:val="22"/>
        </w:rPr>
        <w:t xml:space="preserve"> </w:t>
      </w:r>
      <w:r w:rsidRPr="009F252D">
        <w:rPr>
          <w:rFonts w:asciiTheme="minorHAnsi" w:eastAsiaTheme="majorEastAsia" w:hAnsiTheme="minorHAnsi" w:cstheme="minorHAnsi"/>
          <w:sz w:val="22"/>
          <w:szCs w:val="22"/>
        </w:rPr>
        <w:t xml:space="preserve">class </w:t>
      </w:r>
      <w:r w:rsidRPr="009F252D">
        <w:rPr>
          <w:rFonts w:asciiTheme="minorHAnsi" w:hAnsiTheme="minorHAnsi" w:cstheme="minorHAnsi"/>
          <w:sz w:val="22"/>
          <w:szCs w:val="22"/>
        </w:rPr>
        <w:t>keeps track of program counters such as the people that are inside, outside and have left the shop.</w:t>
      </w:r>
      <w:r w:rsidR="0044387B" w:rsidRPr="009F252D">
        <w:rPr>
          <w:rFonts w:asciiTheme="minorHAnsi" w:hAnsiTheme="minorHAnsi" w:cstheme="minorHAnsi"/>
          <w:sz w:val="22"/>
          <w:szCs w:val="22"/>
        </w:rPr>
        <w:t xml:space="preserve"> This class is shared</w:t>
      </w:r>
      <w:r w:rsidR="00912F30" w:rsidRPr="009F252D">
        <w:rPr>
          <w:rFonts w:asciiTheme="minorHAnsi" w:hAnsiTheme="minorHAnsi" w:cstheme="minorHAnsi"/>
          <w:sz w:val="22"/>
          <w:szCs w:val="22"/>
        </w:rPr>
        <w:t xml:space="preserve"> with </w:t>
      </w:r>
      <m:oMath>
        <m:r>
          <w:rPr>
            <w:rFonts w:ascii="Cambria Math" w:hAnsi="Cambria Math" w:cstheme="minorHAnsi"/>
            <w:sz w:val="22"/>
            <w:szCs w:val="22"/>
          </w:rPr>
          <m:t>counterDisplay</m:t>
        </m:r>
      </m:oMath>
      <w:r w:rsidR="00912F30" w:rsidRPr="009F252D">
        <w:rPr>
          <w:rFonts w:asciiTheme="minorHAnsi" w:eastAsiaTheme="minorEastAsia" w:hAnsiTheme="minorHAnsi" w:cstheme="minorHAnsi"/>
          <w:sz w:val="22"/>
          <w:szCs w:val="22"/>
        </w:rPr>
        <w:t xml:space="preserve"> </w:t>
      </w:r>
      <w:r w:rsidR="00230687">
        <w:rPr>
          <w:rFonts w:asciiTheme="minorHAnsi" w:eastAsiaTheme="minorEastAsia" w:hAnsiTheme="minorHAnsi" w:cstheme="minorHAnsi"/>
          <w:sz w:val="22"/>
          <w:szCs w:val="22"/>
        </w:rPr>
        <w:t xml:space="preserve">and </w:t>
      </w:r>
      <m:oMath>
        <m:r>
          <w:rPr>
            <w:rFonts w:ascii="Cambria Math" w:hAnsi="Cambria Math" w:cstheme="minorHAnsi"/>
            <w:sz w:val="22"/>
            <w:szCs w:val="22"/>
          </w:rPr>
          <m:t>Customer</m:t>
        </m:r>
      </m:oMath>
      <w:r w:rsidR="00230687">
        <w:rPr>
          <w:rFonts w:asciiTheme="minorHAnsi" w:eastAsiaTheme="minorEastAsia" w:hAnsiTheme="minorHAnsi" w:cstheme="minorHAnsi"/>
          <w:sz w:val="22"/>
          <w:szCs w:val="22"/>
        </w:rPr>
        <w:t xml:space="preserve"> </w:t>
      </w:r>
      <w:r w:rsidR="00912F30" w:rsidRPr="009F252D">
        <w:rPr>
          <w:rFonts w:asciiTheme="minorHAnsi" w:eastAsiaTheme="minorEastAsia" w:hAnsiTheme="minorHAnsi" w:cstheme="minorHAnsi"/>
          <w:sz w:val="22"/>
          <w:szCs w:val="22"/>
        </w:rPr>
        <w:t>threads.</w:t>
      </w:r>
    </w:p>
    <w:p w14:paraId="699287FB" w14:textId="59E027D9" w:rsidR="002E6262" w:rsidRPr="009F252D" w:rsidRDefault="002E6262" w:rsidP="006C0AF6">
      <w:pPr>
        <w:pStyle w:val="ListParagraph"/>
        <w:numPr>
          <w:ilvl w:val="0"/>
          <w:numId w:val="5"/>
        </w:numPr>
        <w:ind w:left="426"/>
        <w:jc w:val="both"/>
        <w:rPr>
          <w:rFonts w:asciiTheme="minorHAnsi" w:eastAsiaTheme="minorEastAsia" w:hAnsiTheme="minorHAnsi" w:cstheme="minorHAnsi"/>
          <w:sz w:val="22"/>
          <w:szCs w:val="22"/>
        </w:rPr>
      </w:pPr>
      <w:r w:rsidRPr="009F252D">
        <w:rPr>
          <w:rFonts w:asciiTheme="minorHAnsi" w:eastAsiaTheme="minorEastAsia" w:hAnsiTheme="minorHAnsi" w:cstheme="minorHAnsi"/>
          <w:sz w:val="22"/>
          <w:szCs w:val="22"/>
        </w:rPr>
        <w:t>The</w:t>
      </w:r>
      <w:r w:rsidR="00173BF8" w:rsidRPr="009F252D">
        <w:rPr>
          <w:rFonts w:eastAsiaTheme="minorEastAsia"/>
          <w:sz w:val="22"/>
          <w:szCs w:val="22"/>
        </w:rPr>
        <w:t xml:space="preserve"> </w:t>
      </w:r>
      <m:oMath>
        <m:r>
          <w:rPr>
            <w:rFonts w:ascii="Cambria Math" w:hAnsi="Cambria Math" w:cstheme="minorHAnsi"/>
            <w:sz w:val="22"/>
            <w:szCs w:val="22"/>
          </w:rPr>
          <m:t>CustomerLocation</m:t>
        </m:r>
      </m:oMath>
      <w:r w:rsidRPr="009F252D">
        <w:rPr>
          <w:rFonts w:eastAsiaTheme="minorEastAsia"/>
          <w:sz w:val="22"/>
          <w:szCs w:val="22"/>
        </w:rPr>
        <w:t xml:space="preserve"> </w:t>
      </w:r>
      <w:r w:rsidRPr="009F252D">
        <w:rPr>
          <w:rFonts w:asciiTheme="minorHAnsi" w:hAnsiTheme="minorHAnsi" w:cstheme="minorHAnsi"/>
          <w:sz w:val="22"/>
          <w:szCs w:val="22"/>
        </w:rPr>
        <w:t>Class that keeps track of the customer location</w:t>
      </w:r>
      <w:r w:rsidR="00321613" w:rsidRPr="009F252D">
        <w:rPr>
          <w:rFonts w:asciiTheme="minorHAnsi" w:hAnsiTheme="minorHAnsi" w:cstheme="minorHAnsi"/>
          <w:sz w:val="22"/>
          <w:szCs w:val="22"/>
        </w:rPr>
        <w:t>s</w:t>
      </w:r>
      <w:r w:rsidRPr="009F252D">
        <w:rPr>
          <w:rFonts w:asciiTheme="minorHAnsi" w:hAnsiTheme="minorHAnsi" w:cstheme="minorHAnsi"/>
          <w:sz w:val="22"/>
          <w:szCs w:val="22"/>
        </w:rPr>
        <w:t xml:space="preserve"> in the shop grid</w:t>
      </w:r>
      <w:r w:rsidR="006956EA">
        <w:rPr>
          <w:rFonts w:asciiTheme="minorHAnsi" w:hAnsiTheme="minorHAnsi" w:cstheme="minorHAnsi"/>
          <w:sz w:val="22"/>
          <w:szCs w:val="22"/>
        </w:rPr>
        <w:t xml:space="preserve"> </w:t>
      </w:r>
      <w:r w:rsidR="006956EA">
        <w:rPr>
          <w:rFonts w:asciiTheme="minorHAnsi" w:hAnsiTheme="minorHAnsi" w:cstheme="minorHAnsi"/>
          <w:sz w:val="22"/>
          <w:szCs w:val="22"/>
        </w:rPr>
        <w:t xml:space="preserve">shared between </w:t>
      </w:r>
      <m:oMath>
        <m:r>
          <w:rPr>
            <w:rFonts w:ascii="Cambria Math" w:hAnsi="Cambria Math" w:cstheme="minorHAnsi"/>
            <w:sz w:val="22"/>
            <w:szCs w:val="22"/>
          </w:rPr>
          <m:t>Customer</m:t>
        </m:r>
      </m:oMath>
      <w:r w:rsidR="006956EA">
        <w:rPr>
          <w:rFonts w:asciiTheme="minorHAnsi" w:eastAsiaTheme="minorEastAsia" w:hAnsiTheme="minorHAnsi" w:cstheme="minorHAnsi"/>
          <w:sz w:val="22"/>
          <w:szCs w:val="22"/>
        </w:rPr>
        <w:t xml:space="preserve"> </w:t>
      </w:r>
      <w:r w:rsidR="006956EA">
        <w:rPr>
          <w:rFonts w:asciiTheme="minorHAnsi" w:hAnsiTheme="minorHAnsi" w:cstheme="minorHAnsi"/>
          <w:sz w:val="22"/>
          <w:szCs w:val="22"/>
        </w:rPr>
        <w:t>threads</w:t>
      </w:r>
      <w:r w:rsidR="00815907" w:rsidRPr="009F252D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1745D892" w14:textId="1FE5B326" w:rsidR="002E6262" w:rsidRPr="009F252D" w:rsidRDefault="002E6262" w:rsidP="006C0AF6">
      <w:pPr>
        <w:pStyle w:val="ListParagraph"/>
        <w:numPr>
          <w:ilvl w:val="0"/>
          <w:numId w:val="5"/>
        </w:numPr>
        <w:ind w:left="426"/>
        <w:jc w:val="both"/>
        <w:rPr>
          <w:rFonts w:ascii="Calibri" w:hAnsi="Calibri" w:cs="Calibri"/>
          <w:sz w:val="22"/>
          <w:szCs w:val="22"/>
        </w:rPr>
      </w:pPr>
      <w:r w:rsidRPr="009F252D">
        <w:rPr>
          <w:rFonts w:ascii="Calibri" w:eastAsiaTheme="minorEastAsia" w:hAnsi="Calibri" w:cs="Calibri"/>
          <w:sz w:val="22"/>
          <w:szCs w:val="22"/>
        </w:rPr>
        <w:t>The</w:t>
      </w:r>
      <w:r w:rsidR="00173BF8" w:rsidRPr="009F252D">
        <w:rPr>
          <w:rFonts w:ascii="Calibri" w:eastAsiaTheme="minorEastAsia" w:hAnsi="Calibri" w:cs="Calibri"/>
          <w:sz w:val="22"/>
          <w:szCs w:val="22"/>
        </w:rPr>
        <w:t xml:space="preserve"> </w:t>
      </w:r>
      <m:oMath>
        <m:r>
          <w:rPr>
            <w:rFonts w:ascii="Cambria Math" w:hAnsi="Cambria Math" w:cs="Calibri"/>
            <w:sz w:val="22"/>
            <w:szCs w:val="22"/>
          </w:rPr>
          <m:t>GridBlock</m:t>
        </m:r>
      </m:oMath>
      <w:r w:rsidR="00173BF8" w:rsidRPr="009F252D">
        <w:rPr>
          <w:rFonts w:ascii="Calibri" w:eastAsiaTheme="minorEastAsia" w:hAnsi="Calibri" w:cs="Calibri"/>
          <w:sz w:val="22"/>
          <w:szCs w:val="22"/>
        </w:rPr>
        <w:t xml:space="preserve"> </w:t>
      </w:r>
      <w:r w:rsidRPr="009F252D">
        <w:rPr>
          <w:rFonts w:ascii="Calibri" w:hAnsi="Calibri" w:cs="Calibri"/>
          <w:sz w:val="22"/>
          <w:szCs w:val="22"/>
        </w:rPr>
        <w:t>class to represent a block in the shop</w:t>
      </w:r>
      <w:r w:rsidR="006956EA">
        <w:rPr>
          <w:rFonts w:ascii="Calibri" w:hAnsi="Calibri" w:cs="Calibri"/>
          <w:sz w:val="22"/>
          <w:szCs w:val="22"/>
        </w:rPr>
        <w:t xml:space="preserve"> </w:t>
      </w:r>
      <w:r w:rsidR="006956EA">
        <w:rPr>
          <w:rFonts w:asciiTheme="minorHAnsi" w:hAnsiTheme="minorHAnsi" w:cstheme="minorHAnsi"/>
          <w:sz w:val="22"/>
          <w:szCs w:val="22"/>
        </w:rPr>
        <w:t xml:space="preserve">shared between </w:t>
      </w:r>
      <m:oMath>
        <m:r>
          <w:rPr>
            <w:rFonts w:ascii="Cambria Math" w:hAnsi="Cambria Math" w:cstheme="minorHAnsi"/>
            <w:sz w:val="22"/>
            <w:szCs w:val="22"/>
          </w:rPr>
          <m:t>Customer</m:t>
        </m:r>
      </m:oMath>
      <w:r w:rsidR="006956EA">
        <w:rPr>
          <w:rFonts w:asciiTheme="minorHAnsi" w:eastAsiaTheme="minorEastAsia" w:hAnsiTheme="minorHAnsi" w:cstheme="minorHAnsi"/>
          <w:sz w:val="22"/>
          <w:szCs w:val="22"/>
        </w:rPr>
        <w:t xml:space="preserve"> </w:t>
      </w:r>
      <w:r w:rsidR="006956EA">
        <w:rPr>
          <w:rFonts w:asciiTheme="minorHAnsi" w:hAnsiTheme="minorHAnsi" w:cstheme="minorHAnsi"/>
          <w:sz w:val="22"/>
          <w:szCs w:val="22"/>
        </w:rPr>
        <w:t>threads</w:t>
      </w:r>
      <w:r w:rsidRPr="009F252D">
        <w:rPr>
          <w:rFonts w:ascii="Calibri" w:hAnsi="Calibri" w:cs="Calibri"/>
          <w:sz w:val="22"/>
          <w:szCs w:val="22"/>
        </w:rPr>
        <w:t>.</w:t>
      </w:r>
    </w:p>
    <w:p w14:paraId="1627FEF0" w14:textId="101A24D5" w:rsidR="002E6262" w:rsidRPr="0081440B" w:rsidRDefault="002E6262" w:rsidP="006C0AF6">
      <w:pPr>
        <w:pStyle w:val="ListParagraph"/>
        <w:numPr>
          <w:ilvl w:val="0"/>
          <w:numId w:val="5"/>
        </w:numPr>
        <w:ind w:left="426"/>
        <w:jc w:val="both"/>
        <w:rPr>
          <w:sz w:val="22"/>
          <w:szCs w:val="22"/>
        </w:rPr>
      </w:pPr>
      <w:r w:rsidRPr="009F252D">
        <w:rPr>
          <w:rFonts w:asciiTheme="minorHAnsi" w:eastAsiaTheme="minorEastAsia" w:hAnsiTheme="minorHAnsi" w:cstheme="minorHAnsi"/>
          <w:sz w:val="22"/>
          <w:szCs w:val="22"/>
        </w:rPr>
        <w:t xml:space="preserve">The </w:t>
      </w:r>
      <m:oMath>
        <m:r>
          <w:rPr>
            <w:rFonts w:ascii="Cambria Math" w:hAnsi="Cambria Math" w:cstheme="minorHAnsi"/>
            <w:sz w:val="22"/>
            <w:szCs w:val="22"/>
          </w:rPr>
          <m:t>ShopGrid</m:t>
        </m:r>
      </m:oMath>
      <w:r w:rsidRPr="009F252D">
        <w:rPr>
          <w:rFonts w:asciiTheme="minorHAnsi" w:eastAsiaTheme="minorEastAsia" w:hAnsiTheme="minorHAnsi" w:cstheme="minorHAnsi"/>
          <w:sz w:val="22"/>
          <w:szCs w:val="22"/>
        </w:rPr>
        <w:t xml:space="preserve"> </w:t>
      </w:r>
      <w:r w:rsidRPr="009F252D">
        <w:rPr>
          <w:rFonts w:asciiTheme="minorHAnsi" w:hAnsiTheme="minorHAnsi" w:cstheme="minorHAnsi"/>
          <w:sz w:val="22"/>
          <w:szCs w:val="22"/>
        </w:rPr>
        <w:t>represent</w:t>
      </w:r>
      <w:r w:rsidR="00396246" w:rsidRPr="009F252D">
        <w:rPr>
          <w:rFonts w:asciiTheme="minorHAnsi" w:hAnsiTheme="minorHAnsi" w:cstheme="minorHAnsi"/>
          <w:sz w:val="22"/>
          <w:szCs w:val="22"/>
        </w:rPr>
        <w:t>s</w:t>
      </w:r>
      <w:r w:rsidRPr="009F252D">
        <w:rPr>
          <w:rFonts w:asciiTheme="minorHAnsi" w:hAnsiTheme="minorHAnsi" w:cstheme="minorHAnsi"/>
          <w:sz w:val="22"/>
          <w:szCs w:val="22"/>
        </w:rPr>
        <w:t xml:space="preserve"> the shop</w:t>
      </w:r>
      <w:r w:rsidR="00396246" w:rsidRPr="009F252D">
        <w:rPr>
          <w:rFonts w:asciiTheme="minorHAnsi" w:hAnsiTheme="minorHAnsi" w:cstheme="minorHAnsi"/>
          <w:sz w:val="22"/>
          <w:szCs w:val="22"/>
        </w:rPr>
        <w:t xml:space="preserve"> </w:t>
      </w:r>
      <w:r w:rsidRPr="009F252D">
        <w:rPr>
          <w:rFonts w:asciiTheme="minorHAnsi" w:hAnsiTheme="minorHAnsi" w:cstheme="minorHAnsi"/>
          <w:sz w:val="22"/>
          <w:szCs w:val="22"/>
        </w:rPr>
        <w:t>as a grid of blocks</w:t>
      </w:r>
      <w:r w:rsidR="00432120">
        <w:rPr>
          <w:rFonts w:asciiTheme="minorHAnsi" w:hAnsiTheme="minorHAnsi" w:cstheme="minorHAnsi"/>
          <w:sz w:val="22"/>
          <w:szCs w:val="22"/>
        </w:rPr>
        <w:t xml:space="preserve"> </w:t>
      </w:r>
      <w:r w:rsidR="007C0BC1">
        <w:rPr>
          <w:rFonts w:asciiTheme="minorHAnsi" w:hAnsiTheme="minorHAnsi" w:cstheme="minorHAnsi"/>
          <w:sz w:val="22"/>
          <w:szCs w:val="22"/>
        </w:rPr>
        <w:t>shared between</w:t>
      </w:r>
      <w:r w:rsidR="00432120">
        <w:rPr>
          <w:rFonts w:asciiTheme="minorHAnsi" w:hAnsiTheme="minorHAnsi" w:cstheme="minorHAnsi"/>
          <w:sz w:val="22"/>
          <w:szCs w:val="22"/>
        </w:rPr>
        <w:t xml:space="preserve"> </w:t>
      </w:r>
      <m:oMath>
        <m:r>
          <w:rPr>
            <w:rFonts w:ascii="Cambria Math" w:hAnsi="Cambria Math" w:cstheme="minorHAnsi"/>
            <w:sz w:val="22"/>
            <w:szCs w:val="22"/>
          </w:rPr>
          <m:t>Customer</m:t>
        </m:r>
      </m:oMath>
      <w:r w:rsidR="00BD0CF7">
        <w:rPr>
          <w:rFonts w:asciiTheme="minorHAnsi" w:eastAsiaTheme="minorEastAsia" w:hAnsiTheme="minorHAnsi" w:cstheme="minorHAnsi"/>
          <w:sz w:val="22"/>
          <w:szCs w:val="22"/>
        </w:rPr>
        <w:t xml:space="preserve"> </w:t>
      </w:r>
      <w:r w:rsidR="007C0BC1">
        <w:rPr>
          <w:rFonts w:asciiTheme="minorHAnsi" w:hAnsiTheme="minorHAnsi" w:cstheme="minorHAnsi"/>
          <w:sz w:val="22"/>
          <w:szCs w:val="22"/>
        </w:rPr>
        <w:t xml:space="preserve">and </w:t>
      </w:r>
      <m:oMath>
        <m:r>
          <w:rPr>
            <w:rFonts w:ascii="Cambria Math" w:hAnsi="Cambria Math" w:cstheme="minorHAnsi"/>
            <w:sz w:val="22"/>
            <w:szCs w:val="22"/>
          </w:rPr>
          <m:t>Shopview</m:t>
        </m:r>
      </m:oMath>
      <w:r w:rsidR="00E969DE">
        <w:rPr>
          <w:rFonts w:asciiTheme="minorHAnsi" w:eastAsiaTheme="minorEastAsia" w:hAnsiTheme="minorHAnsi" w:cstheme="minorHAnsi"/>
          <w:sz w:val="22"/>
          <w:szCs w:val="22"/>
        </w:rPr>
        <w:t xml:space="preserve"> </w:t>
      </w:r>
      <w:r w:rsidR="00933542">
        <w:rPr>
          <w:rFonts w:asciiTheme="minorHAnsi" w:eastAsiaTheme="minorEastAsia" w:hAnsiTheme="minorHAnsi" w:cstheme="minorHAnsi"/>
          <w:sz w:val="22"/>
          <w:szCs w:val="22"/>
        </w:rPr>
        <w:t>threads.</w:t>
      </w:r>
    </w:p>
    <w:p w14:paraId="0132A939" w14:textId="77777777" w:rsidR="0081440B" w:rsidRPr="009F252D" w:rsidRDefault="0081440B" w:rsidP="00D86600">
      <w:pPr>
        <w:pStyle w:val="ListParagraph"/>
        <w:spacing w:after="0"/>
        <w:jc w:val="both"/>
        <w:rPr>
          <w:sz w:val="22"/>
          <w:szCs w:val="22"/>
        </w:rPr>
      </w:pPr>
    </w:p>
    <w:p w14:paraId="1D20737C" w14:textId="3F7C7787" w:rsidR="00CD0653" w:rsidRPr="00BA48F8" w:rsidRDefault="00450537" w:rsidP="008F1336">
      <w:pPr>
        <w:pStyle w:val="Heading1"/>
        <w:spacing w:before="0"/>
      </w:pPr>
      <w:r w:rsidRPr="00BA48F8">
        <w:t>Synchronization mechanisms added to designated classes</w:t>
      </w:r>
    </w:p>
    <w:p w14:paraId="52D8422A" w14:textId="01760E8F" w:rsidR="00453101" w:rsidRPr="009F252D" w:rsidRDefault="005E2DCA" w:rsidP="004D3CB8">
      <w:pPr>
        <w:jc w:val="both"/>
        <w:rPr>
          <w:rFonts w:asciiTheme="minorHAnsi" w:hAnsiTheme="minorHAnsi" w:cstheme="minorHAnsi"/>
          <w:iCs/>
          <w:sz w:val="22"/>
          <w:szCs w:val="22"/>
        </w:rPr>
      </w:pPr>
      <m:oMath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>PeopleCounter Class</m:t>
        </m:r>
      </m:oMath>
      <w:r w:rsidR="00453101" w:rsidRPr="009F252D">
        <w:rPr>
          <w:rFonts w:asciiTheme="minorHAnsi" w:hAnsiTheme="minorHAnsi" w:cstheme="minorHAnsi"/>
          <w:iCs/>
          <w:sz w:val="22"/>
          <w:szCs w:val="22"/>
        </w:rPr>
        <w:t xml:space="preserve"> </w:t>
      </w:r>
    </w:p>
    <w:p w14:paraId="675F7A8C" w14:textId="0234F4FE" w:rsidR="00402130" w:rsidRPr="009F252D" w:rsidRDefault="00461152" w:rsidP="00402130">
      <w:pPr>
        <w:pStyle w:val="ListParagraph"/>
        <w:numPr>
          <w:ilvl w:val="0"/>
          <w:numId w:val="3"/>
        </w:numPr>
        <w:spacing w:after="0" w:line="276" w:lineRule="auto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 w:rsidRPr="009F252D">
        <w:rPr>
          <w:rFonts w:asciiTheme="minorHAnsi" w:hAnsiTheme="minorHAnsi" w:cstheme="minorHAnsi"/>
          <w:sz w:val="22"/>
          <w:szCs w:val="22"/>
        </w:rPr>
        <w:t xml:space="preserve">A </w:t>
      </w:r>
      <w:r w:rsidR="00F40403" w:rsidRPr="009F252D">
        <w:rPr>
          <w:rFonts w:asciiTheme="minorHAnsi" w:hAnsiTheme="minorHAnsi" w:cstheme="minorHAnsi"/>
          <w:b/>
          <w:bCs/>
          <w:sz w:val="22"/>
          <w:szCs w:val="22"/>
        </w:rPr>
        <w:t>Binary Semaphores</w:t>
      </w:r>
      <w:r w:rsidR="00F40403" w:rsidRPr="009F252D">
        <w:rPr>
          <w:rFonts w:asciiTheme="minorHAnsi" w:hAnsiTheme="minorHAnsi" w:cstheme="minorHAnsi"/>
          <w:sz w:val="22"/>
          <w:szCs w:val="22"/>
        </w:rPr>
        <w:t xml:space="preserve"> </w:t>
      </w:r>
      <w:r w:rsidRPr="009F252D">
        <w:rPr>
          <w:rFonts w:asciiTheme="minorHAnsi" w:hAnsiTheme="minorHAnsi" w:cstheme="minorHAnsi"/>
          <w:sz w:val="22"/>
          <w:szCs w:val="22"/>
        </w:rPr>
        <w:t>was</w:t>
      </w:r>
      <w:r w:rsidR="00F8387A" w:rsidRPr="009F252D">
        <w:rPr>
          <w:rFonts w:asciiTheme="minorHAnsi" w:hAnsiTheme="minorHAnsi" w:cstheme="minorHAnsi"/>
          <w:sz w:val="22"/>
          <w:szCs w:val="22"/>
        </w:rPr>
        <w:t xml:space="preserve"> added to this class</w:t>
      </w:r>
      <w:r w:rsidR="00F40403" w:rsidRPr="009F252D">
        <w:rPr>
          <w:rFonts w:asciiTheme="minorHAnsi" w:hAnsiTheme="minorHAnsi" w:cstheme="minorHAnsi"/>
          <w:sz w:val="22"/>
          <w:szCs w:val="22"/>
        </w:rPr>
        <w:t xml:space="preserve"> </w:t>
      </w:r>
      <w:r w:rsidR="00F8387A" w:rsidRPr="009F252D">
        <w:rPr>
          <w:rFonts w:asciiTheme="minorHAnsi" w:hAnsiTheme="minorHAnsi" w:cstheme="minorHAnsi"/>
          <w:sz w:val="22"/>
          <w:szCs w:val="22"/>
        </w:rPr>
        <w:t xml:space="preserve">as a lock </w:t>
      </w:r>
      <w:r w:rsidR="00453101" w:rsidRPr="009F252D">
        <w:rPr>
          <w:rFonts w:asciiTheme="minorHAnsi" w:hAnsiTheme="minorHAnsi" w:cstheme="minorHAnsi"/>
          <w:sz w:val="22"/>
          <w:szCs w:val="22"/>
        </w:rPr>
        <w:t>to protect</w:t>
      </w:r>
      <w:r w:rsidR="00F8387A" w:rsidRPr="009F252D">
        <w:rPr>
          <w:rFonts w:asciiTheme="minorHAnsi" w:hAnsiTheme="minorHAnsi" w:cstheme="minorHAnsi"/>
          <w:sz w:val="22"/>
          <w:szCs w:val="22"/>
        </w:rPr>
        <w:t xml:space="preserve"> the</w:t>
      </w:r>
      <w:r w:rsidR="00453101" w:rsidRPr="009F252D">
        <w:rPr>
          <w:rFonts w:asciiTheme="minorHAnsi" w:hAnsiTheme="minorHAnsi" w:cstheme="minorHAnsi"/>
          <w:sz w:val="22"/>
          <w:szCs w:val="22"/>
        </w:rPr>
        <w:t xml:space="preserve"> </w:t>
      </w:r>
      <w:r w:rsidR="00453101" w:rsidRPr="009F252D">
        <w:rPr>
          <w:rFonts w:asciiTheme="minorHAnsi" w:hAnsiTheme="minorHAnsi" w:cstheme="minorHAnsi"/>
          <w:i/>
          <w:iCs/>
          <w:sz w:val="22"/>
          <w:szCs w:val="22"/>
        </w:rPr>
        <w:t>critical sections</w:t>
      </w:r>
      <w:r w:rsidR="0020571C" w:rsidRPr="009F252D">
        <w:rPr>
          <w:rFonts w:asciiTheme="minorHAnsi" w:hAnsiTheme="minorHAnsi" w:cstheme="minorHAnsi"/>
          <w:sz w:val="22"/>
          <w:szCs w:val="22"/>
        </w:rPr>
        <w:t xml:space="preserve"> of the code</w:t>
      </w:r>
      <w:r w:rsidR="00256888" w:rsidRPr="009F252D">
        <w:rPr>
          <w:rFonts w:asciiTheme="minorHAnsi" w:hAnsiTheme="minorHAnsi" w:cstheme="minorHAnsi"/>
          <w:sz w:val="22"/>
          <w:szCs w:val="22"/>
        </w:rPr>
        <w:t xml:space="preserve"> as the semaphore object named </w:t>
      </w:r>
      <m:oMath>
        <m:r>
          <w:rPr>
            <w:rFonts w:ascii="Cambria Math" w:hAnsi="Cambria Math" w:cstheme="minorHAnsi"/>
            <w:sz w:val="22"/>
            <w:szCs w:val="22"/>
          </w:rPr>
          <m:t>mutex</m:t>
        </m:r>
      </m:oMath>
      <w:r w:rsidR="00F8387A" w:rsidRPr="009F252D">
        <w:rPr>
          <w:rFonts w:asciiTheme="minorHAnsi" w:hAnsiTheme="minorHAnsi" w:cstheme="minorHAnsi"/>
          <w:sz w:val="22"/>
          <w:szCs w:val="22"/>
        </w:rPr>
        <w:t xml:space="preserve">. Critical sections </w:t>
      </w:r>
      <w:r w:rsidR="00BE7CA3" w:rsidRPr="009F252D">
        <w:rPr>
          <w:rFonts w:asciiTheme="minorHAnsi" w:hAnsiTheme="minorHAnsi" w:cstheme="minorHAnsi"/>
          <w:sz w:val="22"/>
          <w:szCs w:val="22"/>
        </w:rPr>
        <w:t>refer</w:t>
      </w:r>
      <w:r w:rsidR="00F8387A" w:rsidRPr="009F252D">
        <w:rPr>
          <w:rFonts w:asciiTheme="minorHAnsi" w:hAnsiTheme="minorHAnsi" w:cstheme="minorHAnsi"/>
          <w:sz w:val="22"/>
          <w:szCs w:val="22"/>
        </w:rPr>
        <w:t xml:space="preserve"> to the </w:t>
      </w:r>
      <w:r w:rsidR="002D4F5B" w:rsidRPr="009F252D">
        <w:rPr>
          <w:rFonts w:asciiTheme="minorHAnsi" w:hAnsiTheme="minorHAnsi" w:cstheme="minorHAnsi"/>
          <w:sz w:val="22"/>
          <w:szCs w:val="22"/>
        </w:rPr>
        <w:t>segments</w:t>
      </w:r>
      <w:r w:rsidR="00F8387A" w:rsidRPr="009F252D">
        <w:rPr>
          <w:rFonts w:asciiTheme="minorHAnsi" w:hAnsiTheme="minorHAnsi" w:cstheme="minorHAnsi"/>
          <w:sz w:val="22"/>
          <w:szCs w:val="22"/>
        </w:rPr>
        <w:t xml:space="preserve"> of the </w:t>
      </w:r>
      <w:r w:rsidR="00F8387A" w:rsidRPr="009F252D">
        <w:rPr>
          <w:rFonts w:asciiTheme="minorHAnsi" w:hAnsiTheme="minorHAnsi" w:cstheme="minorHAnsi"/>
          <w:sz w:val="22"/>
          <w:szCs w:val="22"/>
        </w:rPr>
        <w:lastRenderedPageBreak/>
        <w:t>code where</w:t>
      </w:r>
      <w:r w:rsidR="00AC5C38" w:rsidRPr="009F252D">
        <w:rPr>
          <w:rFonts w:asciiTheme="minorHAnsi" w:hAnsiTheme="minorHAnsi" w:cstheme="minorHAnsi"/>
          <w:sz w:val="22"/>
          <w:szCs w:val="22"/>
        </w:rPr>
        <w:t xml:space="preserve"> several</w:t>
      </w:r>
      <w:r w:rsidR="007144F2" w:rsidRPr="009F252D">
        <w:rPr>
          <w:rFonts w:asciiTheme="minorHAnsi" w:hAnsiTheme="minorHAnsi" w:cstheme="minorHAnsi"/>
          <w:sz w:val="22"/>
          <w:szCs w:val="22"/>
        </w:rPr>
        <w:t xml:space="preserve"> </w:t>
      </w:r>
      <w:r w:rsidR="00F8387A" w:rsidRPr="009F252D">
        <w:rPr>
          <w:rFonts w:asciiTheme="minorHAnsi" w:hAnsiTheme="minorHAnsi" w:cstheme="minorHAnsi"/>
          <w:sz w:val="22"/>
          <w:szCs w:val="22"/>
        </w:rPr>
        <w:t>threads need</w:t>
      </w:r>
      <w:r w:rsidR="004D3CB8" w:rsidRPr="009F252D">
        <w:rPr>
          <w:rFonts w:asciiTheme="minorHAnsi" w:hAnsiTheme="minorHAnsi" w:cstheme="minorHAnsi"/>
          <w:sz w:val="22"/>
          <w:szCs w:val="22"/>
        </w:rPr>
        <w:t xml:space="preserve"> mutually exclusive access to </w:t>
      </w:r>
      <w:r w:rsidR="007144F2" w:rsidRPr="009F252D">
        <w:rPr>
          <w:rFonts w:asciiTheme="minorHAnsi" w:hAnsiTheme="minorHAnsi" w:cstheme="minorHAnsi"/>
          <w:sz w:val="22"/>
          <w:szCs w:val="22"/>
        </w:rPr>
        <w:t>shared</w:t>
      </w:r>
      <w:r w:rsidR="002D4F5B" w:rsidRPr="009F252D">
        <w:rPr>
          <w:rFonts w:asciiTheme="minorHAnsi" w:hAnsiTheme="minorHAnsi" w:cstheme="minorHAnsi"/>
          <w:sz w:val="22"/>
          <w:szCs w:val="22"/>
        </w:rPr>
        <w:t xml:space="preserve"> resources/</w:t>
      </w:r>
      <w:r w:rsidR="007144F2" w:rsidRPr="009F252D">
        <w:rPr>
          <w:rFonts w:asciiTheme="minorHAnsi" w:hAnsiTheme="minorHAnsi" w:cstheme="minorHAnsi"/>
          <w:sz w:val="22"/>
          <w:szCs w:val="22"/>
        </w:rPr>
        <w:t>data</w:t>
      </w:r>
      <w:r w:rsidR="004D3CB8" w:rsidRPr="009F252D">
        <w:rPr>
          <w:rFonts w:asciiTheme="minorHAnsi" w:hAnsiTheme="minorHAnsi" w:cstheme="minorHAnsi"/>
          <w:sz w:val="22"/>
          <w:szCs w:val="22"/>
        </w:rPr>
        <w:t xml:space="preserve"> in that </w:t>
      </w:r>
      <w:r w:rsidR="00AC5C38" w:rsidRPr="009F252D">
        <w:rPr>
          <w:rFonts w:asciiTheme="minorHAnsi" w:hAnsiTheme="minorHAnsi" w:cstheme="minorHAnsi"/>
          <w:sz w:val="22"/>
          <w:szCs w:val="22"/>
        </w:rPr>
        <w:t>region</w:t>
      </w:r>
      <w:r w:rsidR="007144F2" w:rsidRPr="009F252D">
        <w:rPr>
          <w:rFonts w:asciiTheme="minorHAnsi" w:hAnsiTheme="minorHAnsi" w:cstheme="minorHAnsi"/>
          <w:sz w:val="22"/>
          <w:szCs w:val="22"/>
        </w:rPr>
        <w:t xml:space="preserve">. </w:t>
      </w:r>
      <w:r w:rsidR="002D4F5B" w:rsidRPr="009F252D">
        <w:rPr>
          <w:rFonts w:asciiTheme="minorHAnsi" w:hAnsiTheme="minorHAnsi" w:cstheme="minorHAnsi"/>
          <w:sz w:val="22"/>
          <w:szCs w:val="22"/>
        </w:rPr>
        <w:t xml:space="preserve">Mutually exclusive access is necessary to avoid data inconsistencies </w:t>
      </w:r>
      <w:r w:rsidR="00CA6E54" w:rsidRPr="009F252D">
        <w:rPr>
          <w:rFonts w:asciiTheme="minorHAnsi" w:hAnsiTheme="minorHAnsi" w:cstheme="minorHAnsi"/>
          <w:sz w:val="22"/>
          <w:szCs w:val="22"/>
        </w:rPr>
        <w:t>where a</w:t>
      </w:r>
      <w:r w:rsidR="003A2AF3" w:rsidRPr="009F252D">
        <w:rPr>
          <w:rFonts w:asciiTheme="minorHAnsi" w:hAnsiTheme="minorHAnsi" w:cstheme="minorHAnsi"/>
          <w:sz w:val="22"/>
          <w:szCs w:val="22"/>
        </w:rPr>
        <w:t>ny alteration to these resources affects the outcome of this resource for the other threads</w:t>
      </w:r>
      <w:r w:rsidR="004D3CB8" w:rsidRPr="009F252D">
        <w:rPr>
          <w:rFonts w:asciiTheme="minorHAnsi" w:hAnsiTheme="minorHAnsi" w:cstheme="minorHAnsi"/>
          <w:sz w:val="22"/>
          <w:szCs w:val="22"/>
        </w:rPr>
        <w:t>.</w:t>
      </w:r>
      <w:r w:rsidR="00F8387A" w:rsidRPr="009F252D">
        <w:rPr>
          <w:rFonts w:asciiTheme="minorHAnsi" w:hAnsiTheme="minorHAnsi" w:cstheme="minorHAnsi"/>
          <w:sz w:val="22"/>
          <w:szCs w:val="22"/>
        </w:rPr>
        <w:t xml:space="preserve"> </w:t>
      </w:r>
      <w:r w:rsidR="00453101" w:rsidRPr="009F252D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69F922B" w14:textId="52E991FC" w:rsidR="00CD0653" w:rsidRPr="009F252D" w:rsidRDefault="004D3CB8" w:rsidP="00402130">
      <w:pPr>
        <w:pStyle w:val="ListParagraph"/>
        <w:spacing w:line="276" w:lineRule="auto"/>
        <w:ind w:firstLine="720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 w:rsidRPr="009F252D">
        <w:rPr>
          <w:rFonts w:asciiTheme="minorHAnsi" w:hAnsiTheme="minorHAnsi" w:cstheme="minorHAnsi"/>
          <w:sz w:val="22"/>
          <w:szCs w:val="22"/>
        </w:rPr>
        <w:t xml:space="preserve">These locks were used in the </w:t>
      </w:r>
      <m:oMath>
        <m:r>
          <w:rPr>
            <w:rFonts w:ascii="Cambria Math" w:hAnsi="Cambria Math" w:cstheme="minorHAnsi"/>
            <w:sz w:val="22"/>
            <w:szCs w:val="22"/>
          </w:rPr>
          <m:t>personArrived()</m:t>
        </m:r>
      </m:oMath>
      <w:r w:rsidRPr="009F252D">
        <w:rPr>
          <w:rFonts w:asciiTheme="minorHAnsi" w:eastAsiaTheme="minorEastAsia" w:hAnsiTheme="minorHAnsi" w:cstheme="minorHAnsi"/>
          <w:sz w:val="22"/>
          <w:szCs w:val="22"/>
        </w:rPr>
        <w:t xml:space="preserve">, </w:t>
      </w:r>
      <m:oMath>
        <m:r>
          <w:rPr>
            <w:rFonts w:ascii="Cambria Math" w:hAnsi="Cambria Math" w:cstheme="minorHAnsi"/>
            <w:sz w:val="22"/>
            <w:szCs w:val="22"/>
          </w:rPr>
          <m:t>personEntered()</m:t>
        </m:r>
      </m:oMath>
      <w:r w:rsidRPr="009F252D">
        <w:rPr>
          <w:rFonts w:asciiTheme="minorHAnsi" w:eastAsiaTheme="minorEastAsia" w:hAnsiTheme="minorHAnsi" w:cstheme="minorHAnsi"/>
          <w:sz w:val="22"/>
          <w:szCs w:val="22"/>
        </w:rPr>
        <w:t xml:space="preserve"> and </w:t>
      </w:r>
      <m:oMath>
        <m:r>
          <w:rPr>
            <w:rFonts w:ascii="Cambria Math" w:hAnsi="Cambria Math" w:cstheme="minorHAnsi"/>
            <w:sz w:val="22"/>
            <w:szCs w:val="22"/>
          </w:rPr>
          <m:t>personLeft()</m:t>
        </m:r>
      </m:oMath>
      <w:r w:rsidRPr="009F252D">
        <w:rPr>
          <w:rFonts w:asciiTheme="minorHAnsi" w:eastAsiaTheme="minorEastAsia" w:hAnsiTheme="minorHAnsi" w:cstheme="minorHAnsi"/>
          <w:sz w:val="22"/>
          <w:szCs w:val="22"/>
        </w:rPr>
        <w:t xml:space="preserve"> methods to protect the sections </w:t>
      </w:r>
      <w:r w:rsidR="003A2AF3" w:rsidRPr="009F252D">
        <w:rPr>
          <w:rFonts w:asciiTheme="minorHAnsi" w:eastAsiaTheme="minorEastAsia" w:hAnsiTheme="minorHAnsi" w:cstheme="minorHAnsi"/>
          <w:sz w:val="22"/>
          <w:szCs w:val="22"/>
        </w:rPr>
        <w:t>which update the class counters that all threads have access to.</w:t>
      </w:r>
      <w:r w:rsidRPr="009F252D">
        <w:rPr>
          <w:rFonts w:asciiTheme="minorHAnsi" w:hAnsiTheme="minorHAnsi" w:cstheme="minorHAnsi"/>
          <w:sz w:val="22"/>
          <w:szCs w:val="22"/>
        </w:rPr>
        <w:t xml:space="preserve"> </w:t>
      </w:r>
      <w:r w:rsidR="003A2AF3" w:rsidRPr="009F252D">
        <w:rPr>
          <w:rFonts w:asciiTheme="minorHAnsi" w:hAnsiTheme="minorHAnsi" w:cstheme="minorHAnsi"/>
          <w:sz w:val="22"/>
          <w:szCs w:val="22"/>
        </w:rPr>
        <w:t>W</w:t>
      </w:r>
      <w:r w:rsidR="00453101" w:rsidRPr="009F252D">
        <w:rPr>
          <w:rFonts w:asciiTheme="minorHAnsi" w:hAnsiTheme="minorHAnsi" w:cstheme="minorHAnsi"/>
          <w:sz w:val="22"/>
          <w:szCs w:val="22"/>
        </w:rPr>
        <w:t>hen a customer arrives, enters and leaves the shop</w:t>
      </w:r>
      <w:r w:rsidR="003A2AF3" w:rsidRPr="009F252D">
        <w:rPr>
          <w:rFonts w:asciiTheme="minorHAnsi" w:hAnsiTheme="minorHAnsi" w:cstheme="minorHAnsi"/>
          <w:sz w:val="22"/>
          <w:szCs w:val="22"/>
        </w:rPr>
        <w:t xml:space="preserve">, it affects the </w:t>
      </w:r>
      <m:oMath>
        <m:r>
          <w:rPr>
            <w:rFonts w:ascii="Cambria Math" w:hAnsi="Cambria Math" w:cstheme="minorHAnsi"/>
            <w:sz w:val="22"/>
            <w:szCs w:val="22"/>
          </w:rPr>
          <m:t>peopleOutside</m:t>
        </m:r>
      </m:oMath>
      <w:r w:rsidR="00CA6E54" w:rsidRPr="009F252D">
        <w:rPr>
          <w:rFonts w:asciiTheme="minorHAnsi" w:eastAsiaTheme="minorEastAsia" w:hAnsiTheme="minorHAnsi" w:cstheme="minorHAnsi"/>
          <w:sz w:val="22"/>
          <w:szCs w:val="22"/>
        </w:rPr>
        <w:t xml:space="preserve"> </w:t>
      </w:r>
      <w:r w:rsidR="00CA6E54" w:rsidRPr="009F252D">
        <w:rPr>
          <w:rFonts w:asciiTheme="minorHAnsi" w:hAnsiTheme="minorHAnsi" w:cstheme="minorHAnsi"/>
          <w:sz w:val="22"/>
          <w:szCs w:val="22"/>
        </w:rPr>
        <w:t>a</w:t>
      </w:r>
      <w:r w:rsidR="003A2AF3" w:rsidRPr="009F252D">
        <w:rPr>
          <w:rFonts w:asciiTheme="minorHAnsi" w:hAnsiTheme="minorHAnsi" w:cstheme="minorHAnsi"/>
          <w:sz w:val="22"/>
          <w:szCs w:val="22"/>
        </w:rPr>
        <w:t xml:space="preserve">nd </w:t>
      </w:r>
      <m:oMath>
        <m:r>
          <w:rPr>
            <w:rFonts w:ascii="Cambria Math" w:hAnsi="Cambria Math" w:cstheme="minorHAnsi"/>
            <w:sz w:val="22"/>
            <w:szCs w:val="22"/>
          </w:rPr>
          <m:t>peopleInside</m:t>
        </m:r>
      </m:oMath>
      <w:r w:rsidR="003A2AF3" w:rsidRPr="009F252D">
        <w:rPr>
          <w:rFonts w:asciiTheme="minorHAnsi" w:eastAsiaTheme="minorEastAsia" w:hAnsiTheme="minorHAnsi" w:cstheme="minorHAnsi"/>
          <w:sz w:val="22"/>
          <w:szCs w:val="22"/>
        </w:rPr>
        <w:t xml:space="preserve"> class variables</w:t>
      </w:r>
      <w:r w:rsidR="005E2DCA" w:rsidRPr="009F252D">
        <w:rPr>
          <w:rFonts w:asciiTheme="minorHAnsi" w:hAnsiTheme="minorHAnsi" w:cstheme="minorHAnsi"/>
          <w:sz w:val="22"/>
          <w:szCs w:val="22"/>
        </w:rPr>
        <w:t xml:space="preserve">. </w:t>
      </w:r>
      <w:r w:rsidR="0020571C" w:rsidRPr="009F252D">
        <w:rPr>
          <w:rFonts w:asciiTheme="minorHAnsi" w:hAnsiTheme="minorHAnsi" w:cstheme="minorHAnsi"/>
          <w:sz w:val="22"/>
          <w:szCs w:val="22"/>
        </w:rPr>
        <w:t>Only one thread should u</w:t>
      </w:r>
      <w:r w:rsidR="005E2DCA" w:rsidRPr="009F252D">
        <w:rPr>
          <w:rFonts w:asciiTheme="minorHAnsi" w:hAnsiTheme="minorHAnsi" w:cstheme="minorHAnsi"/>
          <w:sz w:val="22"/>
          <w:szCs w:val="22"/>
        </w:rPr>
        <w:t>pdate</w:t>
      </w:r>
      <w:r w:rsidR="0020571C" w:rsidRPr="009F252D">
        <w:rPr>
          <w:rFonts w:asciiTheme="minorHAnsi" w:hAnsiTheme="minorHAnsi" w:cstheme="minorHAnsi"/>
          <w:sz w:val="22"/>
          <w:szCs w:val="22"/>
        </w:rPr>
        <w:t xml:space="preserve"> the</w:t>
      </w:r>
      <w:r w:rsidR="003A2AF3" w:rsidRPr="009F252D">
        <w:rPr>
          <w:rFonts w:asciiTheme="minorHAnsi" w:hAnsiTheme="minorHAnsi" w:cstheme="minorHAnsi"/>
          <w:sz w:val="22"/>
          <w:szCs w:val="22"/>
        </w:rPr>
        <w:t>se</w:t>
      </w:r>
      <w:r w:rsidR="0020571C" w:rsidRPr="009F252D">
        <w:rPr>
          <w:rFonts w:asciiTheme="minorHAnsi" w:hAnsiTheme="minorHAnsi" w:cstheme="minorHAnsi"/>
          <w:sz w:val="22"/>
          <w:szCs w:val="22"/>
        </w:rPr>
        <w:t xml:space="preserve"> class </w:t>
      </w:r>
      <w:r w:rsidR="005E2DCA" w:rsidRPr="009F252D">
        <w:rPr>
          <w:rFonts w:asciiTheme="minorHAnsi" w:hAnsiTheme="minorHAnsi" w:cstheme="minorHAnsi"/>
          <w:sz w:val="22"/>
          <w:szCs w:val="22"/>
        </w:rPr>
        <w:t>counters</w:t>
      </w:r>
      <w:r w:rsidR="0020571C" w:rsidRPr="009F252D">
        <w:rPr>
          <w:rFonts w:asciiTheme="minorHAnsi" w:hAnsiTheme="minorHAnsi" w:cstheme="minorHAnsi"/>
          <w:sz w:val="22"/>
          <w:szCs w:val="22"/>
        </w:rPr>
        <w:t xml:space="preserve"> at a time</w:t>
      </w:r>
      <w:r w:rsidR="003A2AF3" w:rsidRPr="009F252D">
        <w:rPr>
          <w:rFonts w:asciiTheme="minorHAnsi" w:hAnsiTheme="minorHAnsi" w:cstheme="minorHAnsi"/>
          <w:sz w:val="22"/>
          <w:szCs w:val="22"/>
        </w:rPr>
        <w:t xml:space="preserve"> to maintain </w:t>
      </w:r>
      <w:r w:rsidR="007144F2" w:rsidRPr="009F252D">
        <w:rPr>
          <w:rFonts w:asciiTheme="minorHAnsi" w:hAnsiTheme="minorHAnsi" w:cstheme="minorHAnsi"/>
          <w:sz w:val="22"/>
          <w:szCs w:val="22"/>
        </w:rPr>
        <w:t xml:space="preserve">data </w:t>
      </w:r>
      <w:r w:rsidR="003A2AF3" w:rsidRPr="009F252D">
        <w:rPr>
          <w:rFonts w:asciiTheme="minorHAnsi" w:hAnsiTheme="minorHAnsi" w:cstheme="minorHAnsi"/>
          <w:sz w:val="22"/>
          <w:szCs w:val="22"/>
        </w:rPr>
        <w:t xml:space="preserve">consistency and accuracy throughout the </w:t>
      </w:r>
      <w:r w:rsidR="007144F2" w:rsidRPr="009F252D">
        <w:rPr>
          <w:rFonts w:asciiTheme="minorHAnsi" w:hAnsiTheme="minorHAnsi" w:cstheme="minorHAnsi"/>
          <w:sz w:val="22"/>
          <w:szCs w:val="22"/>
        </w:rPr>
        <w:t>program</w:t>
      </w:r>
      <w:r w:rsidR="0020571C" w:rsidRPr="009F252D">
        <w:rPr>
          <w:rFonts w:asciiTheme="minorHAnsi" w:hAnsiTheme="minorHAnsi" w:cstheme="minorHAnsi"/>
          <w:sz w:val="22"/>
          <w:szCs w:val="22"/>
        </w:rPr>
        <w:t>.</w:t>
      </w:r>
    </w:p>
    <w:p w14:paraId="6C3BF525" w14:textId="77777777" w:rsidR="009B6EFF" w:rsidRDefault="00453101" w:rsidP="009B6EFF">
      <w:pPr>
        <w:pStyle w:val="ListParagraph"/>
        <w:numPr>
          <w:ilvl w:val="0"/>
          <w:numId w:val="3"/>
        </w:numPr>
        <w:spacing w:after="0" w:line="276" w:lineRule="auto"/>
        <w:ind w:left="714" w:hanging="357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 w:rsidRPr="009F252D">
        <w:rPr>
          <w:rFonts w:asciiTheme="minorHAnsi" w:hAnsiTheme="minorHAnsi" w:cstheme="minorHAnsi"/>
          <w:b/>
          <w:bCs/>
          <w:sz w:val="22"/>
          <w:szCs w:val="22"/>
        </w:rPr>
        <w:t>Counting Semaphores</w:t>
      </w:r>
      <w:r w:rsidRPr="009F252D">
        <w:rPr>
          <w:rFonts w:asciiTheme="minorHAnsi" w:hAnsiTheme="minorHAnsi" w:cstheme="minorHAnsi"/>
          <w:sz w:val="22"/>
          <w:szCs w:val="22"/>
        </w:rPr>
        <w:t xml:space="preserve"> </w:t>
      </w:r>
      <w:r w:rsidR="00256888" w:rsidRPr="009F252D">
        <w:rPr>
          <w:rFonts w:asciiTheme="minorHAnsi" w:hAnsiTheme="minorHAnsi" w:cstheme="minorHAnsi"/>
          <w:sz w:val="22"/>
          <w:szCs w:val="22"/>
        </w:rPr>
        <w:t>were added to this class</w:t>
      </w:r>
      <w:r w:rsidR="005B2D8E" w:rsidRPr="009F252D">
        <w:rPr>
          <w:rFonts w:asciiTheme="minorHAnsi" w:hAnsiTheme="minorHAnsi" w:cstheme="minorHAnsi"/>
          <w:sz w:val="22"/>
          <w:szCs w:val="22"/>
        </w:rPr>
        <w:t xml:space="preserve"> to act as a buffered barrier which </w:t>
      </w:r>
      <w:r w:rsidR="00396246" w:rsidRPr="009F252D">
        <w:rPr>
          <w:rFonts w:asciiTheme="minorHAnsi" w:hAnsiTheme="minorHAnsi" w:cstheme="minorHAnsi"/>
          <w:sz w:val="22"/>
          <w:szCs w:val="22"/>
        </w:rPr>
        <w:t>grants a fixed</w:t>
      </w:r>
      <w:r w:rsidR="005B2D8E" w:rsidRPr="009F252D">
        <w:rPr>
          <w:rFonts w:asciiTheme="minorHAnsi" w:hAnsiTheme="minorHAnsi" w:cstheme="minorHAnsi"/>
          <w:sz w:val="22"/>
          <w:szCs w:val="22"/>
        </w:rPr>
        <w:t xml:space="preserve"> number of threads access to certain sections of the code</w:t>
      </w:r>
      <w:r w:rsidR="00417C58" w:rsidRPr="009F252D">
        <w:rPr>
          <w:rFonts w:asciiTheme="minorHAnsi" w:hAnsiTheme="minorHAnsi" w:cstheme="minorHAnsi"/>
          <w:sz w:val="22"/>
          <w:szCs w:val="22"/>
        </w:rPr>
        <w:t xml:space="preserve"> at a time</w:t>
      </w:r>
      <w:r w:rsidR="005B2D8E" w:rsidRPr="009F252D">
        <w:rPr>
          <w:rFonts w:asciiTheme="minorHAnsi" w:hAnsiTheme="minorHAnsi" w:cstheme="minorHAnsi"/>
          <w:sz w:val="22"/>
          <w:szCs w:val="22"/>
        </w:rPr>
        <w:t>.</w:t>
      </w:r>
      <w:r w:rsidRPr="009F252D">
        <w:rPr>
          <w:rFonts w:asciiTheme="minorHAnsi" w:hAnsiTheme="minorHAnsi" w:cstheme="minorHAnsi"/>
          <w:sz w:val="22"/>
          <w:szCs w:val="22"/>
        </w:rPr>
        <w:t xml:space="preserve">  </w:t>
      </w:r>
      <w:r w:rsidR="00417C58" w:rsidRPr="009F252D">
        <w:rPr>
          <w:rFonts w:asciiTheme="minorHAnsi" w:hAnsiTheme="minorHAnsi" w:cstheme="minorHAnsi"/>
          <w:sz w:val="22"/>
          <w:szCs w:val="22"/>
        </w:rPr>
        <w:t xml:space="preserve">Every time a  customer enters the shop the counter for </w:t>
      </w:r>
      <m:oMath>
        <m:r>
          <w:rPr>
            <w:rFonts w:ascii="Cambria Math" w:hAnsi="Cambria Math" w:cstheme="minorHAnsi"/>
            <w:sz w:val="22"/>
            <w:szCs w:val="22"/>
          </w:rPr>
          <m:t>peopleInside</m:t>
        </m:r>
      </m:oMath>
      <w:r w:rsidR="00417C58" w:rsidRPr="009F252D">
        <w:rPr>
          <w:rFonts w:asciiTheme="minorHAnsi" w:hAnsiTheme="minorHAnsi" w:cstheme="minorHAnsi"/>
          <w:sz w:val="22"/>
          <w:szCs w:val="22"/>
        </w:rPr>
        <w:t xml:space="preserve"> increases</w:t>
      </w:r>
      <w:r w:rsidR="007A463E" w:rsidRPr="009F252D">
        <w:rPr>
          <w:rFonts w:asciiTheme="minorHAnsi" w:hAnsiTheme="minorHAnsi" w:cstheme="minorHAnsi"/>
          <w:sz w:val="22"/>
          <w:szCs w:val="22"/>
        </w:rPr>
        <w:t xml:space="preserve"> (and </w:t>
      </w:r>
      <m:oMath>
        <m:r>
          <w:rPr>
            <w:rFonts w:ascii="Cambria Math" w:hAnsi="Cambria Math" w:cstheme="minorHAnsi"/>
            <w:sz w:val="22"/>
            <w:szCs w:val="22"/>
          </w:rPr>
          <m:t>peopleOutside</m:t>
        </m:r>
      </m:oMath>
      <w:r w:rsidR="007A463E" w:rsidRPr="009F252D">
        <w:rPr>
          <w:rFonts w:asciiTheme="minorHAnsi" w:hAnsiTheme="minorHAnsi" w:cstheme="minorHAnsi"/>
          <w:sz w:val="22"/>
          <w:szCs w:val="22"/>
        </w:rPr>
        <w:t xml:space="preserve"> decreases)</w:t>
      </w:r>
      <w:r w:rsidR="00417C58" w:rsidRPr="009F252D">
        <w:rPr>
          <w:rFonts w:asciiTheme="minorHAnsi" w:hAnsiTheme="minorHAnsi" w:cstheme="minorHAnsi"/>
          <w:sz w:val="22"/>
          <w:szCs w:val="22"/>
        </w:rPr>
        <w:t>,</w:t>
      </w:r>
      <w:r w:rsidR="00265CB3" w:rsidRPr="009F252D">
        <w:rPr>
          <w:rFonts w:asciiTheme="minorHAnsi" w:hAnsiTheme="minorHAnsi" w:cstheme="minorHAnsi"/>
          <w:sz w:val="22"/>
          <w:szCs w:val="22"/>
        </w:rPr>
        <w:t xml:space="preserve"> and</w:t>
      </w:r>
      <w:r w:rsidR="00417C58" w:rsidRPr="009F252D">
        <w:rPr>
          <w:rFonts w:asciiTheme="minorHAnsi" w:hAnsiTheme="minorHAnsi" w:cstheme="minorHAnsi"/>
          <w:sz w:val="22"/>
          <w:szCs w:val="22"/>
        </w:rPr>
        <w:t xml:space="preserve"> the space available for more customers decreases </w:t>
      </w:r>
      <w:r w:rsidR="00265CB3" w:rsidRPr="009F252D">
        <w:rPr>
          <w:rFonts w:asciiTheme="minorHAnsi" w:hAnsiTheme="minorHAnsi" w:cstheme="minorHAnsi"/>
          <w:sz w:val="22"/>
          <w:szCs w:val="22"/>
        </w:rPr>
        <w:t xml:space="preserve">until it is full and another customer cannot enter </w:t>
      </w:r>
      <w:r w:rsidR="00417C58" w:rsidRPr="009F252D">
        <w:rPr>
          <w:rFonts w:asciiTheme="minorHAnsi" w:hAnsiTheme="minorHAnsi" w:cstheme="minorHAnsi"/>
          <w:sz w:val="22"/>
          <w:szCs w:val="22"/>
        </w:rPr>
        <w:t>unless another customer leaves the shop.</w:t>
      </w:r>
      <w:r w:rsidR="00275244" w:rsidRPr="009F252D">
        <w:rPr>
          <w:rFonts w:asciiTheme="minorHAnsi" w:hAnsiTheme="minorHAnsi" w:cstheme="minorHAnsi"/>
          <w:sz w:val="22"/>
          <w:szCs w:val="22"/>
        </w:rPr>
        <w:tab/>
      </w:r>
    </w:p>
    <w:p w14:paraId="669533A6" w14:textId="3FDB5F62" w:rsidR="00453101" w:rsidRPr="009F252D" w:rsidRDefault="00265CB3" w:rsidP="009B6EFF">
      <w:pPr>
        <w:pStyle w:val="ListParagraph"/>
        <w:spacing w:line="276" w:lineRule="auto"/>
        <w:ind w:firstLine="720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 w:rsidRPr="009F252D">
        <w:rPr>
          <w:rFonts w:asciiTheme="minorHAnsi" w:hAnsiTheme="minorHAnsi" w:cstheme="minorHAnsi"/>
          <w:sz w:val="22"/>
          <w:szCs w:val="22"/>
        </w:rPr>
        <w:t>Th</w:t>
      </w:r>
      <w:r w:rsidR="00402130" w:rsidRPr="009F252D">
        <w:rPr>
          <w:rFonts w:asciiTheme="minorHAnsi" w:hAnsiTheme="minorHAnsi" w:cstheme="minorHAnsi"/>
          <w:sz w:val="22"/>
          <w:szCs w:val="22"/>
        </w:rPr>
        <w:t>e</w:t>
      </w:r>
      <w:r w:rsidRPr="009F252D">
        <w:rPr>
          <w:rFonts w:asciiTheme="minorHAnsi" w:hAnsiTheme="minorHAnsi" w:cstheme="minorHAnsi"/>
          <w:sz w:val="22"/>
          <w:szCs w:val="22"/>
        </w:rPr>
        <w:t xml:space="preserve"> problem </w:t>
      </w:r>
      <w:r w:rsidR="00402130" w:rsidRPr="009F252D">
        <w:rPr>
          <w:rFonts w:asciiTheme="minorHAnsi" w:hAnsiTheme="minorHAnsi" w:cstheme="minorHAnsi"/>
          <w:sz w:val="22"/>
          <w:szCs w:val="22"/>
        </w:rPr>
        <w:t>described</w:t>
      </w:r>
      <w:r w:rsidRPr="009F252D">
        <w:rPr>
          <w:rFonts w:asciiTheme="minorHAnsi" w:hAnsiTheme="minorHAnsi" w:cstheme="minorHAnsi"/>
          <w:sz w:val="22"/>
          <w:szCs w:val="22"/>
        </w:rPr>
        <w:t xml:space="preserve"> is </w:t>
      </w:r>
      <w:r w:rsidR="00D86698" w:rsidRPr="009F252D">
        <w:rPr>
          <w:rFonts w:asciiTheme="minorHAnsi" w:hAnsiTheme="minorHAnsi" w:cstheme="minorHAnsi"/>
          <w:sz w:val="22"/>
          <w:szCs w:val="22"/>
        </w:rPr>
        <w:t>known as</w:t>
      </w:r>
      <w:r w:rsidRPr="009F252D">
        <w:rPr>
          <w:rFonts w:asciiTheme="minorHAnsi" w:hAnsiTheme="minorHAnsi" w:cstheme="minorHAnsi"/>
          <w:sz w:val="22"/>
          <w:szCs w:val="22"/>
        </w:rPr>
        <w:t xml:space="preserve"> the </w:t>
      </w:r>
      <w:r w:rsidR="00453101" w:rsidRPr="009F252D">
        <w:rPr>
          <w:rFonts w:asciiTheme="minorHAnsi" w:hAnsiTheme="minorHAnsi" w:cstheme="minorHAnsi"/>
          <w:sz w:val="22"/>
          <w:szCs w:val="22"/>
        </w:rPr>
        <w:t>producer</w:t>
      </w:r>
      <w:r w:rsidRPr="009F252D">
        <w:rPr>
          <w:rFonts w:asciiTheme="minorHAnsi" w:hAnsiTheme="minorHAnsi" w:cstheme="minorHAnsi"/>
          <w:sz w:val="22"/>
          <w:szCs w:val="22"/>
        </w:rPr>
        <w:t>-</w:t>
      </w:r>
      <w:r w:rsidR="00453101" w:rsidRPr="009F252D">
        <w:rPr>
          <w:rFonts w:asciiTheme="minorHAnsi" w:hAnsiTheme="minorHAnsi" w:cstheme="minorHAnsi"/>
          <w:sz w:val="22"/>
          <w:szCs w:val="22"/>
        </w:rPr>
        <w:t>consumer problem</w:t>
      </w:r>
      <w:r w:rsidRPr="009F252D">
        <w:rPr>
          <w:rFonts w:asciiTheme="minorHAnsi" w:hAnsiTheme="minorHAnsi" w:cstheme="minorHAnsi"/>
          <w:sz w:val="22"/>
          <w:szCs w:val="22"/>
        </w:rPr>
        <w:t xml:space="preserve">, where </w:t>
      </w:r>
      <w:r w:rsidR="00173BF8" w:rsidRPr="009F252D">
        <w:rPr>
          <w:rFonts w:asciiTheme="minorHAnsi" w:hAnsiTheme="minorHAnsi" w:cstheme="minorHAnsi"/>
          <w:sz w:val="22"/>
          <w:szCs w:val="22"/>
        </w:rPr>
        <w:t xml:space="preserve">the </w:t>
      </w:r>
      <w:r w:rsidRPr="009F252D">
        <w:rPr>
          <w:rFonts w:asciiTheme="minorHAnsi" w:hAnsiTheme="minorHAnsi" w:cstheme="minorHAnsi"/>
          <w:sz w:val="22"/>
          <w:szCs w:val="22"/>
        </w:rPr>
        <w:t>customers entering</w:t>
      </w:r>
      <w:r w:rsidR="00173BF8" w:rsidRPr="009F252D">
        <w:rPr>
          <w:rFonts w:asciiTheme="minorHAnsi" w:hAnsiTheme="minorHAnsi" w:cstheme="minorHAnsi"/>
          <w:sz w:val="22"/>
          <w:szCs w:val="22"/>
        </w:rPr>
        <w:t xml:space="preserve"> the shop</w:t>
      </w:r>
      <w:r w:rsidRPr="009F252D">
        <w:rPr>
          <w:rFonts w:asciiTheme="minorHAnsi" w:hAnsiTheme="minorHAnsi" w:cstheme="minorHAnsi"/>
          <w:sz w:val="22"/>
          <w:szCs w:val="22"/>
        </w:rPr>
        <w:t xml:space="preserve"> are the producers </w:t>
      </w:r>
      <w:r w:rsidR="00D86698" w:rsidRPr="009F252D">
        <w:rPr>
          <w:rFonts w:asciiTheme="minorHAnsi" w:hAnsiTheme="minorHAnsi" w:cstheme="minorHAnsi"/>
          <w:sz w:val="22"/>
          <w:szCs w:val="22"/>
        </w:rPr>
        <w:t>who add data</w:t>
      </w:r>
      <w:r w:rsidR="008D3A91" w:rsidRPr="009F252D">
        <w:rPr>
          <w:rFonts w:asciiTheme="minorHAnsi" w:hAnsiTheme="minorHAnsi" w:cstheme="minorHAnsi"/>
          <w:sz w:val="22"/>
          <w:szCs w:val="22"/>
        </w:rPr>
        <w:t xml:space="preserve"> (</w:t>
      </w:r>
      <m:oMath>
        <m:r>
          <w:rPr>
            <w:rFonts w:ascii="Cambria Math" w:hAnsi="Cambria Math" w:cstheme="minorHAnsi"/>
            <w:sz w:val="22"/>
            <w:szCs w:val="22"/>
          </w:rPr>
          <m:t>peopleInside</m:t>
        </m:r>
      </m:oMath>
      <w:r w:rsidR="008D3A91" w:rsidRPr="009F252D">
        <w:rPr>
          <w:rFonts w:asciiTheme="minorHAnsi" w:eastAsiaTheme="minorEastAsia" w:hAnsiTheme="minorHAnsi" w:cstheme="minorHAnsi"/>
          <w:sz w:val="22"/>
          <w:szCs w:val="22"/>
        </w:rPr>
        <w:t>)</w:t>
      </w:r>
      <w:r w:rsidR="008D3A91" w:rsidRPr="009F252D">
        <w:rPr>
          <w:rFonts w:asciiTheme="minorHAnsi" w:hAnsiTheme="minorHAnsi" w:cstheme="minorHAnsi"/>
          <w:sz w:val="22"/>
          <w:szCs w:val="22"/>
        </w:rPr>
        <w:t xml:space="preserve"> </w:t>
      </w:r>
      <w:r w:rsidR="00D86698" w:rsidRPr="009F252D">
        <w:rPr>
          <w:rFonts w:asciiTheme="minorHAnsi" w:hAnsiTheme="minorHAnsi" w:cstheme="minorHAnsi"/>
          <w:sz w:val="22"/>
          <w:szCs w:val="22"/>
        </w:rPr>
        <w:t xml:space="preserve"> into the buffer until it becomes full and can only be removed </w:t>
      </w:r>
      <w:r w:rsidR="00173BF8" w:rsidRPr="009F252D">
        <w:rPr>
          <w:rFonts w:asciiTheme="minorHAnsi" w:hAnsiTheme="minorHAnsi" w:cstheme="minorHAnsi"/>
          <w:sz w:val="22"/>
          <w:szCs w:val="22"/>
        </w:rPr>
        <w:t xml:space="preserve">by the </w:t>
      </w:r>
      <m:oMath>
        <m:r>
          <w:rPr>
            <w:rFonts w:ascii="Cambria Math" w:hAnsi="Cambria Math" w:cstheme="minorHAnsi"/>
            <w:sz w:val="22"/>
            <w:szCs w:val="22"/>
          </w:rPr>
          <m:t>peopleOutside</m:t>
        </m:r>
      </m:oMath>
      <w:r w:rsidR="00173BF8" w:rsidRPr="009F252D">
        <w:rPr>
          <w:rFonts w:asciiTheme="minorHAnsi" w:hAnsiTheme="minorHAnsi" w:cstheme="minorHAnsi"/>
          <w:sz w:val="22"/>
          <w:szCs w:val="22"/>
        </w:rPr>
        <w:t xml:space="preserve"> </w:t>
      </w:r>
      <w:r w:rsidR="00D86698" w:rsidRPr="009F252D">
        <w:rPr>
          <w:rFonts w:asciiTheme="minorHAnsi" w:hAnsiTheme="minorHAnsi" w:cstheme="minorHAnsi"/>
          <w:sz w:val="22"/>
          <w:szCs w:val="22"/>
        </w:rPr>
        <w:t>from the buffer by consumers</w:t>
      </w:r>
      <w:r w:rsidR="008D3A91" w:rsidRPr="009F252D">
        <w:rPr>
          <w:rFonts w:asciiTheme="minorHAnsi" w:hAnsiTheme="minorHAnsi" w:cstheme="minorHAnsi"/>
          <w:sz w:val="22"/>
          <w:szCs w:val="22"/>
        </w:rPr>
        <w:t xml:space="preserve"> </w:t>
      </w:r>
      <w:r w:rsidR="00173BF8" w:rsidRPr="009F252D">
        <w:rPr>
          <w:rFonts w:asciiTheme="minorHAnsi" w:hAnsiTheme="minorHAnsi" w:cstheme="minorHAnsi"/>
          <w:sz w:val="22"/>
          <w:szCs w:val="22"/>
        </w:rPr>
        <w:t>leaving (</w:t>
      </w:r>
      <m:oMath>
        <m:r>
          <w:rPr>
            <w:rFonts w:ascii="Cambria Math" w:hAnsi="Cambria Math" w:cstheme="minorHAnsi"/>
            <w:sz w:val="22"/>
            <w:szCs w:val="22"/>
          </w:rPr>
          <m:t>peopleLeft</m:t>
        </m:r>
      </m:oMath>
      <w:r w:rsidR="00173BF8" w:rsidRPr="009F252D">
        <w:rPr>
          <w:rFonts w:asciiTheme="minorHAnsi" w:eastAsiaTheme="minorEastAsia" w:hAnsiTheme="minorHAnsi" w:cstheme="minorHAnsi"/>
          <w:sz w:val="22"/>
          <w:szCs w:val="22"/>
        </w:rPr>
        <w:t>)</w:t>
      </w:r>
      <w:r w:rsidR="00173BF8" w:rsidRPr="009F252D">
        <w:rPr>
          <w:rFonts w:asciiTheme="minorHAnsi" w:hAnsiTheme="minorHAnsi" w:cstheme="minorHAnsi"/>
          <w:sz w:val="22"/>
          <w:szCs w:val="22"/>
        </w:rPr>
        <w:t xml:space="preserve"> </w:t>
      </w:r>
      <w:r w:rsidR="008D3A91" w:rsidRPr="009F252D">
        <w:rPr>
          <w:rFonts w:asciiTheme="minorHAnsi" w:hAnsiTheme="minorHAnsi" w:cstheme="minorHAnsi"/>
          <w:sz w:val="22"/>
          <w:szCs w:val="22"/>
        </w:rPr>
        <w:t>who remove data</w:t>
      </w:r>
      <w:r w:rsidR="00DE3D85">
        <w:rPr>
          <w:rFonts w:asciiTheme="minorHAnsi" w:hAnsiTheme="minorHAnsi" w:cstheme="minorHAnsi"/>
          <w:sz w:val="22"/>
          <w:szCs w:val="22"/>
        </w:rPr>
        <w:t xml:space="preserve"> (Downey, AB. 2016</w:t>
      </w:r>
      <w:r w:rsidR="003F4ED0">
        <w:rPr>
          <w:rFonts w:asciiTheme="minorHAnsi" w:hAnsiTheme="minorHAnsi" w:cstheme="minorHAnsi"/>
          <w:sz w:val="22"/>
          <w:szCs w:val="22"/>
        </w:rPr>
        <w:t>:55</w:t>
      </w:r>
      <w:r w:rsidR="00C30E8D">
        <w:rPr>
          <w:rFonts w:asciiTheme="minorHAnsi" w:hAnsiTheme="minorHAnsi" w:cstheme="minorHAnsi"/>
          <w:sz w:val="22"/>
          <w:szCs w:val="22"/>
        </w:rPr>
        <w:t>-63</w:t>
      </w:r>
      <w:r w:rsidR="00DE3D85">
        <w:rPr>
          <w:rFonts w:asciiTheme="minorHAnsi" w:hAnsiTheme="minorHAnsi" w:cstheme="minorHAnsi"/>
          <w:sz w:val="22"/>
          <w:szCs w:val="22"/>
        </w:rPr>
        <w:t>)</w:t>
      </w:r>
      <w:r w:rsidR="005E2DCA" w:rsidRPr="009F252D">
        <w:rPr>
          <w:rFonts w:asciiTheme="minorHAnsi" w:hAnsiTheme="minorHAnsi" w:cstheme="minorHAnsi"/>
          <w:sz w:val="22"/>
          <w:szCs w:val="22"/>
        </w:rPr>
        <w:t>.</w:t>
      </w:r>
      <w:r w:rsidR="0097295F" w:rsidRPr="009F252D">
        <w:rPr>
          <w:rFonts w:asciiTheme="minorHAnsi" w:hAnsiTheme="minorHAnsi" w:cstheme="minorHAnsi"/>
          <w:sz w:val="22"/>
          <w:szCs w:val="22"/>
        </w:rPr>
        <w:t xml:space="preserve"> </w:t>
      </w:r>
      <w:r w:rsidR="00D86698" w:rsidRPr="009F252D">
        <w:rPr>
          <w:rFonts w:asciiTheme="minorHAnsi" w:hAnsiTheme="minorHAnsi" w:cstheme="minorHAnsi"/>
          <w:sz w:val="22"/>
          <w:szCs w:val="22"/>
        </w:rPr>
        <w:t xml:space="preserve">The </w:t>
      </w:r>
      <w:r w:rsidR="0097295F" w:rsidRPr="009F252D">
        <w:rPr>
          <w:rFonts w:asciiTheme="minorHAnsi" w:hAnsiTheme="minorHAnsi" w:cstheme="minorHAnsi"/>
          <w:sz w:val="22"/>
          <w:szCs w:val="22"/>
        </w:rPr>
        <w:t xml:space="preserve">restriction on the maximum </w:t>
      </w:r>
      <w:r w:rsidR="004E1479" w:rsidRPr="009F252D">
        <w:rPr>
          <w:rFonts w:asciiTheme="minorHAnsi" w:hAnsiTheme="minorHAnsi" w:cstheme="minorHAnsi"/>
          <w:sz w:val="22"/>
          <w:szCs w:val="22"/>
        </w:rPr>
        <w:t>number</w:t>
      </w:r>
      <w:r w:rsidR="0097295F" w:rsidRPr="009F252D">
        <w:rPr>
          <w:rFonts w:asciiTheme="minorHAnsi" w:hAnsiTheme="minorHAnsi" w:cstheme="minorHAnsi"/>
          <w:sz w:val="22"/>
          <w:szCs w:val="22"/>
        </w:rPr>
        <w:t xml:space="preserve"> of </w:t>
      </w:r>
      <w:r w:rsidR="00D026BD" w:rsidRPr="009F252D">
        <w:rPr>
          <w:rFonts w:asciiTheme="minorHAnsi" w:hAnsiTheme="minorHAnsi" w:cstheme="minorHAnsi"/>
          <w:sz w:val="22"/>
          <w:szCs w:val="22"/>
        </w:rPr>
        <w:t>customers</w:t>
      </w:r>
      <w:r w:rsidR="0097295F" w:rsidRPr="009F252D">
        <w:rPr>
          <w:rFonts w:asciiTheme="minorHAnsi" w:hAnsiTheme="minorHAnsi" w:cstheme="minorHAnsi"/>
          <w:sz w:val="22"/>
          <w:szCs w:val="22"/>
        </w:rPr>
        <w:t xml:space="preserve"> inside the shop at a given time</w:t>
      </w:r>
      <w:r w:rsidR="00D86698" w:rsidRPr="009F252D">
        <w:rPr>
          <w:rFonts w:asciiTheme="minorHAnsi" w:hAnsiTheme="minorHAnsi" w:cstheme="minorHAnsi"/>
          <w:sz w:val="22"/>
          <w:szCs w:val="22"/>
        </w:rPr>
        <w:t xml:space="preserve"> acts as the buffer</w:t>
      </w:r>
      <w:r w:rsidR="004D6619" w:rsidRPr="009F252D">
        <w:rPr>
          <w:rFonts w:asciiTheme="minorHAnsi" w:hAnsiTheme="minorHAnsi" w:cstheme="minorHAnsi"/>
          <w:sz w:val="22"/>
          <w:szCs w:val="22"/>
        </w:rPr>
        <w:t>.</w:t>
      </w:r>
    </w:p>
    <w:p w14:paraId="37CA32E9" w14:textId="5308958B" w:rsidR="00CD0653" w:rsidRPr="009F252D" w:rsidRDefault="00D026BD" w:rsidP="004D3CB8">
      <w:pPr>
        <w:jc w:val="both"/>
        <w:rPr>
          <w:rFonts w:eastAsiaTheme="minorEastAsia"/>
          <w:iCs/>
          <w:sz w:val="22"/>
          <w:szCs w:val="22"/>
        </w:rPr>
      </w:pP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GridBlock Class</m:t>
        </m:r>
      </m:oMath>
      <w:r w:rsidRPr="009F252D">
        <w:rPr>
          <w:rFonts w:eastAsiaTheme="minorEastAsia"/>
          <w:iCs/>
          <w:sz w:val="22"/>
          <w:szCs w:val="22"/>
        </w:rPr>
        <w:t xml:space="preserve"> </w:t>
      </w:r>
    </w:p>
    <w:p w14:paraId="5D004F26" w14:textId="2BAF7E69" w:rsidR="00D026BD" w:rsidRPr="009F252D" w:rsidRDefault="00461152" w:rsidP="00145C29">
      <w:pPr>
        <w:pStyle w:val="ListParagraph"/>
        <w:numPr>
          <w:ilvl w:val="0"/>
          <w:numId w:val="4"/>
        </w:numPr>
        <w:ind w:left="714" w:hanging="357"/>
        <w:contextualSpacing w:val="0"/>
        <w:jc w:val="both"/>
        <w:rPr>
          <w:rFonts w:asciiTheme="minorHAnsi" w:eastAsiaTheme="minorEastAsia" w:hAnsiTheme="minorHAnsi" w:cstheme="minorHAnsi"/>
          <w:iCs/>
          <w:sz w:val="22"/>
          <w:szCs w:val="22"/>
        </w:rPr>
      </w:pPr>
      <w:r w:rsidRPr="009F252D">
        <w:rPr>
          <w:rFonts w:asciiTheme="minorHAnsi" w:eastAsiaTheme="minorEastAsia" w:hAnsiTheme="minorHAnsi" w:cstheme="minorHAnsi"/>
          <w:iCs/>
          <w:sz w:val="22"/>
          <w:szCs w:val="22"/>
        </w:rPr>
        <w:t xml:space="preserve">A </w:t>
      </w:r>
      <w:r w:rsidR="002E168C" w:rsidRPr="009F252D">
        <w:rPr>
          <w:rFonts w:asciiTheme="minorHAnsi" w:eastAsiaTheme="minorEastAsia" w:hAnsiTheme="minorHAnsi" w:cstheme="minorHAnsi"/>
          <w:b/>
          <w:bCs/>
          <w:iCs/>
          <w:sz w:val="22"/>
          <w:szCs w:val="22"/>
        </w:rPr>
        <w:t xml:space="preserve">Binary semaphore </w:t>
      </w:r>
      <w:r w:rsidRPr="009F252D">
        <w:rPr>
          <w:rFonts w:asciiTheme="minorHAnsi" w:eastAsiaTheme="minorEastAsia" w:hAnsiTheme="minorHAnsi" w:cstheme="minorHAnsi"/>
          <w:iCs/>
          <w:sz w:val="22"/>
          <w:szCs w:val="22"/>
        </w:rPr>
        <w:t>was added</w:t>
      </w:r>
      <w:r w:rsidRPr="009F252D">
        <w:rPr>
          <w:rFonts w:asciiTheme="minorHAnsi" w:eastAsiaTheme="minorEastAsia" w:hAnsiTheme="minorHAnsi" w:cstheme="minorHAnsi"/>
          <w:b/>
          <w:bCs/>
          <w:iCs/>
          <w:sz w:val="22"/>
          <w:szCs w:val="22"/>
        </w:rPr>
        <w:t xml:space="preserve"> </w:t>
      </w:r>
      <w:r w:rsidRPr="009F252D">
        <w:rPr>
          <w:rFonts w:asciiTheme="minorHAnsi" w:eastAsiaTheme="minorEastAsia" w:hAnsiTheme="minorHAnsi" w:cstheme="minorHAnsi"/>
          <w:iCs/>
          <w:sz w:val="22"/>
          <w:szCs w:val="22"/>
        </w:rPr>
        <w:t>to this class as a</w:t>
      </w:r>
      <w:r w:rsidR="002E168C" w:rsidRPr="009F252D">
        <w:rPr>
          <w:rFonts w:asciiTheme="minorHAnsi" w:eastAsiaTheme="minorEastAsia" w:hAnsiTheme="minorHAnsi" w:cstheme="minorHAnsi"/>
          <w:iCs/>
          <w:sz w:val="22"/>
          <w:szCs w:val="22"/>
        </w:rPr>
        <w:t xml:space="preserve"> mutual exclusion </w:t>
      </w:r>
      <w:r w:rsidR="00173BF8" w:rsidRPr="009F252D">
        <w:rPr>
          <w:rFonts w:asciiTheme="minorHAnsi" w:eastAsiaTheme="minorEastAsia" w:hAnsiTheme="minorHAnsi" w:cstheme="minorHAnsi"/>
          <w:iCs/>
          <w:sz w:val="22"/>
          <w:szCs w:val="22"/>
        </w:rPr>
        <w:t>lock</w:t>
      </w:r>
      <w:r w:rsidRPr="009F252D">
        <w:rPr>
          <w:rFonts w:asciiTheme="minorHAnsi" w:eastAsiaTheme="minorEastAsia" w:hAnsiTheme="minorHAnsi" w:cstheme="minorHAnsi"/>
          <w:iCs/>
          <w:sz w:val="22"/>
          <w:szCs w:val="22"/>
        </w:rPr>
        <w:t xml:space="preserve"> to protect the updates to the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classCounter</m:t>
        </m:r>
      </m:oMath>
      <w:r w:rsidRPr="009F252D">
        <w:rPr>
          <w:rFonts w:asciiTheme="minorHAnsi" w:eastAsiaTheme="minorEastAsia" w:hAnsiTheme="minorHAnsi" w:cstheme="minorHAnsi"/>
          <w:iCs/>
          <w:sz w:val="22"/>
          <w:szCs w:val="22"/>
        </w:rPr>
        <w:t xml:space="preserve"> variable.</w:t>
      </w:r>
      <w:r w:rsidR="002F3563" w:rsidRPr="009F252D">
        <w:rPr>
          <w:rFonts w:asciiTheme="minorHAnsi" w:eastAsiaTheme="minorEastAsia" w:hAnsiTheme="minorHAnsi" w:cstheme="minorHAnsi"/>
          <w:iCs/>
          <w:sz w:val="22"/>
          <w:szCs w:val="22"/>
        </w:rPr>
        <w:t xml:space="preserve"> </w:t>
      </w:r>
      <w:r w:rsidR="0041664C" w:rsidRPr="009F252D">
        <w:rPr>
          <w:rFonts w:asciiTheme="minorHAnsi" w:eastAsiaTheme="minorEastAsia" w:hAnsiTheme="minorHAnsi" w:cstheme="minorHAnsi"/>
          <w:iCs/>
          <w:sz w:val="22"/>
          <w:szCs w:val="22"/>
        </w:rPr>
        <w:t xml:space="preserve">This </w:t>
      </w:r>
      <w:r w:rsidR="009C7325" w:rsidRPr="009F252D">
        <w:rPr>
          <w:rFonts w:asciiTheme="minorHAnsi" w:eastAsiaTheme="minorEastAsia" w:hAnsiTheme="minorHAnsi" w:cstheme="minorHAnsi"/>
          <w:iCs/>
          <w:sz w:val="22"/>
          <w:szCs w:val="22"/>
        </w:rPr>
        <w:t xml:space="preserve">counter </w:t>
      </w:r>
      <w:r w:rsidR="0041664C" w:rsidRPr="009F252D">
        <w:rPr>
          <w:rFonts w:asciiTheme="minorHAnsi" w:eastAsiaTheme="minorEastAsia" w:hAnsiTheme="minorHAnsi" w:cstheme="minorHAnsi"/>
          <w:iCs/>
          <w:sz w:val="22"/>
          <w:szCs w:val="22"/>
        </w:rPr>
        <w:t>variable serves as the ID for each customer thread</w:t>
      </w:r>
      <w:r w:rsidR="00AD20D5" w:rsidRPr="009F252D">
        <w:rPr>
          <w:rFonts w:asciiTheme="minorHAnsi" w:eastAsiaTheme="minorEastAsia" w:hAnsiTheme="minorHAnsi" w:cstheme="minorHAnsi"/>
          <w:iCs/>
          <w:sz w:val="22"/>
          <w:szCs w:val="22"/>
        </w:rPr>
        <w:t xml:space="preserve"> running.</w:t>
      </w:r>
      <w:r w:rsidR="002F3563" w:rsidRPr="009F252D">
        <w:rPr>
          <w:rFonts w:asciiTheme="minorHAnsi" w:eastAsiaTheme="minorEastAsia" w:hAnsiTheme="minorHAnsi" w:cstheme="minorHAnsi"/>
          <w:iCs/>
          <w:sz w:val="22"/>
          <w:szCs w:val="22"/>
        </w:rPr>
        <w:t xml:space="preserve"> This section needs protection </w:t>
      </w:r>
      <w:r w:rsidR="00C358B5" w:rsidRPr="009F252D">
        <w:rPr>
          <w:rFonts w:asciiTheme="minorHAnsi" w:eastAsiaTheme="minorEastAsia" w:hAnsiTheme="minorHAnsi" w:cstheme="minorHAnsi"/>
          <w:iCs/>
          <w:sz w:val="22"/>
          <w:szCs w:val="22"/>
        </w:rPr>
        <w:t>to</w:t>
      </w:r>
      <w:r w:rsidR="002F3563" w:rsidRPr="009F252D">
        <w:rPr>
          <w:rFonts w:asciiTheme="minorHAnsi" w:eastAsiaTheme="minorEastAsia" w:hAnsiTheme="minorHAnsi" w:cstheme="minorHAnsi"/>
          <w:iCs/>
          <w:sz w:val="22"/>
          <w:szCs w:val="22"/>
        </w:rPr>
        <w:t xml:space="preserve"> prevent data inconsistencies which may occur when </w:t>
      </w:r>
      <w:r w:rsidR="002A2521" w:rsidRPr="009F252D">
        <w:rPr>
          <w:rFonts w:asciiTheme="minorHAnsi" w:eastAsiaTheme="minorEastAsia" w:hAnsiTheme="minorHAnsi" w:cstheme="minorHAnsi"/>
          <w:iCs/>
          <w:sz w:val="22"/>
          <w:szCs w:val="22"/>
        </w:rPr>
        <w:t xml:space="preserve">other threads </w:t>
      </w:r>
      <w:r w:rsidR="00402130" w:rsidRPr="009F252D">
        <w:rPr>
          <w:rFonts w:asciiTheme="minorHAnsi" w:eastAsiaTheme="minorEastAsia" w:hAnsiTheme="minorHAnsi" w:cstheme="minorHAnsi"/>
          <w:iCs/>
          <w:sz w:val="22"/>
          <w:szCs w:val="22"/>
        </w:rPr>
        <w:t>access and update the counter</w:t>
      </w:r>
      <w:r w:rsidR="00275244" w:rsidRPr="009F252D">
        <w:rPr>
          <w:rFonts w:asciiTheme="minorHAnsi" w:eastAsiaTheme="minorEastAsia" w:hAnsiTheme="minorHAnsi" w:cstheme="minorHAnsi"/>
          <w:iCs/>
          <w:sz w:val="22"/>
          <w:szCs w:val="22"/>
        </w:rPr>
        <w:t xml:space="preserve"> at the same time</w:t>
      </w:r>
      <w:r w:rsidR="00AD20D5" w:rsidRPr="009F252D">
        <w:rPr>
          <w:rFonts w:asciiTheme="minorHAnsi" w:eastAsiaTheme="minorEastAsia" w:hAnsiTheme="minorHAnsi" w:cstheme="minorHAnsi"/>
          <w:iCs/>
          <w:sz w:val="22"/>
          <w:szCs w:val="22"/>
        </w:rPr>
        <w:t xml:space="preserve">, consequently resulting in </w:t>
      </w:r>
      <w:r w:rsidR="001313BF" w:rsidRPr="009F252D">
        <w:rPr>
          <w:rFonts w:asciiTheme="minorHAnsi" w:eastAsiaTheme="minorEastAsia" w:hAnsiTheme="minorHAnsi" w:cstheme="minorHAnsi"/>
          <w:iCs/>
          <w:sz w:val="22"/>
          <w:szCs w:val="22"/>
        </w:rPr>
        <w:t>customer threads with the same ID</w:t>
      </w:r>
      <w:r w:rsidR="00402130" w:rsidRPr="009F252D">
        <w:rPr>
          <w:rFonts w:asciiTheme="minorHAnsi" w:eastAsiaTheme="minorEastAsia" w:hAnsiTheme="minorHAnsi" w:cstheme="minorHAnsi"/>
          <w:iCs/>
          <w:sz w:val="22"/>
          <w:szCs w:val="22"/>
        </w:rPr>
        <w:t>.</w:t>
      </w:r>
      <w:r w:rsidR="00AD20D5" w:rsidRPr="009F252D">
        <w:rPr>
          <w:rFonts w:asciiTheme="minorHAnsi" w:eastAsiaTheme="minorEastAsia" w:hAnsiTheme="minorHAnsi" w:cstheme="minorHAnsi"/>
          <w:iCs/>
          <w:sz w:val="22"/>
          <w:szCs w:val="22"/>
        </w:rPr>
        <w:t xml:space="preserve"> </w:t>
      </w:r>
    </w:p>
    <w:p w14:paraId="41503878" w14:textId="531AD739" w:rsidR="00396246" w:rsidRPr="009F252D" w:rsidRDefault="00396246" w:rsidP="00145C29">
      <w:pPr>
        <w:pStyle w:val="ListParagraph"/>
        <w:numPr>
          <w:ilvl w:val="0"/>
          <w:numId w:val="4"/>
        </w:numPr>
        <w:ind w:left="714" w:hanging="357"/>
        <w:contextualSpacing w:val="0"/>
        <w:jc w:val="both"/>
        <w:rPr>
          <w:rFonts w:asciiTheme="minorHAnsi" w:eastAsiaTheme="minorEastAsia" w:hAnsiTheme="minorHAnsi" w:cstheme="minorHAnsi"/>
          <w:iCs/>
          <w:sz w:val="22"/>
          <w:szCs w:val="22"/>
        </w:rPr>
      </w:pPr>
      <w:r w:rsidRPr="009F252D">
        <w:rPr>
          <w:rFonts w:asciiTheme="minorHAnsi" w:eastAsiaTheme="minorEastAsia" w:hAnsiTheme="minorHAnsi" w:cstheme="minorHAnsi"/>
          <w:b/>
          <w:bCs/>
          <w:iCs/>
          <w:sz w:val="22"/>
          <w:szCs w:val="22"/>
        </w:rPr>
        <w:t xml:space="preserve">Atomic variable </w:t>
      </w:r>
      <w:r w:rsidRPr="009F252D">
        <w:rPr>
          <w:rFonts w:asciiTheme="minorHAnsi" w:eastAsiaTheme="minorEastAsia" w:hAnsiTheme="minorHAnsi" w:cstheme="minorHAnsi"/>
          <w:iCs/>
          <w:sz w:val="22"/>
          <w:szCs w:val="22"/>
        </w:rPr>
        <w:t xml:space="preserve">– </w:t>
      </w:r>
      <w:r w:rsidR="00C90A88" w:rsidRPr="009F252D">
        <w:rPr>
          <w:rFonts w:asciiTheme="minorHAnsi" w:eastAsiaTheme="minorEastAsia" w:hAnsiTheme="minorHAnsi" w:cstheme="minorHAnsi"/>
          <w:iCs/>
          <w:sz w:val="22"/>
          <w:szCs w:val="22"/>
        </w:rPr>
        <w:t>the</w:t>
      </w:r>
      <w:r w:rsidR="00E951B0" w:rsidRPr="009F252D">
        <w:rPr>
          <w:rFonts w:asciiTheme="minorHAnsi" w:eastAsiaTheme="minorEastAsia" w:hAnsiTheme="minorHAnsi" w:cstheme="minorHAnsi"/>
          <w:iCs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isOccupied</m:t>
        </m:r>
      </m:oMath>
      <w:r w:rsidR="00C90A88" w:rsidRPr="009F252D">
        <w:rPr>
          <w:rFonts w:asciiTheme="minorHAnsi" w:eastAsiaTheme="minorEastAsia" w:hAnsiTheme="minorHAnsi" w:cstheme="minorHAnsi"/>
          <w:iCs/>
          <w:sz w:val="22"/>
          <w:szCs w:val="22"/>
        </w:rPr>
        <w:t xml:space="preserve"> </w:t>
      </w:r>
      <w:r w:rsidR="0016179C" w:rsidRPr="009F252D">
        <w:rPr>
          <w:rFonts w:asciiTheme="minorHAnsi" w:eastAsiaTheme="minorEastAsia" w:hAnsiTheme="minorHAnsi" w:cstheme="minorHAnsi"/>
          <w:iCs/>
          <w:sz w:val="22"/>
          <w:szCs w:val="22"/>
        </w:rPr>
        <w:t>Boolean variable was changed</w:t>
      </w:r>
      <w:r w:rsidR="00732627" w:rsidRPr="009F252D">
        <w:rPr>
          <w:rFonts w:asciiTheme="minorHAnsi" w:eastAsiaTheme="minorEastAsia" w:hAnsiTheme="minorHAnsi" w:cstheme="minorHAnsi"/>
          <w:iCs/>
          <w:sz w:val="22"/>
          <w:szCs w:val="22"/>
        </w:rPr>
        <w:t xml:space="preserve"> from a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boolean</m:t>
        </m:r>
      </m:oMath>
      <w:r w:rsidR="0080284F" w:rsidRPr="009F252D">
        <w:rPr>
          <w:rFonts w:asciiTheme="minorHAnsi" w:eastAsiaTheme="minorEastAsia" w:hAnsiTheme="minorHAnsi" w:cstheme="minorHAnsi"/>
          <w:sz w:val="22"/>
          <w:szCs w:val="22"/>
        </w:rPr>
        <w:t xml:space="preserve"> </w:t>
      </w:r>
      <w:r w:rsidR="0016179C" w:rsidRPr="009F252D">
        <w:rPr>
          <w:rFonts w:asciiTheme="minorHAnsi" w:eastAsiaTheme="minorEastAsia" w:hAnsiTheme="minorHAnsi" w:cstheme="minorHAnsi"/>
          <w:iCs/>
          <w:sz w:val="22"/>
          <w:szCs w:val="22"/>
        </w:rPr>
        <w:t xml:space="preserve">to </w:t>
      </w:r>
      <w:r w:rsidRPr="009F252D">
        <w:rPr>
          <w:rFonts w:asciiTheme="minorHAnsi" w:eastAsiaTheme="minorEastAsia" w:hAnsiTheme="minorHAnsi" w:cstheme="minorHAnsi"/>
          <w:iCs/>
          <w:sz w:val="22"/>
          <w:szCs w:val="22"/>
        </w:rPr>
        <w:t xml:space="preserve">an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atomicBoolean</m:t>
        </m:r>
      </m:oMath>
      <w:r w:rsidR="00286F78" w:rsidRPr="009F252D">
        <w:rPr>
          <w:rFonts w:asciiTheme="minorHAnsi" w:eastAsiaTheme="minorEastAsia" w:hAnsiTheme="minorHAnsi" w:cstheme="minorHAnsi"/>
          <w:iCs/>
          <w:sz w:val="22"/>
          <w:szCs w:val="22"/>
        </w:rPr>
        <w:t xml:space="preserve">. </w:t>
      </w:r>
      <w:r w:rsidR="00BE7CA3" w:rsidRPr="009F252D">
        <w:rPr>
          <w:rFonts w:asciiTheme="minorHAnsi" w:eastAsiaTheme="minorEastAsia" w:hAnsiTheme="minorHAnsi" w:cstheme="minorHAnsi"/>
          <w:iCs/>
          <w:sz w:val="22"/>
          <w:szCs w:val="22"/>
        </w:rPr>
        <w:t xml:space="preserve">Each block </w:t>
      </w:r>
      <w:r w:rsidR="006270AD" w:rsidRPr="009F252D">
        <w:rPr>
          <w:rFonts w:asciiTheme="minorHAnsi" w:eastAsiaTheme="minorEastAsia" w:hAnsiTheme="minorHAnsi" w:cstheme="minorHAnsi"/>
          <w:iCs/>
          <w:sz w:val="22"/>
          <w:szCs w:val="22"/>
        </w:rPr>
        <w:t xml:space="preserve">in the shop can be occupied by </w:t>
      </w:r>
      <w:r w:rsidR="006C2AA2" w:rsidRPr="009F252D">
        <w:rPr>
          <w:rFonts w:asciiTheme="minorHAnsi" w:eastAsiaTheme="minorEastAsia" w:hAnsiTheme="minorHAnsi" w:cstheme="minorHAnsi"/>
          <w:iCs/>
          <w:sz w:val="22"/>
          <w:szCs w:val="22"/>
        </w:rPr>
        <w:t>a customer</w:t>
      </w:r>
      <w:r w:rsidR="00B357BF" w:rsidRPr="009F252D">
        <w:rPr>
          <w:rFonts w:asciiTheme="minorHAnsi" w:eastAsiaTheme="minorEastAsia" w:hAnsiTheme="minorHAnsi" w:cstheme="minorHAnsi"/>
          <w:iCs/>
          <w:sz w:val="22"/>
          <w:szCs w:val="22"/>
        </w:rPr>
        <w:t xml:space="preserve"> only if it is not occupied by another</w:t>
      </w:r>
      <w:r w:rsidR="00285CAB" w:rsidRPr="009F252D">
        <w:rPr>
          <w:rFonts w:asciiTheme="minorHAnsi" w:eastAsiaTheme="minorEastAsia" w:hAnsiTheme="minorHAnsi" w:cstheme="minorHAnsi"/>
          <w:iCs/>
          <w:sz w:val="22"/>
          <w:szCs w:val="22"/>
        </w:rPr>
        <w:t xml:space="preserve"> to obey the social distancing requirement.</w:t>
      </w:r>
      <w:r w:rsidR="008353D1" w:rsidRPr="009F252D">
        <w:rPr>
          <w:rFonts w:asciiTheme="minorHAnsi" w:eastAsiaTheme="minorEastAsia" w:hAnsiTheme="minorHAnsi" w:cstheme="minorHAnsi"/>
          <w:iCs/>
          <w:sz w:val="22"/>
          <w:szCs w:val="22"/>
        </w:rPr>
        <w:t xml:space="preserve"> Since all customer threads </w:t>
      </w:r>
      <w:r w:rsidR="00503E62" w:rsidRPr="009F252D">
        <w:rPr>
          <w:rFonts w:asciiTheme="minorHAnsi" w:eastAsiaTheme="minorEastAsia" w:hAnsiTheme="minorHAnsi" w:cstheme="minorHAnsi"/>
          <w:iCs/>
          <w:sz w:val="22"/>
          <w:szCs w:val="22"/>
        </w:rPr>
        <w:t>can change this resource, it</w:t>
      </w:r>
      <w:r w:rsidR="0080284F" w:rsidRPr="009F252D">
        <w:rPr>
          <w:rFonts w:asciiTheme="minorHAnsi" w:eastAsiaTheme="minorEastAsia" w:hAnsiTheme="minorHAnsi" w:cstheme="minorHAnsi"/>
          <w:iCs/>
          <w:sz w:val="22"/>
          <w:szCs w:val="22"/>
        </w:rPr>
        <w:t>s current value always needs to be automatically updated</w:t>
      </w:r>
      <w:r w:rsidR="00855702" w:rsidRPr="009F252D">
        <w:rPr>
          <w:rFonts w:asciiTheme="minorHAnsi" w:eastAsiaTheme="minorEastAsia" w:hAnsiTheme="minorHAnsi" w:cstheme="minorHAnsi"/>
          <w:iCs/>
          <w:sz w:val="22"/>
          <w:szCs w:val="22"/>
        </w:rPr>
        <w:t xml:space="preserve"> so that </w:t>
      </w:r>
      <w:r w:rsidR="0060597F" w:rsidRPr="009F252D">
        <w:rPr>
          <w:rFonts w:asciiTheme="minorHAnsi" w:eastAsiaTheme="minorEastAsia" w:hAnsiTheme="minorHAnsi" w:cstheme="minorHAnsi"/>
          <w:iCs/>
          <w:sz w:val="22"/>
          <w:szCs w:val="22"/>
        </w:rPr>
        <w:t>customers wishing to occupy the block have the</w:t>
      </w:r>
      <w:r w:rsidR="00682B14" w:rsidRPr="009F252D">
        <w:rPr>
          <w:rFonts w:asciiTheme="minorHAnsi" w:eastAsiaTheme="minorEastAsia" w:hAnsiTheme="minorHAnsi" w:cstheme="minorHAnsi"/>
          <w:iCs/>
          <w:sz w:val="22"/>
          <w:szCs w:val="22"/>
        </w:rPr>
        <w:t xml:space="preserve"> correct</w:t>
      </w:r>
      <w:r w:rsidR="008000FC" w:rsidRPr="009F252D">
        <w:rPr>
          <w:rFonts w:asciiTheme="minorHAnsi" w:eastAsiaTheme="minorEastAsia" w:hAnsiTheme="minorHAnsi" w:cstheme="minorHAnsi"/>
          <w:iCs/>
          <w:sz w:val="22"/>
          <w:szCs w:val="22"/>
        </w:rPr>
        <w:t xml:space="preserve"> status</w:t>
      </w:r>
      <w:r w:rsidR="0080284F" w:rsidRPr="009F252D">
        <w:rPr>
          <w:rFonts w:asciiTheme="minorHAnsi" w:eastAsiaTheme="minorEastAsia" w:hAnsiTheme="minorHAnsi" w:cstheme="minorHAnsi"/>
          <w:iCs/>
          <w:sz w:val="22"/>
          <w:szCs w:val="22"/>
        </w:rPr>
        <w:t>.</w:t>
      </w:r>
    </w:p>
    <w:p w14:paraId="6317C5F9" w14:textId="3F0FF456" w:rsidR="00D026BD" w:rsidRPr="009F252D" w:rsidRDefault="00D026BD" w:rsidP="000F6DE8">
      <w:pPr>
        <w:jc w:val="both"/>
        <w:rPr>
          <w:rFonts w:eastAsiaTheme="minorEastAsia"/>
          <w:iCs/>
          <w:sz w:val="22"/>
          <w:szCs w:val="22"/>
        </w:rPr>
      </w:pP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ShopGrid Class</m:t>
        </m:r>
      </m:oMath>
      <w:r w:rsidRPr="009F252D">
        <w:rPr>
          <w:rFonts w:eastAsiaTheme="minorEastAsia"/>
          <w:iCs/>
          <w:sz w:val="22"/>
          <w:szCs w:val="22"/>
        </w:rPr>
        <w:t xml:space="preserve"> </w:t>
      </w:r>
    </w:p>
    <w:p w14:paraId="3B556F4D" w14:textId="26DFB323" w:rsidR="002E168C" w:rsidRPr="009F252D" w:rsidRDefault="002E168C" w:rsidP="000F6DE8">
      <w:pPr>
        <w:pStyle w:val="ListParagraph"/>
        <w:numPr>
          <w:ilvl w:val="0"/>
          <w:numId w:val="4"/>
        </w:numPr>
        <w:jc w:val="both"/>
        <w:rPr>
          <w:rFonts w:ascii="Calibri" w:eastAsiaTheme="minorEastAsia" w:hAnsi="Calibri" w:cs="Calibri"/>
          <w:iCs/>
          <w:sz w:val="22"/>
          <w:szCs w:val="22"/>
        </w:rPr>
      </w:pPr>
      <w:r w:rsidRPr="009F252D">
        <w:rPr>
          <w:rFonts w:ascii="Calibri" w:eastAsiaTheme="minorEastAsia" w:hAnsi="Calibri" w:cs="Calibri"/>
          <w:b/>
          <w:bCs/>
          <w:iCs/>
          <w:sz w:val="22"/>
          <w:szCs w:val="22"/>
        </w:rPr>
        <w:t>Binary semaphore</w:t>
      </w:r>
      <w:r w:rsidR="00864D75">
        <w:rPr>
          <w:rFonts w:ascii="Calibri" w:eastAsiaTheme="minorEastAsia" w:hAnsi="Calibri" w:cs="Calibri"/>
          <w:b/>
          <w:bCs/>
          <w:iCs/>
          <w:sz w:val="22"/>
          <w:szCs w:val="22"/>
        </w:rPr>
        <w:t>s</w:t>
      </w:r>
      <w:r w:rsidRPr="009F252D">
        <w:rPr>
          <w:rFonts w:ascii="Calibri" w:eastAsiaTheme="minorEastAsia" w:hAnsi="Calibri" w:cs="Calibri"/>
          <w:iCs/>
          <w:sz w:val="22"/>
          <w:szCs w:val="22"/>
        </w:rPr>
        <w:t xml:space="preserve"> </w:t>
      </w:r>
      <w:r w:rsidR="00864D75">
        <w:rPr>
          <w:rFonts w:ascii="Calibri" w:eastAsiaTheme="minorEastAsia" w:hAnsi="Calibri" w:cs="Calibri"/>
          <w:iCs/>
          <w:sz w:val="22"/>
          <w:szCs w:val="22"/>
        </w:rPr>
        <w:t xml:space="preserve">were added </w:t>
      </w:r>
      <w:r w:rsidR="004D42B1">
        <w:rPr>
          <w:rFonts w:ascii="Calibri" w:eastAsiaTheme="minorEastAsia" w:hAnsi="Calibri" w:cs="Calibri"/>
          <w:iCs/>
          <w:sz w:val="22"/>
          <w:szCs w:val="22"/>
        </w:rPr>
        <w:t xml:space="preserve">to this class to protect critical </w:t>
      </w:r>
      <w:r w:rsidR="00967B61">
        <w:rPr>
          <w:rFonts w:ascii="Calibri" w:eastAsiaTheme="minorEastAsia" w:hAnsi="Calibri" w:cs="Calibri"/>
          <w:iCs/>
          <w:sz w:val="22"/>
          <w:szCs w:val="22"/>
        </w:rPr>
        <w:t>sections i.e.</w:t>
      </w:r>
      <w:r w:rsidR="00F77FF9">
        <w:rPr>
          <w:rFonts w:ascii="Calibri" w:eastAsiaTheme="minorEastAsia" w:hAnsi="Calibri" w:cs="Calibri"/>
          <w:iCs/>
          <w:sz w:val="22"/>
          <w:szCs w:val="22"/>
        </w:rPr>
        <w:t xml:space="preserve"> </w:t>
      </w:r>
      <w:r w:rsidR="001A5FFB">
        <w:rPr>
          <w:rFonts w:ascii="Calibri" w:eastAsiaTheme="minorEastAsia" w:hAnsi="Calibri" w:cs="Calibri"/>
          <w:iCs/>
          <w:sz w:val="22"/>
          <w:szCs w:val="22"/>
        </w:rPr>
        <w:t xml:space="preserve">acquire access to the entrance block when customer threads enter the shop and </w:t>
      </w:r>
      <w:r w:rsidR="0043127B">
        <w:rPr>
          <w:rFonts w:ascii="Calibri" w:eastAsiaTheme="minorEastAsia" w:hAnsi="Calibri" w:cs="Calibri"/>
          <w:iCs/>
          <w:sz w:val="22"/>
          <w:szCs w:val="22"/>
        </w:rPr>
        <w:t xml:space="preserve">customer threads moving between grid blocks. </w:t>
      </w:r>
      <w:r w:rsidR="00A25408">
        <w:rPr>
          <w:rFonts w:ascii="Calibri" w:eastAsiaTheme="minorEastAsia" w:hAnsi="Calibri" w:cs="Calibri"/>
          <w:iCs/>
          <w:sz w:val="22"/>
          <w:szCs w:val="22"/>
        </w:rPr>
        <w:t xml:space="preserve">These sections </w:t>
      </w:r>
      <w:r w:rsidR="003D6208">
        <w:rPr>
          <w:rFonts w:ascii="Calibri" w:eastAsiaTheme="minorEastAsia" w:hAnsi="Calibri" w:cs="Calibri"/>
          <w:iCs/>
          <w:sz w:val="22"/>
          <w:szCs w:val="22"/>
        </w:rPr>
        <w:t xml:space="preserve">require mutually exclusive access </w:t>
      </w:r>
      <w:r w:rsidR="00DC3556">
        <w:rPr>
          <w:rFonts w:ascii="Calibri" w:eastAsiaTheme="minorEastAsia" w:hAnsi="Calibri" w:cs="Calibri"/>
          <w:iCs/>
          <w:sz w:val="22"/>
          <w:szCs w:val="22"/>
        </w:rPr>
        <w:t xml:space="preserve">to prevent errors and </w:t>
      </w:r>
      <w:r w:rsidR="00B67009">
        <w:rPr>
          <w:rFonts w:ascii="Calibri" w:eastAsiaTheme="minorEastAsia" w:hAnsi="Calibri" w:cs="Calibri"/>
          <w:iCs/>
          <w:sz w:val="22"/>
          <w:szCs w:val="22"/>
        </w:rPr>
        <w:t xml:space="preserve">obey the social distancing regulations. </w:t>
      </w:r>
    </w:p>
    <w:p w14:paraId="4CB36759" w14:textId="24D65E52" w:rsidR="00AA28F2" w:rsidRPr="009F252D" w:rsidRDefault="00AA28F2" w:rsidP="000F6DE8">
      <w:pPr>
        <w:jc w:val="both"/>
        <w:rPr>
          <w:rFonts w:eastAsiaTheme="minorEastAsia"/>
          <w:iCs/>
          <w:sz w:val="22"/>
          <w:szCs w:val="22"/>
        </w:rPr>
      </w:pP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CustomerLocation Class</m:t>
        </m:r>
      </m:oMath>
      <w:r w:rsidRPr="009F252D">
        <w:rPr>
          <w:rFonts w:eastAsiaTheme="minorEastAsia"/>
          <w:iCs/>
          <w:sz w:val="22"/>
          <w:szCs w:val="22"/>
        </w:rPr>
        <w:t xml:space="preserve"> </w:t>
      </w:r>
    </w:p>
    <w:p w14:paraId="0BFCA1F3" w14:textId="7679BD55" w:rsidR="00AA28F2" w:rsidRPr="009234C7" w:rsidRDefault="00AA28F2" w:rsidP="000F6DE8">
      <w:pPr>
        <w:pStyle w:val="ListParagraph"/>
        <w:numPr>
          <w:ilvl w:val="0"/>
          <w:numId w:val="4"/>
        </w:numPr>
        <w:jc w:val="both"/>
        <w:rPr>
          <w:rFonts w:ascii="Calibri" w:eastAsiaTheme="minorEastAsia" w:hAnsi="Calibri" w:cs="Calibri"/>
          <w:iCs/>
          <w:sz w:val="22"/>
          <w:szCs w:val="22"/>
        </w:rPr>
      </w:pPr>
      <w:r w:rsidRPr="009F252D">
        <w:rPr>
          <w:rFonts w:ascii="Calibri" w:eastAsiaTheme="minorEastAsia" w:hAnsi="Calibri" w:cs="Calibri"/>
          <w:b/>
          <w:bCs/>
          <w:iCs/>
          <w:sz w:val="22"/>
          <w:szCs w:val="22"/>
        </w:rPr>
        <w:t>Atomic Variables –</w:t>
      </w:r>
      <w:r w:rsidR="00D50303">
        <w:rPr>
          <w:rFonts w:ascii="Calibri" w:eastAsiaTheme="minorEastAsia" w:hAnsi="Calibri" w:cs="Calibri"/>
          <w:b/>
          <w:bCs/>
          <w:iCs/>
          <w:sz w:val="22"/>
          <w:szCs w:val="22"/>
        </w:rPr>
        <w:t xml:space="preserve"> </w:t>
      </w:r>
      <w:r w:rsidR="00967B61" w:rsidRPr="00D50303">
        <w:rPr>
          <w:rFonts w:ascii="Calibri" w:eastAsiaTheme="minorEastAsia" w:hAnsi="Calibri" w:cs="Calibri"/>
          <w:iCs/>
          <w:sz w:val="22"/>
          <w:szCs w:val="22"/>
        </w:rPr>
        <w:t>there</w:t>
      </w:r>
      <w:r w:rsidR="00967B61">
        <w:rPr>
          <w:rFonts w:ascii="Calibri" w:eastAsiaTheme="minorEastAsia" w:hAnsi="Calibri" w:cs="Calibri"/>
          <w:b/>
          <w:bCs/>
          <w:iCs/>
          <w:sz w:val="22"/>
          <w:szCs w:val="22"/>
        </w:rPr>
        <w:t xml:space="preserve"> </w:t>
      </w:r>
      <w:r w:rsidR="00967B61" w:rsidRPr="009F252D">
        <w:rPr>
          <w:rFonts w:ascii="Calibri" w:eastAsiaTheme="minorEastAsia" w:hAnsi="Calibri" w:cs="Calibri"/>
          <w:b/>
          <w:bCs/>
          <w:iCs/>
          <w:sz w:val="22"/>
          <w:szCs w:val="22"/>
        </w:rPr>
        <w:t>were</w:t>
      </w:r>
      <w:r w:rsidR="00D50303">
        <w:rPr>
          <w:rFonts w:ascii="Calibri" w:eastAsiaTheme="minorEastAsia" w:hAnsi="Calibri" w:cs="Calibri"/>
          <w:iCs/>
          <w:sz w:val="22"/>
          <w:szCs w:val="22"/>
        </w:rPr>
        <w:t xml:space="preserve"> no </w:t>
      </w:r>
      <w:r w:rsidR="004D6841">
        <w:rPr>
          <w:rFonts w:ascii="Calibri" w:eastAsiaTheme="minorEastAsia" w:hAnsi="Calibri" w:cs="Calibri"/>
          <w:iCs/>
          <w:sz w:val="22"/>
          <w:szCs w:val="22"/>
        </w:rPr>
        <w:t xml:space="preserve">changes necessary for this class as atomic variables were already in place. </w:t>
      </w:r>
      <w:r w:rsidR="00C44A7B">
        <w:rPr>
          <w:rFonts w:ascii="Calibri" w:eastAsiaTheme="minorEastAsia" w:hAnsi="Calibri" w:cs="Calibri"/>
          <w:iCs/>
          <w:sz w:val="22"/>
          <w:szCs w:val="22"/>
        </w:rPr>
        <w:t>Atomic primitives</w:t>
      </w:r>
      <w:r w:rsidRPr="009F252D">
        <w:rPr>
          <w:rFonts w:ascii="Calibri" w:eastAsiaTheme="minorEastAsia" w:hAnsi="Calibri" w:cs="Calibri"/>
          <w:iCs/>
          <w:sz w:val="22"/>
          <w:szCs w:val="22"/>
        </w:rPr>
        <w:t xml:space="preserve"> </w:t>
      </w:r>
      <w:r w:rsidR="004D6841">
        <w:rPr>
          <w:rFonts w:ascii="Calibri" w:eastAsiaTheme="minorEastAsia" w:hAnsi="Calibri" w:cs="Calibri"/>
          <w:iCs/>
          <w:sz w:val="22"/>
          <w:szCs w:val="22"/>
        </w:rPr>
        <w:t>allow for</w:t>
      </w:r>
      <w:r w:rsidRPr="009F252D">
        <w:rPr>
          <w:rFonts w:ascii="Calibri" w:eastAsiaTheme="minorEastAsia" w:hAnsi="Calibri" w:cs="Calibri"/>
          <w:iCs/>
          <w:sz w:val="22"/>
          <w:szCs w:val="22"/>
        </w:rPr>
        <w:t xml:space="preserve"> autom</w:t>
      </w:r>
      <w:r w:rsidR="004F5D8B" w:rsidRPr="009F252D">
        <w:rPr>
          <w:rFonts w:ascii="Calibri" w:eastAsiaTheme="minorEastAsia" w:hAnsi="Calibri" w:cs="Calibri"/>
          <w:iCs/>
          <w:sz w:val="22"/>
          <w:szCs w:val="22"/>
        </w:rPr>
        <w:t>at</w:t>
      </w:r>
      <w:r w:rsidRPr="009F252D">
        <w:rPr>
          <w:rFonts w:ascii="Calibri" w:eastAsiaTheme="minorEastAsia" w:hAnsi="Calibri" w:cs="Calibri"/>
          <w:iCs/>
          <w:sz w:val="22"/>
          <w:szCs w:val="22"/>
        </w:rPr>
        <w:t>ic update</w:t>
      </w:r>
      <w:r w:rsidR="004D6841">
        <w:rPr>
          <w:rFonts w:ascii="Calibri" w:eastAsiaTheme="minorEastAsia" w:hAnsi="Calibri" w:cs="Calibri"/>
          <w:iCs/>
          <w:sz w:val="22"/>
          <w:szCs w:val="22"/>
        </w:rPr>
        <w:t>s</w:t>
      </w:r>
      <w:r w:rsidR="00726871">
        <w:rPr>
          <w:rFonts w:ascii="Calibri" w:eastAsiaTheme="minorEastAsia" w:hAnsi="Calibri" w:cs="Calibri"/>
          <w:iCs/>
          <w:sz w:val="22"/>
          <w:szCs w:val="22"/>
        </w:rPr>
        <w:t xml:space="preserve"> to </w:t>
      </w:r>
      <w:r w:rsidR="00CC721E">
        <w:rPr>
          <w:rFonts w:ascii="Calibri" w:eastAsiaTheme="minorEastAsia" w:hAnsi="Calibri" w:cs="Calibri"/>
          <w:iCs/>
          <w:sz w:val="22"/>
          <w:szCs w:val="22"/>
        </w:rPr>
        <w:t>be made on public variables that change frequently.</w:t>
      </w:r>
    </w:p>
    <w:p w14:paraId="621D63B4" w14:textId="77777777" w:rsidR="00357EED" w:rsidRDefault="00357EED" w:rsidP="006C0AF6">
      <w:pPr>
        <w:spacing w:after="0"/>
        <w:ind w:left="360"/>
        <w:jc w:val="both"/>
      </w:pPr>
    </w:p>
    <w:p w14:paraId="282829C3" w14:textId="6272E759" w:rsidR="00CD0653" w:rsidRDefault="00450537" w:rsidP="000F6DE8">
      <w:pPr>
        <w:pStyle w:val="Heading1"/>
      </w:pPr>
      <w:r>
        <w:lastRenderedPageBreak/>
        <w:t>Liveness in the code</w:t>
      </w:r>
    </w:p>
    <w:p w14:paraId="0173AE11" w14:textId="77777777" w:rsidR="00641933" w:rsidRDefault="00A31ADB" w:rsidP="000F6DE8">
      <w:pPr>
        <w:jc w:val="both"/>
        <w:rPr>
          <w:rFonts w:asciiTheme="minorHAnsi" w:hAnsiTheme="minorHAnsi" w:cstheme="minorHAnsi"/>
          <w:sz w:val="22"/>
          <w:szCs w:val="22"/>
        </w:rPr>
      </w:pPr>
      <w:r w:rsidRPr="009F252D">
        <w:rPr>
          <w:rFonts w:asciiTheme="minorHAnsi" w:hAnsiTheme="minorHAnsi" w:cstheme="minorHAnsi"/>
          <w:sz w:val="22"/>
          <w:szCs w:val="22"/>
        </w:rPr>
        <w:t xml:space="preserve">Liveliness is the ability of a multithreaded program to </w:t>
      </w:r>
      <w:r w:rsidR="005C19CD">
        <w:rPr>
          <w:rFonts w:asciiTheme="minorHAnsi" w:hAnsiTheme="minorHAnsi" w:cstheme="minorHAnsi"/>
          <w:sz w:val="22"/>
          <w:szCs w:val="22"/>
        </w:rPr>
        <w:t>run</w:t>
      </w:r>
      <w:r w:rsidRPr="009F252D">
        <w:rPr>
          <w:rFonts w:asciiTheme="minorHAnsi" w:hAnsiTheme="minorHAnsi" w:cstheme="minorHAnsi"/>
          <w:sz w:val="22"/>
          <w:szCs w:val="22"/>
        </w:rPr>
        <w:t xml:space="preserve"> in a timely manner</w:t>
      </w:r>
      <w:r w:rsidR="003A3E2A" w:rsidRPr="009F252D">
        <w:rPr>
          <w:rFonts w:asciiTheme="minorHAnsi" w:hAnsiTheme="minorHAnsi" w:cstheme="minorHAnsi"/>
          <w:sz w:val="22"/>
          <w:szCs w:val="22"/>
        </w:rPr>
        <w:t xml:space="preserve"> where</w:t>
      </w:r>
      <w:r w:rsidR="003A3D9D">
        <w:rPr>
          <w:rFonts w:asciiTheme="minorHAnsi" w:hAnsiTheme="minorHAnsi" w:cstheme="minorHAnsi"/>
          <w:sz w:val="22"/>
          <w:szCs w:val="22"/>
        </w:rPr>
        <w:t xml:space="preserve"> all</w:t>
      </w:r>
      <w:r w:rsidR="003A3E2A" w:rsidRPr="009F252D">
        <w:rPr>
          <w:rFonts w:asciiTheme="minorHAnsi" w:hAnsiTheme="minorHAnsi" w:cstheme="minorHAnsi"/>
          <w:sz w:val="22"/>
          <w:szCs w:val="22"/>
        </w:rPr>
        <w:t xml:space="preserve"> </w:t>
      </w:r>
      <w:r w:rsidR="00E919A0" w:rsidRPr="009F252D">
        <w:rPr>
          <w:rFonts w:asciiTheme="minorHAnsi" w:hAnsiTheme="minorHAnsi" w:cstheme="minorHAnsi"/>
          <w:sz w:val="22"/>
          <w:szCs w:val="22"/>
        </w:rPr>
        <w:t xml:space="preserve">thread requests are eventually granted. </w:t>
      </w:r>
      <w:r w:rsidR="002C69D1">
        <w:rPr>
          <w:rFonts w:asciiTheme="minorHAnsi" w:hAnsiTheme="minorHAnsi" w:cstheme="minorHAnsi"/>
          <w:sz w:val="22"/>
          <w:szCs w:val="22"/>
        </w:rPr>
        <w:t>Since the l</w:t>
      </w:r>
      <w:r w:rsidR="002949E2">
        <w:rPr>
          <w:rFonts w:asciiTheme="minorHAnsi" w:hAnsiTheme="minorHAnsi" w:cstheme="minorHAnsi"/>
          <w:sz w:val="22"/>
          <w:szCs w:val="22"/>
        </w:rPr>
        <w:t xml:space="preserve">iveliness </w:t>
      </w:r>
      <w:r w:rsidR="002C69D1">
        <w:rPr>
          <w:rFonts w:asciiTheme="minorHAnsi" w:hAnsiTheme="minorHAnsi" w:cstheme="minorHAnsi"/>
          <w:sz w:val="22"/>
          <w:szCs w:val="22"/>
        </w:rPr>
        <w:t>of a program is dependent on</w:t>
      </w:r>
      <w:r w:rsidR="00015618">
        <w:rPr>
          <w:rFonts w:asciiTheme="minorHAnsi" w:hAnsiTheme="minorHAnsi" w:cstheme="minorHAnsi"/>
          <w:sz w:val="22"/>
          <w:szCs w:val="22"/>
        </w:rPr>
        <w:t xml:space="preserve"> the</w:t>
      </w:r>
      <w:r w:rsidR="00F03CBE">
        <w:rPr>
          <w:rFonts w:asciiTheme="minorHAnsi" w:hAnsiTheme="minorHAnsi" w:cstheme="minorHAnsi"/>
          <w:sz w:val="22"/>
          <w:szCs w:val="22"/>
        </w:rPr>
        <w:t xml:space="preserve"> </w:t>
      </w:r>
      <w:r w:rsidR="00015618">
        <w:rPr>
          <w:rFonts w:asciiTheme="minorHAnsi" w:hAnsiTheme="minorHAnsi" w:cstheme="minorHAnsi"/>
          <w:sz w:val="22"/>
          <w:szCs w:val="22"/>
        </w:rPr>
        <w:t>scheduli</w:t>
      </w:r>
      <w:r w:rsidR="00F03CBE">
        <w:rPr>
          <w:rFonts w:asciiTheme="minorHAnsi" w:hAnsiTheme="minorHAnsi" w:cstheme="minorHAnsi"/>
          <w:sz w:val="22"/>
          <w:szCs w:val="22"/>
        </w:rPr>
        <w:t>n</w:t>
      </w:r>
      <w:r w:rsidR="00015618">
        <w:rPr>
          <w:rFonts w:asciiTheme="minorHAnsi" w:hAnsiTheme="minorHAnsi" w:cstheme="minorHAnsi"/>
          <w:sz w:val="22"/>
          <w:szCs w:val="22"/>
        </w:rPr>
        <w:t xml:space="preserve">g </w:t>
      </w:r>
      <w:r w:rsidR="0065618E">
        <w:rPr>
          <w:rFonts w:asciiTheme="minorHAnsi" w:hAnsiTheme="minorHAnsi" w:cstheme="minorHAnsi"/>
          <w:sz w:val="22"/>
          <w:szCs w:val="22"/>
        </w:rPr>
        <w:t>of thread</w:t>
      </w:r>
      <w:r w:rsidR="00E06C01">
        <w:rPr>
          <w:rFonts w:asciiTheme="minorHAnsi" w:hAnsiTheme="minorHAnsi" w:cstheme="minorHAnsi"/>
          <w:sz w:val="22"/>
          <w:szCs w:val="22"/>
        </w:rPr>
        <w:t xml:space="preserve"> execution</w:t>
      </w:r>
      <w:r w:rsidR="002E1B61">
        <w:rPr>
          <w:rFonts w:asciiTheme="minorHAnsi" w:hAnsiTheme="minorHAnsi" w:cstheme="minorHAnsi"/>
          <w:sz w:val="22"/>
          <w:szCs w:val="22"/>
        </w:rPr>
        <w:t xml:space="preserve">, </w:t>
      </w:r>
      <w:r w:rsidR="00CE0C2E">
        <w:rPr>
          <w:rFonts w:asciiTheme="minorHAnsi" w:hAnsiTheme="minorHAnsi" w:cstheme="minorHAnsi"/>
          <w:sz w:val="22"/>
          <w:szCs w:val="22"/>
        </w:rPr>
        <w:t xml:space="preserve">semaphores were used in the simulation </w:t>
      </w:r>
      <w:r w:rsidR="00B20A35">
        <w:rPr>
          <w:rFonts w:asciiTheme="minorHAnsi" w:hAnsiTheme="minorHAnsi" w:cstheme="minorHAnsi"/>
          <w:sz w:val="22"/>
          <w:szCs w:val="22"/>
        </w:rPr>
        <w:t xml:space="preserve">to ensure liveliness in the program. </w:t>
      </w:r>
    </w:p>
    <w:p w14:paraId="76706EE1" w14:textId="6527F308" w:rsidR="00CD0653" w:rsidRPr="009F252D" w:rsidRDefault="00033AF0" w:rsidP="000F6DE8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The </w:t>
      </w:r>
      <w:r w:rsidR="003F5907">
        <w:rPr>
          <w:rFonts w:asciiTheme="minorHAnsi" w:hAnsiTheme="minorHAnsi" w:cstheme="minorHAnsi"/>
          <w:sz w:val="22"/>
          <w:szCs w:val="22"/>
        </w:rPr>
        <w:t>semaphores</w:t>
      </w:r>
      <w:r w:rsidR="00AC4172">
        <w:rPr>
          <w:rFonts w:asciiTheme="minorHAnsi" w:hAnsiTheme="minorHAnsi" w:cstheme="minorHAnsi"/>
          <w:sz w:val="22"/>
          <w:szCs w:val="22"/>
        </w:rPr>
        <w:t xml:space="preserve"> added</w:t>
      </w:r>
      <w:r w:rsidR="003F5907">
        <w:rPr>
          <w:rFonts w:asciiTheme="minorHAnsi" w:hAnsiTheme="minorHAnsi" w:cstheme="minorHAnsi"/>
          <w:sz w:val="22"/>
          <w:szCs w:val="22"/>
        </w:rPr>
        <w:t xml:space="preserve"> in the program </w:t>
      </w:r>
      <w:r w:rsidR="00F97818">
        <w:rPr>
          <w:rFonts w:asciiTheme="minorHAnsi" w:hAnsiTheme="minorHAnsi" w:cstheme="minorHAnsi"/>
          <w:sz w:val="22"/>
          <w:szCs w:val="22"/>
        </w:rPr>
        <w:t xml:space="preserve">allow the threads to </w:t>
      </w:r>
      <w:r w:rsidR="001B2A17">
        <w:rPr>
          <w:rFonts w:asciiTheme="minorHAnsi" w:hAnsiTheme="minorHAnsi" w:cstheme="minorHAnsi"/>
          <w:sz w:val="22"/>
          <w:szCs w:val="22"/>
        </w:rPr>
        <w:t xml:space="preserve">take turns executing critical sections </w:t>
      </w:r>
      <w:r w:rsidR="00F526A0">
        <w:rPr>
          <w:rFonts w:asciiTheme="minorHAnsi" w:hAnsiTheme="minorHAnsi" w:cstheme="minorHAnsi"/>
          <w:sz w:val="22"/>
          <w:szCs w:val="22"/>
        </w:rPr>
        <w:t>of the program</w:t>
      </w:r>
      <w:r w:rsidR="003E3077">
        <w:rPr>
          <w:rFonts w:asciiTheme="minorHAnsi" w:hAnsiTheme="minorHAnsi" w:cstheme="minorHAnsi"/>
          <w:sz w:val="22"/>
          <w:szCs w:val="22"/>
        </w:rPr>
        <w:t xml:space="preserve"> with the use of mutual exclusion locks</w:t>
      </w:r>
      <w:r w:rsidR="00F526A0">
        <w:rPr>
          <w:rFonts w:asciiTheme="minorHAnsi" w:hAnsiTheme="minorHAnsi" w:cstheme="minorHAnsi"/>
          <w:sz w:val="22"/>
          <w:szCs w:val="22"/>
        </w:rPr>
        <w:t xml:space="preserve">. </w:t>
      </w:r>
      <w:r w:rsidR="007525ED">
        <w:rPr>
          <w:rFonts w:asciiTheme="minorHAnsi" w:hAnsiTheme="minorHAnsi" w:cstheme="minorHAnsi"/>
          <w:sz w:val="22"/>
          <w:szCs w:val="22"/>
        </w:rPr>
        <w:t>While these threads</w:t>
      </w:r>
      <w:r w:rsidR="00B272E0">
        <w:rPr>
          <w:rFonts w:asciiTheme="minorHAnsi" w:hAnsiTheme="minorHAnsi" w:cstheme="minorHAnsi"/>
          <w:sz w:val="22"/>
          <w:szCs w:val="22"/>
        </w:rPr>
        <w:t xml:space="preserve"> </w:t>
      </w:r>
      <w:r w:rsidR="00184AB9">
        <w:rPr>
          <w:rFonts w:asciiTheme="minorHAnsi" w:hAnsiTheme="minorHAnsi" w:cstheme="minorHAnsi"/>
          <w:sz w:val="22"/>
          <w:szCs w:val="22"/>
        </w:rPr>
        <w:t>must</w:t>
      </w:r>
      <w:r w:rsidR="00B272E0">
        <w:rPr>
          <w:rFonts w:asciiTheme="minorHAnsi" w:hAnsiTheme="minorHAnsi" w:cstheme="minorHAnsi"/>
          <w:sz w:val="22"/>
          <w:szCs w:val="22"/>
        </w:rPr>
        <w:t xml:space="preserve"> wait for </w:t>
      </w:r>
      <w:r w:rsidR="007863B6">
        <w:rPr>
          <w:rFonts w:asciiTheme="minorHAnsi" w:hAnsiTheme="minorHAnsi" w:cstheme="minorHAnsi"/>
          <w:sz w:val="22"/>
          <w:szCs w:val="22"/>
        </w:rPr>
        <w:t xml:space="preserve">each other to run these sections of the code, liveliness is still maintained </w:t>
      </w:r>
      <w:r w:rsidR="001519BA">
        <w:rPr>
          <w:rFonts w:asciiTheme="minorHAnsi" w:hAnsiTheme="minorHAnsi" w:cstheme="minorHAnsi"/>
          <w:sz w:val="22"/>
          <w:szCs w:val="22"/>
        </w:rPr>
        <w:t xml:space="preserve">because the </w:t>
      </w:r>
      <w:r w:rsidR="00CC7F29">
        <w:rPr>
          <w:rFonts w:asciiTheme="minorHAnsi" w:hAnsiTheme="minorHAnsi" w:cstheme="minorHAnsi"/>
          <w:sz w:val="22"/>
          <w:szCs w:val="22"/>
        </w:rPr>
        <w:t xml:space="preserve">threads eventually get their requests granted. </w:t>
      </w:r>
      <w:r w:rsidR="00604797">
        <w:rPr>
          <w:rFonts w:asciiTheme="minorHAnsi" w:hAnsiTheme="minorHAnsi" w:cstheme="minorHAnsi"/>
          <w:sz w:val="22"/>
          <w:szCs w:val="22"/>
        </w:rPr>
        <w:t>Th</w:t>
      </w:r>
      <w:r w:rsidR="008010B6">
        <w:rPr>
          <w:rFonts w:asciiTheme="minorHAnsi" w:hAnsiTheme="minorHAnsi" w:cstheme="minorHAnsi"/>
          <w:sz w:val="22"/>
          <w:szCs w:val="22"/>
        </w:rPr>
        <w:t xml:space="preserve">is demonstrates </w:t>
      </w:r>
      <w:r w:rsidR="000A6701">
        <w:rPr>
          <w:rFonts w:asciiTheme="minorHAnsi" w:hAnsiTheme="minorHAnsi" w:cstheme="minorHAnsi"/>
          <w:sz w:val="22"/>
          <w:szCs w:val="22"/>
        </w:rPr>
        <w:t>freedom from not only starvation, but deadlock-freedom as well.</w:t>
      </w:r>
    </w:p>
    <w:p w14:paraId="49105CC2" w14:textId="77777777" w:rsidR="00CD0653" w:rsidRPr="00396246" w:rsidRDefault="00CD0653" w:rsidP="006C0AF6">
      <w:pPr>
        <w:spacing w:after="0"/>
        <w:jc w:val="both"/>
        <w:rPr>
          <w:rFonts w:asciiTheme="minorHAnsi" w:hAnsiTheme="minorHAnsi" w:cstheme="minorHAnsi"/>
        </w:rPr>
      </w:pPr>
    </w:p>
    <w:p w14:paraId="2A83FEE1" w14:textId="1AA63206" w:rsidR="00CD0653" w:rsidRDefault="00450537" w:rsidP="008F1336">
      <w:pPr>
        <w:pStyle w:val="Heading1"/>
        <w:spacing w:before="0"/>
      </w:pPr>
      <w:r>
        <w:t>Protection against deadlock</w:t>
      </w:r>
    </w:p>
    <w:p w14:paraId="4D8E05B7" w14:textId="73FC1F4E" w:rsidR="009B6EFF" w:rsidRDefault="006D2314" w:rsidP="00BC638A">
      <w:pPr>
        <w:spacing w:after="0"/>
        <w:jc w:val="both"/>
        <w:rPr>
          <w:rFonts w:asciiTheme="minorHAnsi" w:hAnsiTheme="minorHAnsi" w:cstheme="minorHAnsi"/>
          <w:sz w:val="22"/>
          <w:szCs w:val="22"/>
        </w:rPr>
      </w:pPr>
      <w:r w:rsidRPr="009F252D">
        <w:rPr>
          <w:rFonts w:asciiTheme="minorHAnsi" w:hAnsiTheme="minorHAnsi" w:cstheme="minorHAnsi"/>
          <w:sz w:val="22"/>
          <w:szCs w:val="22"/>
        </w:rPr>
        <w:t xml:space="preserve">Deadlock is </w:t>
      </w:r>
      <w:r w:rsidR="000F0759" w:rsidRPr="009F252D">
        <w:rPr>
          <w:rFonts w:asciiTheme="minorHAnsi" w:hAnsiTheme="minorHAnsi" w:cstheme="minorHAnsi"/>
          <w:sz w:val="22"/>
          <w:szCs w:val="22"/>
        </w:rPr>
        <w:t>a major problem in concurrent programming</w:t>
      </w:r>
      <w:r w:rsidR="00A20ABA">
        <w:rPr>
          <w:rFonts w:asciiTheme="minorHAnsi" w:hAnsiTheme="minorHAnsi" w:cstheme="minorHAnsi"/>
          <w:sz w:val="22"/>
          <w:szCs w:val="22"/>
        </w:rPr>
        <w:t xml:space="preserve"> (Gomez, E. 2010</w:t>
      </w:r>
      <w:r w:rsidR="004C6A75">
        <w:rPr>
          <w:rFonts w:asciiTheme="minorHAnsi" w:hAnsiTheme="minorHAnsi" w:cstheme="minorHAnsi"/>
          <w:sz w:val="22"/>
          <w:szCs w:val="22"/>
        </w:rPr>
        <w:t>:3</w:t>
      </w:r>
      <w:r w:rsidR="00A20ABA">
        <w:rPr>
          <w:rFonts w:asciiTheme="minorHAnsi" w:hAnsiTheme="minorHAnsi" w:cstheme="minorHAnsi"/>
          <w:sz w:val="22"/>
          <w:szCs w:val="22"/>
        </w:rPr>
        <w:t>)</w:t>
      </w:r>
      <w:r w:rsidR="000F0759" w:rsidRPr="009F252D">
        <w:rPr>
          <w:rFonts w:asciiTheme="minorHAnsi" w:hAnsiTheme="minorHAnsi" w:cstheme="minorHAnsi"/>
          <w:sz w:val="22"/>
          <w:szCs w:val="22"/>
        </w:rPr>
        <w:t xml:space="preserve">. </w:t>
      </w:r>
      <w:r w:rsidR="00D71E92" w:rsidRPr="009F252D">
        <w:rPr>
          <w:rFonts w:asciiTheme="minorHAnsi" w:hAnsiTheme="minorHAnsi" w:cstheme="minorHAnsi"/>
          <w:sz w:val="22"/>
          <w:szCs w:val="22"/>
        </w:rPr>
        <w:t xml:space="preserve">Deadlock occurs when </w:t>
      </w:r>
      <w:r w:rsidR="00FF5EAC" w:rsidRPr="009F252D">
        <w:rPr>
          <w:rFonts w:asciiTheme="minorHAnsi" w:hAnsiTheme="minorHAnsi" w:cstheme="minorHAnsi"/>
          <w:sz w:val="22"/>
          <w:szCs w:val="22"/>
        </w:rPr>
        <w:t xml:space="preserve">two or more threads are blocked forever, waiting for the other thread to release the resource it </w:t>
      </w:r>
      <w:r w:rsidR="00126AB8" w:rsidRPr="009F252D">
        <w:rPr>
          <w:rFonts w:asciiTheme="minorHAnsi" w:hAnsiTheme="minorHAnsi" w:cstheme="minorHAnsi"/>
          <w:sz w:val="22"/>
          <w:szCs w:val="22"/>
        </w:rPr>
        <w:t>needs</w:t>
      </w:r>
      <w:r w:rsidR="00C01BBF" w:rsidRPr="009F252D">
        <w:rPr>
          <w:rFonts w:asciiTheme="minorHAnsi" w:hAnsiTheme="minorHAnsi" w:cstheme="minorHAnsi"/>
          <w:sz w:val="22"/>
          <w:szCs w:val="22"/>
        </w:rPr>
        <w:t xml:space="preserve"> </w:t>
      </w:r>
      <w:r w:rsidR="00184AB9" w:rsidRPr="009F252D">
        <w:rPr>
          <w:rFonts w:asciiTheme="minorHAnsi" w:hAnsiTheme="minorHAnsi" w:cstheme="minorHAnsi"/>
          <w:sz w:val="22"/>
          <w:szCs w:val="22"/>
        </w:rPr>
        <w:t>to</w:t>
      </w:r>
      <w:r w:rsidR="00C01BBF" w:rsidRPr="009F252D">
        <w:rPr>
          <w:rFonts w:asciiTheme="minorHAnsi" w:hAnsiTheme="minorHAnsi" w:cstheme="minorHAnsi"/>
          <w:sz w:val="22"/>
          <w:szCs w:val="22"/>
        </w:rPr>
        <w:t xml:space="preserve"> release the resource it has</w:t>
      </w:r>
      <w:r w:rsidR="00126AB8" w:rsidRPr="009F252D">
        <w:rPr>
          <w:rFonts w:asciiTheme="minorHAnsi" w:hAnsiTheme="minorHAnsi" w:cstheme="minorHAnsi"/>
          <w:sz w:val="22"/>
          <w:szCs w:val="22"/>
        </w:rPr>
        <w:t>.</w:t>
      </w:r>
      <w:r w:rsidR="00D84DC2">
        <w:rPr>
          <w:rFonts w:asciiTheme="minorHAnsi" w:hAnsiTheme="minorHAnsi" w:cstheme="minorHAnsi"/>
          <w:sz w:val="22"/>
          <w:szCs w:val="22"/>
        </w:rPr>
        <w:t xml:space="preserve"> </w:t>
      </w:r>
      <w:r w:rsidR="0016405D">
        <w:rPr>
          <w:rFonts w:asciiTheme="minorHAnsi" w:hAnsiTheme="minorHAnsi" w:cstheme="minorHAnsi"/>
          <w:sz w:val="22"/>
          <w:szCs w:val="22"/>
        </w:rPr>
        <w:t xml:space="preserve">Deadlock can occur </w:t>
      </w:r>
      <w:r w:rsidR="004776B8">
        <w:rPr>
          <w:rFonts w:asciiTheme="minorHAnsi" w:hAnsiTheme="minorHAnsi" w:cstheme="minorHAnsi"/>
          <w:sz w:val="22"/>
          <w:szCs w:val="22"/>
        </w:rPr>
        <w:t xml:space="preserve">when </w:t>
      </w:r>
      <w:r w:rsidR="00184AB9">
        <w:rPr>
          <w:rFonts w:asciiTheme="minorHAnsi" w:hAnsiTheme="minorHAnsi" w:cstheme="minorHAnsi"/>
          <w:sz w:val="22"/>
          <w:szCs w:val="22"/>
        </w:rPr>
        <w:t>all</w:t>
      </w:r>
      <w:r w:rsidR="0016405D">
        <w:rPr>
          <w:rFonts w:asciiTheme="minorHAnsi" w:hAnsiTheme="minorHAnsi" w:cstheme="minorHAnsi"/>
          <w:sz w:val="22"/>
          <w:szCs w:val="22"/>
        </w:rPr>
        <w:t xml:space="preserve"> the following conditions</w:t>
      </w:r>
      <w:r w:rsidR="004776B8">
        <w:rPr>
          <w:rFonts w:asciiTheme="minorHAnsi" w:hAnsiTheme="minorHAnsi" w:cstheme="minorHAnsi"/>
          <w:sz w:val="22"/>
          <w:szCs w:val="22"/>
        </w:rPr>
        <w:t xml:space="preserve"> are </w:t>
      </w:r>
      <w:r w:rsidR="00967B61">
        <w:rPr>
          <w:rFonts w:asciiTheme="minorHAnsi" w:hAnsiTheme="minorHAnsi" w:cstheme="minorHAnsi"/>
          <w:sz w:val="22"/>
          <w:szCs w:val="22"/>
        </w:rPr>
        <w:t>true:</w:t>
      </w:r>
    </w:p>
    <w:p w14:paraId="07DB550C" w14:textId="5474C710" w:rsidR="0016405D" w:rsidRDefault="00153E0E" w:rsidP="000F6DE8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Mut</w:t>
      </w:r>
      <w:r w:rsidR="007E4A44">
        <w:rPr>
          <w:rFonts w:asciiTheme="minorHAnsi" w:hAnsiTheme="minorHAnsi" w:cstheme="minorHAnsi"/>
          <w:sz w:val="22"/>
          <w:szCs w:val="22"/>
        </w:rPr>
        <w:t>ual exclusion: one thread accesses a resource at a time</w:t>
      </w:r>
    </w:p>
    <w:p w14:paraId="15F109E8" w14:textId="0044EC7D" w:rsidR="00153E0E" w:rsidRDefault="00153E0E" w:rsidP="000F6DE8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Hold and wait</w:t>
      </w:r>
      <w:r w:rsidR="007E4A44">
        <w:rPr>
          <w:rFonts w:asciiTheme="minorHAnsi" w:hAnsiTheme="minorHAnsi" w:cstheme="minorHAnsi"/>
          <w:sz w:val="22"/>
          <w:szCs w:val="22"/>
        </w:rPr>
        <w:t xml:space="preserve">: </w:t>
      </w:r>
      <w:r w:rsidR="00120168">
        <w:rPr>
          <w:rFonts w:asciiTheme="minorHAnsi" w:hAnsiTheme="minorHAnsi" w:cstheme="minorHAnsi"/>
          <w:sz w:val="22"/>
          <w:szCs w:val="22"/>
        </w:rPr>
        <w:t xml:space="preserve">a thread </w:t>
      </w:r>
      <w:r w:rsidR="005231DD">
        <w:rPr>
          <w:rFonts w:asciiTheme="minorHAnsi" w:hAnsiTheme="minorHAnsi" w:cstheme="minorHAnsi"/>
          <w:sz w:val="22"/>
          <w:szCs w:val="22"/>
        </w:rPr>
        <w:t>holding</w:t>
      </w:r>
      <w:r w:rsidR="00120168">
        <w:rPr>
          <w:rFonts w:asciiTheme="minorHAnsi" w:hAnsiTheme="minorHAnsi" w:cstheme="minorHAnsi"/>
          <w:sz w:val="22"/>
          <w:szCs w:val="22"/>
        </w:rPr>
        <w:t xml:space="preserve"> a resource </w:t>
      </w:r>
      <w:r w:rsidR="005231DD">
        <w:rPr>
          <w:rFonts w:asciiTheme="minorHAnsi" w:hAnsiTheme="minorHAnsi" w:cstheme="minorHAnsi"/>
          <w:sz w:val="22"/>
          <w:szCs w:val="22"/>
        </w:rPr>
        <w:t xml:space="preserve">is waiting to hold another resource held </w:t>
      </w:r>
      <w:r w:rsidR="00863CEC">
        <w:rPr>
          <w:rFonts w:asciiTheme="minorHAnsi" w:hAnsiTheme="minorHAnsi" w:cstheme="minorHAnsi"/>
          <w:sz w:val="22"/>
          <w:szCs w:val="22"/>
        </w:rPr>
        <w:t>by other threads</w:t>
      </w:r>
    </w:p>
    <w:p w14:paraId="2538F959" w14:textId="3F67336A" w:rsidR="00153E0E" w:rsidRDefault="00153E0E" w:rsidP="000F6DE8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 pre-emption</w:t>
      </w:r>
      <w:r w:rsidR="00863CEC">
        <w:rPr>
          <w:rFonts w:asciiTheme="minorHAnsi" w:hAnsiTheme="minorHAnsi" w:cstheme="minorHAnsi"/>
          <w:sz w:val="22"/>
          <w:szCs w:val="22"/>
        </w:rPr>
        <w:t xml:space="preserve">: </w:t>
      </w:r>
      <w:r w:rsidR="003722C9">
        <w:rPr>
          <w:rFonts w:asciiTheme="minorHAnsi" w:hAnsiTheme="minorHAnsi" w:cstheme="minorHAnsi"/>
          <w:sz w:val="22"/>
          <w:szCs w:val="22"/>
        </w:rPr>
        <w:t>the held resource can only be released once it f</w:t>
      </w:r>
      <w:r w:rsidR="00204267">
        <w:rPr>
          <w:rFonts w:asciiTheme="minorHAnsi" w:hAnsiTheme="minorHAnsi" w:cstheme="minorHAnsi"/>
          <w:sz w:val="22"/>
          <w:szCs w:val="22"/>
        </w:rPr>
        <w:t>inishes the task</w:t>
      </w:r>
    </w:p>
    <w:p w14:paraId="0B42E57C" w14:textId="05074ED7" w:rsidR="00153E0E" w:rsidRPr="0016405D" w:rsidRDefault="00153E0E" w:rsidP="000F6DE8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Circular wait</w:t>
      </w:r>
      <w:r w:rsidR="00C22D5E">
        <w:rPr>
          <w:rFonts w:asciiTheme="minorHAnsi" w:hAnsiTheme="minorHAnsi" w:cstheme="minorHAnsi"/>
          <w:sz w:val="22"/>
          <w:szCs w:val="22"/>
        </w:rPr>
        <w:t xml:space="preserve">: a set of threads </w:t>
      </w:r>
      <w:r w:rsidR="009C3D35">
        <w:rPr>
          <w:rFonts w:asciiTheme="minorHAnsi" w:hAnsiTheme="minorHAnsi" w:cstheme="minorHAnsi"/>
          <w:sz w:val="22"/>
          <w:szCs w:val="22"/>
        </w:rPr>
        <w:t xml:space="preserve">each hold a resource that another resource </w:t>
      </w:r>
      <w:r w:rsidR="00D85F72">
        <w:rPr>
          <w:rFonts w:asciiTheme="minorHAnsi" w:hAnsiTheme="minorHAnsi" w:cstheme="minorHAnsi"/>
          <w:sz w:val="22"/>
          <w:szCs w:val="22"/>
        </w:rPr>
        <w:t>is wating for</w:t>
      </w:r>
    </w:p>
    <w:p w14:paraId="1D3CC3CD" w14:textId="324825D0" w:rsidR="003A5172" w:rsidRDefault="00D84DC2" w:rsidP="00BE057B">
      <w:pPr>
        <w:spacing w:after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 this assignment, protection against deadlock was necessary </w:t>
      </w:r>
      <w:r w:rsidR="00EA6080">
        <w:rPr>
          <w:rFonts w:asciiTheme="minorHAnsi" w:hAnsiTheme="minorHAnsi" w:cstheme="minorHAnsi"/>
          <w:sz w:val="22"/>
          <w:szCs w:val="22"/>
        </w:rPr>
        <w:t xml:space="preserve">because there are </w:t>
      </w:r>
      <w:r w:rsidR="004042D3">
        <w:rPr>
          <w:rFonts w:asciiTheme="minorHAnsi" w:hAnsiTheme="minorHAnsi" w:cstheme="minorHAnsi"/>
          <w:sz w:val="22"/>
          <w:szCs w:val="22"/>
        </w:rPr>
        <w:t xml:space="preserve">scenarios that are prone to deadlock, such as </w:t>
      </w:r>
      <w:r w:rsidR="00A44FDE">
        <w:rPr>
          <w:rFonts w:asciiTheme="minorHAnsi" w:hAnsiTheme="minorHAnsi" w:cstheme="minorHAnsi"/>
          <w:sz w:val="22"/>
          <w:szCs w:val="22"/>
        </w:rPr>
        <w:t xml:space="preserve">customer threads </w:t>
      </w:r>
      <w:r w:rsidR="00A04888">
        <w:rPr>
          <w:rFonts w:asciiTheme="minorHAnsi" w:hAnsiTheme="minorHAnsi" w:cstheme="minorHAnsi"/>
          <w:sz w:val="22"/>
          <w:szCs w:val="22"/>
        </w:rPr>
        <w:t>occupying</w:t>
      </w:r>
      <w:r w:rsidR="00C475B2">
        <w:rPr>
          <w:rFonts w:asciiTheme="minorHAnsi" w:hAnsiTheme="minorHAnsi" w:cstheme="minorHAnsi"/>
          <w:sz w:val="22"/>
          <w:szCs w:val="22"/>
        </w:rPr>
        <w:t xml:space="preserve"> </w:t>
      </w:r>
      <w:r w:rsidR="007A57B2">
        <w:rPr>
          <w:rFonts w:asciiTheme="minorHAnsi" w:hAnsiTheme="minorHAnsi" w:cstheme="minorHAnsi"/>
          <w:sz w:val="22"/>
          <w:szCs w:val="22"/>
        </w:rPr>
        <w:t>a</w:t>
      </w:r>
      <w:r w:rsidR="00A04888">
        <w:rPr>
          <w:rFonts w:asciiTheme="minorHAnsi" w:hAnsiTheme="minorHAnsi" w:cstheme="minorHAnsi"/>
          <w:sz w:val="22"/>
          <w:szCs w:val="22"/>
        </w:rPr>
        <w:t xml:space="preserve"> </w:t>
      </w:r>
      <w:r w:rsidR="00C475B2">
        <w:rPr>
          <w:rFonts w:asciiTheme="minorHAnsi" w:hAnsiTheme="minorHAnsi" w:cstheme="minorHAnsi"/>
          <w:sz w:val="22"/>
          <w:szCs w:val="22"/>
        </w:rPr>
        <w:t>grid block</w:t>
      </w:r>
      <w:r w:rsidR="00CB5128">
        <w:rPr>
          <w:rFonts w:asciiTheme="minorHAnsi" w:hAnsiTheme="minorHAnsi" w:cstheme="minorHAnsi"/>
          <w:sz w:val="22"/>
          <w:szCs w:val="22"/>
        </w:rPr>
        <w:t xml:space="preserve"> that another customer wants to occupy </w:t>
      </w:r>
      <w:r w:rsidR="00955564">
        <w:rPr>
          <w:rFonts w:asciiTheme="minorHAnsi" w:hAnsiTheme="minorHAnsi" w:cstheme="minorHAnsi"/>
          <w:sz w:val="22"/>
          <w:szCs w:val="22"/>
        </w:rPr>
        <w:t>and vice versa</w:t>
      </w:r>
      <w:r w:rsidR="0058160C">
        <w:rPr>
          <w:rFonts w:asciiTheme="minorHAnsi" w:hAnsiTheme="minorHAnsi" w:cstheme="minorHAnsi"/>
          <w:sz w:val="22"/>
          <w:szCs w:val="22"/>
        </w:rPr>
        <w:t xml:space="preserve"> all while holding a lock</w:t>
      </w:r>
      <w:r w:rsidR="00955564">
        <w:rPr>
          <w:rFonts w:asciiTheme="minorHAnsi" w:hAnsiTheme="minorHAnsi" w:cstheme="minorHAnsi"/>
          <w:sz w:val="22"/>
          <w:szCs w:val="22"/>
        </w:rPr>
        <w:t xml:space="preserve"> </w:t>
      </w:r>
      <w:r w:rsidR="003B089B">
        <w:rPr>
          <w:rFonts w:asciiTheme="minorHAnsi" w:hAnsiTheme="minorHAnsi" w:cstheme="minorHAnsi"/>
          <w:sz w:val="22"/>
          <w:szCs w:val="22"/>
        </w:rPr>
        <w:t>–</w:t>
      </w:r>
      <w:r w:rsidR="00955564">
        <w:rPr>
          <w:rFonts w:asciiTheme="minorHAnsi" w:hAnsiTheme="minorHAnsi" w:cstheme="minorHAnsi"/>
          <w:sz w:val="22"/>
          <w:szCs w:val="22"/>
        </w:rPr>
        <w:t xml:space="preserve"> re</w:t>
      </w:r>
      <w:r w:rsidR="003B089B">
        <w:rPr>
          <w:rFonts w:asciiTheme="minorHAnsi" w:hAnsiTheme="minorHAnsi" w:cstheme="minorHAnsi"/>
          <w:sz w:val="22"/>
          <w:szCs w:val="22"/>
        </w:rPr>
        <w:t>sulting in c</w:t>
      </w:r>
      <w:r w:rsidR="009B6EFF">
        <w:rPr>
          <w:rFonts w:asciiTheme="minorHAnsi" w:hAnsiTheme="minorHAnsi" w:cstheme="minorHAnsi"/>
          <w:sz w:val="22"/>
          <w:szCs w:val="22"/>
        </w:rPr>
        <w:t xml:space="preserve">ircular wait. </w:t>
      </w:r>
      <w:r w:rsidR="00C3426E">
        <w:rPr>
          <w:rFonts w:asciiTheme="minorHAnsi" w:hAnsiTheme="minorHAnsi" w:cstheme="minorHAnsi"/>
          <w:sz w:val="22"/>
          <w:szCs w:val="22"/>
        </w:rPr>
        <w:t xml:space="preserve">This </w:t>
      </w:r>
      <w:r w:rsidR="0041656E">
        <w:rPr>
          <w:rFonts w:asciiTheme="minorHAnsi" w:hAnsiTheme="minorHAnsi" w:cstheme="minorHAnsi"/>
          <w:sz w:val="22"/>
          <w:szCs w:val="22"/>
        </w:rPr>
        <w:t>was solved</w:t>
      </w:r>
      <w:r w:rsidR="004B574B">
        <w:rPr>
          <w:rFonts w:asciiTheme="minorHAnsi" w:hAnsiTheme="minorHAnsi" w:cstheme="minorHAnsi"/>
          <w:sz w:val="22"/>
          <w:szCs w:val="22"/>
        </w:rPr>
        <w:t xml:space="preserve"> by</w:t>
      </w:r>
      <w:r w:rsidR="0041656E">
        <w:rPr>
          <w:rFonts w:asciiTheme="minorHAnsi" w:hAnsiTheme="minorHAnsi" w:cstheme="minorHAnsi"/>
          <w:sz w:val="22"/>
          <w:szCs w:val="22"/>
        </w:rPr>
        <w:t xml:space="preserve"> </w:t>
      </w:r>
      <w:r w:rsidR="00674D4A">
        <w:rPr>
          <w:rFonts w:asciiTheme="minorHAnsi" w:hAnsiTheme="minorHAnsi" w:cstheme="minorHAnsi"/>
          <w:sz w:val="22"/>
          <w:szCs w:val="22"/>
        </w:rPr>
        <w:t xml:space="preserve">allowing only one thread to </w:t>
      </w:r>
      <w:r w:rsidR="00FF4276">
        <w:rPr>
          <w:rFonts w:asciiTheme="minorHAnsi" w:hAnsiTheme="minorHAnsi" w:cstheme="minorHAnsi"/>
          <w:sz w:val="22"/>
          <w:szCs w:val="22"/>
        </w:rPr>
        <w:t>acquire a lock while</w:t>
      </w:r>
      <w:r w:rsidR="00851500">
        <w:rPr>
          <w:rFonts w:asciiTheme="minorHAnsi" w:hAnsiTheme="minorHAnsi" w:cstheme="minorHAnsi"/>
          <w:sz w:val="22"/>
          <w:szCs w:val="22"/>
        </w:rPr>
        <w:t xml:space="preserve"> moving to a different block</w:t>
      </w:r>
      <w:r w:rsidR="00E3277A">
        <w:rPr>
          <w:rFonts w:asciiTheme="minorHAnsi" w:hAnsiTheme="minorHAnsi" w:cstheme="minorHAnsi"/>
          <w:sz w:val="22"/>
          <w:szCs w:val="22"/>
        </w:rPr>
        <w:t xml:space="preserve"> in the </w:t>
      </w:r>
      <m:oMath>
        <m:r>
          <w:rPr>
            <w:rFonts w:ascii="Cambria Math" w:hAnsi="Cambria Math" w:cstheme="minorHAnsi"/>
            <w:sz w:val="22"/>
            <w:szCs w:val="22"/>
          </w:rPr>
          <m:t>move</m:t>
        </m:r>
        <m:r>
          <w:rPr>
            <w:rFonts w:ascii="Cambria Math" w:eastAsiaTheme="minorEastAsia" w:hAnsi="Cambria Math" w:cstheme="minorHAnsi"/>
            <w:sz w:val="22"/>
            <w:szCs w:val="22"/>
          </w:rPr>
          <m:t>()</m:t>
        </m:r>
      </m:oMath>
      <w:r w:rsidR="00E3277A">
        <w:rPr>
          <w:rFonts w:asciiTheme="minorHAnsi" w:eastAsiaTheme="minorEastAsia" w:hAnsiTheme="minorHAnsi" w:cstheme="minorHAnsi"/>
          <w:sz w:val="22"/>
          <w:szCs w:val="22"/>
        </w:rPr>
        <w:t xml:space="preserve"> method o</w:t>
      </w:r>
      <w:r w:rsidR="00D82CEE">
        <w:rPr>
          <w:rFonts w:asciiTheme="minorHAnsi" w:eastAsiaTheme="minorEastAsia" w:hAnsiTheme="minorHAnsi" w:cstheme="minorHAnsi"/>
          <w:sz w:val="22"/>
          <w:szCs w:val="22"/>
        </w:rPr>
        <w:t xml:space="preserve">f </w:t>
      </w:r>
      <m:oMath>
        <m:r>
          <w:rPr>
            <w:rFonts w:ascii="Cambria Math" w:hAnsi="Cambria Math" w:cstheme="minorHAnsi"/>
            <w:sz w:val="22"/>
            <w:szCs w:val="22"/>
          </w:rPr>
          <m:t>ShopGrid</m:t>
        </m:r>
      </m:oMath>
      <w:r w:rsidR="00D82CEE">
        <w:rPr>
          <w:rFonts w:asciiTheme="minorHAnsi" w:eastAsiaTheme="minorEastAsia" w:hAnsiTheme="minorHAnsi" w:cstheme="minorHAnsi"/>
          <w:sz w:val="22"/>
          <w:szCs w:val="22"/>
        </w:rPr>
        <w:t xml:space="preserve"> class</w:t>
      </w:r>
      <w:r w:rsidR="007D5404">
        <w:rPr>
          <w:rFonts w:asciiTheme="minorHAnsi" w:hAnsiTheme="minorHAnsi" w:cstheme="minorHAnsi"/>
          <w:sz w:val="22"/>
          <w:szCs w:val="22"/>
        </w:rPr>
        <w:t xml:space="preserve">. </w:t>
      </w:r>
      <w:r w:rsidR="00BE057B">
        <w:rPr>
          <w:rFonts w:asciiTheme="minorHAnsi" w:hAnsiTheme="minorHAnsi" w:cstheme="minorHAnsi"/>
          <w:sz w:val="22"/>
          <w:szCs w:val="22"/>
        </w:rPr>
        <w:t>Two d</w:t>
      </w:r>
      <w:r w:rsidR="003A5172">
        <w:rPr>
          <w:rFonts w:asciiTheme="minorHAnsi" w:hAnsiTheme="minorHAnsi" w:cstheme="minorHAnsi"/>
          <w:sz w:val="22"/>
          <w:szCs w:val="22"/>
        </w:rPr>
        <w:t>ifferent locks were used to protect</w:t>
      </w:r>
      <w:r w:rsidR="00A23580">
        <w:rPr>
          <w:rFonts w:asciiTheme="minorHAnsi" w:hAnsiTheme="minorHAnsi" w:cstheme="minorHAnsi"/>
          <w:sz w:val="22"/>
          <w:szCs w:val="22"/>
        </w:rPr>
        <w:t xml:space="preserve"> critical</w:t>
      </w:r>
      <w:r w:rsidR="003A5172">
        <w:rPr>
          <w:rFonts w:asciiTheme="minorHAnsi" w:hAnsiTheme="minorHAnsi" w:cstheme="minorHAnsi"/>
          <w:sz w:val="22"/>
          <w:szCs w:val="22"/>
        </w:rPr>
        <w:t xml:space="preserve"> sections</w:t>
      </w:r>
      <w:r w:rsidR="00A23580">
        <w:rPr>
          <w:rFonts w:asciiTheme="minorHAnsi" w:hAnsiTheme="minorHAnsi" w:cstheme="minorHAnsi"/>
          <w:sz w:val="22"/>
          <w:szCs w:val="22"/>
        </w:rPr>
        <w:t xml:space="preserve"> </w:t>
      </w:r>
      <w:r w:rsidR="00D1651C">
        <w:rPr>
          <w:rFonts w:asciiTheme="minorHAnsi" w:hAnsiTheme="minorHAnsi" w:cstheme="minorHAnsi"/>
          <w:sz w:val="22"/>
          <w:szCs w:val="22"/>
        </w:rPr>
        <w:t xml:space="preserve">in the </w:t>
      </w:r>
      <m:oMath>
        <m:r>
          <w:rPr>
            <w:rFonts w:ascii="Cambria Math" w:hAnsi="Cambria Math" w:cstheme="minorHAnsi"/>
            <w:sz w:val="22"/>
            <w:szCs w:val="22"/>
          </w:rPr>
          <m:t>ShopGrid</m:t>
        </m:r>
      </m:oMath>
      <w:r w:rsidR="000A0A8D">
        <w:rPr>
          <w:rFonts w:asciiTheme="minorHAnsi" w:eastAsiaTheme="minorEastAsia" w:hAnsiTheme="minorHAnsi" w:cstheme="minorHAnsi"/>
          <w:sz w:val="22"/>
          <w:szCs w:val="22"/>
        </w:rPr>
        <w:t xml:space="preserve"> to prev</w:t>
      </w:r>
      <w:r w:rsidR="009A3289">
        <w:rPr>
          <w:rFonts w:asciiTheme="minorHAnsi" w:eastAsiaTheme="minorEastAsia" w:hAnsiTheme="minorHAnsi" w:cstheme="minorHAnsi"/>
          <w:sz w:val="22"/>
          <w:szCs w:val="22"/>
        </w:rPr>
        <w:t xml:space="preserve">ent </w:t>
      </w:r>
      <w:r w:rsidR="003845ED">
        <w:rPr>
          <w:rFonts w:asciiTheme="minorHAnsi" w:eastAsiaTheme="minorEastAsia" w:hAnsiTheme="minorHAnsi" w:cstheme="minorHAnsi"/>
          <w:sz w:val="22"/>
          <w:szCs w:val="22"/>
        </w:rPr>
        <w:t xml:space="preserve">a deadlocked state </w:t>
      </w:r>
      <w:r w:rsidR="00C231C9">
        <w:rPr>
          <w:rFonts w:asciiTheme="minorHAnsi" w:eastAsiaTheme="minorEastAsia" w:hAnsiTheme="minorHAnsi" w:cstheme="minorHAnsi"/>
          <w:sz w:val="22"/>
          <w:szCs w:val="22"/>
        </w:rPr>
        <w:t xml:space="preserve">from occurring when a customer thread enters the shop </w:t>
      </w:r>
      <w:r w:rsidR="008003A4">
        <w:rPr>
          <w:rFonts w:asciiTheme="minorHAnsi" w:eastAsiaTheme="minorEastAsia" w:hAnsiTheme="minorHAnsi" w:cstheme="minorHAnsi"/>
          <w:sz w:val="22"/>
          <w:szCs w:val="22"/>
        </w:rPr>
        <w:t>and wishes to move to another block</w:t>
      </w:r>
      <w:r w:rsidR="00666BC9">
        <w:rPr>
          <w:rFonts w:asciiTheme="minorHAnsi" w:eastAsiaTheme="minorEastAsia" w:hAnsiTheme="minorHAnsi" w:cstheme="minorHAnsi"/>
          <w:sz w:val="22"/>
          <w:szCs w:val="22"/>
        </w:rPr>
        <w:t xml:space="preserve">. </w:t>
      </w:r>
    </w:p>
    <w:p w14:paraId="66315797" w14:textId="22351647" w:rsidR="00AA14E0" w:rsidRDefault="00A274EA" w:rsidP="00E0260E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It was also important not to place the </w:t>
      </w:r>
      <w:r w:rsidR="00757F80">
        <w:rPr>
          <w:rFonts w:asciiTheme="minorHAnsi" w:hAnsiTheme="minorHAnsi" w:cstheme="minorHAnsi"/>
          <w:sz w:val="22"/>
          <w:szCs w:val="22"/>
        </w:rPr>
        <w:t>acquir</w:t>
      </w:r>
      <w:r w:rsidR="00E1511B">
        <w:rPr>
          <w:rFonts w:asciiTheme="minorHAnsi" w:hAnsiTheme="minorHAnsi" w:cstheme="minorHAnsi"/>
          <w:sz w:val="22"/>
          <w:szCs w:val="22"/>
        </w:rPr>
        <w:t>ement</w:t>
      </w:r>
      <w:r w:rsidR="00757F80">
        <w:rPr>
          <w:rFonts w:asciiTheme="minorHAnsi" w:hAnsiTheme="minorHAnsi" w:cstheme="minorHAnsi"/>
          <w:sz w:val="22"/>
          <w:szCs w:val="22"/>
        </w:rPr>
        <w:t xml:space="preserve"> </w:t>
      </w:r>
      <w:r w:rsidR="008A5B19">
        <w:rPr>
          <w:rFonts w:asciiTheme="minorHAnsi" w:hAnsiTheme="minorHAnsi" w:cstheme="minorHAnsi"/>
          <w:sz w:val="22"/>
          <w:szCs w:val="22"/>
        </w:rPr>
        <w:t xml:space="preserve">and release </w:t>
      </w:r>
      <w:r w:rsidR="00757F80">
        <w:rPr>
          <w:rFonts w:asciiTheme="minorHAnsi" w:hAnsiTheme="minorHAnsi" w:cstheme="minorHAnsi"/>
          <w:sz w:val="22"/>
          <w:szCs w:val="22"/>
        </w:rPr>
        <w:t xml:space="preserve">of </w:t>
      </w:r>
      <w:r w:rsidR="00B65D72">
        <w:rPr>
          <w:rFonts w:asciiTheme="minorHAnsi" w:hAnsiTheme="minorHAnsi" w:cstheme="minorHAnsi"/>
          <w:sz w:val="22"/>
          <w:szCs w:val="22"/>
        </w:rPr>
        <w:t>the</w:t>
      </w:r>
      <w:r w:rsidR="00757F80">
        <w:rPr>
          <w:rFonts w:asciiTheme="minorHAnsi" w:hAnsiTheme="minorHAnsi" w:cstheme="minorHAnsi"/>
          <w:sz w:val="22"/>
          <w:szCs w:val="22"/>
        </w:rPr>
        <w:t xml:space="preserve"> </w:t>
      </w:r>
      <w:r w:rsidR="00967B61">
        <w:rPr>
          <w:rFonts w:asciiTheme="minorHAnsi" w:hAnsiTheme="minorHAnsi" w:cstheme="minorHAnsi"/>
          <w:sz w:val="22"/>
          <w:szCs w:val="22"/>
        </w:rPr>
        <w:t>bounded buffer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B65D72">
        <w:rPr>
          <w:rFonts w:asciiTheme="minorHAnsi" w:hAnsiTheme="minorHAnsi" w:cstheme="minorHAnsi"/>
          <w:sz w:val="22"/>
          <w:szCs w:val="22"/>
        </w:rPr>
        <w:t xml:space="preserve">in-between a mutex lock </w:t>
      </w:r>
      <w:r w:rsidR="003F408F">
        <w:rPr>
          <w:rFonts w:asciiTheme="minorHAnsi" w:hAnsiTheme="minorHAnsi" w:cstheme="minorHAnsi"/>
          <w:sz w:val="22"/>
          <w:szCs w:val="22"/>
        </w:rPr>
        <w:t>as it could result in a deadlock if the</w:t>
      </w:r>
      <w:r w:rsidR="008840C4">
        <w:rPr>
          <w:rFonts w:asciiTheme="minorHAnsi" w:hAnsiTheme="minorHAnsi" w:cstheme="minorHAnsi"/>
          <w:sz w:val="22"/>
          <w:szCs w:val="22"/>
        </w:rPr>
        <w:t xml:space="preserve"> buffer is empty</w:t>
      </w:r>
      <w:r w:rsidR="0095552C">
        <w:rPr>
          <w:rFonts w:asciiTheme="minorHAnsi" w:hAnsiTheme="minorHAnsi" w:cstheme="minorHAnsi"/>
          <w:sz w:val="22"/>
          <w:szCs w:val="22"/>
        </w:rPr>
        <w:t xml:space="preserve"> (Downey, AB 2016</w:t>
      </w:r>
      <w:r w:rsidR="007F1C8B">
        <w:rPr>
          <w:rFonts w:asciiTheme="minorHAnsi" w:hAnsiTheme="minorHAnsi" w:cstheme="minorHAnsi"/>
          <w:sz w:val="22"/>
          <w:szCs w:val="22"/>
        </w:rPr>
        <w:t>:61</w:t>
      </w:r>
      <w:r w:rsidR="0095552C">
        <w:rPr>
          <w:rFonts w:asciiTheme="minorHAnsi" w:hAnsiTheme="minorHAnsi" w:cstheme="minorHAnsi"/>
          <w:sz w:val="22"/>
          <w:szCs w:val="22"/>
        </w:rPr>
        <w:t>).</w:t>
      </w:r>
      <w:r w:rsidR="007B1969">
        <w:rPr>
          <w:rFonts w:asciiTheme="minorHAnsi" w:hAnsiTheme="minorHAnsi" w:cstheme="minorHAnsi"/>
          <w:sz w:val="22"/>
          <w:szCs w:val="22"/>
        </w:rPr>
        <w:t xml:space="preserve"> This would result in the mutex getting blocked </w:t>
      </w:r>
      <w:r w:rsidR="007764FD">
        <w:rPr>
          <w:rFonts w:asciiTheme="minorHAnsi" w:hAnsiTheme="minorHAnsi" w:cstheme="minorHAnsi"/>
          <w:sz w:val="22"/>
          <w:szCs w:val="22"/>
        </w:rPr>
        <w:t xml:space="preserve">and the buffer because the buffer </w:t>
      </w:r>
      <w:r w:rsidR="00184AB9">
        <w:rPr>
          <w:rFonts w:asciiTheme="minorHAnsi" w:hAnsiTheme="minorHAnsi" w:cstheme="minorHAnsi"/>
          <w:sz w:val="22"/>
          <w:szCs w:val="22"/>
        </w:rPr>
        <w:t>would not</w:t>
      </w:r>
      <w:r w:rsidR="007764FD">
        <w:rPr>
          <w:rFonts w:asciiTheme="minorHAnsi" w:hAnsiTheme="minorHAnsi" w:cstheme="minorHAnsi"/>
          <w:sz w:val="22"/>
          <w:szCs w:val="22"/>
        </w:rPr>
        <w:t xml:space="preserve"> get released. </w:t>
      </w:r>
    </w:p>
    <w:p w14:paraId="2DDDF4E4" w14:textId="3851DA5A" w:rsidR="00643F12" w:rsidRPr="009F252D" w:rsidRDefault="00643F12" w:rsidP="00643F12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These </w:t>
      </w:r>
      <w:r w:rsidR="007944EA">
        <w:rPr>
          <w:rFonts w:asciiTheme="minorHAnsi" w:hAnsiTheme="minorHAnsi" w:cstheme="minorHAnsi"/>
          <w:sz w:val="22"/>
          <w:szCs w:val="22"/>
        </w:rPr>
        <w:t>precautions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875F2A">
        <w:rPr>
          <w:rFonts w:asciiTheme="minorHAnsi" w:hAnsiTheme="minorHAnsi" w:cstheme="minorHAnsi"/>
          <w:sz w:val="22"/>
          <w:szCs w:val="22"/>
        </w:rPr>
        <w:t xml:space="preserve">described above </w:t>
      </w:r>
      <w:r>
        <w:rPr>
          <w:rFonts w:asciiTheme="minorHAnsi" w:hAnsiTheme="minorHAnsi" w:cstheme="minorHAnsi"/>
          <w:sz w:val="22"/>
          <w:szCs w:val="22"/>
        </w:rPr>
        <w:t xml:space="preserve">ensure that </w:t>
      </w:r>
      <w:r w:rsidR="00875F2A">
        <w:rPr>
          <w:rFonts w:asciiTheme="minorHAnsi" w:hAnsiTheme="minorHAnsi" w:cstheme="minorHAnsi"/>
          <w:sz w:val="22"/>
          <w:szCs w:val="22"/>
        </w:rPr>
        <w:t>at least one of the conditions required for deadlock to occur cannot hold</w:t>
      </w:r>
      <w:r w:rsidR="00566880">
        <w:rPr>
          <w:rFonts w:asciiTheme="minorHAnsi" w:hAnsiTheme="minorHAnsi" w:cstheme="minorHAnsi"/>
          <w:sz w:val="22"/>
          <w:szCs w:val="22"/>
        </w:rPr>
        <w:t xml:space="preserve"> as </w:t>
      </w:r>
      <w:r w:rsidR="007944EA">
        <w:rPr>
          <w:rFonts w:asciiTheme="minorHAnsi" w:hAnsiTheme="minorHAnsi" w:cstheme="minorHAnsi"/>
          <w:sz w:val="22"/>
          <w:szCs w:val="22"/>
        </w:rPr>
        <w:t xml:space="preserve">a </w:t>
      </w:r>
      <w:r w:rsidR="00566880">
        <w:rPr>
          <w:rFonts w:asciiTheme="minorHAnsi" w:hAnsiTheme="minorHAnsi" w:cstheme="minorHAnsi"/>
          <w:sz w:val="22"/>
          <w:szCs w:val="22"/>
        </w:rPr>
        <w:t>preventative measure</w:t>
      </w:r>
      <w:r w:rsidR="00875F2A">
        <w:rPr>
          <w:rFonts w:asciiTheme="minorHAnsi" w:hAnsiTheme="minorHAnsi" w:cstheme="minorHAnsi"/>
          <w:sz w:val="22"/>
          <w:szCs w:val="22"/>
        </w:rPr>
        <w:t>.</w:t>
      </w:r>
    </w:p>
    <w:p w14:paraId="75BFF26C" w14:textId="5FC4068E" w:rsidR="00A60E46" w:rsidRPr="00396246" w:rsidRDefault="00A60E46" w:rsidP="006C0AF6">
      <w:pPr>
        <w:spacing w:after="0"/>
        <w:jc w:val="both"/>
        <w:rPr>
          <w:rFonts w:asciiTheme="minorHAnsi" w:hAnsiTheme="minorHAnsi" w:cstheme="minorHAnsi"/>
        </w:rPr>
      </w:pPr>
    </w:p>
    <w:p w14:paraId="6E4671A9" w14:textId="2B882758" w:rsidR="00A60E46" w:rsidRPr="00CA6E54" w:rsidRDefault="00A60E46" w:rsidP="008F1336">
      <w:pPr>
        <w:pStyle w:val="Heading1"/>
        <w:spacing w:before="0"/>
      </w:pPr>
      <w:r>
        <w:t>C</w:t>
      </w:r>
      <w:r w:rsidR="00450537" w:rsidRPr="00CA6E54">
        <w:t>on</w:t>
      </w:r>
      <w:r w:rsidR="00450537">
        <w:t>clusion</w:t>
      </w:r>
    </w:p>
    <w:p w14:paraId="0483C411" w14:textId="7E1BA9C2" w:rsidR="008006DB" w:rsidRDefault="00396246" w:rsidP="0081440B">
      <w:pPr>
        <w:jc w:val="both"/>
        <w:rPr>
          <w:rFonts w:asciiTheme="minorHAnsi" w:hAnsiTheme="minorHAnsi" w:cstheme="minorHAnsi"/>
        </w:rPr>
      </w:pPr>
      <w:r w:rsidRPr="0095552C">
        <w:rPr>
          <w:rFonts w:asciiTheme="minorHAnsi" w:hAnsiTheme="minorHAnsi" w:cstheme="minorHAnsi"/>
          <w:sz w:val="22"/>
          <w:szCs w:val="22"/>
        </w:rPr>
        <w:t>In this assignment, we</w:t>
      </w:r>
      <w:r w:rsidR="009E22D8">
        <w:rPr>
          <w:rFonts w:asciiTheme="minorHAnsi" w:hAnsiTheme="minorHAnsi" w:cstheme="minorHAnsi"/>
          <w:sz w:val="22"/>
          <w:szCs w:val="22"/>
        </w:rPr>
        <w:t xml:space="preserve"> have</w:t>
      </w:r>
      <w:r w:rsidRPr="0095552C">
        <w:rPr>
          <w:rFonts w:asciiTheme="minorHAnsi" w:hAnsiTheme="minorHAnsi" w:cstheme="minorHAnsi"/>
          <w:sz w:val="22"/>
          <w:szCs w:val="22"/>
        </w:rPr>
        <w:t xml:space="preserve"> seen that process synchronization is a</w:t>
      </w:r>
      <w:r w:rsidR="00092131">
        <w:rPr>
          <w:rFonts w:asciiTheme="minorHAnsi" w:hAnsiTheme="minorHAnsi" w:cstheme="minorHAnsi"/>
          <w:sz w:val="22"/>
          <w:szCs w:val="22"/>
        </w:rPr>
        <w:t xml:space="preserve"> necessary and</w:t>
      </w:r>
      <w:r w:rsidRPr="0095552C">
        <w:rPr>
          <w:rFonts w:asciiTheme="minorHAnsi" w:hAnsiTheme="minorHAnsi" w:cstheme="minorHAnsi"/>
          <w:sz w:val="22"/>
          <w:szCs w:val="22"/>
        </w:rPr>
        <w:t xml:space="preserve"> powerful tool for the coordination of a processes when accessing shared resources</w:t>
      </w:r>
      <w:r w:rsidR="00E519B0">
        <w:rPr>
          <w:rFonts w:asciiTheme="minorHAnsi" w:hAnsiTheme="minorHAnsi" w:cstheme="minorHAnsi"/>
          <w:sz w:val="22"/>
          <w:szCs w:val="22"/>
        </w:rPr>
        <w:t xml:space="preserve"> using semaphores and atomic primitive </w:t>
      </w:r>
      <w:r w:rsidR="009A6D95">
        <w:rPr>
          <w:rFonts w:asciiTheme="minorHAnsi" w:hAnsiTheme="minorHAnsi" w:cstheme="minorHAnsi"/>
          <w:sz w:val="22"/>
          <w:szCs w:val="22"/>
        </w:rPr>
        <w:t>variables</w:t>
      </w:r>
      <w:r w:rsidRPr="0095552C">
        <w:rPr>
          <w:rFonts w:asciiTheme="minorHAnsi" w:hAnsiTheme="minorHAnsi" w:cstheme="minorHAnsi"/>
          <w:sz w:val="22"/>
          <w:szCs w:val="22"/>
        </w:rPr>
        <w:t xml:space="preserve">.  </w:t>
      </w:r>
      <w:r w:rsidR="00C30E8D">
        <w:rPr>
          <w:rFonts w:asciiTheme="minorHAnsi" w:hAnsiTheme="minorHAnsi" w:cstheme="minorHAnsi"/>
          <w:sz w:val="22"/>
          <w:szCs w:val="22"/>
        </w:rPr>
        <w:t>We</w:t>
      </w:r>
      <w:r w:rsidR="00E519B0">
        <w:rPr>
          <w:rFonts w:asciiTheme="minorHAnsi" w:hAnsiTheme="minorHAnsi" w:cstheme="minorHAnsi"/>
          <w:sz w:val="22"/>
          <w:szCs w:val="22"/>
        </w:rPr>
        <w:t xml:space="preserve"> have also</w:t>
      </w:r>
      <w:r w:rsidR="00C30E8D">
        <w:rPr>
          <w:rFonts w:asciiTheme="minorHAnsi" w:hAnsiTheme="minorHAnsi" w:cstheme="minorHAnsi"/>
          <w:sz w:val="22"/>
          <w:szCs w:val="22"/>
        </w:rPr>
        <w:t xml:space="preserve"> discussed </w:t>
      </w:r>
      <w:r w:rsidR="00E519B0">
        <w:rPr>
          <w:rFonts w:asciiTheme="minorHAnsi" w:hAnsiTheme="minorHAnsi" w:cstheme="minorHAnsi"/>
          <w:sz w:val="22"/>
          <w:szCs w:val="22"/>
        </w:rPr>
        <w:t xml:space="preserve">how </w:t>
      </w:r>
      <w:r w:rsidR="00092131">
        <w:rPr>
          <w:rFonts w:asciiTheme="minorHAnsi" w:hAnsiTheme="minorHAnsi" w:cstheme="minorHAnsi"/>
          <w:sz w:val="22"/>
          <w:szCs w:val="22"/>
        </w:rPr>
        <w:t xml:space="preserve">to prevent deadlock </w:t>
      </w:r>
      <w:r w:rsidR="005F1EDA">
        <w:rPr>
          <w:rFonts w:asciiTheme="minorHAnsi" w:hAnsiTheme="minorHAnsi" w:cstheme="minorHAnsi"/>
          <w:sz w:val="22"/>
          <w:szCs w:val="22"/>
        </w:rPr>
        <w:t>and</w:t>
      </w:r>
      <w:r w:rsidR="00092131">
        <w:rPr>
          <w:rFonts w:asciiTheme="minorHAnsi" w:hAnsiTheme="minorHAnsi" w:cstheme="minorHAnsi"/>
          <w:sz w:val="22"/>
          <w:szCs w:val="22"/>
        </w:rPr>
        <w:t xml:space="preserve"> maintaining liveliness </w:t>
      </w:r>
      <w:r w:rsidR="005F1EDA">
        <w:rPr>
          <w:rFonts w:asciiTheme="minorHAnsi" w:hAnsiTheme="minorHAnsi" w:cstheme="minorHAnsi"/>
          <w:sz w:val="22"/>
          <w:szCs w:val="22"/>
        </w:rPr>
        <w:t xml:space="preserve">all </w:t>
      </w:r>
      <w:r w:rsidR="007C3A54">
        <w:rPr>
          <w:rFonts w:asciiTheme="minorHAnsi" w:hAnsiTheme="minorHAnsi" w:cstheme="minorHAnsi"/>
          <w:sz w:val="22"/>
          <w:szCs w:val="22"/>
        </w:rPr>
        <w:t>while adhering to</w:t>
      </w:r>
      <w:r w:rsidR="00491F2F">
        <w:rPr>
          <w:rFonts w:asciiTheme="minorHAnsi" w:hAnsiTheme="minorHAnsi" w:cstheme="minorHAnsi"/>
          <w:sz w:val="22"/>
          <w:szCs w:val="22"/>
        </w:rPr>
        <w:t xml:space="preserve"> the level 3 regulations </w:t>
      </w:r>
      <w:r w:rsidR="00092131">
        <w:rPr>
          <w:rFonts w:asciiTheme="minorHAnsi" w:hAnsiTheme="minorHAnsi" w:cstheme="minorHAnsi"/>
          <w:sz w:val="22"/>
          <w:szCs w:val="22"/>
        </w:rPr>
        <w:t>in our</w:t>
      </w:r>
      <w:r w:rsidR="006D5FFE">
        <w:rPr>
          <w:rFonts w:asciiTheme="minorHAnsi" w:hAnsiTheme="minorHAnsi" w:cstheme="minorHAnsi"/>
          <w:sz w:val="22"/>
          <w:szCs w:val="22"/>
        </w:rPr>
        <w:t xml:space="preserve"> </w:t>
      </w:r>
      <w:r w:rsidR="005F1EDA">
        <w:rPr>
          <w:rFonts w:asciiTheme="minorHAnsi" w:hAnsiTheme="minorHAnsi" w:cstheme="minorHAnsi"/>
          <w:sz w:val="22"/>
          <w:szCs w:val="22"/>
        </w:rPr>
        <w:t xml:space="preserve">multithreaded java </w:t>
      </w:r>
      <w:r w:rsidR="006D5FFE">
        <w:rPr>
          <w:rFonts w:asciiTheme="minorHAnsi" w:hAnsiTheme="minorHAnsi" w:cstheme="minorHAnsi"/>
          <w:sz w:val="22"/>
          <w:szCs w:val="22"/>
        </w:rPr>
        <w:t>social dis</w:t>
      </w:r>
      <w:r w:rsidR="009E22D8">
        <w:rPr>
          <w:rFonts w:asciiTheme="minorHAnsi" w:hAnsiTheme="minorHAnsi" w:cstheme="minorHAnsi"/>
          <w:sz w:val="22"/>
          <w:szCs w:val="22"/>
        </w:rPr>
        <w:t>tancing</w:t>
      </w:r>
      <w:r w:rsidR="00853EDB">
        <w:rPr>
          <w:rFonts w:asciiTheme="minorHAnsi" w:hAnsiTheme="minorHAnsi" w:cstheme="minorHAnsi"/>
          <w:sz w:val="22"/>
          <w:szCs w:val="22"/>
        </w:rPr>
        <w:t xml:space="preserve"> </w:t>
      </w:r>
      <w:r w:rsidR="006D5FFE">
        <w:rPr>
          <w:rFonts w:asciiTheme="minorHAnsi" w:hAnsiTheme="minorHAnsi" w:cstheme="minorHAnsi"/>
          <w:sz w:val="22"/>
          <w:szCs w:val="22"/>
        </w:rPr>
        <w:t>shop simulation.</w:t>
      </w:r>
      <w:r w:rsidR="008006DB">
        <w:rPr>
          <w:rFonts w:asciiTheme="minorHAnsi" w:hAnsiTheme="minorHAnsi" w:cstheme="minorHAnsi"/>
        </w:rPr>
        <w:br w:type="page"/>
      </w:r>
    </w:p>
    <w:p w14:paraId="4066B408" w14:textId="58EC0099" w:rsidR="008006DB" w:rsidRDefault="008006DB" w:rsidP="006161FB">
      <w:pPr>
        <w:pStyle w:val="Heading1"/>
      </w:pPr>
      <w:r>
        <w:lastRenderedPageBreak/>
        <w:t>REFERENCES</w:t>
      </w:r>
    </w:p>
    <w:p w14:paraId="14849D66" w14:textId="65086CAC" w:rsidR="00D740B8" w:rsidRDefault="00D740B8" w:rsidP="006161FB">
      <w:pPr>
        <w:rPr>
          <w:rFonts w:asciiTheme="minorHAnsi" w:hAnsiTheme="minorHAnsi" w:cstheme="minorHAnsi"/>
          <w:sz w:val="22"/>
          <w:szCs w:val="22"/>
        </w:rPr>
      </w:pPr>
    </w:p>
    <w:p w14:paraId="385830B4" w14:textId="7EED8B28" w:rsidR="00D740B8" w:rsidRPr="007155F5" w:rsidRDefault="00121DD0" w:rsidP="006A2435">
      <w:pPr>
        <w:spacing w:after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Downey, </w:t>
      </w:r>
      <w:r w:rsidR="0095552C">
        <w:rPr>
          <w:rFonts w:asciiTheme="minorHAnsi" w:hAnsiTheme="minorHAnsi" w:cstheme="minorHAnsi"/>
          <w:sz w:val="22"/>
          <w:szCs w:val="22"/>
        </w:rPr>
        <w:t xml:space="preserve">Allen B. </w:t>
      </w:r>
      <w:r w:rsidR="009F30E2">
        <w:rPr>
          <w:rFonts w:asciiTheme="minorHAnsi" w:hAnsiTheme="minorHAnsi" w:cstheme="minorHAnsi"/>
          <w:sz w:val="22"/>
          <w:szCs w:val="22"/>
        </w:rPr>
        <w:t xml:space="preserve">2016. </w:t>
      </w:r>
      <w:r w:rsidR="009F30E2" w:rsidRPr="00BA074E">
        <w:rPr>
          <w:rFonts w:asciiTheme="minorHAnsi" w:hAnsiTheme="minorHAnsi" w:cstheme="minorHAnsi"/>
          <w:i/>
          <w:iCs/>
          <w:sz w:val="22"/>
          <w:szCs w:val="22"/>
        </w:rPr>
        <w:t>The Little Book of Semaphores</w:t>
      </w:r>
      <w:r w:rsidR="00C202F5">
        <w:rPr>
          <w:rFonts w:asciiTheme="minorHAnsi" w:hAnsiTheme="minorHAnsi" w:cstheme="minorHAnsi"/>
          <w:sz w:val="22"/>
          <w:szCs w:val="22"/>
        </w:rPr>
        <w:t xml:space="preserve">. Second </w:t>
      </w:r>
      <w:r w:rsidR="0095552C">
        <w:rPr>
          <w:rFonts w:asciiTheme="minorHAnsi" w:hAnsiTheme="minorHAnsi" w:cstheme="minorHAnsi"/>
          <w:sz w:val="22"/>
          <w:szCs w:val="22"/>
        </w:rPr>
        <w:t>E</w:t>
      </w:r>
      <w:r w:rsidR="00C202F5">
        <w:rPr>
          <w:rFonts w:asciiTheme="minorHAnsi" w:hAnsiTheme="minorHAnsi" w:cstheme="minorHAnsi"/>
          <w:sz w:val="22"/>
          <w:szCs w:val="22"/>
        </w:rPr>
        <w:t>d</w:t>
      </w:r>
      <w:r w:rsidR="0095552C">
        <w:rPr>
          <w:rFonts w:asciiTheme="minorHAnsi" w:hAnsiTheme="minorHAnsi" w:cstheme="minorHAnsi"/>
          <w:sz w:val="22"/>
          <w:szCs w:val="22"/>
        </w:rPr>
        <w:t>i</w:t>
      </w:r>
      <w:r w:rsidR="00C202F5">
        <w:rPr>
          <w:rFonts w:asciiTheme="minorHAnsi" w:hAnsiTheme="minorHAnsi" w:cstheme="minorHAnsi"/>
          <w:sz w:val="22"/>
          <w:szCs w:val="22"/>
        </w:rPr>
        <w:t>tion</w:t>
      </w:r>
      <w:r w:rsidR="00DF5EB4">
        <w:rPr>
          <w:rFonts w:asciiTheme="minorHAnsi" w:hAnsiTheme="minorHAnsi" w:cstheme="minorHAnsi"/>
          <w:sz w:val="22"/>
          <w:szCs w:val="22"/>
        </w:rPr>
        <w:t xml:space="preserve"> (Version: 2.1.1)</w:t>
      </w:r>
      <w:r w:rsidR="0095552C">
        <w:rPr>
          <w:rFonts w:asciiTheme="minorHAnsi" w:hAnsiTheme="minorHAnsi" w:cstheme="minorHAnsi"/>
          <w:sz w:val="22"/>
          <w:szCs w:val="22"/>
        </w:rPr>
        <w:t>.</w:t>
      </w:r>
      <w:r w:rsidR="00BD483E">
        <w:rPr>
          <w:rFonts w:asciiTheme="minorHAnsi" w:hAnsiTheme="minorHAnsi" w:cstheme="minorHAnsi"/>
          <w:sz w:val="22"/>
          <w:szCs w:val="22"/>
        </w:rPr>
        <w:t xml:space="preserve"> </w:t>
      </w:r>
      <w:r w:rsidR="00DE6134">
        <w:rPr>
          <w:rFonts w:ascii="Calibri" w:hAnsi="Calibri" w:cs="Calibri"/>
          <w:sz w:val="22"/>
          <w:szCs w:val="22"/>
        </w:rPr>
        <w:t xml:space="preserve">Available: </w:t>
      </w:r>
      <w:hyperlink r:id="rId12" w:history="1">
        <w:r w:rsidR="00DE6134" w:rsidRPr="00DE6134">
          <w:rPr>
            <w:rStyle w:val="Hyperlink"/>
            <w:rFonts w:ascii="Calibri" w:hAnsi="Calibri" w:cs="Calibri"/>
            <w:sz w:val="22"/>
            <w:szCs w:val="22"/>
          </w:rPr>
          <w:t>https://cis.temple.edu/~qzeng/cis3207-spring18/files/LittleBookOfSemaphores2016.pdf</w:t>
        </w:r>
      </w:hyperlink>
      <w:r w:rsidR="00DE6134" w:rsidRPr="00DE6134">
        <w:rPr>
          <w:rFonts w:ascii="Calibri" w:hAnsi="Calibri" w:cs="Calibri"/>
          <w:sz w:val="22"/>
          <w:szCs w:val="22"/>
        </w:rPr>
        <w:t xml:space="preserve"> [</w:t>
      </w:r>
      <w:r w:rsidR="00321E89">
        <w:rPr>
          <w:rFonts w:ascii="Calibri" w:hAnsi="Calibri" w:cs="Calibri"/>
          <w:sz w:val="22"/>
          <w:szCs w:val="22"/>
        </w:rPr>
        <w:t xml:space="preserve">2020, </w:t>
      </w:r>
      <w:r w:rsidR="00DE6134" w:rsidRPr="00DE6134">
        <w:rPr>
          <w:rFonts w:ascii="Calibri" w:hAnsi="Calibri" w:cs="Calibri"/>
          <w:sz w:val="22"/>
          <w:szCs w:val="22"/>
        </w:rPr>
        <w:t>June 2</w:t>
      </w:r>
      <w:r w:rsidR="00321E89">
        <w:rPr>
          <w:rFonts w:ascii="Calibri" w:hAnsi="Calibri" w:cs="Calibri"/>
          <w:sz w:val="22"/>
          <w:szCs w:val="22"/>
        </w:rPr>
        <w:t>1</w:t>
      </w:r>
      <w:r w:rsidR="00DE6134" w:rsidRPr="00DE6134">
        <w:rPr>
          <w:rFonts w:ascii="Calibri" w:hAnsi="Calibri" w:cs="Calibri"/>
          <w:sz w:val="22"/>
          <w:szCs w:val="22"/>
        </w:rPr>
        <w:t>]</w:t>
      </w:r>
    </w:p>
    <w:p w14:paraId="04DAAE4E" w14:textId="77777777" w:rsidR="0095552C" w:rsidRPr="00D87D9D" w:rsidRDefault="0095552C" w:rsidP="006A2435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14E02408" w14:textId="77A1FADD" w:rsidR="00CD118E" w:rsidRDefault="0095552C" w:rsidP="006A2435">
      <w:pPr>
        <w:spacing w:after="0"/>
        <w:rPr>
          <w:rFonts w:asciiTheme="minorHAnsi" w:hAnsiTheme="minorHAnsi" w:cstheme="minorHAnsi"/>
          <w:sz w:val="22"/>
          <w:szCs w:val="22"/>
        </w:rPr>
      </w:pPr>
      <w:r w:rsidRPr="00D87D9D">
        <w:rPr>
          <w:rFonts w:asciiTheme="minorHAnsi" w:hAnsiTheme="minorHAnsi" w:cstheme="minorHAnsi"/>
          <w:sz w:val="22"/>
          <w:szCs w:val="22"/>
        </w:rPr>
        <w:t>Gomez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 w:rsidRPr="00D87D9D">
        <w:rPr>
          <w:rFonts w:asciiTheme="minorHAnsi" w:hAnsiTheme="minorHAnsi" w:cstheme="minorHAnsi"/>
          <w:sz w:val="22"/>
          <w:szCs w:val="22"/>
        </w:rPr>
        <w:t>Ernesto</w:t>
      </w:r>
      <w:r w:rsidR="00417E40">
        <w:rPr>
          <w:rFonts w:asciiTheme="minorHAnsi" w:hAnsiTheme="minorHAnsi" w:cstheme="minorHAnsi"/>
          <w:sz w:val="22"/>
          <w:szCs w:val="22"/>
        </w:rPr>
        <w:t xml:space="preserve"> &amp; Schubert, </w:t>
      </w:r>
      <w:r w:rsidR="004070BB">
        <w:rPr>
          <w:rFonts w:asciiTheme="minorHAnsi" w:hAnsiTheme="minorHAnsi" w:cstheme="minorHAnsi"/>
          <w:sz w:val="22"/>
          <w:szCs w:val="22"/>
        </w:rPr>
        <w:t>Keith</w:t>
      </w:r>
      <w:r>
        <w:rPr>
          <w:rFonts w:asciiTheme="minorHAnsi" w:hAnsiTheme="minorHAnsi" w:cstheme="minorHAnsi"/>
          <w:sz w:val="22"/>
          <w:szCs w:val="22"/>
        </w:rPr>
        <w:t>.</w:t>
      </w:r>
      <w:r w:rsidRPr="00D87D9D">
        <w:rPr>
          <w:rFonts w:asciiTheme="minorHAnsi" w:hAnsiTheme="minorHAnsi" w:cstheme="minorHAnsi"/>
          <w:sz w:val="22"/>
          <w:szCs w:val="22"/>
        </w:rPr>
        <w:t xml:space="preserve"> 2010. </w:t>
      </w:r>
      <w:r w:rsidRPr="00BA074E">
        <w:rPr>
          <w:rFonts w:asciiTheme="minorHAnsi" w:hAnsiTheme="minorHAnsi" w:cstheme="minorHAnsi"/>
          <w:i/>
          <w:iCs/>
          <w:sz w:val="22"/>
          <w:szCs w:val="22"/>
        </w:rPr>
        <w:t>Algebra of Synchronization with Application to Deadlock and Semaphores</w:t>
      </w:r>
      <w:r w:rsidR="00F35923">
        <w:rPr>
          <w:rFonts w:asciiTheme="minorHAnsi" w:hAnsiTheme="minorHAnsi" w:cstheme="minorHAnsi"/>
          <w:i/>
          <w:iCs/>
          <w:sz w:val="22"/>
          <w:szCs w:val="22"/>
        </w:rPr>
        <w:t>.</w:t>
      </w:r>
      <w:r w:rsidRPr="00D87D9D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S</w:t>
      </w:r>
      <w:r w:rsidRPr="00D87D9D">
        <w:rPr>
          <w:rFonts w:asciiTheme="minorHAnsi" w:hAnsiTheme="minorHAnsi" w:cstheme="minorHAnsi"/>
          <w:sz w:val="22"/>
          <w:szCs w:val="22"/>
        </w:rPr>
        <w:t>chool of Computer Science and Engineering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D87D9D">
        <w:rPr>
          <w:rFonts w:asciiTheme="minorHAnsi" w:hAnsiTheme="minorHAnsi" w:cstheme="minorHAnsi"/>
          <w:sz w:val="22"/>
          <w:szCs w:val="22"/>
        </w:rPr>
        <w:t>California State University, San Bernardino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D87D9D">
        <w:rPr>
          <w:rFonts w:asciiTheme="minorHAnsi" w:hAnsiTheme="minorHAnsi" w:cstheme="minorHAnsi"/>
          <w:sz w:val="22"/>
          <w:szCs w:val="22"/>
        </w:rPr>
        <w:t>California</w:t>
      </w:r>
      <w:r w:rsidR="00B41C7F" w:rsidRPr="00B41C7F">
        <w:rPr>
          <w:rFonts w:asciiTheme="minorHAnsi" w:hAnsiTheme="minorHAnsi" w:cstheme="minorHAnsi"/>
          <w:sz w:val="22"/>
          <w:szCs w:val="22"/>
        </w:rPr>
        <w:t xml:space="preserve">. </w:t>
      </w:r>
      <w:r w:rsidRPr="00B41C7F">
        <w:rPr>
          <w:rFonts w:asciiTheme="minorHAnsi" w:hAnsiTheme="minorHAnsi" w:cstheme="minorHAnsi"/>
          <w:sz w:val="22"/>
          <w:szCs w:val="22"/>
        </w:rPr>
        <w:t xml:space="preserve"> </w:t>
      </w:r>
      <w:r w:rsidR="00B41C7F">
        <w:rPr>
          <w:rFonts w:asciiTheme="minorHAnsi" w:hAnsiTheme="minorHAnsi" w:cstheme="minorHAnsi"/>
          <w:sz w:val="22"/>
          <w:szCs w:val="22"/>
        </w:rPr>
        <w:t xml:space="preserve">DOI: </w:t>
      </w:r>
      <w:r w:rsidR="00B41C7F" w:rsidRPr="00B41C7F">
        <w:rPr>
          <w:rFonts w:asciiTheme="minorHAnsi" w:hAnsiTheme="minorHAnsi" w:cstheme="minorHAnsi"/>
          <w:sz w:val="22"/>
          <w:szCs w:val="22"/>
        </w:rPr>
        <w:t>IJNC. 1. 202-208. 10.1109/IC-NC.2010.43.</w:t>
      </w:r>
    </w:p>
    <w:p w14:paraId="4E504DB4" w14:textId="77777777" w:rsidR="006A2435" w:rsidRPr="006A2435" w:rsidRDefault="006A2435" w:rsidP="006A2435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7E3E273E" w14:textId="05AF7EB8" w:rsidR="003A3189" w:rsidRPr="00E233A9" w:rsidRDefault="004F0770" w:rsidP="00321E89">
      <w:pPr>
        <w:spacing w:after="0"/>
        <w:rPr>
          <w:rFonts w:asciiTheme="minorHAnsi" w:hAnsiTheme="minorHAnsi" w:cstheme="minorHAnsi"/>
          <w:sz w:val="22"/>
          <w:szCs w:val="22"/>
        </w:rPr>
      </w:pPr>
      <w:r w:rsidRPr="00E233A9">
        <w:rPr>
          <w:rFonts w:asciiTheme="minorHAnsi" w:hAnsiTheme="minorHAnsi" w:cstheme="minorHAnsi"/>
          <w:sz w:val="22"/>
          <w:szCs w:val="22"/>
        </w:rPr>
        <w:t xml:space="preserve">Silberschatz, </w:t>
      </w:r>
      <w:r w:rsidR="007125DA" w:rsidRPr="00E233A9">
        <w:rPr>
          <w:rFonts w:asciiTheme="minorHAnsi" w:hAnsiTheme="minorHAnsi" w:cstheme="minorHAnsi"/>
          <w:sz w:val="22"/>
          <w:szCs w:val="22"/>
        </w:rPr>
        <w:t>A.</w:t>
      </w:r>
      <w:r w:rsidRPr="00E233A9">
        <w:rPr>
          <w:rFonts w:asciiTheme="minorHAnsi" w:hAnsiTheme="minorHAnsi" w:cstheme="minorHAnsi"/>
          <w:sz w:val="22"/>
          <w:szCs w:val="22"/>
        </w:rPr>
        <w:t xml:space="preserve"> Galvin</w:t>
      </w:r>
      <w:r w:rsidR="00D96885" w:rsidRPr="00E233A9">
        <w:rPr>
          <w:rFonts w:asciiTheme="minorHAnsi" w:hAnsiTheme="minorHAnsi" w:cstheme="minorHAnsi"/>
          <w:sz w:val="22"/>
          <w:szCs w:val="22"/>
        </w:rPr>
        <w:t xml:space="preserve"> &amp;</w:t>
      </w:r>
      <w:r w:rsidR="007125DA" w:rsidRPr="00E233A9">
        <w:rPr>
          <w:rFonts w:asciiTheme="minorHAnsi" w:hAnsiTheme="minorHAnsi" w:cstheme="minorHAnsi"/>
          <w:sz w:val="22"/>
          <w:szCs w:val="22"/>
        </w:rPr>
        <w:t>PB.</w:t>
      </w:r>
      <w:r w:rsidR="00B9389B" w:rsidRPr="00E233A9">
        <w:rPr>
          <w:rFonts w:asciiTheme="minorHAnsi" w:hAnsiTheme="minorHAnsi" w:cstheme="minorHAnsi"/>
          <w:sz w:val="22"/>
          <w:szCs w:val="22"/>
        </w:rPr>
        <w:t xml:space="preserve"> Gagne, </w:t>
      </w:r>
      <w:r w:rsidR="007125DA" w:rsidRPr="00E233A9">
        <w:rPr>
          <w:rFonts w:asciiTheme="minorHAnsi" w:hAnsiTheme="minorHAnsi" w:cstheme="minorHAnsi"/>
          <w:sz w:val="22"/>
          <w:szCs w:val="22"/>
        </w:rPr>
        <w:t>G.</w:t>
      </w:r>
      <w:r w:rsidR="00B9389B" w:rsidRPr="00E233A9">
        <w:rPr>
          <w:rFonts w:asciiTheme="minorHAnsi" w:hAnsiTheme="minorHAnsi" w:cstheme="minorHAnsi"/>
          <w:sz w:val="22"/>
          <w:szCs w:val="22"/>
        </w:rPr>
        <w:t xml:space="preserve"> 2014.</w:t>
      </w:r>
      <w:r w:rsidR="00E00F11" w:rsidRPr="00E233A9">
        <w:rPr>
          <w:rFonts w:asciiTheme="minorHAnsi" w:hAnsiTheme="minorHAnsi" w:cstheme="minorHAnsi"/>
          <w:sz w:val="22"/>
          <w:szCs w:val="22"/>
        </w:rPr>
        <w:t xml:space="preserve"> </w:t>
      </w:r>
      <w:r w:rsidR="00E00F11" w:rsidRPr="00E233A9">
        <w:rPr>
          <w:rFonts w:asciiTheme="minorHAnsi" w:hAnsiTheme="minorHAnsi" w:cstheme="minorHAnsi"/>
          <w:i/>
          <w:iCs/>
          <w:sz w:val="22"/>
          <w:szCs w:val="22"/>
        </w:rPr>
        <w:t>Operating Systems Concept</w:t>
      </w:r>
      <w:r w:rsidR="00E00F11" w:rsidRPr="00E233A9">
        <w:rPr>
          <w:rFonts w:asciiTheme="minorHAnsi" w:hAnsiTheme="minorHAnsi" w:cstheme="minorHAnsi"/>
          <w:sz w:val="22"/>
          <w:szCs w:val="22"/>
        </w:rPr>
        <w:t>.</w:t>
      </w:r>
      <w:r w:rsidR="00B9389B" w:rsidRPr="00E233A9">
        <w:rPr>
          <w:rFonts w:asciiTheme="minorHAnsi" w:hAnsiTheme="minorHAnsi" w:cstheme="minorHAnsi"/>
          <w:sz w:val="22"/>
          <w:szCs w:val="22"/>
        </w:rPr>
        <w:t xml:space="preserve"> Ninth Edition</w:t>
      </w:r>
      <w:r w:rsidR="003E5DDE" w:rsidRPr="00E233A9">
        <w:rPr>
          <w:rFonts w:asciiTheme="minorHAnsi" w:hAnsiTheme="minorHAnsi" w:cstheme="minorHAnsi"/>
          <w:sz w:val="22"/>
          <w:szCs w:val="22"/>
        </w:rPr>
        <w:t xml:space="preserve">. </w:t>
      </w:r>
      <w:r w:rsidR="00321E89" w:rsidRPr="00E233A9">
        <w:rPr>
          <w:rFonts w:asciiTheme="minorHAnsi" w:hAnsiTheme="minorHAnsi" w:cstheme="minorHAnsi"/>
          <w:sz w:val="22"/>
          <w:szCs w:val="22"/>
        </w:rPr>
        <w:t xml:space="preserve">Available: </w:t>
      </w:r>
      <w:hyperlink r:id="rId13" w:history="1">
        <w:r w:rsidR="00E233A9" w:rsidRPr="00E233A9">
          <w:rPr>
            <w:rStyle w:val="Hyperlink"/>
            <w:rFonts w:asciiTheme="minorHAnsi" w:hAnsiTheme="minorHAnsi" w:cstheme="minorHAnsi"/>
            <w:sz w:val="22"/>
            <w:szCs w:val="22"/>
          </w:rPr>
          <w:t>https://www.academia.edu/5264253/Operating_System_Concepts_9th_Edition</w:t>
        </w:r>
      </w:hyperlink>
      <w:r w:rsidR="00E233A9" w:rsidRPr="00E233A9">
        <w:rPr>
          <w:rFonts w:asciiTheme="minorHAnsi" w:hAnsiTheme="minorHAnsi" w:cstheme="minorHAnsi"/>
          <w:sz w:val="22"/>
          <w:szCs w:val="22"/>
        </w:rPr>
        <w:t xml:space="preserve"> </w:t>
      </w:r>
      <w:r w:rsidR="00321E89" w:rsidRPr="00E233A9">
        <w:rPr>
          <w:rFonts w:asciiTheme="minorHAnsi" w:hAnsiTheme="minorHAnsi" w:cstheme="minorHAnsi"/>
          <w:sz w:val="22"/>
          <w:szCs w:val="22"/>
        </w:rPr>
        <w:t>[2020, June 21]</w:t>
      </w:r>
    </w:p>
    <w:sectPr w:rsidR="003A3189" w:rsidRPr="00E233A9" w:rsidSect="00D67A20">
      <w:headerReference w:type="default" r:id="rId14"/>
      <w:footerReference w:type="default" r:id="rId15"/>
      <w:headerReference w:type="first" r:id="rId16"/>
      <w:pgSz w:w="11906" w:h="16838"/>
      <w:pgMar w:top="1440" w:right="1440" w:bottom="1440" w:left="1440" w:header="708" w:footer="708" w:gutter="0"/>
      <w:pgBorders w:display="firstPage" w:offsetFrom="page">
        <w:top w:val="threeDEngrave" w:sz="24" w:space="24" w:color="0070C0"/>
        <w:left w:val="threeDEngrave" w:sz="24" w:space="24" w:color="0070C0"/>
        <w:bottom w:val="threeDEmboss" w:sz="24" w:space="24" w:color="0070C0"/>
        <w:right w:val="threeDEmboss" w:sz="24" w:space="24" w:color="0070C0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86365F" w14:textId="77777777" w:rsidR="00AD050A" w:rsidRDefault="00AD050A" w:rsidP="000D6FDD">
      <w:r>
        <w:separator/>
      </w:r>
    </w:p>
    <w:p w14:paraId="57E08F43" w14:textId="77777777" w:rsidR="00AD050A" w:rsidRDefault="00AD050A"/>
  </w:endnote>
  <w:endnote w:type="continuationSeparator" w:id="0">
    <w:p w14:paraId="5167D9A9" w14:textId="77777777" w:rsidR="00AD050A" w:rsidRDefault="00AD050A" w:rsidP="000D6FDD">
      <w:r>
        <w:continuationSeparator/>
      </w:r>
    </w:p>
    <w:p w14:paraId="1815FCFE" w14:textId="77777777" w:rsidR="00AD050A" w:rsidRDefault="00AD050A"/>
  </w:endnote>
  <w:endnote w:type="continuationNotice" w:id="1">
    <w:p w14:paraId="2E45A5A3" w14:textId="77777777" w:rsidR="00AD050A" w:rsidRDefault="00AD050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A1AC37" w14:textId="77777777" w:rsidR="002F3563" w:rsidRDefault="002F3563" w:rsidP="00A10929">
    <w:pPr>
      <w:pStyle w:val="Footer"/>
      <w:jc w:val="center"/>
      <w:rPr>
        <w:caps/>
        <w:noProof/>
        <w:color w:val="4472C4" w:themeColor="accent1"/>
      </w:rPr>
    </w:pPr>
  </w:p>
  <w:p w14:paraId="724F363A" w14:textId="41ADDA6F" w:rsidR="002F3563" w:rsidRPr="00A10929" w:rsidRDefault="002F3563" w:rsidP="00A10929">
    <w:pPr>
      <w:pStyle w:val="Footer"/>
      <w:jc w:val="center"/>
    </w:pPr>
    <w:r w:rsidRPr="00A10929">
      <w:rPr>
        <w:caps/>
      </w:rPr>
      <w:fldChar w:fldCharType="begin"/>
    </w:r>
    <w:r w:rsidRPr="00A10929">
      <w:rPr>
        <w:caps/>
      </w:rPr>
      <w:instrText xml:space="preserve"> PAGE   \* MERGEFORMAT </w:instrText>
    </w:r>
    <w:r w:rsidRPr="00A10929">
      <w:rPr>
        <w:caps/>
      </w:rPr>
      <w:fldChar w:fldCharType="separate"/>
    </w:r>
    <w:r w:rsidRPr="00A10929">
      <w:rPr>
        <w:caps/>
        <w:noProof/>
      </w:rPr>
      <w:t>2</w:t>
    </w:r>
    <w:r w:rsidRPr="00A10929">
      <w:rPr>
        <w:caps/>
        <w:noProof/>
      </w:rPr>
      <w:fldChar w:fldCharType="end"/>
    </w:r>
  </w:p>
  <w:p w14:paraId="085A3850" w14:textId="77777777" w:rsidR="002F3563" w:rsidRDefault="002F356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DBA9DB" w14:textId="77777777" w:rsidR="00AD050A" w:rsidRDefault="00AD050A" w:rsidP="000D6FDD">
      <w:r>
        <w:separator/>
      </w:r>
    </w:p>
    <w:p w14:paraId="581033B0" w14:textId="77777777" w:rsidR="00AD050A" w:rsidRDefault="00AD050A"/>
  </w:footnote>
  <w:footnote w:type="continuationSeparator" w:id="0">
    <w:p w14:paraId="74394D33" w14:textId="77777777" w:rsidR="00AD050A" w:rsidRDefault="00AD050A" w:rsidP="000D6FDD">
      <w:r>
        <w:continuationSeparator/>
      </w:r>
    </w:p>
    <w:p w14:paraId="5553A0E0" w14:textId="77777777" w:rsidR="00AD050A" w:rsidRDefault="00AD050A"/>
  </w:footnote>
  <w:footnote w:type="continuationNotice" w:id="1">
    <w:p w14:paraId="7EBE5F0F" w14:textId="77777777" w:rsidR="00AD050A" w:rsidRDefault="00AD050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36C708" w14:textId="1033B528" w:rsidR="002F3563" w:rsidRPr="00CA6E54" w:rsidRDefault="002F3563" w:rsidP="000D6FDD">
    <w:pPr>
      <w:pStyle w:val="Header"/>
      <w:rPr>
        <w:color w:val="D0CECE" w:themeColor="background2" w:themeShade="E6"/>
        <w:sz w:val="22"/>
        <w:szCs w:val="22"/>
      </w:rPr>
    </w:pPr>
    <w:r w:rsidRPr="00CA6E54">
      <w:rPr>
        <w:noProof/>
        <w:color w:val="D0CECE" w:themeColor="background2" w:themeShade="E6"/>
        <w:sz w:val="22"/>
        <w:szCs w:val="22"/>
      </w:rPr>
      <w:drawing>
        <wp:anchor distT="0" distB="0" distL="114300" distR="114300" simplePos="0" relativeHeight="251662336" behindDoc="0" locked="0" layoutInCell="1" allowOverlap="1" wp14:anchorId="7C7E36B3" wp14:editId="5A764909">
          <wp:simplePos x="0" y="0"/>
          <wp:positionH relativeFrom="rightMargin">
            <wp:align>left</wp:align>
          </wp:positionH>
          <wp:positionV relativeFrom="paragraph">
            <wp:posOffset>-35197</wp:posOffset>
          </wp:positionV>
          <wp:extent cx="491490" cy="498475"/>
          <wp:effectExtent l="0" t="0" r="381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1490" cy="498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A6E54">
      <w:rPr>
        <w:color w:val="D0CECE" w:themeColor="background2" w:themeShade="E6"/>
        <w:sz w:val="22"/>
        <w:szCs w:val="22"/>
      </w:rPr>
      <w:t>LBLZUK002</w:t>
    </w:r>
    <w:r w:rsidRPr="00CA6E54">
      <w:rPr>
        <w:noProof/>
        <w:color w:val="D0CECE" w:themeColor="background2" w:themeShade="E6"/>
        <w:sz w:val="22"/>
        <w:szCs w:val="22"/>
      </w:rPr>
      <w:t xml:space="preserve"> </w:t>
    </w:r>
  </w:p>
  <w:p w14:paraId="7D82F769" w14:textId="14515B99" w:rsidR="002F3563" w:rsidRDefault="002F3563" w:rsidP="000D6FDD">
    <w:pPr>
      <w:pStyle w:val="Header"/>
    </w:pPr>
    <w:r>
      <w:tab/>
    </w:r>
  </w:p>
  <w:p w14:paraId="4F3456BD" w14:textId="77777777" w:rsidR="002F3563" w:rsidRDefault="002F356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DD7595" w14:textId="1C23C4B0" w:rsidR="002F3563" w:rsidRDefault="002F3563" w:rsidP="000D6FDD">
    <w:pPr>
      <w:pStyle w:val="Header"/>
    </w:pPr>
    <w:r>
      <w:rPr>
        <w:noProof/>
      </w:rPr>
      <w:drawing>
        <wp:anchor distT="0" distB="0" distL="114300" distR="114300" simplePos="0" relativeHeight="251664384" behindDoc="0" locked="0" layoutInCell="1" allowOverlap="1" wp14:anchorId="233D65D6" wp14:editId="3791B1C6">
          <wp:simplePos x="0" y="0"/>
          <wp:positionH relativeFrom="margin">
            <wp:align>center</wp:align>
          </wp:positionH>
          <wp:positionV relativeFrom="paragraph">
            <wp:posOffset>74930</wp:posOffset>
          </wp:positionV>
          <wp:extent cx="2674189" cy="390929"/>
          <wp:effectExtent l="0" t="0" r="0" b="952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74189" cy="3909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386BFC"/>
    <w:multiLevelType w:val="hybridMultilevel"/>
    <w:tmpl w:val="DB3ADD0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569FE"/>
    <w:multiLevelType w:val="hybridMultilevel"/>
    <w:tmpl w:val="0F489762"/>
    <w:lvl w:ilvl="0" w:tplc="1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9F2C08"/>
    <w:multiLevelType w:val="hybridMultilevel"/>
    <w:tmpl w:val="2BDAC3F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CA9C12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195EB9"/>
    <w:multiLevelType w:val="hybridMultilevel"/>
    <w:tmpl w:val="706429BC"/>
    <w:lvl w:ilvl="0" w:tplc="47E4786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311100"/>
    <w:multiLevelType w:val="hybridMultilevel"/>
    <w:tmpl w:val="1DF6E02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8F61B3"/>
    <w:multiLevelType w:val="hybridMultilevel"/>
    <w:tmpl w:val="BD748848"/>
    <w:lvl w:ilvl="0" w:tplc="A6DA805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71E"/>
    <w:rsid w:val="00015618"/>
    <w:rsid w:val="00032B2F"/>
    <w:rsid w:val="00033AF0"/>
    <w:rsid w:val="00035797"/>
    <w:rsid w:val="00066126"/>
    <w:rsid w:val="00073D0E"/>
    <w:rsid w:val="00083B6E"/>
    <w:rsid w:val="00092131"/>
    <w:rsid w:val="000A0A8D"/>
    <w:rsid w:val="000A6701"/>
    <w:rsid w:val="000D22EB"/>
    <w:rsid w:val="000D6FDD"/>
    <w:rsid w:val="000E4822"/>
    <w:rsid w:val="000F0759"/>
    <w:rsid w:val="000F6DE8"/>
    <w:rsid w:val="00120168"/>
    <w:rsid w:val="00121DD0"/>
    <w:rsid w:val="00126AB8"/>
    <w:rsid w:val="001313BF"/>
    <w:rsid w:val="001350B2"/>
    <w:rsid w:val="00145C29"/>
    <w:rsid w:val="001519BA"/>
    <w:rsid w:val="00153E0E"/>
    <w:rsid w:val="00160AF4"/>
    <w:rsid w:val="00161640"/>
    <w:rsid w:val="0016179C"/>
    <w:rsid w:val="0016405D"/>
    <w:rsid w:val="001675C9"/>
    <w:rsid w:val="00172CC5"/>
    <w:rsid w:val="00173BF8"/>
    <w:rsid w:val="00184AB9"/>
    <w:rsid w:val="0019488E"/>
    <w:rsid w:val="001A5FFB"/>
    <w:rsid w:val="001B2A17"/>
    <w:rsid w:val="00204267"/>
    <w:rsid w:val="0020571C"/>
    <w:rsid w:val="00205ABE"/>
    <w:rsid w:val="002147D3"/>
    <w:rsid w:val="00214ADD"/>
    <w:rsid w:val="00230687"/>
    <w:rsid w:val="0024279E"/>
    <w:rsid w:val="00256888"/>
    <w:rsid w:val="00265CB3"/>
    <w:rsid w:val="00275244"/>
    <w:rsid w:val="0028243A"/>
    <w:rsid w:val="00285CAB"/>
    <w:rsid w:val="00286F78"/>
    <w:rsid w:val="002923BC"/>
    <w:rsid w:val="002949E2"/>
    <w:rsid w:val="002A0E4E"/>
    <w:rsid w:val="002A2521"/>
    <w:rsid w:val="002B21B5"/>
    <w:rsid w:val="002C69D1"/>
    <w:rsid w:val="002D4F5B"/>
    <w:rsid w:val="002E168C"/>
    <w:rsid w:val="002E1B61"/>
    <w:rsid w:val="002E6262"/>
    <w:rsid w:val="002F3563"/>
    <w:rsid w:val="0030799F"/>
    <w:rsid w:val="003132B3"/>
    <w:rsid w:val="00321613"/>
    <w:rsid w:val="00321E89"/>
    <w:rsid w:val="00341EAA"/>
    <w:rsid w:val="00357EED"/>
    <w:rsid w:val="003722C9"/>
    <w:rsid w:val="003845ED"/>
    <w:rsid w:val="003861AA"/>
    <w:rsid w:val="00396246"/>
    <w:rsid w:val="003A2AF3"/>
    <w:rsid w:val="003A3189"/>
    <w:rsid w:val="003A3D9D"/>
    <w:rsid w:val="003A3E2A"/>
    <w:rsid w:val="003A5172"/>
    <w:rsid w:val="003B089B"/>
    <w:rsid w:val="003D6208"/>
    <w:rsid w:val="003E3077"/>
    <w:rsid w:val="003E5DDE"/>
    <w:rsid w:val="003F408F"/>
    <w:rsid w:val="003F4ED0"/>
    <w:rsid w:val="003F5907"/>
    <w:rsid w:val="00402130"/>
    <w:rsid w:val="004042D3"/>
    <w:rsid w:val="004070BB"/>
    <w:rsid w:val="0041656E"/>
    <w:rsid w:val="0041664C"/>
    <w:rsid w:val="00417C58"/>
    <w:rsid w:val="00417E40"/>
    <w:rsid w:val="0043127B"/>
    <w:rsid w:val="00432120"/>
    <w:rsid w:val="0043737A"/>
    <w:rsid w:val="0044387B"/>
    <w:rsid w:val="00450537"/>
    <w:rsid w:val="00453101"/>
    <w:rsid w:val="00461152"/>
    <w:rsid w:val="004776B8"/>
    <w:rsid w:val="0048114A"/>
    <w:rsid w:val="00487AFF"/>
    <w:rsid w:val="00491F2F"/>
    <w:rsid w:val="00493853"/>
    <w:rsid w:val="004B574B"/>
    <w:rsid w:val="004C6A75"/>
    <w:rsid w:val="004D3CB8"/>
    <w:rsid w:val="004D42B1"/>
    <w:rsid w:val="004D6619"/>
    <w:rsid w:val="004D6841"/>
    <w:rsid w:val="004E1479"/>
    <w:rsid w:val="004F0770"/>
    <w:rsid w:val="004F5D8B"/>
    <w:rsid w:val="004F5DE4"/>
    <w:rsid w:val="00501B99"/>
    <w:rsid w:val="00503E62"/>
    <w:rsid w:val="00505015"/>
    <w:rsid w:val="005231DD"/>
    <w:rsid w:val="00566880"/>
    <w:rsid w:val="0058160C"/>
    <w:rsid w:val="005948A2"/>
    <w:rsid w:val="005A04AE"/>
    <w:rsid w:val="005B2D8E"/>
    <w:rsid w:val="005C19CD"/>
    <w:rsid w:val="005E2DCA"/>
    <w:rsid w:val="005E5DD3"/>
    <w:rsid w:val="005F1EDA"/>
    <w:rsid w:val="005F299F"/>
    <w:rsid w:val="00604797"/>
    <w:rsid w:val="0060597F"/>
    <w:rsid w:val="00612201"/>
    <w:rsid w:val="006161FB"/>
    <w:rsid w:val="006270AD"/>
    <w:rsid w:val="00641933"/>
    <w:rsid w:val="00643F12"/>
    <w:rsid w:val="00655AF3"/>
    <w:rsid w:val="0065618E"/>
    <w:rsid w:val="00656AA7"/>
    <w:rsid w:val="00666BC9"/>
    <w:rsid w:val="006738CC"/>
    <w:rsid w:val="00674D4A"/>
    <w:rsid w:val="00680F57"/>
    <w:rsid w:val="0068183A"/>
    <w:rsid w:val="00682B14"/>
    <w:rsid w:val="00684D7D"/>
    <w:rsid w:val="00687AEC"/>
    <w:rsid w:val="006956EA"/>
    <w:rsid w:val="006A2435"/>
    <w:rsid w:val="006C0AF6"/>
    <w:rsid w:val="006C0F27"/>
    <w:rsid w:val="006C2AA2"/>
    <w:rsid w:val="006D2314"/>
    <w:rsid w:val="006D5FFE"/>
    <w:rsid w:val="006F171E"/>
    <w:rsid w:val="007125DA"/>
    <w:rsid w:val="007144F2"/>
    <w:rsid w:val="007155F5"/>
    <w:rsid w:val="00726871"/>
    <w:rsid w:val="00732627"/>
    <w:rsid w:val="007525ED"/>
    <w:rsid w:val="00757F80"/>
    <w:rsid w:val="007764FD"/>
    <w:rsid w:val="007863B6"/>
    <w:rsid w:val="007944EA"/>
    <w:rsid w:val="007A463E"/>
    <w:rsid w:val="007A57B2"/>
    <w:rsid w:val="007B1969"/>
    <w:rsid w:val="007B1DEA"/>
    <w:rsid w:val="007B2E2B"/>
    <w:rsid w:val="007C0BC1"/>
    <w:rsid w:val="007C3A54"/>
    <w:rsid w:val="007C44F8"/>
    <w:rsid w:val="007D1055"/>
    <w:rsid w:val="007D5404"/>
    <w:rsid w:val="007E4A44"/>
    <w:rsid w:val="007F1C8B"/>
    <w:rsid w:val="008000FC"/>
    <w:rsid w:val="008003A4"/>
    <w:rsid w:val="008006DB"/>
    <w:rsid w:val="008010B6"/>
    <w:rsid w:val="0080284F"/>
    <w:rsid w:val="00803A47"/>
    <w:rsid w:val="0081440B"/>
    <w:rsid w:val="00815907"/>
    <w:rsid w:val="008353D1"/>
    <w:rsid w:val="00837303"/>
    <w:rsid w:val="00844880"/>
    <w:rsid w:val="00851500"/>
    <w:rsid w:val="00853EDB"/>
    <w:rsid w:val="00855702"/>
    <w:rsid w:val="00863CEC"/>
    <w:rsid w:val="00864D75"/>
    <w:rsid w:val="0087467D"/>
    <w:rsid w:val="00875F2A"/>
    <w:rsid w:val="008840C4"/>
    <w:rsid w:val="008A5B19"/>
    <w:rsid w:val="008B6044"/>
    <w:rsid w:val="008C72E8"/>
    <w:rsid w:val="008D3A91"/>
    <w:rsid w:val="008F1336"/>
    <w:rsid w:val="00907491"/>
    <w:rsid w:val="00911157"/>
    <w:rsid w:val="00912F30"/>
    <w:rsid w:val="009136AA"/>
    <w:rsid w:val="009234C7"/>
    <w:rsid w:val="0092606B"/>
    <w:rsid w:val="009301E5"/>
    <w:rsid w:val="00933542"/>
    <w:rsid w:val="0093376C"/>
    <w:rsid w:val="0095552C"/>
    <w:rsid w:val="00955564"/>
    <w:rsid w:val="00962B75"/>
    <w:rsid w:val="00967B61"/>
    <w:rsid w:val="0097295F"/>
    <w:rsid w:val="009A3289"/>
    <w:rsid w:val="009A6D95"/>
    <w:rsid w:val="009B6EFF"/>
    <w:rsid w:val="009C3D35"/>
    <w:rsid w:val="009C7325"/>
    <w:rsid w:val="009D53FC"/>
    <w:rsid w:val="009E22D8"/>
    <w:rsid w:val="009F252D"/>
    <w:rsid w:val="009F30E2"/>
    <w:rsid w:val="00A04888"/>
    <w:rsid w:val="00A10929"/>
    <w:rsid w:val="00A20ABA"/>
    <w:rsid w:val="00A2262B"/>
    <w:rsid w:val="00A23580"/>
    <w:rsid w:val="00A25408"/>
    <w:rsid w:val="00A274EA"/>
    <w:rsid w:val="00A31ADB"/>
    <w:rsid w:val="00A44FDE"/>
    <w:rsid w:val="00A462EE"/>
    <w:rsid w:val="00A60E46"/>
    <w:rsid w:val="00A67904"/>
    <w:rsid w:val="00A75404"/>
    <w:rsid w:val="00A926AE"/>
    <w:rsid w:val="00AA14E0"/>
    <w:rsid w:val="00AA28F2"/>
    <w:rsid w:val="00AC4172"/>
    <w:rsid w:val="00AC4946"/>
    <w:rsid w:val="00AC5C38"/>
    <w:rsid w:val="00AD050A"/>
    <w:rsid w:val="00AD20D5"/>
    <w:rsid w:val="00AE5DFB"/>
    <w:rsid w:val="00AF1FDD"/>
    <w:rsid w:val="00B20A35"/>
    <w:rsid w:val="00B272E0"/>
    <w:rsid w:val="00B357BF"/>
    <w:rsid w:val="00B41C7F"/>
    <w:rsid w:val="00B42E1E"/>
    <w:rsid w:val="00B64D28"/>
    <w:rsid w:val="00B65D72"/>
    <w:rsid w:val="00B67009"/>
    <w:rsid w:val="00B74942"/>
    <w:rsid w:val="00B9389B"/>
    <w:rsid w:val="00BA074E"/>
    <w:rsid w:val="00BA48F8"/>
    <w:rsid w:val="00BC0909"/>
    <w:rsid w:val="00BC638A"/>
    <w:rsid w:val="00BD0CF7"/>
    <w:rsid w:val="00BD483E"/>
    <w:rsid w:val="00BE057B"/>
    <w:rsid w:val="00BE7CA3"/>
    <w:rsid w:val="00C01BBF"/>
    <w:rsid w:val="00C202F5"/>
    <w:rsid w:val="00C22D5E"/>
    <w:rsid w:val="00C231C9"/>
    <w:rsid w:val="00C30E8D"/>
    <w:rsid w:val="00C3426E"/>
    <w:rsid w:val="00C358B5"/>
    <w:rsid w:val="00C44A7B"/>
    <w:rsid w:val="00C475B2"/>
    <w:rsid w:val="00C72C59"/>
    <w:rsid w:val="00C74E34"/>
    <w:rsid w:val="00C90A88"/>
    <w:rsid w:val="00CA6E54"/>
    <w:rsid w:val="00CB5128"/>
    <w:rsid w:val="00CC1B8E"/>
    <w:rsid w:val="00CC721E"/>
    <w:rsid w:val="00CC7F29"/>
    <w:rsid w:val="00CD0653"/>
    <w:rsid w:val="00CD118E"/>
    <w:rsid w:val="00CD1C9E"/>
    <w:rsid w:val="00CE0C2E"/>
    <w:rsid w:val="00CF25C9"/>
    <w:rsid w:val="00D026BD"/>
    <w:rsid w:val="00D1651C"/>
    <w:rsid w:val="00D50303"/>
    <w:rsid w:val="00D6358E"/>
    <w:rsid w:val="00D67A20"/>
    <w:rsid w:val="00D71E92"/>
    <w:rsid w:val="00D72D26"/>
    <w:rsid w:val="00D740B8"/>
    <w:rsid w:val="00D7582C"/>
    <w:rsid w:val="00D82CEE"/>
    <w:rsid w:val="00D84DC2"/>
    <w:rsid w:val="00D85F72"/>
    <w:rsid w:val="00D86600"/>
    <w:rsid w:val="00D86698"/>
    <w:rsid w:val="00D87D9D"/>
    <w:rsid w:val="00D96885"/>
    <w:rsid w:val="00DC3556"/>
    <w:rsid w:val="00DE3D85"/>
    <w:rsid w:val="00DE6134"/>
    <w:rsid w:val="00DF5EB4"/>
    <w:rsid w:val="00DF6DC3"/>
    <w:rsid w:val="00E00F11"/>
    <w:rsid w:val="00E01D10"/>
    <w:rsid w:val="00E0260E"/>
    <w:rsid w:val="00E06C01"/>
    <w:rsid w:val="00E1511B"/>
    <w:rsid w:val="00E233A9"/>
    <w:rsid w:val="00E3277A"/>
    <w:rsid w:val="00E519B0"/>
    <w:rsid w:val="00E7400F"/>
    <w:rsid w:val="00E80211"/>
    <w:rsid w:val="00E83B03"/>
    <w:rsid w:val="00E86588"/>
    <w:rsid w:val="00E919A0"/>
    <w:rsid w:val="00E951B0"/>
    <w:rsid w:val="00E969DE"/>
    <w:rsid w:val="00EA6080"/>
    <w:rsid w:val="00F03CBE"/>
    <w:rsid w:val="00F147D9"/>
    <w:rsid w:val="00F35923"/>
    <w:rsid w:val="00F40403"/>
    <w:rsid w:val="00F40474"/>
    <w:rsid w:val="00F526A0"/>
    <w:rsid w:val="00F614BE"/>
    <w:rsid w:val="00F622F9"/>
    <w:rsid w:val="00F65BBA"/>
    <w:rsid w:val="00F77FF9"/>
    <w:rsid w:val="00F8387A"/>
    <w:rsid w:val="00F97818"/>
    <w:rsid w:val="00FB2977"/>
    <w:rsid w:val="00FB51A6"/>
    <w:rsid w:val="00FC0B40"/>
    <w:rsid w:val="00FF4276"/>
    <w:rsid w:val="00FF4277"/>
    <w:rsid w:val="00FF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709D525C"/>
  <w15:chartTrackingRefBased/>
  <w15:docId w15:val="{2D29A58F-41FF-4CAC-8F84-131FFE32E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FDD"/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0537"/>
    <w:pPr>
      <w:keepNext/>
      <w:keepLines/>
      <w:spacing w:before="240" w:after="240" w:line="240" w:lineRule="auto"/>
      <w:jc w:val="both"/>
      <w:outlineLvl w:val="0"/>
    </w:pPr>
    <w:rPr>
      <w:rFonts w:ascii="Calibri" w:eastAsiaTheme="majorEastAsia" w:hAnsi="Calibri" w:cs="Calibr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1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17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71E"/>
  </w:style>
  <w:style w:type="paragraph" w:styleId="Footer">
    <w:name w:val="footer"/>
    <w:basedOn w:val="Normal"/>
    <w:link w:val="FooterChar"/>
    <w:uiPriority w:val="99"/>
    <w:unhideWhenUsed/>
    <w:rsid w:val="006F17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71E"/>
  </w:style>
  <w:style w:type="paragraph" w:styleId="NoSpacing">
    <w:name w:val="No Spacing"/>
    <w:link w:val="NoSpacingChar"/>
    <w:uiPriority w:val="1"/>
    <w:qFormat/>
    <w:rsid w:val="006F171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F171E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CD065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50537"/>
    <w:rPr>
      <w:rFonts w:ascii="Calibri" w:eastAsiaTheme="majorEastAsia" w:hAnsi="Calibri" w:cs="Calibri"/>
      <w:b/>
      <w:bCs/>
      <w:color w:val="2F5496" w:themeColor="accent1" w:themeShade="BF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357E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7E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7EED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7E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7EED"/>
    <w:rPr>
      <w:rFonts w:ascii="Arial" w:hAnsi="Arial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E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EED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1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">
    <w:name w:val="a"/>
    <w:basedOn w:val="DefaultParagraphFont"/>
    <w:rsid w:val="00D87D9D"/>
  </w:style>
  <w:style w:type="character" w:styleId="Hyperlink">
    <w:name w:val="Hyperlink"/>
    <w:basedOn w:val="DefaultParagraphFont"/>
    <w:uiPriority w:val="99"/>
    <w:unhideWhenUsed/>
    <w:rsid w:val="00D740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0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95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academia.edu/5264253/Operating_System_Concepts_9th_Edition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cis.temple.edu/~qzeng/cis3207-spring18/files/LittleBookOfSemaphores2016.pdf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AC778B8D440E41BD63D4A6C75DE03B" ma:contentTypeVersion="12" ma:contentTypeDescription="Create a new document." ma:contentTypeScope="" ma:versionID="6ea834156b23fd41d45c81bc53c940a8">
  <xsd:schema xmlns:xsd="http://www.w3.org/2001/XMLSchema" xmlns:xs="http://www.w3.org/2001/XMLSchema" xmlns:p="http://schemas.microsoft.com/office/2006/metadata/properties" xmlns:ns3="dbb7807b-0bfa-4867-be99-c973128321c8" xmlns:ns4="d50f3d3b-a00a-4de0-91b6-de85032333c3" targetNamespace="http://schemas.microsoft.com/office/2006/metadata/properties" ma:root="true" ma:fieldsID="882638bcfe007545d6a114585c2792c4" ns3:_="" ns4:_="">
    <xsd:import namespace="dbb7807b-0bfa-4867-be99-c973128321c8"/>
    <xsd:import namespace="d50f3d3b-a00a-4de0-91b6-de85032333c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b7807b-0bfa-4867-be99-c973128321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0f3d3b-a00a-4de0-91b6-de85032333c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5899B81-60D9-4444-BD5B-B7D03639A6C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9990076-D5C7-4321-B1B6-D01571ADCA54}">
  <ds:schemaRefs>
    <ds:schemaRef ds:uri="http://purl.org/dc/dcmitype/"/>
    <ds:schemaRef ds:uri="http://purl.org/dc/terms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d50f3d3b-a00a-4de0-91b6-de85032333c3"/>
    <ds:schemaRef ds:uri="dbb7807b-0bfa-4867-be99-c973128321c8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DC91A190-FEE6-4725-83AA-0C9803FA3BB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68EF35-B02C-4D0F-AF39-A08EF964DE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b7807b-0bfa-4867-be99-c973128321c8"/>
    <ds:schemaRef ds:uri="d50f3d3b-a00a-4de0-91b6-de85032333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1445</Words>
  <Characters>8238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Zukiswa Lobola</dc:creator>
  <cp:keywords/>
  <dc:description/>
  <cp:lastModifiedBy>Zukiswa Lobola</cp:lastModifiedBy>
  <cp:revision>2</cp:revision>
  <dcterms:created xsi:type="dcterms:W3CDTF">2020-06-21T17:21:00Z</dcterms:created>
  <dcterms:modified xsi:type="dcterms:W3CDTF">2020-06-21T17:21:00Z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0x010100DEAC778B8D440E41BD63D4A6C75DE03B</vt:lpwstr>
  </property>
</Properties>
</file>