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DD5" w:rsidRPr="00166DD5" w:rsidRDefault="00166DD5" w:rsidP="00E81EE9">
      <w:pPr>
        <w:spacing w:before="100" w:beforeAutospacing="1" w:after="100" w:afterAutospacing="1" w:line="240" w:lineRule="auto"/>
        <w:jc w:val="center"/>
        <w:outlineLvl w:val="0"/>
        <w:rPr>
          <w:rFonts w:ascii="Bahnschrift" w:eastAsia="Times New Roman" w:hAnsi="Bahnschrift" w:cs="Times New Roman"/>
          <w:b/>
          <w:bCs/>
          <w:kern w:val="36"/>
          <w:sz w:val="52"/>
          <w:szCs w:val="48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kern w:val="36"/>
          <w:sz w:val="52"/>
          <w:szCs w:val="48"/>
          <w:lang w:eastAsia="hu-HU"/>
        </w:rPr>
        <w:t>Tesztelési terv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Projekt neve</w:t>
      </w:r>
    </w:p>
    <w:p w:rsidR="00C9470E" w:rsidRDefault="00C9470E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Cs/>
          <w:sz w:val="24"/>
          <w:szCs w:val="24"/>
          <w:lang w:eastAsia="hu-HU"/>
        </w:rPr>
      </w:pPr>
      <w:r w:rsidRPr="00C9470E">
        <w:rPr>
          <w:rFonts w:ascii="Bahnschrift" w:eastAsia="Times New Roman" w:hAnsi="Bahnschrift" w:cs="Times New Roman"/>
          <w:bCs/>
          <w:sz w:val="24"/>
          <w:szCs w:val="24"/>
          <w:lang w:eastAsia="hu-HU"/>
        </w:rPr>
        <w:t xml:space="preserve">Könyvtári kölcsönző rendszer 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Verzió</w:t>
      </w:r>
    </w:p>
    <w:p w:rsidR="00166DD5" w:rsidRPr="00166DD5" w:rsidRDefault="00166DD5" w:rsidP="00166DD5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0.</w:t>
      </w:r>
      <w:r w:rsidR="00D103FC">
        <w:rPr>
          <w:rFonts w:ascii="Bahnschrift" w:eastAsia="Times New Roman" w:hAnsi="Bahnschrift" w:cs="Times New Roman"/>
          <w:sz w:val="24"/>
          <w:szCs w:val="24"/>
          <w:lang w:eastAsia="hu-HU"/>
        </w:rPr>
        <w:t>2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Dátum</w:t>
      </w:r>
    </w:p>
    <w:p w:rsidR="00166DD5" w:rsidRPr="00166DD5" w:rsidRDefault="00E81EE9" w:rsidP="00E81EE9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>
        <w:rPr>
          <w:rFonts w:ascii="Bahnschrift" w:eastAsia="Times New Roman" w:hAnsi="Bahnschrift" w:cs="Times New Roman"/>
          <w:sz w:val="24"/>
          <w:szCs w:val="24"/>
          <w:lang w:eastAsia="hu-HU"/>
        </w:rPr>
        <w:t>2025.12.23</w:t>
      </w:r>
    </w:p>
    <w:p w:rsidR="00E81EE9" w:rsidRDefault="00166DD5" w:rsidP="00E81EE9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Készített</w:t>
      </w:r>
      <w:r w:rsidR="00E81EE9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e</w:t>
      </w:r>
    </w:p>
    <w:p w:rsidR="00166DD5" w:rsidRPr="005220C2" w:rsidRDefault="00166DD5" w:rsidP="00E81EE9">
      <w:pPr>
        <w:pStyle w:val="Listaszerbekezds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E81EE9">
        <w:rPr>
          <w:rFonts w:ascii="Bahnschrift" w:eastAsia="Times New Roman" w:hAnsi="Bahnschrift" w:cs="Times New Roman"/>
          <w:sz w:val="28"/>
          <w:szCs w:val="24"/>
          <w:lang w:eastAsia="hu-HU"/>
        </w:rPr>
        <w:t>Horváth Márk</w:t>
      </w:r>
    </w:p>
    <w:p w:rsidR="005220C2" w:rsidRPr="00E81EE9" w:rsidRDefault="005220C2" w:rsidP="005220C2">
      <w:pPr>
        <w:pStyle w:val="Listaszerbekezds"/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4"/>
          <w:lang w:eastAsia="hu-HU"/>
        </w:rPr>
      </w:pPr>
      <w:r w:rsidRPr="00E81EE9">
        <w:rPr>
          <w:rFonts w:ascii="Bahnschrift" w:eastAsia="Times New Roman" w:hAnsi="Bahnschrift" w:cs="Times New Roman"/>
          <w:sz w:val="28"/>
          <w:szCs w:val="24"/>
          <w:lang w:eastAsia="hu-HU"/>
        </w:rPr>
        <w:t>Járfás Erik</w:t>
      </w:r>
    </w:p>
    <w:p w:rsidR="005220C2" w:rsidRPr="005220C2" w:rsidRDefault="005220C2" w:rsidP="005220C2">
      <w:pPr>
        <w:pStyle w:val="Listaszerbekezds"/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4"/>
          <w:lang w:eastAsia="hu-HU"/>
        </w:rPr>
      </w:pPr>
      <w:r w:rsidRPr="00E81EE9">
        <w:rPr>
          <w:rFonts w:ascii="Bahnschrift" w:eastAsia="Times New Roman" w:hAnsi="Bahnschrift" w:cs="Times New Roman"/>
          <w:sz w:val="28"/>
          <w:szCs w:val="24"/>
          <w:lang w:eastAsia="hu-HU"/>
        </w:rPr>
        <w:t>Bauer Bálint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Felülvizsgálta</w:t>
      </w:r>
    </w:p>
    <w:p w:rsidR="00166DD5" w:rsidRPr="00D56FC6" w:rsidRDefault="00E81EE9" w:rsidP="00D56FC6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4"/>
          <w:lang w:eastAsia="hu-HU"/>
        </w:rPr>
      </w:pPr>
      <w:r w:rsidRPr="00E81EE9">
        <w:rPr>
          <w:rFonts w:ascii="Bahnschrift" w:eastAsia="Times New Roman" w:hAnsi="Bahnschrift" w:cs="Times New Roman"/>
          <w:sz w:val="28"/>
          <w:szCs w:val="24"/>
          <w:lang w:eastAsia="hu-HU"/>
        </w:rPr>
        <w:t>Bogdán Letti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1. Bevezetés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1.1 A tesztelési terv célja</w:t>
      </w:r>
    </w:p>
    <w:p w:rsidR="00166DD5" w:rsidRPr="00166DD5" w:rsidRDefault="00166DD5" w:rsidP="00166DD5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tesztelési terv célja a </w:t>
      </w:r>
      <w:r w:rsidR="00E81EE9" w:rsidRPr="00E81EE9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 xml:space="preserve">Könyvtári kölcsönző rendszer </w:t>
      </w: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alkalmazás tesztelési folyamatának megtervezése és szabályozása.</w:t>
      </w: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br/>
        <w:t>A dokumentum meghatározza:</w:t>
      </w:r>
    </w:p>
    <w:p w:rsidR="00166DD5" w:rsidRPr="00166DD5" w:rsidRDefault="00166DD5" w:rsidP="00166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 tesztelés hatókörét,</w:t>
      </w:r>
    </w:p>
    <w:p w:rsidR="00166DD5" w:rsidRPr="00166DD5" w:rsidRDefault="00166DD5" w:rsidP="00166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az alkalmazott tesztelési módszereket,</w:t>
      </w:r>
    </w:p>
    <w:p w:rsidR="00166DD5" w:rsidRPr="00166DD5" w:rsidRDefault="00166DD5" w:rsidP="00166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 tesztelési környezetet,</w:t>
      </w:r>
    </w:p>
    <w:p w:rsidR="00166DD5" w:rsidRPr="00166DD5" w:rsidRDefault="00166DD5" w:rsidP="00166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 szerepköröket,</w:t>
      </w:r>
    </w:p>
    <w:p w:rsidR="00166DD5" w:rsidRPr="00166DD5" w:rsidRDefault="00166DD5" w:rsidP="00166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valamint a belépési és kilépési feltételeket.</w:t>
      </w:r>
    </w:p>
    <w:p w:rsidR="00166DD5" w:rsidRPr="00166DD5" w:rsidRDefault="00166DD5" w:rsidP="00166DD5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 terv biztosítja, hogy a tesztelés </w:t>
      </w:r>
      <w:r w:rsidRPr="00E81EE9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strukturáltan, következetesen és ellenőrizhető módon</w:t>
      </w: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történjen.</w:t>
      </w:r>
    </w:p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lastRenderedPageBreak/>
        <w:t>2. A tesztelt rendszer áttekintése</w:t>
      </w:r>
    </w:p>
    <w:p w:rsidR="00166DD5" w:rsidRPr="00166DD5" w:rsidRDefault="00166DD5" w:rsidP="00166DD5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Az alkalmazás egy </w:t>
      </w:r>
      <w:r w:rsidRPr="00E81EE9">
        <w:rPr>
          <w:rFonts w:ascii="Bahnschrift" w:eastAsia="Times New Roman" w:hAnsi="Bahnschrift" w:cs="Times New Roman"/>
          <w:b/>
          <w:bCs/>
          <w:sz w:val="24"/>
          <w:szCs w:val="24"/>
          <w:lang w:eastAsia="hu-HU"/>
        </w:rPr>
        <w:t>konzolos Java program</w:t>
      </w: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, amely </w:t>
      </w:r>
      <w:r w:rsidR="00532D83">
        <w:rPr>
          <w:rFonts w:ascii="Bahnschrift" w:eastAsia="Times New Roman" w:hAnsi="Bahnschrift" w:cs="Times New Roman"/>
          <w:sz w:val="24"/>
          <w:szCs w:val="24"/>
          <w:lang w:eastAsia="hu-HU"/>
        </w:rPr>
        <w:t>könyvtári kölcsönző re</w:t>
      </w:r>
      <w:r w:rsidR="009F7391">
        <w:rPr>
          <w:rFonts w:ascii="Bahnschrift" w:eastAsia="Times New Roman" w:hAnsi="Bahnschrift" w:cs="Times New Roman"/>
          <w:sz w:val="24"/>
          <w:szCs w:val="24"/>
          <w:lang w:eastAsia="hu-HU"/>
        </w:rPr>
        <w:t>ndszer</w:t>
      </w:r>
      <w:r w:rsidR="00532D83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</w:t>
      </w: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nyilvántartását és kezelését végzi.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Fő funkciók:</w:t>
      </w:r>
    </w:p>
    <w:p w:rsidR="00E37962" w:rsidRPr="00E37962" w:rsidRDefault="00E37962" w:rsidP="00E37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E37962">
        <w:rPr>
          <w:rFonts w:ascii="Bahnschrift" w:eastAsia="Times New Roman" w:hAnsi="Bahnschrift" w:cs="Times New Roman"/>
          <w:sz w:val="24"/>
          <w:szCs w:val="24"/>
          <w:lang w:eastAsia="hu-HU"/>
        </w:rPr>
        <w:t>Könyvleltár kezelés 5 kategóriában</w:t>
      </w:r>
    </w:p>
    <w:p w:rsidR="00E37962" w:rsidRPr="00E37962" w:rsidRDefault="00E37962" w:rsidP="00E37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E37962">
        <w:rPr>
          <w:rFonts w:ascii="Bahnschrift" w:eastAsia="Times New Roman" w:hAnsi="Bahnschrift" w:cs="Times New Roman"/>
          <w:sz w:val="24"/>
          <w:szCs w:val="24"/>
          <w:lang w:eastAsia="hu-HU"/>
        </w:rPr>
        <w:t>Kölcsönzés és visszahozás feldolgozás</w:t>
      </w:r>
    </w:p>
    <w:p w:rsidR="00E37962" w:rsidRPr="00E37962" w:rsidRDefault="00E37962" w:rsidP="00E37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E37962">
        <w:rPr>
          <w:rFonts w:ascii="Bahnschrift" w:eastAsia="Times New Roman" w:hAnsi="Bahnschrift" w:cs="Times New Roman"/>
          <w:sz w:val="24"/>
          <w:szCs w:val="24"/>
          <w:lang w:eastAsia="hu-HU"/>
        </w:rPr>
        <w:t>Automatikus büntetésszámítás késedelmes könyvekhez</w:t>
      </w:r>
    </w:p>
    <w:p w:rsidR="00E37962" w:rsidRPr="00E37962" w:rsidRDefault="00E37962" w:rsidP="00E37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E37962">
        <w:rPr>
          <w:rFonts w:ascii="Bahnschrift" w:eastAsia="Times New Roman" w:hAnsi="Bahnschrift" w:cs="Times New Roman"/>
          <w:sz w:val="24"/>
          <w:szCs w:val="24"/>
          <w:lang w:eastAsia="hu-HU"/>
        </w:rPr>
        <w:t>Statisztikák és jelentések</w:t>
      </w:r>
    </w:p>
    <w:p w:rsidR="00166DD5" w:rsidRPr="00166DD5" w:rsidRDefault="00E37962" w:rsidP="00E37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E37962">
        <w:rPr>
          <w:rFonts w:ascii="Bahnschrift" w:eastAsia="Times New Roman" w:hAnsi="Bahnschrift" w:cs="Times New Roman"/>
          <w:sz w:val="24"/>
          <w:szCs w:val="24"/>
          <w:lang w:eastAsia="hu-HU"/>
        </w:rPr>
        <w:t>Terminál Felhasználói Felület (TUI) ANSI színkódokkal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3. Tesztelési hatókör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 xml:space="preserve"> Tesztelésbe bevont elemek</w:t>
      </w:r>
    </w:p>
    <w:p w:rsidR="00166DD5" w:rsidRPr="00166DD5" w:rsidRDefault="00166DD5" w:rsidP="00166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menürendszer működése</w:t>
      </w:r>
    </w:p>
    <w:p w:rsidR="00166DD5" w:rsidRPr="00166DD5" w:rsidRDefault="00166DD5" w:rsidP="00166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adatbevitel és validáció</w:t>
      </w:r>
    </w:p>
    <w:p w:rsidR="00166DD5" w:rsidRPr="00166DD5" w:rsidRDefault="00166DD5" w:rsidP="00166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fájlbeolvasás és fájlba írás</w:t>
      </w:r>
    </w:p>
    <w:p w:rsidR="00166DD5" w:rsidRPr="00166DD5" w:rsidRDefault="00166DD5" w:rsidP="00166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keresési funkci</w:t>
      </w:r>
      <w:r w:rsidR="00AC3CA1">
        <w:rPr>
          <w:rFonts w:ascii="Bahnschrift" w:eastAsia="Times New Roman" w:hAnsi="Bahnschrift" w:cs="Times New Roman"/>
          <w:sz w:val="24"/>
          <w:szCs w:val="24"/>
          <w:lang w:eastAsia="hu-HU"/>
        </w:rPr>
        <w:t>ó</w:t>
      </w:r>
    </w:p>
    <w:p w:rsidR="00166DD5" w:rsidRPr="00166DD5" w:rsidRDefault="00166DD5" w:rsidP="00166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statisztikai lekérdezések</w:t>
      </w:r>
    </w:p>
    <w:p w:rsidR="00166DD5" w:rsidRPr="00166DD5" w:rsidRDefault="00166DD5" w:rsidP="00060C27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 xml:space="preserve"> Tesztelésből kizárt elemek</w:t>
      </w:r>
    </w:p>
    <w:p w:rsidR="00166DD5" w:rsidRPr="00166DD5" w:rsidRDefault="00166DD5" w:rsidP="00166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teljesítmény- és terheléses tesztelés</w:t>
      </w:r>
    </w:p>
    <w:p w:rsidR="00166DD5" w:rsidRPr="00166DD5" w:rsidRDefault="00166DD5" w:rsidP="00166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biztonsági tesztelés</w:t>
      </w:r>
    </w:p>
    <w:p w:rsidR="00166DD5" w:rsidRPr="00166DD5" w:rsidRDefault="00166DD5" w:rsidP="00166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automatizált tesztek</w:t>
      </w:r>
    </w:p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4. Tesztelési stratégia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 xml:space="preserve"> Tesztelési szintek</w:t>
      </w:r>
    </w:p>
    <w:p w:rsidR="00166DD5" w:rsidRPr="00166DD5" w:rsidRDefault="00166DD5" w:rsidP="00166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rendszer tesztelés</w:t>
      </w:r>
    </w:p>
    <w:p w:rsidR="00166DD5" w:rsidRPr="00166DD5" w:rsidRDefault="00166DD5" w:rsidP="00166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funkcionális tesztelés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 xml:space="preserve"> Tesztelési típusok</w:t>
      </w:r>
    </w:p>
    <w:p w:rsidR="00166DD5" w:rsidRPr="00166DD5" w:rsidRDefault="00166DD5" w:rsidP="00166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funkcionális tesztelés</w:t>
      </w:r>
    </w:p>
    <w:p w:rsidR="00166DD5" w:rsidRPr="00166DD5" w:rsidRDefault="00166DD5" w:rsidP="00166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negatív tesztelés (hibás bemenetek)</w:t>
      </w:r>
    </w:p>
    <w:p w:rsidR="00166DD5" w:rsidRDefault="00166DD5" w:rsidP="00166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határérték-tesztelés</w:t>
      </w:r>
    </w:p>
    <w:p w:rsidR="0086562D" w:rsidRPr="00166DD5" w:rsidRDefault="0086562D" w:rsidP="0086562D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lastRenderedPageBreak/>
        <w:t xml:space="preserve"> Tesztelési módszer</w:t>
      </w:r>
    </w:p>
    <w:p w:rsidR="00166DD5" w:rsidRPr="00166DD5" w:rsidRDefault="00166DD5" w:rsidP="00166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manuális tesztelés</w:t>
      </w:r>
    </w:p>
    <w:p w:rsidR="00166DD5" w:rsidRPr="00166DD5" w:rsidRDefault="00166DD5" w:rsidP="00166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előre definiált tesztesetek alapján</w:t>
      </w:r>
    </w:p>
    <w:p w:rsidR="00166DD5" w:rsidRPr="00166DD5" w:rsidRDefault="00166DD5" w:rsidP="00166DD5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Automatizált tesztelés nem kerül alkalmazásra.</w:t>
      </w:r>
    </w:p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5. Tesztelési környezet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Hardver</w:t>
      </w:r>
    </w:p>
    <w:p w:rsidR="00166DD5" w:rsidRPr="00166DD5" w:rsidRDefault="00166DD5" w:rsidP="00166D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x64 architektúrájú processzor</w:t>
      </w:r>
    </w:p>
    <w:p w:rsidR="00166DD5" w:rsidRPr="00166DD5" w:rsidRDefault="00166DD5" w:rsidP="00166D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minimum 8 GB RAM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>Szoftver</w:t>
      </w:r>
    </w:p>
    <w:p w:rsidR="00166DD5" w:rsidRPr="00166DD5" w:rsidRDefault="00166DD5" w:rsidP="00166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Operációs rendszer: Windows 11</w:t>
      </w:r>
    </w:p>
    <w:p w:rsidR="00166DD5" w:rsidRPr="00166DD5" w:rsidRDefault="00166DD5" w:rsidP="00166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Java </w:t>
      </w:r>
      <w:proofErr w:type="spellStart"/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Development</w:t>
      </w:r>
      <w:proofErr w:type="spellEnd"/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Kit (JDK): </w:t>
      </w:r>
      <w:r w:rsidR="0086562D">
        <w:rPr>
          <w:rFonts w:ascii="Bahnschrift" w:eastAsia="Times New Roman" w:hAnsi="Bahnschrift" w:cs="Times New Roman"/>
          <w:sz w:val="24"/>
          <w:szCs w:val="24"/>
          <w:lang w:eastAsia="hu-HU"/>
        </w:rPr>
        <w:t>21</w:t>
      </w:r>
    </w:p>
    <w:p w:rsidR="00166DD5" w:rsidRPr="00166DD5" w:rsidRDefault="00166DD5" w:rsidP="00166D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Fejlesztőkörnyezet: </w:t>
      </w:r>
      <w:proofErr w:type="spellStart"/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IntelliJ</w:t>
      </w:r>
      <w:proofErr w:type="spellEnd"/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IDEA </w:t>
      </w:r>
    </w:p>
    <w:p w:rsidR="00E81EE9" w:rsidRPr="00166DD5" w:rsidRDefault="00166DD5" w:rsidP="00513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Adattárolás: szöveges fájl</w:t>
      </w:r>
      <w:r w:rsidR="002467DF">
        <w:rPr>
          <w:rFonts w:ascii="Bahnschrift" w:eastAsia="Times New Roman" w:hAnsi="Bahnschrift" w:cs="Times New Roman"/>
          <w:sz w:val="24"/>
          <w:szCs w:val="24"/>
          <w:lang w:eastAsia="hu-HU"/>
        </w:rPr>
        <w:t>ok</w:t>
      </w:r>
      <w:r w:rsidR="008C1BED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(</w:t>
      </w:r>
      <w:proofErr w:type="spellStart"/>
      <w:r w:rsidR="008C1BED">
        <w:rPr>
          <w:rFonts w:ascii="Bahnschrift" w:eastAsia="Times New Roman" w:hAnsi="Bahnschrift" w:cs="Times New Roman"/>
          <w:sz w:val="24"/>
          <w:szCs w:val="24"/>
          <w:lang w:eastAsia="hu-HU"/>
        </w:rPr>
        <w:t>data</w:t>
      </w:r>
      <w:proofErr w:type="spellEnd"/>
      <w:r w:rsidR="00F45E1C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</w:t>
      </w:r>
      <w:r w:rsidR="008C1BED">
        <w:rPr>
          <w:rFonts w:ascii="Bahnschrift" w:eastAsia="Times New Roman" w:hAnsi="Bahnschrift" w:cs="Times New Roman"/>
          <w:sz w:val="24"/>
          <w:szCs w:val="24"/>
          <w:lang w:eastAsia="hu-HU"/>
        </w:rPr>
        <w:t>/</w:t>
      </w:r>
      <w:r w:rsidR="00F45E1C">
        <w:rPr>
          <w:rFonts w:ascii="Bahnschrift" w:eastAsia="Times New Roman" w:hAnsi="Bahnschrift" w:cs="Times New Roman"/>
          <w:sz w:val="24"/>
          <w:szCs w:val="24"/>
          <w:lang w:eastAsia="hu-HU"/>
        </w:rPr>
        <w:t xml:space="preserve"> </w:t>
      </w:r>
      <w:r w:rsidR="008C1BED">
        <w:rPr>
          <w:rFonts w:ascii="Bahnschrift" w:eastAsia="Times New Roman" w:hAnsi="Bahnschrift" w:cs="Times New Roman"/>
          <w:sz w:val="24"/>
          <w:szCs w:val="24"/>
          <w:lang w:eastAsia="hu-HU"/>
        </w:rPr>
        <w:t>mappában)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6. Tesztadatok</w:t>
      </w:r>
    </w:p>
    <w:p w:rsidR="00166DD5" w:rsidRPr="00166DD5" w:rsidRDefault="00166DD5" w:rsidP="00166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érvényes és érvénytelen azonosítók</w:t>
      </w:r>
    </w:p>
    <w:p w:rsidR="00166DD5" w:rsidRPr="00166DD5" w:rsidRDefault="00166DD5" w:rsidP="00166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különböző formátumú nevek</w:t>
      </w:r>
    </w:p>
    <w:p w:rsidR="00166DD5" w:rsidRPr="00166DD5" w:rsidRDefault="00166DD5" w:rsidP="00166D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pozitív, negatív és nem numerikus számok</w:t>
      </w:r>
    </w:p>
    <w:p w:rsidR="00E81EE9" w:rsidRPr="00166DD5" w:rsidRDefault="00E81EE9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7. Sz</w:t>
      </w:r>
      <w:r w:rsidR="00E81EE9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e</w:t>
      </w: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repek és felelősségek</w:t>
      </w:r>
    </w:p>
    <w:tbl>
      <w:tblPr>
        <w:tblStyle w:val="Tblzatrcsos43jellszn"/>
        <w:tblW w:w="9532" w:type="dxa"/>
        <w:tblLook w:val="04A0" w:firstRow="1" w:lastRow="0" w:firstColumn="1" w:lastColumn="0" w:noHBand="0" w:noVBand="1"/>
      </w:tblPr>
      <w:tblGrid>
        <w:gridCol w:w="1898"/>
        <w:gridCol w:w="7634"/>
      </w:tblGrid>
      <w:tr w:rsidR="00166DD5" w:rsidRPr="00166DD5" w:rsidTr="00B72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66DD5" w:rsidRPr="00166DD5" w:rsidRDefault="00166DD5" w:rsidP="00C758AD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Szerepkör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C758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Felelősség</w:t>
            </w:r>
          </w:p>
        </w:tc>
      </w:tr>
      <w:tr w:rsidR="00166DD5" w:rsidRPr="00166DD5" w:rsidTr="00B72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66DD5" w:rsidRPr="00166DD5" w:rsidRDefault="00166DD5" w:rsidP="00C758AD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Tesztelők</w:t>
            </w:r>
          </w:p>
        </w:tc>
        <w:tc>
          <w:tcPr>
            <w:tcW w:w="0" w:type="auto"/>
            <w:vAlign w:val="center"/>
            <w:hideMark/>
          </w:tcPr>
          <w:p w:rsidR="00166DD5" w:rsidRDefault="00166DD5" w:rsidP="00C758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Tesztesetek végrehajtása, hibák dokumentálása</w:t>
            </w:r>
          </w:p>
          <w:p w:rsidR="00B72759" w:rsidRPr="00166DD5" w:rsidRDefault="00B72759" w:rsidP="00C758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Tesztelési eredmények kiértékelése</w:t>
            </w:r>
          </w:p>
        </w:tc>
      </w:tr>
      <w:tr w:rsidR="00166DD5" w:rsidRPr="00166DD5" w:rsidTr="00B72759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66DD5" w:rsidRPr="00166DD5" w:rsidRDefault="00166DD5" w:rsidP="00C758AD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Fejlesztők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C758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Hibák javítása</w:t>
            </w:r>
          </w:p>
        </w:tc>
      </w:tr>
    </w:tbl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8. Belépési és kilépési feltételek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 xml:space="preserve"> Belépési feltételek</w:t>
      </w:r>
    </w:p>
    <w:p w:rsidR="00166DD5" w:rsidRPr="00166DD5" w:rsidRDefault="00166DD5" w:rsidP="00166D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az alkalmazás fordítható és futtatható</w:t>
      </w:r>
    </w:p>
    <w:p w:rsidR="00166DD5" w:rsidRPr="00166DD5" w:rsidRDefault="00166DD5" w:rsidP="00166D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lastRenderedPageBreak/>
        <w:t>a tesztkörnyezet rendelkezésre áll</w:t>
      </w:r>
    </w:p>
    <w:p w:rsidR="00166DD5" w:rsidRPr="00166DD5" w:rsidRDefault="00166DD5" w:rsidP="00166D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 tesztesetek elkészültek</w:t>
      </w: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27"/>
          <w:szCs w:val="27"/>
          <w:lang w:eastAsia="hu-HU"/>
        </w:rPr>
        <w:t xml:space="preserve"> Kilépési feltételek</w:t>
      </w:r>
    </w:p>
    <w:p w:rsidR="00166DD5" w:rsidRPr="00166DD5" w:rsidRDefault="00166DD5" w:rsidP="00166D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az összes tervezett teszteset lefutott</w:t>
      </w:r>
    </w:p>
    <w:p w:rsidR="00166DD5" w:rsidRPr="00166DD5" w:rsidRDefault="00166DD5" w:rsidP="00166D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 kritikus hibák azonosítva vannak</w:t>
      </w:r>
    </w:p>
    <w:p w:rsidR="00166DD5" w:rsidRPr="00166DD5" w:rsidRDefault="00166DD5" w:rsidP="00166D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tesztelési jegyzőkönyv elkészült</w:t>
      </w:r>
    </w:p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9. Kockázatok és kezelésük</w:t>
      </w:r>
    </w:p>
    <w:tbl>
      <w:tblPr>
        <w:tblStyle w:val="Tblzatrcsos43jellszn"/>
        <w:tblW w:w="0" w:type="auto"/>
        <w:tblLook w:val="04A0" w:firstRow="1" w:lastRow="0" w:firstColumn="1" w:lastColumn="0" w:noHBand="0" w:noVBand="1"/>
      </w:tblPr>
      <w:tblGrid>
        <w:gridCol w:w="3921"/>
        <w:gridCol w:w="2697"/>
        <w:gridCol w:w="2444"/>
      </w:tblGrid>
      <w:tr w:rsidR="00166DD5" w:rsidRPr="00166DD5" w:rsidTr="00B00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Hatás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Kezelés</w:t>
            </w:r>
          </w:p>
        </w:tc>
      </w:tr>
      <w:tr w:rsidR="00166DD5" w:rsidRPr="00166DD5" w:rsidTr="00B00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66DD5" w:rsidRPr="00166DD5" w:rsidRDefault="00FC55D7" w:rsidP="00B006B3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Két tagnak kiadott ugyan</w:t>
            </w:r>
            <w:r w:rsidR="005220C2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az a könyv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Adatinkonzisztencia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Ellenőrzés beépítése</w:t>
            </w:r>
          </w:p>
        </w:tc>
      </w:tr>
      <w:tr w:rsidR="00166DD5" w:rsidRPr="00166DD5" w:rsidTr="00B00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Hibás törlési visszajelzés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Felhasználói félreértés</w:t>
            </w:r>
          </w:p>
        </w:tc>
        <w:tc>
          <w:tcPr>
            <w:tcW w:w="0" w:type="auto"/>
            <w:vAlign w:val="center"/>
            <w:hideMark/>
          </w:tcPr>
          <w:p w:rsidR="00166DD5" w:rsidRPr="00166DD5" w:rsidRDefault="00166DD5" w:rsidP="00B00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Pontos hibaüzenetek</w:t>
            </w:r>
          </w:p>
        </w:tc>
      </w:tr>
      <w:tr w:rsidR="005220C2" w:rsidRPr="00166DD5" w:rsidTr="00B00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5220C2" w:rsidRPr="00166DD5" w:rsidRDefault="005220C2" w:rsidP="005220C2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 xml:space="preserve">Hibás </w:t>
            </w:r>
            <w:r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keresési</w:t>
            </w: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 xml:space="preserve"> visszajelzés</w:t>
            </w:r>
          </w:p>
        </w:tc>
        <w:tc>
          <w:tcPr>
            <w:tcW w:w="0" w:type="auto"/>
            <w:vAlign w:val="center"/>
          </w:tcPr>
          <w:p w:rsidR="005220C2" w:rsidRPr="00166DD5" w:rsidRDefault="005220C2" w:rsidP="005220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Felhasználói félreértés</w:t>
            </w:r>
          </w:p>
        </w:tc>
        <w:tc>
          <w:tcPr>
            <w:tcW w:w="0" w:type="auto"/>
            <w:vAlign w:val="center"/>
          </w:tcPr>
          <w:p w:rsidR="005220C2" w:rsidRPr="00166DD5" w:rsidRDefault="005220C2" w:rsidP="005220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</w:pPr>
            <w:r w:rsidRPr="00166DD5">
              <w:rPr>
                <w:rFonts w:ascii="Bahnschrift" w:eastAsia="Times New Roman" w:hAnsi="Bahnschrift" w:cs="Times New Roman"/>
                <w:sz w:val="24"/>
                <w:szCs w:val="24"/>
                <w:lang w:eastAsia="hu-HU"/>
              </w:rPr>
              <w:t>Pontos hibaüzenetek</w:t>
            </w:r>
          </w:p>
        </w:tc>
      </w:tr>
    </w:tbl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10. Jelentések és dokumentáció</w:t>
      </w:r>
    </w:p>
    <w:p w:rsidR="00166DD5" w:rsidRPr="00166DD5" w:rsidRDefault="00166DD5" w:rsidP="00166D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tesztesetek eredményei tesztelési jegyzőkönyvben</w:t>
      </w:r>
    </w:p>
    <w:p w:rsidR="00166DD5" w:rsidRPr="00166DD5" w:rsidRDefault="00166DD5" w:rsidP="00166D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hibák rögzítése hibalistában</w:t>
      </w:r>
    </w:p>
    <w:p w:rsidR="00166DD5" w:rsidRPr="00166DD5" w:rsidRDefault="00166DD5" w:rsidP="00166D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összegző jelentés a tesztelés végén</w:t>
      </w:r>
    </w:p>
    <w:p w:rsidR="00166DD5" w:rsidRPr="00166DD5" w:rsidRDefault="00166DD5" w:rsidP="00166DD5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</w:p>
    <w:p w:rsidR="00166DD5" w:rsidRPr="00166DD5" w:rsidRDefault="00166DD5" w:rsidP="00166DD5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</w:pP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11. Jóváhag</w:t>
      </w:r>
      <w:r w:rsidR="00E81EE9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y</w:t>
      </w:r>
      <w:r w:rsidRPr="00166DD5">
        <w:rPr>
          <w:rFonts w:ascii="Bahnschrift" w:eastAsia="Times New Roman" w:hAnsi="Bahnschrift" w:cs="Times New Roman"/>
          <w:b/>
          <w:bCs/>
          <w:sz w:val="36"/>
          <w:szCs w:val="36"/>
          <w:lang w:eastAsia="hu-HU"/>
        </w:rPr>
        <w:t>ás</w:t>
      </w:r>
    </w:p>
    <w:p w:rsidR="00166DD5" w:rsidRPr="00166DD5" w:rsidRDefault="00166DD5" w:rsidP="00166DD5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hu-HU"/>
        </w:rPr>
      </w:pPr>
      <w:r w:rsidRPr="00166DD5">
        <w:rPr>
          <w:rFonts w:ascii="Bahnschrift" w:eastAsia="Times New Roman" w:hAnsi="Bahnschrift" w:cs="Times New Roman"/>
          <w:sz w:val="24"/>
          <w:szCs w:val="24"/>
          <w:lang w:eastAsia="hu-HU"/>
        </w:rPr>
        <w:t>A tesztelési terv elfogadása után a tesztelés a dokumentumban leírtak szerint történik.</w:t>
      </w:r>
    </w:p>
    <w:p w:rsidR="002101F4" w:rsidRPr="00E81EE9" w:rsidRDefault="00D56FC6">
      <w:pPr>
        <w:rPr>
          <w:rFonts w:ascii="Bahnschrift" w:hAnsi="Bahnschrift"/>
        </w:rPr>
      </w:pPr>
      <w:bookmarkStart w:id="0" w:name="_GoBack"/>
      <w:bookmarkEnd w:id="0"/>
    </w:p>
    <w:sectPr w:rsidR="002101F4" w:rsidRPr="00E81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F66F8"/>
    <w:multiLevelType w:val="multilevel"/>
    <w:tmpl w:val="EB5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6E85"/>
    <w:multiLevelType w:val="multilevel"/>
    <w:tmpl w:val="6E4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059AA"/>
    <w:multiLevelType w:val="multilevel"/>
    <w:tmpl w:val="3F2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8650D"/>
    <w:multiLevelType w:val="hybridMultilevel"/>
    <w:tmpl w:val="BDA610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53850"/>
    <w:multiLevelType w:val="hybridMultilevel"/>
    <w:tmpl w:val="71EA92A2"/>
    <w:lvl w:ilvl="0" w:tplc="D93A2564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  <w:sz w:val="28"/>
      </w:rPr>
    </w:lvl>
    <w:lvl w:ilvl="1" w:tplc="040E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5" w15:restartNumberingAfterBreak="0">
    <w:nsid w:val="26F12090"/>
    <w:multiLevelType w:val="hybridMultilevel"/>
    <w:tmpl w:val="E7C8A9F0"/>
    <w:lvl w:ilvl="0" w:tplc="D93A2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60725"/>
    <w:multiLevelType w:val="multilevel"/>
    <w:tmpl w:val="950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C2E23"/>
    <w:multiLevelType w:val="multilevel"/>
    <w:tmpl w:val="6EBA4328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9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82DB9"/>
    <w:multiLevelType w:val="multilevel"/>
    <w:tmpl w:val="89D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67522"/>
    <w:multiLevelType w:val="multilevel"/>
    <w:tmpl w:val="B92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84193"/>
    <w:multiLevelType w:val="multilevel"/>
    <w:tmpl w:val="B41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C5EB7"/>
    <w:multiLevelType w:val="multilevel"/>
    <w:tmpl w:val="D46E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B6BAD"/>
    <w:multiLevelType w:val="hybridMultilevel"/>
    <w:tmpl w:val="3E7C98DA"/>
    <w:lvl w:ilvl="0" w:tplc="D93A2564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  <w:sz w:val="28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F5215"/>
    <w:multiLevelType w:val="multilevel"/>
    <w:tmpl w:val="8C4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B3238"/>
    <w:multiLevelType w:val="multilevel"/>
    <w:tmpl w:val="AF2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E4CB8"/>
    <w:multiLevelType w:val="multilevel"/>
    <w:tmpl w:val="FD0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F3A14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2691D"/>
    <w:multiLevelType w:val="multilevel"/>
    <w:tmpl w:val="A54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10"/>
  </w:num>
  <w:num w:numId="5">
    <w:abstractNumId w:val="9"/>
  </w:num>
  <w:num w:numId="6">
    <w:abstractNumId w:val="17"/>
  </w:num>
  <w:num w:numId="7">
    <w:abstractNumId w:val="16"/>
  </w:num>
  <w:num w:numId="8">
    <w:abstractNumId w:val="15"/>
  </w:num>
  <w:num w:numId="9">
    <w:abstractNumId w:val="2"/>
  </w:num>
  <w:num w:numId="10">
    <w:abstractNumId w:val="1"/>
  </w:num>
  <w:num w:numId="11">
    <w:abstractNumId w:val="8"/>
  </w:num>
  <w:num w:numId="12">
    <w:abstractNumId w:val="6"/>
  </w:num>
  <w:num w:numId="13">
    <w:abstractNumId w:val="14"/>
  </w:num>
  <w:num w:numId="14">
    <w:abstractNumId w:val="0"/>
  </w:num>
  <w:num w:numId="15">
    <w:abstractNumId w:val="3"/>
  </w:num>
  <w:num w:numId="16">
    <w:abstractNumId w:val="4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D5"/>
    <w:rsid w:val="00060C27"/>
    <w:rsid w:val="00166DD5"/>
    <w:rsid w:val="002467DF"/>
    <w:rsid w:val="00300733"/>
    <w:rsid w:val="00361A32"/>
    <w:rsid w:val="004A6C39"/>
    <w:rsid w:val="00513AEF"/>
    <w:rsid w:val="005220C2"/>
    <w:rsid w:val="00532D83"/>
    <w:rsid w:val="00600E50"/>
    <w:rsid w:val="006669F0"/>
    <w:rsid w:val="007D03E2"/>
    <w:rsid w:val="0081547A"/>
    <w:rsid w:val="00845E09"/>
    <w:rsid w:val="0086562D"/>
    <w:rsid w:val="008C1BED"/>
    <w:rsid w:val="009A270E"/>
    <w:rsid w:val="009F7391"/>
    <w:rsid w:val="00AC3CA1"/>
    <w:rsid w:val="00B006B3"/>
    <w:rsid w:val="00B72759"/>
    <w:rsid w:val="00BC55F0"/>
    <w:rsid w:val="00C758AD"/>
    <w:rsid w:val="00C9470E"/>
    <w:rsid w:val="00D103FC"/>
    <w:rsid w:val="00D56FC6"/>
    <w:rsid w:val="00D94E49"/>
    <w:rsid w:val="00E37962"/>
    <w:rsid w:val="00E81EE9"/>
    <w:rsid w:val="00EC2195"/>
    <w:rsid w:val="00F45E1C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A2321"/>
  <w15:chartTrackingRefBased/>
  <w15:docId w15:val="{568B5E69-8DE8-45C2-BC87-A0AC8738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66D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166D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66D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6DD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66DD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66DD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66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66DD5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166DD5"/>
    <w:rPr>
      <w:rFonts w:ascii="Courier New" w:eastAsia="Times New Roman" w:hAnsi="Courier New" w:cs="Courier New"/>
      <w:sz w:val="20"/>
      <w:szCs w:val="20"/>
    </w:rPr>
  </w:style>
  <w:style w:type="table" w:styleId="Tblzatrcsos1vilgos">
    <w:name w:val="Grid Table 1 Light"/>
    <w:basedOn w:val="Normltblzat"/>
    <w:uiPriority w:val="46"/>
    <w:rsid w:val="00E81EE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43jellszn">
    <w:name w:val="Grid Table 4 Accent 3"/>
    <w:basedOn w:val="Normltblzat"/>
    <w:uiPriority w:val="49"/>
    <w:rsid w:val="00E81EE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aszerbekezds">
    <w:name w:val="List Paragraph"/>
    <w:basedOn w:val="Norml"/>
    <w:uiPriority w:val="34"/>
    <w:qFormat/>
    <w:rsid w:val="00E81EE9"/>
    <w:pPr>
      <w:ind w:left="720"/>
      <w:contextualSpacing/>
    </w:pPr>
  </w:style>
  <w:style w:type="table" w:styleId="Listaszertblzat1vilgos">
    <w:name w:val="List Table 1 Light"/>
    <w:basedOn w:val="Normltblzat"/>
    <w:uiPriority w:val="46"/>
    <w:rsid w:val="00E81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7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Járfás Erik</dc:creator>
  <cp:keywords/>
  <dc:description/>
  <cp:lastModifiedBy>Járfás Erik</cp:lastModifiedBy>
  <cp:revision>27</cp:revision>
  <dcterms:created xsi:type="dcterms:W3CDTF">2026-01-08T07:16:00Z</dcterms:created>
  <dcterms:modified xsi:type="dcterms:W3CDTF">2026-01-08T08:05:00Z</dcterms:modified>
</cp:coreProperties>
</file>