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089" w14:textId="77777777" w:rsidR="00095027" w:rsidRPr="00306D7D" w:rsidRDefault="00095027" w:rsidP="00095027">
      <w:pPr>
        <w:pStyle w:val="a3"/>
        <w:ind w:firstLine="0"/>
        <w:jc w:val="center"/>
      </w:pPr>
      <w:bookmarkStart w:id="0" w:name="_Toc55297661"/>
      <w:bookmarkStart w:id="1" w:name="_Toc55297843"/>
      <w:bookmarkStart w:id="2" w:name="_Toc55575612"/>
      <w:bookmarkStart w:id="3" w:name="_Toc55637074"/>
      <w:bookmarkStart w:id="4" w:name="_Toc55637516"/>
      <w:r>
        <w:t xml:space="preserve">Лабораторная работа </w:t>
      </w:r>
      <w:r w:rsidRPr="00AA1327">
        <w:t xml:space="preserve">№ </w:t>
      </w:r>
      <w:r>
        <w:t>1</w:t>
      </w:r>
    </w:p>
    <w:p w14:paraId="2A7A41D7" w14:textId="77777777" w:rsidR="00095027" w:rsidRPr="002B3D57" w:rsidRDefault="00095027" w:rsidP="00095027">
      <w:pPr>
        <w:pStyle w:val="a3"/>
        <w:ind w:firstLine="0"/>
        <w:jc w:val="center"/>
      </w:pPr>
      <w:r>
        <w:t>«Классы и объекты в С++»</w:t>
      </w:r>
    </w:p>
    <w:p w14:paraId="5C9D5BB2" w14:textId="693A2E23" w:rsidR="00095027" w:rsidRDefault="00095027" w:rsidP="00095027">
      <w:pPr>
        <w:pStyle w:val="a3"/>
        <w:ind w:firstLine="0"/>
        <w:jc w:val="center"/>
      </w:pPr>
      <w:r>
        <w:t>Ус Д</w:t>
      </w:r>
      <w:r w:rsidRPr="00095027">
        <w:t xml:space="preserve">. </w:t>
      </w:r>
      <w:r>
        <w:t>Д</w:t>
      </w:r>
      <w:r w:rsidRPr="00095027">
        <w:t>.</w:t>
      </w:r>
      <w:r w:rsidRPr="00A877AD">
        <w:t xml:space="preserve"> </w:t>
      </w:r>
      <w:r>
        <w:t>КТбо</w:t>
      </w:r>
      <w:r w:rsidRPr="00095027">
        <w:t>2</w:t>
      </w:r>
      <w:r>
        <w:t>-1</w:t>
      </w:r>
    </w:p>
    <w:p w14:paraId="2F3CA62E" w14:textId="3EBF12D6" w:rsidR="00095027" w:rsidRPr="002A10BC" w:rsidRDefault="0080322A" w:rsidP="00095027">
      <w:pPr>
        <w:pStyle w:val="a3"/>
        <w:ind w:firstLine="0"/>
        <w:jc w:val="center"/>
      </w:pPr>
      <w:r>
        <w:t>Михайлов А.</w:t>
      </w:r>
      <w:r>
        <w:rPr>
          <w:lang w:val="en-US"/>
        </w:rPr>
        <w:t xml:space="preserve"> </w:t>
      </w:r>
      <w:r>
        <w:t>Г</w:t>
      </w:r>
      <w:r>
        <w:rPr>
          <w:lang w:val="en-US"/>
        </w:rPr>
        <w:t>.</w:t>
      </w:r>
      <w:r w:rsidR="00095027">
        <w:t xml:space="preserve"> КТбо</w:t>
      </w:r>
      <w:r w:rsidR="00095027" w:rsidRPr="00095027">
        <w:t>2</w:t>
      </w:r>
      <w:r w:rsidR="00095027">
        <w:t>-1</w:t>
      </w:r>
    </w:p>
    <w:p w14:paraId="44BFFAB8" w14:textId="64311208" w:rsidR="00095027" w:rsidRPr="00AA1327" w:rsidRDefault="00095027" w:rsidP="00095027">
      <w:pPr>
        <w:pStyle w:val="a3"/>
        <w:ind w:firstLine="0"/>
        <w:jc w:val="center"/>
      </w:pPr>
      <w:r w:rsidRPr="00AA1327">
        <w:t xml:space="preserve">Вариант </w:t>
      </w:r>
      <w:r>
        <w:rPr>
          <w:rStyle w:val="markedcontent"/>
          <w:rFonts w:ascii="Arial" w:hAnsi="Arial" w:cs="Arial"/>
          <w:sz w:val="30"/>
          <w:szCs w:val="30"/>
        </w:rPr>
        <w:t>13</w:t>
      </w:r>
    </w:p>
    <w:p w14:paraId="14022DAD" w14:textId="77777777" w:rsidR="00095027" w:rsidRDefault="00095027" w:rsidP="00095027">
      <w:pPr>
        <w:pStyle w:val="1"/>
      </w:pPr>
      <w:r w:rsidRPr="00E92D0C">
        <w:t>1</w:t>
      </w:r>
      <w:r>
        <w:t xml:space="preserve">. </w:t>
      </w:r>
      <w:bookmarkEnd w:id="0"/>
      <w:bookmarkEnd w:id="1"/>
      <w:r>
        <w:t>П</w:t>
      </w:r>
      <w:bookmarkEnd w:id="2"/>
      <w:bookmarkEnd w:id="3"/>
      <w:bookmarkEnd w:id="4"/>
      <w:r>
        <w:t>остановка задачи</w:t>
      </w:r>
    </w:p>
    <w:p w14:paraId="27E4C6FE" w14:textId="033C091E" w:rsidR="00F24A46" w:rsidRDefault="00095027" w:rsidP="00095027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>Определить классы Автостоянка (Parking) и Автомо-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>биль (Car). Для каждого автомобиля во втором классе зада-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 xml:space="preserve">ется госномер, марка, цвет и </w:t>
      </w:r>
      <w:proofErr w:type="gramStart"/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 xml:space="preserve"> Парковаться и Покинуть 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>парковку. Если авто паркуется, то его данные заносятся в мас-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 xml:space="preserve">сив Автостоянки с соответствующей отметкой. При выезде эта 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 xml:space="preserve">отметка снимается, но данные остаются. Программа должна 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 xml:space="preserve">отвечать на запрос, присутствует ли конкретный автомобиль на 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 xml:space="preserve">парковке, а также по запросу вывести список присутствующих 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>автомобилей. (В данном случае объект Автостоянки целесооб-</w:t>
      </w:r>
      <w:r w:rsidRPr="00095027">
        <w:rPr>
          <w:rFonts w:ascii="Times New Roman" w:hAnsi="Times New Roman" w:cs="Times New Roman"/>
          <w:sz w:val="28"/>
          <w:szCs w:val="28"/>
        </w:rPr>
        <w:br/>
      </w:r>
      <w:r w:rsidRPr="00095027">
        <w:rPr>
          <w:rStyle w:val="markedcontent"/>
          <w:rFonts w:ascii="Times New Roman" w:hAnsi="Times New Roman" w:cs="Times New Roman"/>
          <w:sz w:val="28"/>
          <w:szCs w:val="28"/>
        </w:rPr>
        <w:t>разно включить в Автомобиль.)</w:t>
      </w:r>
    </w:p>
    <w:p w14:paraId="313672F4" w14:textId="5A1B50AB" w:rsidR="00095027" w:rsidRPr="00F475E9" w:rsidRDefault="00095027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75E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95027">
        <w:rPr>
          <w:rFonts w:ascii="Times New Roman" w:hAnsi="Times New Roman" w:cs="Times New Roman"/>
          <w:b/>
          <w:bCs/>
          <w:sz w:val="28"/>
          <w:szCs w:val="28"/>
        </w:rPr>
        <w:t>Спецификация класса</w:t>
      </w:r>
      <w:r w:rsidRPr="00F475E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F475E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2C5DC2" w14:textId="0A1136AD" w:rsidR="00F475E9" w:rsidRPr="00F475E9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2127B9" wp14:editId="4F4E4DF3">
            <wp:extent cx="5939790" cy="20554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F59A" w14:textId="1B1113EC" w:rsidR="00095027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Спецификация класс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Parking)</w:t>
      </w:r>
    </w:p>
    <w:p w14:paraId="3D1E226D" w14:textId="22CEF01D" w:rsidR="00F475E9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DBCF37" wp14:editId="0B4DE5CC">
            <wp:extent cx="5508625" cy="6216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B2E9" w14:textId="77777777" w:rsidR="00F475E9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DE5FAC" w14:textId="5B96560E" w:rsidR="00F475E9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317046E1" w14:textId="77777777" w:rsidR="00F475E9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pPr w:leftFromText="180" w:rightFromText="180" w:vertAnchor="page" w:horzAnchor="margin" w:tblpY="217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877AD" w14:paraId="1EDEE1F4" w14:textId="77777777" w:rsidTr="00A877AD">
        <w:tc>
          <w:tcPr>
            <w:tcW w:w="2547" w:type="dxa"/>
          </w:tcPr>
          <w:p w14:paraId="1C41AEE2" w14:textId="77777777" w:rsidR="00A877AD" w:rsidRPr="00A877AD" w:rsidRDefault="00A877AD" w:rsidP="00A877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</w:t>
            </w:r>
          </w:p>
        </w:tc>
      </w:tr>
      <w:tr w:rsidR="00A877AD" w14:paraId="0E2BDBF1" w14:textId="77777777" w:rsidTr="00A877AD">
        <w:trPr>
          <w:trHeight w:val="2127"/>
        </w:trPr>
        <w:tc>
          <w:tcPr>
            <w:tcW w:w="2547" w:type="dxa"/>
          </w:tcPr>
          <w:p w14:paraId="678F1CEA" w14:textId="77777777" w:rsid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color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string</w:t>
            </w:r>
          </w:p>
          <w:p w14:paraId="78551D96" w14:textId="77777777" w:rsid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number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string</w:t>
            </w:r>
          </w:p>
          <w:p w14:paraId="745D08DD" w14:textId="77777777" w:rsid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mark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string</w:t>
            </w:r>
          </w:p>
          <w:p w14:paraId="3029EC6A" w14:textId="77777777" w:rsid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bool</w:t>
            </w:r>
          </w:p>
          <w:p w14:paraId="535F6829" w14:textId="77777777" w:rsidR="00A877AD" w:rsidRP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park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bool</w:t>
            </w:r>
          </w:p>
        </w:tc>
      </w:tr>
      <w:tr w:rsidR="00A877AD" w:rsidRPr="00A877AD" w14:paraId="129BA6A8" w14:textId="77777777" w:rsidTr="00A877AD">
        <w:trPr>
          <w:trHeight w:val="1224"/>
        </w:trPr>
        <w:tc>
          <w:tcPr>
            <w:tcW w:w="2547" w:type="dxa"/>
          </w:tcPr>
          <w:p w14:paraId="43A1675F" w14:textId="77777777" w:rsid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parking(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7D8CCE54" w14:textId="77777777" w:rsid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leave(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2207718B" w14:textId="1DD45F75" w:rsidR="00A877AD" w:rsidRP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30"/>
        <w:tblW w:w="0" w:type="auto"/>
        <w:tblLook w:val="04A0" w:firstRow="1" w:lastRow="0" w:firstColumn="1" w:lastColumn="0" w:noHBand="0" w:noVBand="1"/>
      </w:tblPr>
      <w:tblGrid>
        <w:gridCol w:w="2666"/>
      </w:tblGrid>
      <w:tr w:rsidR="00A877AD" w14:paraId="785624A7" w14:textId="77777777" w:rsidTr="00A877AD">
        <w:trPr>
          <w:trHeight w:val="262"/>
        </w:trPr>
        <w:tc>
          <w:tcPr>
            <w:tcW w:w="2666" w:type="dxa"/>
          </w:tcPr>
          <w:p w14:paraId="119ABD20" w14:textId="316B6395" w:rsidR="00A877AD" w:rsidRPr="00A877AD" w:rsidRDefault="00A877AD" w:rsidP="00A877AD">
            <w:pPr>
              <w:ind w:firstLine="736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Parking</w:t>
            </w:r>
          </w:p>
        </w:tc>
      </w:tr>
      <w:tr w:rsidR="00A877AD" w14:paraId="09D43452" w14:textId="77777777" w:rsidTr="00A877AD">
        <w:trPr>
          <w:trHeight w:val="2210"/>
        </w:trPr>
        <w:tc>
          <w:tcPr>
            <w:tcW w:w="2666" w:type="dxa"/>
          </w:tcPr>
          <w:p w14:paraId="1BC90512" w14:textId="6FE4BF54" w:rsidR="00A877AD" w:rsidRPr="00A877AD" w:rsidRDefault="00A877AD" w:rsidP="00A877A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cars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Car[]*</w:t>
            </w:r>
          </w:p>
        </w:tc>
      </w:tr>
    </w:tbl>
    <w:p w14:paraId="514AC846" w14:textId="26240003" w:rsidR="00F475E9" w:rsidRDefault="00F475E9" w:rsidP="000950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1345A" w14:textId="6AE2428D" w:rsidR="00A877AD" w:rsidRPr="00A877AD" w:rsidRDefault="00A877AD" w:rsidP="00A877AD">
      <w:pPr>
        <w:rPr>
          <w:rFonts w:ascii="Times New Roman" w:hAnsi="Times New Roman" w:cs="Times New Roman"/>
          <w:sz w:val="28"/>
          <w:szCs w:val="28"/>
        </w:rPr>
      </w:pPr>
    </w:p>
    <w:p w14:paraId="051FFD9C" w14:textId="3750E9D1" w:rsidR="00A877AD" w:rsidRPr="00A877AD" w:rsidRDefault="00A877AD" w:rsidP="00A877AD">
      <w:pPr>
        <w:rPr>
          <w:rFonts w:ascii="Times New Roman" w:hAnsi="Times New Roman" w:cs="Times New Roman"/>
          <w:sz w:val="28"/>
          <w:szCs w:val="28"/>
        </w:rPr>
      </w:pPr>
    </w:p>
    <w:p w14:paraId="3626CDD8" w14:textId="09B3A5EC" w:rsidR="00A877AD" w:rsidRPr="00A877AD" w:rsidRDefault="00A877AD" w:rsidP="00A877AD">
      <w:pPr>
        <w:rPr>
          <w:rFonts w:ascii="Times New Roman" w:hAnsi="Times New Roman" w:cs="Times New Roman"/>
          <w:sz w:val="28"/>
          <w:szCs w:val="28"/>
        </w:rPr>
      </w:pPr>
    </w:p>
    <w:p w14:paraId="4BF10907" w14:textId="78F43784" w:rsidR="00A877AD" w:rsidRPr="00A877AD" w:rsidRDefault="00A877AD" w:rsidP="00A877AD">
      <w:pPr>
        <w:rPr>
          <w:rFonts w:ascii="Times New Roman" w:hAnsi="Times New Roman" w:cs="Times New Roman"/>
          <w:sz w:val="28"/>
          <w:szCs w:val="28"/>
        </w:rPr>
      </w:pPr>
    </w:p>
    <w:p w14:paraId="4C02CB52" w14:textId="223EF91C" w:rsidR="00A877AD" w:rsidRPr="00A877AD" w:rsidRDefault="00A877AD" w:rsidP="00A877AD">
      <w:pPr>
        <w:rPr>
          <w:rFonts w:ascii="Times New Roman" w:hAnsi="Times New Roman" w:cs="Times New Roman"/>
          <w:sz w:val="28"/>
          <w:szCs w:val="28"/>
        </w:rPr>
      </w:pPr>
    </w:p>
    <w:p w14:paraId="64E7655C" w14:textId="1C28717C" w:rsidR="00A877AD" w:rsidRDefault="00A877AD" w:rsidP="00A87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66D93" w14:textId="63F67DD6" w:rsidR="00A877AD" w:rsidRDefault="00A877AD" w:rsidP="00A877AD">
      <w:pPr>
        <w:rPr>
          <w:rFonts w:ascii="Times New Roman" w:hAnsi="Times New Roman" w:cs="Times New Roman"/>
          <w:sz w:val="28"/>
          <w:szCs w:val="28"/>
        </w:rPr>
      </w:pPr>
    </w:p>
    <w:p w14:paraId="024667FE" w14:textId="6E7D714C" w:rsidR="00A877AD" w:rsidRDefault="00A877AD" w:rsidP="00A877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D705037" w14:textId="242F42E1" w:rsidR="00A877AD" w:rsidRDefault="00A877AD" w:rsidP="00A877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F86C39" wp14:editId="2460BFD0">
            <wp:extent cx="5939790" cy="3299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91EA" w14:textId="3A502721" w:rsidR="00A877AD" w:rsidRDefault="00A877AD" w:rsidP="00A877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FC83BAD" wp14:editId="58B9F6F0">
            <wp:extent cx="5932805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E7D8" w14:textId="371CF097" w:rsidR="00A877AD" w:rsidRPr="00A877AD" w:rsidRDefault="00A877AD" w:rsidP="00A877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85D0E1" wp14:editId="114FA295">
            <wp:extent cx="5939790" cy="13462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7AD" w:rsidRPr="00A87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1"/>
    <w:rsid w:val="00095027"/>
    <w:rsid w:val="005D7438"/>
    <w:rsid w:val="0080322A"/>
    <w:rsid w:val="00A877AD"/>
    <w:rsid w:val="00B279D1"/>
    <w:rsid w:val="00F24A46"/>
    <w:rsid w:val="00F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EBCF"/>
  <w15:chartTrackingRefBased/>
  <w15:docId w15:val="{DA557D8A-0EE8-421F-90FE-4054B84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_заголовок"/>
    <w:basedOn w:val="a"/>
    <w:next w:val="a"/>
    <w:qFormat/>
    <w:rsid w:val="00095027"/>
    <w:pPr>
      <w:suppressAutoHyphens/>
      <w:spacing w:before="240" w:after="240" w:line="360" w:lineRule="auto"/>
      <w:ind w:firstLine="709"/>
    </w:pPr>
    <w:rPr>
      <w:rFonts w:ascii="Times New Roman" w:hAnsi="Times New Roman"/>
      <w:b/>
      <w:sz w:val="28"/>
    </w:rPr>
  </w:style>
  <w:style w:type="paragraph" w:customStyle="1" w:styleId="1">
    <w:name w:val="Т_заголовок 1"/>
    <w:basedOn w:val="a"/>
    <w:next w:val="a"/>
    <w:qFormat/>
    <w:rsid w:val="00095027"/>
    <w:pPr>
      <w:keepNext/>
      <w:keepLines/>
      <w:suppressLineNumbers/>
      <w:suppressAutoHyphens/>
      <w:spacing w:after="42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markedcontent">
    <w:name w:val="markedcontent"/>
    <w:basedOn w:val="a0"/>
    <w:rsid w:val="00095027"/>
  </w:style>
  <w:style w:type="character" w:styleId="a4">
    <w:name w:val="Hyperlink"/>
    <w:basedOn w:val="a0"/>
    <w:uiPriority w:val="99"/>
    <w:unhideWhenUsed/>
    <w:rsid w:val="00F475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75E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8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66FB-8803-4F70-8A71-0C07DA22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 Даниил Дмитриевич</dc:creator>
  <cp:keywords/>
  <dc:description/>
  <cp:lastModifiedBy>Ус Даниил Дмитриевич</cp:lastModifiedBy>
  <cp:revision>3</cp:revision>
  <dcterms:created xsi:type="dcterms:W3CDTF">2021-10-04T08:56:00Z</dcterms:created>
  <dcterms:modified xsi:type="dcterms:W3CDTF">2021-10-06T17:49:00Z</dcterms:modified>
</cp:coreProperties>
</file>