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7D1E07">
        <w:rPr>
          <w:b/>
          <w:sz w:val="24"/>
          <w:szCs w:val="24"/>
        </w:rPr>
        <w:t>2</w:t>
      </w:r>
    </w:p>
    <w:p w:rsidR="00164B0D" w:rsidRPr="0047237A" w:rsidRDefault="00164B0D" w:rsidP="0047237A">
      <w:pPr>
        <w:pStyle w:val="1"/>
        <w:shd w:val="clear" w:color="auto" w:fill="FFFFFF"/>
        <w:spacing w:before="0" w:beforeAutospacing="0" w:after="150" w:afterAutospacing="0" w:line="510" w:lineRule="atLeast"/>
        <w:ind w:left="1843"/>
        <w:rPr>
          <w:rFonts w:ascii="Trebuchet MS" w:hAnsi="Trebuchet MS"/>
          <w:color w:val="333333"/>
          <w:sz w:val="45"/>
          <w:szCs w:val="45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Pr="00164B0D">
        <w:rPr>
          <w:rFonts w:ascii="Trebuchet MS" w:hAnsi="Trebuchet MS"/>
          <w:color w:val="333333"/>
          <w:sz w:val="45"/>
          <w:szCs w:val="45"/>
        </w:rPr>
        <w:t xml:space="preserve"> </w:t>
      </w:r>
      <w:r w:rsidR="0047237A" w:rsidRPr="0047237A">
        <w:rPr>
          <w:rFonts w:ascii="Trebuchet MS" w:hAnsi="Trebuchet MS"/>
          <w:color w:val="333333"/>
          <w:sz w:val="36"/>
          <w:szCs w:val="36"/>
        </w:rPr>
        <w:t>Текстовые файлы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Pr="00CA5AC4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47237A" w:rsidRDefault="0047237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обработки текстовых файлов.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1A7C22" w:rsidRDefault="001A7C2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ведомость, упорядоченную в алфавитном порядке;</w:t>
      </w:r>
    </w:p>
    <w:p w:rsidR="00CE3BBD" w:rsidRDefault="001A7C22" w:rsidP="0047237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47237A">
        <w:rPr>
          <w:rFonts w:ascii="Verdana" w:hAnsi="Verdana"/>
          <w:color w:val="333333"/>
          <w:sz w:val="21"/>
          <w:szCs w:val="21"/>
          <w:shd w:val="clear" w:color="auto" w:fill="FFFFFF"/>
        </w:rPr>
        <w:t>Для программы, подготовленной в предыдущей работе, предусмотреть чтение исходных данных из текстового файла, отладить ее, подготовить отчет и защитить лабораторную работу перед преподавателем. Максимальный размер исходных файлов не устанавливается, поэтому при решении задачи не следует использовать вспомогательные массивы, содержащие все элементы исходных файлов, однако допускается использование вспомогательных файлов.</w:t>
      </w: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Report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>{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 xml:space="preserve">20];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mathematics,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phisics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, programming, history;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avg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(mathematics +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phisics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+ programming + history) / 4;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>};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 xml:space="preserve">Report *source, </w:t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>Report temp;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37A">
        <w:rPr>
          <w:rFonts w:ascii="Consolas" w:hAnsi="Consolas" w:cs="Consolas"/>
          <w:sz w:val="19"/>
          <w:szCs w:val="19"/>
          <w:lang w:val="en-US"/>
        </w:rPr>
        <w:t>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37A">
        <w:rPr>
          <w:rFonts w:ascii="Consolas" w:hAnsi="Consolas" w:cs="Consolas"/>
          <w:sz w:val="19"/>
          <w:szCs w:val="19"/>
          <w:lang w:val="en-US"/>
        </w:rPr>
        <w:t>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++ 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(source[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, source[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+ 1].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) &gt; 0 )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temp = source[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source[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source[</w:t>
      </w:r>
      <w:proofErr w:type="spellStart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source[</w:t>
      </w:r>
      <w:proofErr w:type="spellStart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+ 1] = temp;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7237A">
        <w:rPr>
          <w:rFonts w:ascii="Consolas" w:hAnsi="Consolas" w:cs="Consolas"/>
          <w:sz w:val="19"/>
          <w:szCs w:val="19"/>
          <w:lang w:val="en-US"/>
        </w:rPr>
        <w:t>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}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( fl 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>}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>{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freopen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47237A">
        <w:rPr>
          <w:rFonts w:ascii="Consolas" w:hAnsi="Consolas" w:cs="Consolas"/>
          <w:sz w:val="19"/>
          <w:szCs w:val="19"/>
          <w:lang w:val="en-US"/>
        </w:rPr>
        <w:t>,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"r</w:t>
      </w:r>
      <w:proofErr w:type="gram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37A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Report *students;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7237A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students = </w:t>
      </w:r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 Report[N];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++ 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"%s %d %d %d %d"</w:t>
      </w:r>
      <w:r w:rsidRPr="0047237A">
        <w:rPr>
          <w:rFonts w:ascii="Consolas" w:hAnsi="Consolas" w:cs="Consolas"/>
          <w:sz w:val="19"/>
          <w:szCs w:val="19"/>
          <w:lang w:val="en-US"/>
        </w:rPr>
        <w:t>, &amp;students[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, &amp;students[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].mathematics, &amp;students[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phisics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,&amp;students[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].programming, &amp;students[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].history);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  <w:t>sort(N);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freopen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47237A">
        <w:rPr>
          <w:rFonts w:ascii="Consolas" w:hAnsi="Consolas" w:cs="Consolas"/>
          <w:sz w:val="19"/>
          <w:szCs w:val="19"/>
          <w:lang w:val="en-US"/>
        </w:rPr>
        <w:t>,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"w</w:t>
      </w:r>
      <w:proofErr w:type="gram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37A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>);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 xml:space="preserve">"%20s math </w:t>
      </w:r>
      <w:proofErr w:type="spell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phisics</w:t>
      </w:r>
      <w:proofErr w:type="spell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prog</w:t>
      </w:r>
      <w:proofErr w:type="spell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history average\n"</w:t>
      </w:r>
      <w:r w:rsidRPr="0047237A">
        <w:rPr>
          <w:rFonts w:ascii="Consolas" w:hAnsi="Consolas" w:cs="Consolas"/>
          <w:sz w:val="19"/>
          <w:szCs w:val="19"/>
          <w:lang w:val="en-US"/>
        </w:rPr>
        <w:t>, (</w:t>
      </w:r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));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237A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472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3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++ )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47237A" w:rsidRP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 w:rsidRPr="004723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23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237A">
        <w:rPr>
          <w:rFonts w:ascii="Consolas" w:hAnsi="Consolas" w:cs="Consolas"/>
          <w:color w:val="A31515"/>
          <w:sz w:val="19"/>
          <w:szCs w:val="19"/>
          <w:lang w:val="en-US"/>
        </w:rPr>
        <w:t>"%20s %5d %5d %5d %5d %5d\n"</w:t>
      </w:r>
      <w:r w:rsidRPr="0047237A">
        <w:rPr>
          <w:rFonts w:ascii="Consolas" w:hAnsi="Consolas" w:cs="Consolas"/>
          <w:sz w:val="19"/>
          <w:szCs w:val="19"/>
          <w:lang w:val="en-US"/>
        </w:rPr>
        <w:t>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].mathematics,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phisics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].programming,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].history, students[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237A">
        <w:rPr>
          <w:rFonts w:ascii="Consolas" w:hAnsi="Consolas" w:cs="Consolas"/>
          <w:sz w:val="19"/>
          <w:szCs w:val="19"/>
          <w:lang w:val="en-US"/>
        </w:rPr>
        <w:t>avg</w:t>
      </w:r>
      <w:proofErr w:type="spellEnd"/>
      <w:r w:rsidRPr="0047237A">
        <w:rPr>
          <w:rFonts w:ascii="Consolas" w:hAnsi="Consolas" w:cs="Consolas"/>
          <w:sz w:val="19"/>
          <w:szCs w:val="19"/>
          <w:lang w:val="en-US"/>
        </w:rPr>
        <w:t>());</w:t>
      </w: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237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7237A" w:rsidRDefault="0047237A" w:rsidP="00472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237A" w:rsidRDefault="0047237A" w:rsidP="0047237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590885" w:rsidRPr="0047237A" w:rsidRDefault="00590885" w:rsidP="0047237A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314700" cy="1847850"/>
            <wp:effectExtent l="19050" t="0" r="0" b="0"/>
            <wp:docPr id="6" name="Рисунок 3" descr="C:\Users\Admin\Desktop\2014-06-10 06-48-11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014-06-10 06-48-11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105400" cy="1676400"/>
            <wp:effectExtent l="19050" t="0" r="0" b="0"/>
            <wp:docPr id="4" name="Рисунок 2" descr="C:\Users\Admin\Desktop\2014-06-10 06-48-35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014-06-10 06-48-35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E3BBD" w:rsidRPr="0047237A" w:rsidRDefault="00CE3BB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CD53DD" w:rsidRPr="0047237A" w:rsidRDefault="00CD53DD" w:rsidP="00CE3BBD">
      <w:pPr>
        <w:ind w:left="3119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124710" w:rsidRPr="0047237A" w:rsidRDefault="00124710" w:rsidP="00CE3BBD">
      <w:pPr>
        <w:ind w:left="3119"/>
        <w:rPr>
          <w:rFonts w:cs="Vrinda"/>
          <w:b/>
        </w:rPr>
      </w:pPr>
    </w:p>
    <w:p w:rsidR="00CD53DD" w:rsidRPr="0047237A" w:rsidRDefault="00CD53DD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sectPr w:rsidR="00124710" w:rsidRPr="0047237A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245A3D"/>
    <w:rsid w:val="00453CBD"/>
    <w:rsid w:val="0047237A"/>
    <w:rsid w:val="0048758A"/>
    <w:rsid w:val="00590885"/>
    <w:rsid w:val="006159F0"/>
    <w:rsid w:val="007549B7"/>
    <w:rsid w:val="007D1E07"/>
    <w:rsid w:val="008A3D56"/>
    <w:rsid w:val="00905348"/>
    <w:rsid w:val="00A7517C"/>
    <w:rsid w:val="00B61146"/>
    <w:rsid w:val="00CD53DD"/>
    <w:rsid w:val="00CE3BBD"/>
    <w:rsid w:val="00D46536"/>
    <w:rsid w:val="00EA051C"/>
    <w:rsid w:val="00EC54E0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FDF67-BE53-4B0D-99D2-6D2EA61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5</cp:revision>
  <dcterms:created xsi:type="dcterms:W3CDTF">2014-06-09T22:41:00Z</dcterms:created>
  <dcterms:modified xsi:type="dcterms:W3CDTF">2016-06-10T16:15:00Z</dcterms:modified>
</cp:coreProperties>
</file>