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914BF9">
        <w:rPr>
          <w:b/>
          <w:sz w:val="32"/>
          <w:szCs w:val="32"/>
          <w:lang w:val="ru-RU"/>
        </w:rPr>
        <w:t>9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918DC" w:rsidRPr="00E53EBE" w:rsidRDefault="00E53EBE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 w:rsidRPr="00094319">
        <w:rPr>
          <w:b/>
          <w:sz w:val="32"/>
          <w:szCs w:val="32"/>
          <w:lang w:val="ru-RU"/>
        </w:rPr>
        <w:t>“</w:t>
      </w:r>
      <w:r w:rsidR="00914BF9" w:rsidRPr="00914BF9">
        <w:rPr>
          <w:b/>
          <w:sz w:val="32"/>
          <w:szCs w:val="32"/>
          <w:lang w:val="ru-RU"/>
        </w:rPr>
        <w:t>Рекурсия</w:t>
      </w:r>
      <w:r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Покидышева</w:t>
      </w:r>
      <w:proofErr w:type="spellEnd"/>
      <w:r>
        <w:rPr>
          <w:sz w:val="28"/>
          <w:szCs w:val="28"/>
          <w:u w:val="single"/>
          <w:lang w:val="ru-RU"/>
        </w:rPr>
        <w:t xml:space="preserve">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42C6D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17436A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</w:t>
      </w:r>
      <w:r w:rsidR="00E13B5E">
        <w:rPr>
          <w:sz w:val="28"/>
          <w:szCs w:val="28"/>
          <w:lang w:val="ru-RU"/>
        </w:rPr>
        <w:t>6</w:t>
      </w:r>
    </w:p>
    <w:p w:rsidR="00542C6D" w:rsidRDefault="00542C6D" w:rsidP="00542C6D">
      <w:pPr>
        <w:pStyle w:val="Default"/>
      </w:pPr>
    </w:p>
    <w:p w:rsidR="00542C6D" w:rsidRPr="00542C6D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t>Цели работы:</w:t>
      </w:r>
    </w:p>
    <w:p w:rsidR="00914BF9" w:rsidRDefault="00914BF9" w:rsidP="00914BF9">
      <w:pPr>
        <w:pStyle w:val="Default"/>
        <w:ind w:firstLine="708"/>
        <w:jc w:val="both"/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</w:pPr>
      <w:r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  <w:t>П</w:t>
      </w:r>
      <w:r w:rsidRPr="00914BF9"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  <w:t>олучить практические навыки решения задач с использованием рекурсивных функций.</w:t>
      </w:r>
    </w:p>
    <w:p w:rsidR="00914BF9" w:rsidRDefault="00914BF9" w:rsidP="00914BF9">
      <w:pPr>
        <w:pStyle w:val="Default"/>
        <w:jc w:val="both"/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</w:pP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914BF9" w:rsidRPr="00914BF9" w:rsidRDefault="00914BF9" w:rsidP="00914BF9">
      <w:pPr>
        <w:pStyle w:val="Standard"/>
        <w:autoSpaceDE w:val="0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914BF9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Выполнить задания, указанные в экспериментальной </w:t>
      </w:r>
      <w:proofErr w:type="gramStart"/>
      <w:r w:rsidRPr="00914BF9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части,   </w:t>
      </w:r>
      <w:proofErr w:type="gramEnd"/>
      <w:r w:rsidRPr="00914BF9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подготовить отчет и защитить лабораторную работу преподавателю.</w:t>
      </w:r>
    </w:p>
    <w:p w:rsidR="00A20BD5" w:rsidRDefault="00914BF9" w:rsidP="00914BF9">
      <w:pPr>
        <w:pStyle w:val="Standard"/>
        <w:autoSpaceDE w:val="0"/>
        <w:ind w:firstLine="708"/>
        <w:rPr>
          <w:lang w:val="ru-RU"/>
        </w:rPr>
      </w:pPr>
      <w:r w:rsidRPr="00914BF9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Выполняется только одно из упражнений №9_</w:t>
      </w:r>
      <w:proofErr w:type="gramStart"/>
      <w:r w:rsidRPr="00914BF9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1,  №</w:t>
      </w:r>
      <w:proofErr w:type="gramEnd"/>
      <w:r w:rsidRPr="00914BF9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9_2 или №9_3 для получения соответственно удовлетворительной,  хорошей или отличной оценки согласно вариантам.</w:t>
      </w:r>
      <w:r w:rsidR="00542C6D" w:rsidRPr="00542C6D">
        <w:rPr>
          <w:lang w:val="ru-RU"/>
        </w:rPr>
        <w:t xml:space="preserve">   </w:t>
      </w:r>
    </w:p>
    <w:p w:rsidR="00914BF9" w:rsidRDefault="00914BF9" w:rsidP="00914BF9">
      <w:pPr>
        <w:pStyle w:val="Standard"/>
        <w:autoSpaceDE w:val="0"/>
        <w:ind w:firstLine="708"/>
        <w:rPr>
          <w:lang w:val="ru-RU"/>
        </w:rPr>
      </w:pPr>
    </w:p>
    <w:p w:rsidR="00542C6D" w:rsidRDefault="00914BF9" w:rsidP="00542C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№9_2</w:t>
      </w:r>
      <w:r w:rsidR="00542C6D">
        <w:rPr>
          <w:b/>
          <w:bCs/>
          <w:sz w:val="28"/>
          <w:szCs w:val="28"/>
        </w:rPr>
        <w:t xml:space="preserve"> </w:t>
      </w:r>
    </w:p>
    <w:p w:rsidR="00542C6D" w:rsidRPr="00094319" w:rsidRDefault="00914BF9" w:rsidP="00542C6D">
      <w:pPr>
        <w:pStyle w:val="Standard"/>
        <w:autoSpaceDE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(по индивидуальным вариантам, 80% - хор</w:t>
      </w:r>
      <w:r w:rsidR="00542C6D" w:rsidRPr="00094319">
        <w:rPr>
          <w:b/>
          <w:bCs/>
          <w:sz w:val="28"/>
          <w:szCs w:val="28"/>
          <w:lang w:val="ru-RU"/>
        </w:rPr>
        <w:t>)</w:t>
      </w:r>
    </w:p>
    <w:p w:rsidR="00CC5E2B" w:rsidRDefault="00CC5E2B" w:rsidP="00542C6D">
      <w:pPr>
        <w:pStyle w:val="Standard"/>
        <w:autoSpaceDE w:val="0"/>
        <w:jc w:val="both"/>
        <w:rPr>
          <w:sz w:val="28"/>
          <w:szCs w:val="28"/>
          <w:lang w:val="ru-RU"/>
        </w:rPr>
      </w:pPr>
    </w:p>
    <w:p w:rsidR="00CC5E2B" w:rsidRDefault="00914BF9" w:rsidP="00914BF9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  <w:r w:rsidRPr="00914BF9">
        <w:rPr>
          <w:b/>
          <w:sz w:val="28"/>
          <w:szCs w:val="28"/>
          <w:lang w:val="ru-RU"/>
        </w:rPr>
        <w:t>Вариант 5:</w:t>
      </w:r>
    </w:p>
    <w:p w:rsidR="00914BF9" w:rsidRPr="00914BF9" w:rsidRDefault="00914BF9" w:rsidP="00914BF9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</w:p>
    <w:p w:rsidR="00CC5E2B" w:rsidRPr="00914BF9" w:rsidRDefault="00914BF9" w:rsidP="00914BF9">
      <w:pPr>
        <w:pStyle w:val="Default"/>
        <w:ind w:firstLine="708"/>
        <w:jc w:val="both"/>
        <w:rPr>
          <w:sz w:val="28"/>
          <w:szCs w:val="28"/>
        </w:rPr>
      </w:pPr>
      <w:r w:rsidRPr="00914BF9">
        <w:rPr>
          <w:sz w:val="28"/>
          <w:szCs w:val="28"/>
        </w:rPr>
        <w:t xml:space="preserve">Написать рекурсивную и </w:t>
      </w:r>
      <w:proofErr w:type="spellStart"/>
      <w:r w:rsidRPr="00914BF9">
        <w:rPr>
          <w:sz w:val="28"/>
          <w:szCs w:val="28"/>
        </w:rPr>
        <w:t>нерекурсивную</w:t>
      </w:r>
      <w:proofErr w:type="spellEnd"/>
      <w:r w:rsidRPr="00914BF9">
        <w:rPr>
          <w:sz w:val="28"/>
          <w:szCs w:val="28"/>
        </w:rPr>
        <w:t xml:space="preserve"> функции, определяющие, количество арабских цифр в строке, введенной с клавиатуры.</w:t>
      </w: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Default="00B0257C" w:rsidP="00842D5B">
      <w:pPr>
        <w:pStyle w:val="Standard"/>
        <w:autoSpaceDE w:val="0"/>
        <w:ind w:firstLine="708"/>
        <w:jc w:val="center"/>
        <w:rPr>
          <w:rFonts w:ascii="Calibri" w:hAnsi="Calibri"/>
          <w:lang w:val="ru-RU"/>
        </w:rPr>
      </w:pPr>
    </w:p>
    <w:p w:rsidR="00842D5B" w:rsidRDefault="00842D5B" w:rsidP="00842D5B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Графическая схема:</w:t>
      </w:r>
    </w:p>
    <w:p w:rsidR="00842D5B" w:rsidRDefault="00842D5B" w:rsidP="00842D5B">
      <w:pPr>
        <w:pStyle w:val="Standard"/>
        <w:autoSpaceDE w:val="0"/>
        <w:ind w:firstLine="708"/>
        <w:jc w:val="center"/>
        <w:rPr>
          <w:rFonts w:ascii="Calibri" w:hAnsi="Calibri"/>
          <w:lang w:val="ru-RU"/>
        </w:rPr>
      </w:pPr>
    </w:p>
    <w:p w:rsidR="00B0257C" w:rsidRDefault="00842D5B" w:rsidP="00842D5B">
      <w:pPr>
        <w:pStyle w:val="Standard"/>
        <w:autoSpaceDE w:val="0"/>
        <w:ind w:firstLine="708"/>
        <w:jc w:val="center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3.75pt;height:249.75pt">
            <v:imagedata r:id="rId5" o:title="9"/>
          </v:shape>
        </w:pict>
      </w: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914BF9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Default="00914BF9" w:rsidP="00594986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  <w:bookmarkStart w:id="0" w:name="_GoBack"/>
      <w:bookmarkEnd w:id="0"/>
    </w:p>
    <w:p w:rsidR="00B0257C" w:rsidRPr="00914BF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en-US"/>
        </w:rPr>
      </w:pPr>
      <w:r w:rsidRPr="00914BF9">
        <w:rPr>
          <w:rFonts w:ascii="Calibri" w:hAnsi="Calibri"/>
          <w:b/>
          <w:sz w:val="28"/>
          <w:szCs w:val="28"/>
          <w:lang w:val="ru-RU"/>
        </w:rPr>
        <w:lastRenderedPageBreak/>
        <w:t>Код</w:t>
      </w:r>
      <w:r w:rsidRPr="00914BF9">
        <w:rPr>
          <w:rFonts w:ascii="Calibri" w:hAnsi="Calibri"/>
          <w:b/>
          <w:sz w:val="28"/>
          <w:szCs w:val="28"/>
          <w:lang w:val="en-US"/>
        </w:rPr>
        <w:t xml:space="preserve"> </w:t>
      </w:r>
      <w:r w:rsidRPr="00914BF9">
        <w:rPr>
          <w:rFonts w:ascii="Calibri" w:hAnsi="Calibri"/>
          <w:b/>
          <w:sz w:val="28"/>
          <w:szCs w:val="28"/>
          <w:lang w:val="ru-RU"/>
        </w:rPr>
        <w:t>программы</w:t>
      </w:r>
      <w:r w:rsidRPr="00914BF9">
        <w:rPr>
          <w:rFonts w:ascii="Calibri" w:hAnsi="Calibri"/>
          <w:b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iostream</w:t>
      </w:r>
      <w:proofErr w:type="spellEnd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fstream</w:t>
      </w:r>
      <w:proofErr w:type="spellEnd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stdio.h</w:t>
      </w:r>
      <w:proofErr w:type="spellEnd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conio.h</w:t>
      </w:r>
      <w:proofErr w:type="spellEnd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clocale</w:t>
      </w:r>
      <w:proofErr w:type="spellEnd"/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std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dlina_rec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i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1)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i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dlina_rec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(++</w:t>
      </w:r>
      <w:proofErr w:type="spellStart"/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i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/ 10);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dlina_no_rec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&gt; 1)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914BF9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/ 10;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="000A4AC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++i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914BF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914BF9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914BF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14BF9" w:rsidRPr="000A4AC3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0A4AC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0A4AC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0A4AC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строку цифр: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n;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Вычисленное количество цифр:"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С помощью рекурсивной функции: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dlina_rec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(0, n) </w:t>
      </w:r>
      <w:r w:rsidRPr="00914BF9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С помощью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нерекурсивной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функции: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14BF9" w:rsidRP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14BF9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dlina_no_rec</w:t>
      </w:r>
      <w:proofErr w:type="spellEnd"/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(n);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914BF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914BF9" w:rsidRDefault="00914BF9" w:rsidP="00914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914BF9" w:rsidRDefault="00914BF9" w:rsidP="00914BF9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C0A0A" w:rsidRDefault="001C0A0A" w:rsidP="00914BF9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t>Пример выполнения:</w:t>
      </w:r>
    </w:p>
    <w:p w:rsidR="001C0A0A" w:rsidRDefault="001C0A0A" w:rsidP="001C0A0A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1C0A0A" w:rsidRPr="001C0A0A" w:rsidRDefault="00594986" w:rsidP="001C0A0A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w:pict>
          <v:shape id="Рисунок 1" o:spid="_x0000_i1025" type="#_x0000_t75" style="width:275.25pt;height:109.5pt;visibility:visible;mso-wrap-style:square">
            <v:imagedata r:id="rId6" o:title=""/>
          </v:shape>
        </w:pict>
      </w:r>
    </w:p>
    <w:p w:rsidR="009B4FC6" w:rsidRDefault="009B4FC6" w:rsidP="00B0257C">
      <w:pPr>
        <w:pStyle w:val="Standard"/>
        <w:autoSpaceDE w:val="0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B4FC6" w:rsidRPr="00B0257C" w:rsidRDefault="009B4FC6" w:rsidP="00B0257C">
      <w:pPr>
        <w:pStyle w:val="Standard"/>
        <w:autoSpaceDE w:val="0"/>
        <w:jc w:val="both"/>
        <w:rPr>
          <w:rFonts w:ascii="Calibri" w:hAnsi="Calibri"/>
          <w:sz w:val="28"/>
          <w:szCs w:val="28"/>
          <w:lang w:val="ru-RU"/>
        </w:rPr>
      </w:pPr>
    </w:p>
    <w:sectPr w:rsidR="009B4FC6" w:rsidRPr="00B0257C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F9C"/>
    <w:rsid w:val="000100BF"/>
    <w:rsid w:val="000827E2"/>
    <w:rsid w:val="00094319"/>
    <w:rsid w:val="000A4AC3"/>
    <w:rsid w:val="000E633D"/>
    <w:rsid w:val="001115E9"/>
    <w:rsid w:val="0017436A"/>
    <w:rsid w:val="001C0A0A"/>
    <w:rsid w:val="001C1096"/>
    <w:rsid w:val="002673C3"/>
    <w:rsid w:val="002F184B"/>
    <w:rsid w:val="003000DD"/>
    <w:rsid w:val="00367554"/>
    <w:rsid w:val="00386C73"/>
    <w:rsid w:val="003D0E9E"/>
    <w:rsid w:val="0040144E"/>
    <w:rsid w:val="00477A56"/>
    <w:rsid w:val="004928C6"/>
    <w:rsid w:val="004A0F9C"/>
    <w:rsid w:val="004A3D5D"/>
    <w:rsid w:val="004B5F30"/>
    <w:rsid w:val="004C050F"/>
    <w:rsid w:val="00504D0C"/>
    <w:rsid w:val="00511349"/>
    <w:rsid w:val="00542C6D"/>
    <w:rsid w:val="00594986"/>
    <w:rsid w:val="005951E4"/>
    <w:rsid w:val="005974D2"/>
    <w:rsid w:val="006067F4"/>
    <w:rsid w:val="00615911"/>
    <w:rsid w:val="00643513"/>
    <w:rsid w:val="006452A4"/>
    <w:rsid w:val="00725F6B"/>
    <w:rsid w:val="00750178"/>
    <w:rsid w:val="007B76B0"/>
    <w:rsid w:val="00842D5B"/>
    <w:rsid w:val="008601D3"/>
    <w:rsid w:val="008A2433"/>
    <w:rsid w:val="00914BF9"/>
    <w:rsid w:val="009315F2"/>
    <w:rsid w:val="0094213E"/>
    <w:rsid w:val="0099708A"/>
    <w:rsid w:val="009B4FC6"/>
    <w:rsid w:val="009D5481"/>
    <w:rsid w:val="00A20BD5"/>
    <w:rsid w:val="00A51498"/>
    <w:rsid w:val="00A7232F"/>
    <w:rsid w:val="00A91824"/>
    <w:rsid w:val="00AB345C"/>
    <w:rsid w:val="00AD658E"/>
    <w:rsid w:val="00B0257C"/>
    <w:rsid w:val="00B604DA"/>
    <w:rsid w:val="00B918DC"/>
    <w:rsid w:val="00BB4044"/>
    <w:rsid w:val="00BC3D94"/>
    <w:rsid w:val="00BC6124"/>
    <w:rsid w:val="00BE14E0"/>
    <w:rsid w:val="00C41D40"/>
    <w:rsid w:val="00CB5ECE"/>
    <w:rsid w:val="00CC5E2B"/>
    <w:rsid w:val="00DA1818"/>
    <w:rsid w:val="00DD0E13"/>
    <w:rsid w:val="00DE5B23"/>
    <w:rsid w:val="00E13B5E"/>
    <w:rsid w:val="00E53EBE"/>
    <w:rsid w:val="00E848E9"/>
    <w:rsid w:val="00E9533E"/>
    <w:rsid w:val="00EF2D00"/>
    <w:rsid w:val="00F15962"/>
    <w:rsid w:val="00FA53AD"/>
    <w:rsid w:val="00FD2A74"/>
    <w:rsid w:val="00FD5139"/>
    <w:rsid w:val="00FD7DBA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453375-80CC-40DF-8E12-14B459D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STALKERok</dc:creator>
  <cp:keywords/>
  <dc:description/>
  <cp:lastModifiedBy>STALKERok</cp:lastModifiedBy>
  <cp:revision>44</cp:revision>
  <cp:lastPrinted>2016-02-10T03:24:00Z</cp:lastPrinted>
  <dcterms:created xsi:type="dcterms:W3CDTF">2015-10-05T13:03:00Z</dcterms:created>
  <dcterms:modified xsi:type="dcterms:W3CDTF">2016-12-13T03:37:00Z</dcterms:modified>
</cp:coreProperties>
</file>