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DDC2" w14:textId="5A16144B" w:rsidR="00E83471" w:rsidRDefault="00E83471" w:rsidP="00E83471">
      <w:r>
        <w:t>Hacettepe Üniversitesi Ders Kataloğu</w:t>
      </w:r>
    </w:p>
    <w:p w14:paraId="13D2D6BF" w14:textId="77777777" w:rsidR="00E83471" w:rsidRDefault="00E83471" w:rsidP="00E83471"/>
    <w:p w14:paraId="2C8772DC" w14:textId="18C334F2" w:rsidR="00F5103E" w:rsidRPr="00E83471" w:rsidRDefault="00E83471" w:rsidP="00E83471">
      <w:r w:rsidRPr="00E83471">
        <w:t>https://bilsis.hacettepe.edu.tr/oibs/bologna/index.aspx?lang=tr&amp;curOp=showPac&amp;curUnit=310&amp;curSunit=3080</w:t>
      </w:r>
    </w:p>
    <w:sectPr w:rsidR="00F5103E" w:rsidRPr="00E83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71"/>
    <w:rsid w:val="00180409"/>
    <w:rsid w:val="00357281"/>
    <w:rsid w:val="00E83471"/>
    <w:rsid w:val="00F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75D4"/>
  <w15:chartTrackingRefBased/>
  <w15:docId w15:val="{8FABBD90-FDC3-4860-A2B9-77822C3F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3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3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3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3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3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3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3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3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3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3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3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3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347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347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347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347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347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347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3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3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3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3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347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347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347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3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347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3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ÜMRAN UYGUN</dc:creator>
  <cp:keywords/>
  <dc:description/>
  <cp:lastModifiedBy>ÜMRAN UYGUN</cp:lastModifiedBy>
  <cp:revision>1</cp:revision>
  <dcterms:created xsi:type="dcterms:W3CDTF">2025-06-13T08:27:00Z</dcterms:created>
  <dcterms:modified xsi:type="dcterms:W3CDTF">2025-06-13T08:31:00Z</dcterms:modified>
</cp:coreProperties>
</file>