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770"/>
        <w:gridCol w:w="3790"/>
        <w:gridCol w:w="11"/>
      </w:tblGrid>
      <w:tr w:rsidR="00786FB1" w:rsidRPr="00373F28" w:rsidTr="00AF3AF8">
        <w:trPr>
          <w:trHeight w:val="1160"/>
        </w:trPr>
        <w:tc>
          <w:tcPr>
            <w:tcW w:w="9736" w:type="dxa"/>
            <w:gridSpan w:val="4"/>
          </w:tcPr>
          <w:p w:rsidR="00786FB1" w:rsidRPr="00AF3AF8" w:rsidRDefault="00786FB1" w:rsidP="00786FB1">
            <w:pPr>
              <w:tabs>
                <w:tab w:val="left" w:pos="3535"/>
              </w:tabs>
              <w:rPr>
                <w:i/>
                <w:color w:val="385623" w:themeColor="accent6" w:themeShade="80"/>
                <w:sz w:val="40"/>
                <w:szCs w:val="40"/>
              </w:rPr>
            </w:pPr>
            <w:bookmarkStart w:id="0" w:name="_GoBack"/>
            <w:bookmarkEnd w:id="0"/>
            <w:r w:rsidRPr="00373F28">
              <w:rPr>
                <w:color w:val="385623" w:themeColor="accent6" w:themeShade="80"/>
              </w:rPr>
              <w:tab/>
            </w:r>
            <w:r w:rsidRPr="00AF3AF8">
              <w:rPr>
                <w:i/>
                <w:color w:val="385623" w:themeColor="accent6" w:themeShade="80"/>
                <w:sz w:val="40"/>
                <w:szCs w:val="40"/>
              </w:rPr>
              <w:t xml:space="preserve">Contents of </w:t>
            </w:r>
            <w:r w:rsidR="00373F28" w:rsidRPr="00AF3AF8">
              <w:rPr>
                <w:i/>
                <w:color w:val="385623" w:themeColor="accent6" w:themeShade="80"/>
                <w:sz w:val="40"/>
                <w:szCs w:val="40"/>
              </w:rPr>
              <w:t xml:space="preserve"> UML </w:t>
            </w:r>
            <w:r w:rsidRPr="00AF3AF8">
              <w:rPr>
                <w:i/>
                <w:color w:val="385623" w:themeColor="accent6" w:themeShade="80"/>
                <w:sz w:val="40"/>
                <w:szCs w:val="40"/>
              </w:rPr>
              <w:t>Diagrams</w:t>
            </w:r>
          </w:p>
        </w:tc>
      </w:tr>
      <w:tr w:rsidR="00373F28" w:rsidRPr="00373F28" w:rsidTr="00AF3AF8">
        <w:trPr>
          <w:gridAfter w:val="1"/>
          <w:wAfter w:w="11" w:type="dxa"/>
          <w:trHeight w:val="1061"/>
        </w:trPr>
        <w:tc>
          <w:tcPr>
            <w:tcW w:w="1165" w:type="dxa"/>
          </w:tcPr>
          <w:p w:rsidR="00786FB1" w:rsidRPr="00373F28" w:rsidRDefault="00786FB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SL.NO</w:t>
            </w:r>
          </w:p>
        </w:tc>
        <w:tc>
          <w:tcPr>
            <w:tcW w:w="4770" w:type="dxa"/>
          </w:tcPr>
          <w:p w:rsidR="00786FB1" w:rsidRPr="00373F28" w:rsidRDefault="00786FB1" w:rsidP="00786FB1">
            <w:pPr>
              <w:tabs>
                <w:tab w:val="left" w:pos="1440"/>
              </w:tabs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ab/>
              <w:t>Topic Name</w:t>
            </w:r>
          </w:p>
        </w:tc>
        <w:tc>
          <w:tcPr>
            <w:tcW w:w="3790" w:type="dxa"/>
          </w:tcPr>
          <w:p w:rsidR="00786FB1" w:rsidRPr="00373F28" w:rsidRDefault="00786FB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Figure-NO</w:t>
            </w:r>
          </w:p>
        </w:tc>
      </w:tr>
      <w:tr w:rsidR="00373F28" w:rsidRPr="00373F28" w:rsidTr="00AF3AF8">
        <w:trPr>
          <w:gridAfter w:val="1"/>
          <w:wAfter w:w="11" w:type="dxa"/>
          <w:trHeight w:val="1313"/>
        </w:trPr>
        <w:tc>
          <w:tcPr>
            <w:tcW w:w="1165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01</w:t>
            </w:r>
          </w:p>
        </w:tc>
        <w:tc>
          <w:tcPr>
            <w:tcW w:w="477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Activity Diagram</w:t>
            </w:r>
          </w:p>
        </w:tc>
        <w:tc>
          <w:tcPr>
            <w:tcW w:w="379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O1</w:t>
            </w:r>
          </w:p>
        </w:tc>
      </w:tr>
      <w:tr w:rsidR="00373F28" w:rsidRPr="00373F28" w:rsidTr="00AF3AF8">
        <w:trPr>
          <w:gridAfter w:val="1"/>
          <w:wAfter w:w="11" w:type="dxa"/>
          <w:trHeight w:val="1232"/>
        </w:trPr>
        <w:tc>
          <w:tcPr>
            <w:tcW w:w="1165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02</w:t>
            </w:r>
          </w:p>
        </w:tc>
        <w:tc>
          <w:tcPr>
            <w:tcW w:w="477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Sequence Diagram1</w:t>
            </w:r>
          </w:p>
        </w:tc>
        <w:tc>
          <w:tcPr>
            <w:tcW w:w="379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02</w:t>
            </w:r>
          </w:p>
        </w:tc>
      </w:tr>
      <w:tr w:rsidR="00373F28" w:rsidRPr="00373F28" w:rsidTr="00AF3AF8">
        <w:trPr>
          <w:gridAfter w:val="1"/>
          <w:wAfter w:w="11" w:type="dxa"/>
          <w:trHeight w:val="1313"/>
        </w:trPr>
        <w:tc>
          <w:tcPr>
            <w:tcW w:w="1165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03</w:t>
            </w:r>
          </w:p>
        </w:tc>
        <w:tc>
          <w:tcPr>
            <w:tcW w:w="477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Sequence Diagram2</w:t>
            </w:r>
          </w:p>
        </w:tc>
        <w:tc>
          <w:tcPr>
            <w:tcW w:w="379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03</w:t>
            </w:r>
          </w:p>
        </w:tc>
      </w:tr>
      <w:tr w:rsidR="00373F28" w:rsidRPr="00373F28" w:rsidTr="00AF3AF8">
        <w:trPr>
          <w:gridAfter w:val="1"/>
          <w:wAfter w:w="11" w:type="dxa"/>
          <w:trHeight w:val="944"/>
        </w:trPr>
        <w:tc>
          <w:tcPr>
            <w:tcW w:w="1165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04</w:t>
            </w:r>
          </w:p>
        </w:tc>
        <w:tc>
          <w:tcPr>
            <w:tcW w:w="477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Use Case Diagram</w:t>
            </w:r>
          </w:p>
        </w:tc>
        <w:tc>
          <w:tcPr>
            <w:tcW w:w="379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04</w:t>
            </w:r>
          </w:p>
        </w:tc>
      </w:tr>
      <w:tr w:rsidR="00373F28" w:rsidRPr="00373F28" w:rsidTr="00AF3AF8">
        <w:trPr>
          <w:gridAfter w:val="1"/>
          <w:wAfter w:w="11" w:type="dxa"/>
          <w:trHeight w:val="1016"/>
        </w:trPr>
        <w:tc>
          <w:tcPr>
            <w:tcW w:w="1165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05</w:t>
            </w:r>
          </w:p>
        </w:tc>
        <w:tc>
          <w:tcPr>
            <w:tcW w:w="477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State Chart Diagram</w:t>
            </w:r>
          </w:p>
        </w:tc>
        <w:tc>
          <w:tcPr>
            <w:tcW w:w="379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05</w:t>
            </w:r>
          </w:p>
        </w:tc>
      </w:tr>
      <w:tr w:rsidR="00373F28" w:rsidRPr="00373F28" w:rsidTr="00AF3AF8">
        <w:trPr>
          <w:gridAfter w:val="1"/>
          <w:wAfter w:w="11" w:type="dxa"/>
          <w:trHeight w:val="1277"/>
        </w:trPr>
        <w:tc>
          <w:tcPr>
            <w:tcW w:w="1165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06</w:t>
            </w:r>
          </w:p>
        </w:tc>
        <w:tc>
          <w:tcPr>
            <w:tcW w:w="477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CRC Carb</w:t>
            </w:r>
          </w:p>
        </w:tc>
        <w:tc>
          <w:tcPr>
            <w:tcW w:w="379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06</w:t>
            </w:r>
          </w:p>
        </w:tc>
      </w:tr>
      <w:tr w:rsidR="00373F28" w:rsidRPr="00373F28" w:rsidTr="00AF3AF8">
        <w:trPr>
          <w:gridAfter w:val="1"/>
          <w:wAfter w:w="11" w:type="dxa"/>
          <w:trHeight w:val="1088"/>
        </w:trPr>
        <w:tc>
          <w:tcPr>
            <w:tcW w:w="1165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07</w:t>
            </w:r>
          </w:p>
        </w:tc>
        <w:tc>
          <w:tcPr>
            <w:tcW w:w="477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Class Diagram</w:t>
            </w:r>
          </w:p>
        </w:tc>
        <w:tc>
          <w:tcPr>
            <w:tcW w:w="3790" w:type="dxa"/>
          </w:tcPr>
          <w:p w:rsidR="00786FB1" w:rsidRPr="00373F28" w:rsidRDefault="00072EC1" w:rsidP="00786FB1">
            <w:pPr>
              <w:rPr>
                <w:color w:val="385623" w:themeColor="accent6" w:themeShade="80"/>
              </w:rPr>
            </w:pPr>
            <w:r w:rsidRPr="00373F28">
              <w:rPr>
                <w:color w:val="385623" w:themeColor="accent6" w:themeShade="80"/>
              </w:rPr>
              <w:t>07</w:t>
            </w:r>
          </w:p>
        </w:tc>
      </w:tr>
      <w:tr w:rsidR="00373F28" w:rsidRPr="00373F28" w:rsidTr="00786FB1">
        <w:trPr>
          <w:gridAfter w:val="1"/>
          <w:wAfter w:w="11" w:type="dxa"/>
        </w:trPr>
        <w:tc>
          <w:tcPr>
            <w:tcW w:w="1165" w:type="dxa"/>
          </w:tcPr>
          <w:p w:rsidR="00786FB1" w:rsidRPr="00373F28" w:rsidRDefault="00786FB1" w:rsidP="00786FB1">
            <w:pPr>
              <w:rPr>
                <w:color w:val="385623" w:themeColor="accent6" w:themeShade="80"/>
              </w:rPr>
            </w:pPr>
          </w:p>
        </w:tc>
        <w:tc>
          <w:tcPr>
            <w:tcW w:w="4770" w:type="dxa"/>
          </w:tcPr>
          <w:p w:rsidR="00786FB1" w:rsidRPr="00373F28" w:rsidRDefault="00786FB1" w:rsidP="00786FB1">
            <w:pPr>
              <w:rPr>
                <w:color w:val="385623" w:themeColor="accent6" w:themeShade="80"/>
              </w:rPr>
            </w:pPr>
          </w:p>
        </w:tc>
        <w:tc>
          <w:tcPr>
            <w:tcW w:w="3790" w:type="dxa"/>
          </w:tcPr>
          <w:p w:rsidR="00786FB1" w:rsidRPr="00373F28" w:rsidRDefault="00786FB1" w:rsidP="00786FB1">
            <w:pPr>
              <w:rPr>
                <w:color w:val="385623" w:themeColor="accent6" w:themeShade="80"/>
              </w:rPr>
            </w:pPr>
          </w:p>
        </w:tc>
      </w:tr>
      <w:tr w:rsidR="00373F28" w:rsidRPr="00373F28" w:rsidTr="00786FB1">
        <w:trPr>
          <w:gridAfter w:val="1"/>
          <w:wAfter w:w="11" w:type="dxa"/>
        </w:trPr>
        <w:tc>
          <w:tcPr>
            <w:tcW w:w="1165" w:type="dxa"/>
          </w:tcPr>
          <w:p w:rsidR="00786FB1" w:rsidRPr="00373F28" w:rsidRDefault="00786FB1" w:rsidP="00786FB1">
            <w:pPr>
              <w:rPr>
                <w:color w:val="385623" w:themeColor="accent6" w:themeShade="80"/>
              </w:rPr>
            </w:pPr>
          </w:p>
        </w:tc>
        <w:tc>
          <w:tcPr>
            <w:tcW w:w="4770" w:type="dxa"/>
          </w:tcPr>
          <w:p w:rsidR="00786FB1" w:rsidRPr="00373F28" w:rsidRDefault="00786FB1" w:rsidP="00786FB1">
            <w:pPr>
              <w:rPr>
                <w:color w:val="385623" w:themeColor="accent6" w:themeShade="80"/>
              </w:rPr>
            </w:pPr>
          </w:p>
        </w:tc>
        <w:tc>
          <w:tcPr>
            <w:tcW w:w="3790" w:type="dxa"/>
          </w:tcPr>
          <w:p w:rsidR="00786FB1" w:rsidRPr="00373F28" w:rsidRDefault="00786FB1" w:rsidP="00786FB1">
            <w:pPr>
              <w:rPr>
                <w:color w:val="385623" w:themeColor="accent6" w:themeShade="80"/>
              </w:rPr>
            </w:pPr>
          </w:p>
        </w:tc>
      </w:tr>
    </w:tbl>
    <w:p w:rsidR="00857FCB" w:rsidRPr="00786FB1" w:rsidRDefault="00857FCB" w:rsidP="00786FB1"/>
    <w:sectPr w:rsidR="00857FCB" w:rsidRPr="00786FB1" w:rsidSect="00786F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117" w:rsidRDefault="004D0117" w:rsidP="00786FB1">
      <w:pPr>
        <w:spacing w:after="0" w:line="240" w:lineRule="auto"/>
      </w:pPr>
      <w:r>
        <w:separator/>
      </w:r>
    </w:p>
  </w:endnote>
  <w:endnote w:type="continuationSeparator" w:id="0">
    <w:p w:rsidR="004D0117" w:rsidRDefault="004D0117" w:rsidP="0078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28" w:rsidRDefault="00373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28" w:rsidRDefault="00373F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28" w:rsidRDefault="00373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117" w:rsidRDefault="004D0117" w:rsidP="00786FB1">
      <w:pPr>
        <w:spacing w:after="0" w:line="240" w:lineRule="auto"/>
      </w:pPr>
      <w:r>
        <w:separator/>
      </w:r>
    </w:p>
  </w:footnote>
  <w:footnote w:type="continuationSeparator" w:id="0">
    <w:p w:rsidR="004D0117" w:rsidRDefault="004D0117" w:rsidP="00786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28" w:rsidRDefault="00373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28" w:rsidRDefault="00373F28" w:rsidP="00373F28">
    <w:pPr>
      <w:pStyle w:val="Header"/>
      <w:tabs>
        <w:tab w:val="clear" w:pos="4680"/>
        <w:tab w:val="clear" w:pos="9360"/>
        <w:tab w:val="left" w:pos="2544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28" w:rsidRDefault="00373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B1"/>
    <w:rsid w:val="00072EC1"/>
    <w:rsid w:val="00373F28"/>
    <w:rsid w:val="004D0117"/>
    <w:rsid w:val="00786FB1"/>
    <w:rsid w:val="00857FCB"/>
    <w:rsid w:val="00A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339AE-AE9B-4AE0-A35C-A9A77DE6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B1"/>
  </w:style>
  <w:style w:type="paragraph" w:styleId="Footer">
    <w:name w:val="footer"/>
    <w:basedOn w:val="Normal"/>
    <w:link w:val="FooterChar"/>
    <w:uiPriority w:val="99"/>
    <w:unhideWhenUsed/>
    <w:rsid w:val="0078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C#</cp:lastModifiedBy>
  <cp:revision>4</cp:revision>
  <dcterms:created xsi:type="dcterms:W3CDTF">2019-10-06T15:33:00Z</dcterms:created>
  <dcterms:modified xsi:type="dcterms:W3CDTF">2019-10-07T05:39:00Z</dcterms:modified>
</cp:coreProperties>
</file>