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Date: 2024-01-25</w:t>
      </w:r>
    </w:p>
    <w:p>
      <w:r>
        <w:t>ID: 1</w:t>
      </w:r>
    </w:p>
    <w:p>
      <w:r>
        <w:t>Title: オセロは日本発祥のゲームじゃないです｜加藤香流@Kanare_Abstract</w:t>
      </w:r>
    </w:p>
    <w:p>
      <w:r>
        <w:t>Link: https://note.com/kanare_abstract/n/n10930fa52519</w:t>
      </w:r>
    </w:p>
    <w:p>
      <w:r>
        <w:t>Description: 内容的には軽いエッセイなのですが、この執筆のためにオンライン上のオセロに関する資料を検索したとき、「オセロは日本発祥のゲーム」とか「オセロは茨城県水戸市発祥のゲーム」といったことを書いている投稿やページに頻繁に行き当たることに気づき、だいぶモヤモヤした気分になりました。端的に間違いだからです。 オ...</w:t>
      </w:r>
    </w:p>
    <w:p>
      <w:r>
        <w:br w:type="page"/>
      </w:r>
    </w:p>
    <w:p>
      <w:r>
        <w:t>ID: 2</w:t>
      </w:r>
    </w:p>
    <w:p>
      <w:r>
        <w:t>Title: 堂本剛＆百田夏菜子が結婚「一日一日を大切に生きていきたい」　連名の書面で発表【全文掲載】</w:t>
      </w:r>
    </w:p>
    <w:p>
      <w:r>
        <w:t>Link: https://www.oricon.co.jp/news/2310084/full/</w:t>
      </w:r>
    </w:p>
    <w:p>
      <w:r>
        <w:t>Description: 【写真】その他の写真を見る 2人は連名で書面を発表。「この度、堂本剛と百田夏菜子は結婚いたしました事をご報告させていただきます。世界の平和を願い、自分たちのいまに感謝を込めて、一日一日を大切に生きていきたいと思います。 皆様のお心が少しでも平安に向かいますよう心よりお祈り申し上げます」と伝えた。 堂...</w:t>
      </w:r>
    </w:p>
    <w:p>
      <w:r>
        <w:br w:type="page"/>
      </w:r>
    </w:p>
    <w:p>
      <w:r>
        <w:t>ID: 3</w:t>
      </w:r>
    </w:p>
    <w:p>
      <w:r>
        <w:t>Title: 追悼：語録で振り返る、山崎元さん | トウシル 楽天証券の投資情報メディア</w:t>
      </w:r>
    </w:p>
    <w:p>
      <w:r>
        <w:t>Link: https://media.rakuten-sec.net/articles/-/43881</w:t>
      </w:r>
    </w:p>
    <w:p>
      <w:r>
        <w:t>Description: ●お金の損得よりも大事なものに気づくスイッチは、「怒り」です ●問題を正しく理解して悪い商売を止めてくれる人が増えるなら、きっとわれわれ金融マンは、もっとマシな気分のいい世界でビジネスが出来るようになるのではないでしょうか ●偽物の山崎元を信用してはいけないし、本物の山崎元でも信用してはいけない！」と...</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