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D685" w14:textId="71A869A9" w:rsidR="005735F8" w:rsidRPr="006E77BA" w:rsidRDefault="005735F8" w:rsidP="00CD51B7">
      <w:pPr>
        <w:jc w:val="center"/>
        <w:rPr>
          <w:rFonts w:ascii="Goudy Old Style" w:hAnsi="Goudy Old Style" w:cs="Ayuthaya"/>
          <w:color w:val="000000" w:themeColor="text1"/>
          <w:sz w:val="28"/>
          <w:szCs w:val="28"/>
        </w:rPr>
      </w:pPr>
      <w:r w:rsidRPr="006E77BA">
        <w:rPr>
          <w:rFonts w:ascii="Goudy Old Style" w:hAnsi="Goudy Old Style" w:cs="Ayuthaya"/>
          <w:color w:val="000000" w:themeColor="text1"/>
          <w:sz w:val="28"/>
          <w:szCs w:val="28"/>
        </w:rPr>
        <w:t>Curriculum Vitae</w:t>
      </w:r>
    </w:p>
    <w:p w14:paraId="254676F7" w14:textId="64EA5E4C" w:rsidR="00E57C30" w:rsidRPr="006E77BA" w:rsidRDefault="000258A7" w:rsidP="005735F8">
      <w:pPr>
        <w:jc w:val="center"/>
        <w:rPr>
          <w:rFonts w:ascii="Goudy Old Style" w:hAnsi="Goudy Old Style" w:cs="Ayuthaya"/>
          <w:b/>
          <w:color w:val="000000" w:themeColor="text1"/>
          <w:sz w:val="44"/>
        </w:rPr>
      </w:pPr>
      <w:r w:rsidRPr="006E77BA">
        <w:rPr>
          <w:rFonts w:ascii="Goudy Old Style" w:hAnsi="Goudy Old Style" w:cs="Ayuthaya"/>
          <w:b/>
          <w:color w:val="000000" w:themeColor="text1"/>
          <w:sz w:val="44"/>
        </w:rPr>
        <w:t>Mattia Zulianello</w:t>
      </w:r>
    </w:p>
    <w:p w14:paraId="0E3064A7" w14:textId="4FD23621" w:rsidR="005735F8" w:rsidRPr="005940C0" w:rsidRDefault="005735F8" w:rsidP="005735F8">
      <w:pPr>
        <w:jc w:val="center"/>
        <w:rPr>
          <w:rFonts w:ascii="Goudy Old Style" w:hAnsi="Goudy Old Style" w:cs="Ayuthaya"/>
          <w:color w:val="000000" w:themeColor="text1"/>
          <w:sz w:val="20"/>
          <w:szCs w:val="20"/>
        </w:rPr>
      </w:pPr>
      <w:r w:rsidRPr="005940C0">
        <w:rPr>
          <w:rFonts w:ascii="Goudy Old Style" w:hAnsi="Goudy Old Style" w:cs="Ayuthaya"/>
          <w:b/>
          <w:color w:val="000000" w:themeColor="text1"/>
          <w:sz w:val="20"/>
          <w:szCs w:val="20"/>
        </w:rPr>
        <w:t>(</w:t>
      </w:r>
      <w:r w:rsidRPr="005940C0">
        <w:rPr>
          <w:rFonts w:ascii="Goudy Old Style" w:hAnsi="Goudy Old Style" w:cs="Ayuthaya"/>
          <w:color w:val="000000" w:themeColor="text1"/>
          <w:sz w:val="20"/>
          <w:szCs w:val="20"/>
        </w:rPr>
        <w:t xml:space="preserve">updated </w:t>
      </w:r>
      <w:r w:rsidR="00E65B03">
        <w:rPr>
          <w:rFonts w:ascii="Goudy Old Style" w:hAnsi="Goudy Old Style" w:cs="Ayuthaya"/>
          <w:color w:val="000000" w:themeColor="text1"/>
          <w:sz w:val="20"/>
          <w:szCs w:val="20"/>
        </w:rPr>
        <w:t>1</w:t>
      </w:r>
      <w:r w:rsidR="00D00025">
        <w:rPr>
          <w:rFonts w:ascii="Goudy Old Style" w:hAnsi="Goudy Old Style" w:cs="Ayuthaya"/>
          <w:color w:val="000000" w:themeColor="text1"/>
          <w:sz w:val="20"/>
          <w:szCs w:val="20"/>
        </w:rPr>
        <w:t>8</w:t>
      </w:r>
      <w:r w:rsidRPr="005940C0">
        <w:rPr>
          <w:rFonts w:ascii="Goudy Old Style" w:hAnsi="Goudy Old Style" w:cs="Ayuthaya"/>
          <w:color w:val="000000" w:themeColor="text1"/>
          <w:sz w:val="20"/>
          <w:szCs w:val="20"/>
        </w:rPr>
        <w:t xml:space="preserve"> </w:t>
      </w:r>
      <w:r w:rsidR="00D00025">
        <w:rPr>
          <w:rFonts w:ascii="Goudy Old Style" w:hAnsi="Goudy Old Style" w:cs="Ayuthaya"/>
          <w:color w:val="000000" w:themeColor="text1"/>
          <w:sz w:val="20"/>
          <w:szCs w:val="20"/>
        </w:rPr>
        <w:t>June</w:t>
      </w:r>
      <w:r w:rsidRPr="005940C0">
        <w:rPr>
          <w:rFonts w:ascii="Goudy Old Style" w:hAnsi="Goudy Old Style" w:cs="Ayuthaya"/>
          <w:color w:val="000000" w:themeColor="text1"/>
          <w:sz w:val="20"/>
          <w:szCs w:val="20"/>
        </w:rPr>
        <w:t xml:space="preserve"> 20</w:t>
      </w:r>
      <w:r w:rsidR="0027787F" w:rsidRPr="005940C0">
        <w:rPr>
          <w:rFonts w:ascii="Goudy Old Style" w:hAnsi="Goudy Old Style" w:cs="Ayuthaya"/>
          <w:color w:val="000000" w:themeColor="text1"/>
          <w:sz w:val="20"/>
          <w:szCs w:val="20"/>
        </w:rPr>
        <w:t>2</w:t>
      </w:r>
      <w:r w:rsidR="0070453E">
        <w:rPr>
          <w:rFonts w:ascii="Goudy Old Style" w:hAnsi="Goudy Old Style" w:cs="Ayuthaya"/>
          <w:color w:val="000000" w:themeColor="text1"/>
          <w:sz w:val="20"/>
          <w:szCs w:val="20"/>
        </w:rPr>
        <w:t>2</w:t>
      </w:r>
      <w:r w:rsidRPr="005940C0">
        <w:rPr>
          <w:rFonts w:ascii="Goudy Old Style" w:hAnsi="Goudy Old Style" w:cs="Ayuthaya"/>
          <w:color w:val="000000" w:themeColor="text1"/>
          <w:sz w:val="20"/>
          <w:szCs w:val="20"/>
        </w:rPr>
        <w:t>)</w:t>
      </w:r>
    </w:p>
    <w:p w14:paraId="4CAA9963" w14:textId="5F6251C0" w:rsidR="00772279" w:rsidRPr="006E77BA" w:rsidRDefault="00772279" w:rsidP="005735F8">
      <w:pPr>
        <w:jc w:val="center"/>
        <w:rPr>
          <w:rFonts w:ascii="Goudy Old Style" w:hAnsi="Goudy Old Style" w:cs="Ayuthaya"/>
          <w:color w:val="000000" w:themeColor="text1"/>
        </w:rPr>
      </w:pPr>
    </w:p>
    <w:p w14:paraId="1DB7D42A" w14:textId="2E5FC7C2" w:rsidR="005940C0" w:rsidRDefault="00BD1FDC" w:rsidP="005940C0">
      <w:pPr>
        <w:jc w:val="center"/>
        <w:rPr>
          <w:rFonts w:ascii="Goudy Old Style" w:hAnsi="Goudy Old Style" w:cs="Ayuthaya"/>
          <w:color w:val="000000" w:themeColor="text1"/>
        </w:rPr>
      </w:pPr>
      <w:r>
        <w:rPr>
          <w:rFonts w:ascii="Goudy Old Style" w:hAnsi="Goudy Old Style" w:cs="Ayuthaya"/>
          <w:color w:val="000000" w:themeColor="text1"/>
        </w:rPr>
        <w:t>University of Trieste,</w:t>
      </w:r>
    </w:p>
    <w:p w14:paraId="7D54842E" w14:textId="2B7F1872" w:rsidR="005940C0" w:rsidRDefault="00BD1FDC" w:rsidP="005940C0">
      <w:pPr>
        <w:jc w:val="center"/>
        <w:rPr>
          <w:rFonts w:ascii="Goudy Old Style" w:hAnsi="Goudy Old Style" w:cs="Ayuthaya"/>
          <w:color w:val="000000" w:themeColor="text1"/>
        </w:rPr>
      </w:pPr>
      <w:r w:rsidRPr="00BD1FDC">
        <w:rPr>
          <w:rFonts w:ascii="Goudy Old Style" w:hAnsi="Goudy Old Style" w:cs="Ayuthaya"/>
          <w:color w:val="000000" w:themeColor="text1"/>
        </w:rPr>
        <w:t>Department of Political and</w:t>
      </w:r>
      <w:r>
        <w:rPr>
          <w:rFonts w:ascii="Goudy Old Style" w:hAnsi="Goudy Old Style" w:cs="Ayuthaya"/>
          <w:color w:val="000000" w:themeColor="text1"/>
        </w:rPr>
        <w:t xml:space="preserve"> </w:t>
      </w:r>
      <w:r w:rsidRPr="00BD1FDC">
        <w:rPr>
          <w:rFonts w:ascii="Goudy Old Style" w:hAnsi="Goudy Old Style" w:cs="Ayuthaya"/>
          <w:color w:val="000000" w:themeColor="text1"/>
        </w:rPr>
        <w:t>Social Sciences</w:t>
      </w:r>
      <w:r>
        <w:rPr>
          <w:rFonts w:ascii="Goudy Old Style" w:hAnsi="Goudy Old Style" w:cs="Ayuthaya"/>
          <w:color w:val="000000" w:themeColor="text1"/>
        </w:rPr>
        <w:t>,</w:t>
      </w:r>
    </w:p>
    <w:p w14:paraId="523772CD" w14:textId="343BF98A" w:rsidR="005940C0" w:rsidRPr="005F6CFA" w:rsidRDefault="00BD1FDC" w:rsidP="005940C0">
      <w:pPr>
        <w:jc w:val="center"/>
        <w:rPr>
          <w:rFonts w:ascii="Goudy Old Style" w:hAnsi="Goudy Old Style" w:cs="Ayuthaya"/>
          <w:color w:val="000000" w:themeColor="text1"/>
          <w:lang w:val="it-IT"/>
        </w:rPr>
      </w:pPr>
      <w:r w:rsidRPr="005F6CFA">
        <w:rPr>
          <w:rFonts w:ascii="Goudy Old Style" w:hAnsi="Goudy Old Style" w:cs="Ayuthaya"/>
          <w:color w:val="000000" w:themeColor="text1"/>
          <w:lang w:val="it-IT"/>
        </w:rPr>
        <w:t xml:space="preserve">Piazzale Europa 1, 34127 </w:t>
      </w:r>
    </w:p>
    <w:p w14:paraId="41652640" w14:textId="6FBD9CD7" w:rsidR="005735F8" w:rsidRPr="005F6CFA" w:rsidRDefault="00BD1FDC" w:rsidP="005940C0">
      <w:pPr>
        <w:jc w:val="center"/>
        <w:rPr>
          <w:rFonts w:ascii="Goudy Old Style" w:hAnsi="Goudy Old Style" w:cs="Ayuthaya"/>
          <w:color w:val="000000" w:themeColor="text1"/>
          <w:lang w:val="it-IT"/>
        </w:rPr>
      </w:pPr>
      <w:r w:rsidRPr="005F6CFA">
        <w:rPr>
          <w:rFonts w:ascii="Goudy Old Style" w:hAnsi="Goudy Old Style" w:cs="Ayuthaya"/>
          <w:color w:val="000000" w:themeColor="text1"/>
          <w:lang w:val="it-IT"/>
        </w:rPr>
        <w:t>Trieste, Italy</w:t>
      </w:r>
    </w:p>
    <w:p w14:paraId="5836C9A2" w14:textId="77777777" w:rsidR="005940C0" w:rsidRPr="005F6CFA" w:rsidRDefault="005940C0" w:rsidP="005940C0">
      <w:pPr>
        <w:jc w:val="center"/>
        <w:rPr>
          <w:rFonts w:ascii="Goudy Old Style" w:hAnsi="Goudy Old Style" w:cs="Ayuthaya"/>
          <w:color w:val="000000" w:themeColor="text1"/>
          <w:lang w:val="it-IT"/>
        </w:rPr>
      </w:pPr>
    </w:p>
    <w:p w14:paraId="2AB2E1E5" w14:textId="27A01C3A" w:rsidR="005940C0" w:rsidRPr="005F6CFA" w:rsidRDefault="005940C0" w:rsidP="005940C0">
      <w:pPr>
        <w:jc w:val="center"/>
        <w:rPr>
          <w:rFonts w:ascii="Goudy Old Style" w:hAnsi="Goudy Old Style"/>
          <w:color w:val="4472C4" w:themeColor="accent1"/>
          <w:lang w:val="it-IT"/>
        </w:rPr>
      </w:pPr>
      <w:r w:rsidRPr="005F6CFA">
        <w:rPr>
          <w:rFonts w:ascii="Goudy Old Style" w:hAnsi="Goudy Old Style" w:cs="Apple Color Emoji"/>
          <w:color w:val="000000" w:themeColor="text1"/>
          <w:shd w:val="clear" w:color="auto" w:fill="FFFFFF"/>
          <w:lang w:val="it-IT"/>
        </w:rPr>
        <w:t>Email:</w:t>
      </w:r>
      <w:r w:rsidRPr="005F6CFA">
        <w:rPr>
          <w:rFonts w:ascii="Goudy Old Style" w:hAnsi="Goudy Old Style"/>
          <w:color w:val="000000" w:themeColor="text1"/>
          <w:lang w:val="it-IT"/>
        </w:rPr>
        <w:t xml:space="preserve"> </w:t>
      </w:r>
      <w:r w:rsidRPr="005F6CFA">
        <w:rPr>
          <w:rStyle w:val="Hyperlink"/>
          <w:rFonts w:ascii="Goudy Old Style" w:hAnsi="Goudy Old Style" w:cs="Ayuthaya"/>
          <w:color w:val="0070C0"/>
          <w:lang w:val="it-IT"/>
        </w:rPr>
        <w:t>mattia.zulianello@dispes.units.it</w:t>
      </w:r>
      <w:r w:rsidR="00BD1FDC" w:rsidRPr="005F6CFA">
        <w:rPr>
          <w:rStyle w:val="Hyperlink"/>
          <w:rFonts w:ascii="Goudy Old Style" w:hAnsi="Goudy Old Style" w:cs="Ayuthaya"/>
          <w:color w:val="0070C0"/>
          <w:lang w:val="it-IT"/>
        </w:rPr>
        <w:t xml:space="preserve"> </w:t>
      </w:r>
      <w:r w:rsidR="003C07DF" w:rsidRPr="005F6CFA">
        <w:rPr>
          <w:rFonts w:ascii="Goudy Old Style" w:hAnsi="Goudy Old Style" w:cs="Ayuthaya"/>
          <w:color w:val="0070C0"/>
          <w:lang w:val="it-IT"/>
        </w:rPr>
        <w:t xml:space="preserve"> </w:t>
      </w:r>
      <w:r w:rsidR="00BD1FDC" w:rsidRPr="005F6CFA">
        <w:rPr>
          <w:rFonts w:ascii="Goudy Old Style" w:hAnsi="Goudy Old Style" w:cs="Ayuthaya"/>
          <w:color w:val="0070C0"/>
          <w:lang w:val="it-IT"/>
        </w:rPr>
        <w:t xml:space="preserve"> </w:t>
      </w:r>
    </w:p>
    <w:p w14:paraId="2F711408" w14:textId="6EEC0661" w:rsidR="00C164ED" w:rsidRPr="00F31AB7" w:rsidRDefault="005940C0" w:rsidP="005940C0">
      <w:pPr>
        <w:jc w:val="center"/>
        <w:rPr>
          <w:rFonts w:ascii="Goudy Old Style" w:hAnsi="Goudy Old Style"/>
          <w:color w:val="2F5496" w:themeColor="accent1" w:themeShade="BF"/>
        </w:rPr>
      </w:pPr>
      <w:r w:rsidRPr="005940C0">
        <w:rPr>
          <w:rFonts w:ascii="Goudy Old Style" w:hAnsi="Goudy Old Style"/>
          <w:color w:val="000000" w:themeColor="text1"/>
        </w:rPr>
        <w:t xml:space="preserve">Website: </w:t>
      </w:r>
      <w:hyperlink r:id="rId7" w:history="1">
        <w:r w:rsidRPr="00F31AB7">
          <w:rPr>
            <w:rStyle w:val="Hyperlink"/>
            <w:rFonts w:ascii="Goudy Old Style" w:hAnsi="Goudy Old Style" w:cs="Ayuthaya"/>
            <w:color w:val="0070C0"/>
          </w:rPr>
          <w:t>www.mattiazulianello.com</w:t>
        </w:r>
      </w:hyperlink>
      <w:r w:rsidRPr="00F31AB7">
        <w:rPr>
          <w:rFonts w:ascii="Goudy Old Style" w:hAnsi="Goudy Old Style" w:cs="Ayuthaya"/>
          <w:color w:val="0070C0"/>
        </w:rPr>
        <w:t xml:space="preserve"> </w:t>
      </w:r>
      <w:r w:rsidR="002C67D5" w:rsidRPr="00F31AB7">
        <w:rPr>
          <w:rFonts w:ascii="Goudy Old Style" w:hAnsi="Goudy Old Style" w:cs="Ayuthaya"/>
          <w:color w:val="0070C0"/>
        </w:rPr>
        <w:t xml:space="preserve"> </w:t>
      </w:r>
    </w:p>
    <w:p w14:paraId="120AE938" w14:textId="77777777" w:rsidR="005735F8" w:rsidRPr="006E77BA" w:rsidRDefault="005735F8" w:rsidP="005735F8">
      <w:pPr>
        <w:rPr>
          <w:rFonts w:ascii="Goudy Old Style" w:hAnsi="Goudy Old Style" w:cs="Ayuthaya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0258A7" w:rsidRPr="006E77BA" w14:paraId="570ECB5E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37ED93A" w14:textId="77777777" w:rsidR="000258A7" w:rsidRPr="006E77BA" w:rsidRDefault="000258A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077AA" w14:textId="647D9125" w:rsidR="000258A7" w:rsidRPr="006E77BA" w:rsidRDefault="000258A7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Current position</w:t>
            </w:r>
            <w:r w:rsidR="00706222"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3DB81C9" w14:textId="77777777" w:rsidR="000258A7" w:rsidRPr="006E77BA" w:rsidRDefault="000258A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0258A7" w:rsidRPr="006E77BA" w14:paraId="55098384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D9CBCB2" w14:textId="77777777" w:rsidR="000258A7" w:rsidRPr="006E77BA" w:rsidRDefault="000258A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30FFF9EB" w14:textId="77777777" w:rsidR="000258A7" w:rsidRPr="006E77BA" w:rsidRDefault="000258A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7236C95" w14:textId="77777777" w:rsidR="000258A7" w:rsidRPr="006E77BA" w:rsidRDefault="000258A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5B4CE3A" w14:textId="77777777" w:rsidR="00921BF9" w:rsidRPr="006E77BA" w:rsidRDefault="00921BF9" w:rsidP="00921BF9">
      <w:pPr>
        <w:rPr>
          <w:rFonts w:ascii="Goudy Old Style" w:hAnsi="Goudy Old Style" w:cs="Ayuthaya"/>
        </w:rPr>
      </w:pPr>
    </w:p>
    <w:p w14:paraId="1BEA449D" w14:textId="474422E0" w:rsidR="000232A1" w:rsidRPr="00FE4888" w:rsidRDefault="00CC5FA0" w:rsidP="000232A1">
      <w:pPr>
        <w:ind w:left="1440" w:hanging="1440"/>
        <w:jc w:val="both"/>
        <w:rPr>
          <w:rFonts w:ascii="Goudy Old Style" w:hAnsi="Goudy Old Style" w:cs="Ayuthaya"/>
        </w:rPr>
      </w:pPr>
      <w:r>
        <w:rPr>
          <w:rFonts w:ascii="Goudy Old Style" w:hAnsi="Goudy Old Style" w:cs="Ayuthaya"/>
        </w:rPr>
        <w:t>10/</w:t>
      </w:r>
      <w:r w:rsidR="000232A1">
        <w:rPr>
          <w:rFonts w:ascii="Goudy Old Style" w:hAnsi="Goudy Old Style" w:cs="Ayuthaya"/>
        </w:rPr>
        <w:t>2021</w:t>
      </w:r>
      <w:r>
        <w:rPr>
          <w:rFonts w:ascii="Goudy Old Style" w:hAnsi="Goudy Old Style" w:cs="Ayuthaya"/>
        </w:rPr>
        <w:t xml:space="preserve"> - present</w:t>
      </w:r>
      <w:r w:rsidR="000232A1">
        <w:rPr>
          <w:rFonts w:ascii="Goudy Old Style" w:hAnsi="Goudy Old Style" w:cs="Ayuthaya"/>
        </w:rPr>
        <w:t xml:space="preserve"> </w:t>
      </w:r>
      <w:r w:rsidR="000232A1">
        <w:rPr>
          <w:rFonts w:ascii="Goudy Old Style" w:hAnsi="Goudy Old Style" w:cs="Ayuthaya"/>
        </w:rPr>
        <w:tab/>
      </w:r>
      <w:r w:rsidR="000232A1" w:rsidRPr="00FE4888">
        <w:rPr>
          <w:rFonts w:ascii="Goudy Old Style" w:hAnsi="Goudy Old Style" w:cs="Ayuthaya"/>
        </w:rPr>
        <w:t>Assistant Professor in Political Science (tenure-track)</w:t>
      </w:r>
    </w:p>
    <w:p w14:paraId="0556ECB7" w14:textId="36373656" w:rsidR="000232A1" w:rsidRPr="00FE4888" w:rsidRDefault="000232A1" w:rsidP="000232A1">
      <w:pPr>
        <w:ind w:left="1440" w:hanging="1440"/>
        <w:jc w:val="both"/>
        <w:rPr>
          <w:rFonts w:ascii="Goudy Old Style" w:hAnsi="Goudy Old Style" w:cs="Ayuthaya"/>
        </w:rPr>
      </w:pPr>
      <w:r w:rsidRPr="00FE4888">
        <w:rPr>
          <w:rFonts w:ascii="Goudy Old Style" w:hAnsi="Goudy Old Style" w:cs="Ayuthaya"/>
        </w:rPr>
        <w:tab/>
      </w:r>
      <w:r w:rsidRPr="00FE4888">
        <w:rPr>
          <w:rFonts w:ascii="Goudy Old Style" w:hAnsi="Goudy Old Style" w:cs="Ayuthaya"/>
        </w:rPr>
        <w:tab/>
        <w:t>Department of Political and Social Science</w:t>
      </w:r>
      <w:r w:rsidR="00BD1FDC">
        <w:rPr>
          <w:rFonts w:ascii="Goudy Old Style" w:hAnsi="Goudy Old Style" w:cs="Ayuthaya"/>
        </w:rPr>
        <w:t>s</w:t>
      </w:r>
    </w:p>
    <w:p w14:paraId="72C3EC5D" w14:textId="68E8D102" w:rsidR="000232A1" w:rsidRDefault="000232A1" w:rsidP="000232A1">
      <w:pPr>
        <w:ind w:left="1440" w:hanging="1440"/>
        <w:jc w:val="both"/>
        <w:rPr>
          <w:rFonts w:ascii="Goudy Old Style" w:hAnsi="Goudy Old Style" w:cs="Ayuthaya"/>
        </w:rPr>
      </w:pPr>
      <w:r w:rsidRPr="00FE4888">
        <w:rPr>
          <w:rFonts w:ascii="Goudy Old Style" w:hAnsi="Goudy Old Style" w:cs="Ayuthaya"/>
        </w:rPr>
        <w:tab/>
      </w:r>
      <w:r w:rsidRPr="00FE4888">
        <w:rPr>
          <w:rFonts w:ascii="Goudy Old Style" w:hAnsi="Goudy Old Style" w:cs="Ayuthaya"/>
        </w:rPr>
        <w:tab/>
        <w:t>University of Trieste</w:t>
      </w:r>
    </w:p>
    <w:p w14:paraId="46A7337C" w14:textId="176EFC42" w:rsidR="00ED7EB6" w:rsidRDefault="00ED7EB6" w:rsidP="000232A1">
      <w:pPr>
        <w:ind w:left="1440" w:hanging="1440"/>
        <w:jc w:val="both"/>
        <w:rPr>
          <w:rFonts w:ascii="Goudy Old Style" w:hAnsi="Goudy Old Style" w:cs="Ayuthaya"/>
        </w:rPr>
      </w:pPr>
    </w:p>
    <w:p w14:paraId="17D02C26" w14:textId="6ECD4646" w:rsidR="00ED7EB6" w:rsidRPr="00FE4888" w:rsidRDefault="00ED7EB6" w:rsidP="00ED7EB6">
      <w:pPr>
        <w:ind w:left="2160" w:hanging="2160"/>
        <w:jc w:val="both"/>
        <w:rPr>
          <w:rFonts w:ascii="Goudy Old Style" w:hAnsi="Goudy Old Style" w:cs="Ayuthaya"/>
        </w:rPr>
      </w:pPr>
      <w:r>
        <w:rPr>
          <w:rFonts w:ascii="Goudy Old Style" w:hAnsi="Goudy Old Style" w:cs="Ayuthaya"/>
        </w:rPr>
        <w:t>09/2021</w:t>
      </w:r>
      <w:r>
        <w:rPr>
          <w:rFonts w:ascii="Goudy Old Style" w:hAnsi="Goudy Old Style" w:cs="Ayuthaya"/>
        </w:rPr>
        <w:tab/>
        <w:t>Co-Convenor, Political Studies Association (PSA) Italian Politics Specialist Group</w:t>
      </w:r>
    </w:p>
    <w:p w14:paraId="780E874E" w14:textId="6069AD9A" w:rsidR="00706222" w:rsidRPr="006E77BA" w:rsidRDefault="00706222" w:rsidP="00CC5FA0">
      <w:pPr>
        <w:jc w:val="both"/>
        <w:rPr>
          <w:rFonts w:ascii="Goudy Old Style" w:hAnsi="Goudy Old Style" w:cs="Ayuthaya"/>
        </w:rPr>
      </w:pPr>
    </w:p>
    <w:p w14:paraId="43504653" w14:textId="11F142A7" w:rsidR="00277204" w:rsidRPr="006E77BA" w:rsidRDefault="00B12B47" w:rsidP="004135B1">
      <w:pPr>
        <w:ind w:left="2160" w:hanging="2160"/>
        <w:rPr>
          <w:rFonts w:ascii="Goudy Old Style" w:hAnsi="Goudy Old Style" w:cs="Ayuthaya"/>
        </w:rPr>
      </w:pPr>
      <w:r>
        <w:rPr>
          <w:rFonts w:ascii="Goudy Old Style" w:hAnsi="Goudy Old Style" w:cs="Ayuthaya"/>
        </w:rPr>
        <w:t>10</w:t>
      </w:r>
      <w:r w:rsidR="00706222" w:rsidRPr="006E77BA">
        <w:rPr>
          <w:rFonts w:ascii="Goudy Old Style" w:hAnsi="Goudy Old Style" w:cs="Ayuthaya"/>
        </w:rPr>
        <w:t>/20</w:t>
      </w:r>
      <w:r>
        <w:rPr>
          <w:rFonts w:ascii="Goudy Old Style" w:hAnsi="Goudy Old Style" w:cs="Ayuthaya"/>
        </w:rPr>
        <w:t>21</w:t>
      </w:r>
      <w:r w:rsidR="00706222" w:rsidRPr="006E77BA">
        <w:rPr>
          <w:rFonts w:ascii="Goudy Old Style" w:hAnsi="Goudy Old Style" w:cs="Ayuthaya"/>
        </w:rPr>
        <w:t xml:space="preserve"> – present</w:t>
      </w:r>
      <w:r w:rsidR="00706222" w:rsidRPr="006E77BA">
        <w:rPr>
          <w:rFonts w:ascii="Goudy Old Style" w:hAnsi="Goudy Old Style" w:cs="Ayuthaya"/>
        </w:rPr>
        <w:tab/>
        <w:t xml:space="preserve">Coordinator </w:t>
      </w:r>
      <w:r w:rsidR="00277204" w:rsidRPr="006E77BA">
        <w:rPr>
          <w:rFonts w:ascii="Goudy Old Style" w:hAnsi="Goudy Old Style" w:cs="Ayuthaya"/>
        </w:rPr>
        <w:t xml:space="preserve">and </w:t>
      </w:r>
      <w:r w:rsidR="00377D6C" w:rsidRPr="006E77BA">
        <w:rPr>
          <w:rFonts w:ascii="Goudy Old Style" w:hAnsi="Goudy Old Style" w:cs="Ayuthaya"/>
        </w:rPr>
        <w:t>Lecturer</w:t>
      </w:r>
    </w:p>
    <w:p w14:paraId="171D9E6F" w14:textId="50E030AE" w:rsidR="00706222" w:rsidRPr="006E77BA" w:rsidRDefault="00706222" w:rsidP="00277204">
      <w:pPr>
        <w:ind w:left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Winter School</w:t>
      </w:r>
      <w:r w:rsidR="004135B1" w:rsidRPr="006E77BA">
        <w:rPr>
          <w:rFonts w:ascii="Goudy Old Style" w:hAnsi="Goudy Old Style" w:cs="Ayuthaya"/>
        </w:rPr>
        <w:t xml:space="preserve"> and Summer Schools</w:t>
      </w:r>
      <w:r w:rsidRPr="006E77BA">
        <w:rPr>
          <w:rFonts w:ascii="Goudy Old Style" w:hAnsi="Goudy Old Style" w:cs="Ayuthaya"/>
        </w:rPr>
        <w:t xml:space="preserve"> ‘Populism</w:t>
      </w:r>
      <w:r w:rsidR="00B12B47">
        <w:rPr>
          <w:rFonts w:ascii="Goudy Old Style" w:hAnsi="Goudy Old Style" w:cs="Ayuthaya"/>
        </w:rPr>
        <w:t>: Causes, Impact,</w:t>
      </w:r>
      <w:r w:rsidR="00BF4784">
        <w:rPr>
          <w:rFonts w:ascii="Goudy Old Style" w:hAnsi="Goudy Old Style" w:cs="Ayuthaya"/>
        </w:rPr>
        <w:t xml:space="preserve"> </w:t>
      </w:r>
      <w:r w:rsidR="00B12B47">
        <w:rPr>
          <w:rFonts w:ascii="Goudy Old Style" w:hAnsi="Goudy Old Style" w:cs="Ayuthaya"/>
        </w:rPr>
        <w:t>Consequences’.</w:t>
      </w:r>
      <w:r w:rsidRPr="006E77BA">
        <w:rPr>
          <w:rFonts w:ascii="Goudy Old Style" w:hAnsi="Goudy Old Style" w:cs="Ayuthaya"/>
        </w:rPr>
        <w:t xml:space="preserve"> </w:t>
      </w:r>
    </w:p>
    <w:p w14:paraId="6653D978" w14:textId="4750DCBD" w:rsidR="00706222" w:rsidRPr="006E77BA" w:rsidRDefault="00706222" w:rsidP="00706222">
      <w:pPr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  <w:lang w:val="it-IT"/>
        </w:rPr>
        <w:t>Istituto per gli Studi di Politica Internazionale (ISPI), Milan.</w:t>
      </w:r>
    </w:p>
    <w:p w14:paraId="5135C6EF" w14:textId="438C97D6" w:rsidR="00706222" w:rsidRPr="006E77BA" w:rsidRDefault="00706222" w:rsidP="00706222">
      <w:pPr>
        <w:rPr>
          <w:rStyle w:val="Hyperlink"/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hyperlink r:id="rId8" w:history="1">
        <w:r w:rsidRPr="006E77BA">
          <w:rPr>
            <w:rStyle w:val="Hyperlink"/>
            <w:rFonts w:ascii="Goudy Old Style" w:hAnsi="Goudy Old Style" w:cs="Ayuthaya"/>
            <w:lang w:val="it-IT"/>
          </w:rPr>
          <w:t>https://www.ispionline.it/en/ispi-school</w:t>
        </w:r>
      </w:hyperlink>
    </w:p>
    <w:p w14:paraId="1B4E9D02" w14:textId="58E68334" w:rsidR="00DD0822" w:rsidRDefault="00DD0822" w:rsidP="002464A7">
      <w:pPr>
        <w:rPr>
          <w:rFonts w:ascii="Goudy Old Style" w:hAnsi="Goudy Old Style" w:cs="Ayuthaya"/>
          <w:lang w:val="it-IT"/>
        </w:rPr>
      </w:pPr>
    </w:p>
    <w:p w14:paraId="3C9FD07E" w14:textId="77777777" w:rsidR="00ED7EB6" w:rsidRPr="000232A1" w:rsidRDefault="00ED7EB6" w:rsidP="00ED7EB6">
      <w:pPr>
        <w:ind w:left="2160" w:hanging="2160"/>
        <w:rPr>
          <w:rFonts w:ascii="Goudy Old Style" w:hAnsi="Goudy Old Style" w:cs="Ayuthaya"/>
          <w:color w:val="000000" w:themeColor="text1"/>
        </w:rPr>
      </w:pPr>
      <w:r w:rsidRPr="006E77BA">
        <w:rPr>
          <w:rFonts w:ascii="Goudy Old Style" w:hAnsi="Goudy Old Style" w:cs="Ayuthaya"/>
          <w:color w:val="000000" w:themeColor="text1"/>
        </w:rPr>
        <w:t>Since 06/2020</w:t>
      </w:r>
      <w:r w:rsidRPr="006E77BA">
        <w:rPr>
          <w:rFonts w:ascii="Goudy Old Style" w:hAnsi="Goudy Old Style" w:cs="Ayuthaya"/>
          <w:color w:val="000000" w:themeColor="text1"/>
        </w:rPr>
        <w:tab/>
        <w:t xml:space="preserve">National Scientific Qualification as Associate Professor in Political Science (14/A2) - </w:t>
      </w:r>
      <w:r w:rsidRPr="006E77BA">
        <w:rPr>
          <w:rFonts w:ascii="Goudy Old Style" w:eastAsiaTheme="minorHAnsi" w:hAnsi="Goudy Old Style" w:cs="Ayuthaya"/>
          <w:bCs/>
          <w:color w:val="000000" w:themeColor="text1"/>
          <w:lang w:val="en-US"/>
        </w:rPr>
        <w:t>Unanimous</w:t>
      </w:r>
      <w:r w:rsidRPr="006E77BA">
        <w:rPr>
          <w:rFonts w:ascii="Goudy Old Style" w:eastAsiaTheme="minorHAnsi" w:hAnsi="Goudy Old Style" w:cs="Ayuthaya"/>
          <w:color w:val="000000" w:themeColor="text1"/>
          <w:lang w:val="en-US"/>
        </w:rPr>
        <w:t> vote of the Commission (25 June 2020)</w:t>
      </w:r>
    </w:p>
    <w:p w14:paraId="1E44488B" w14:textId="77777777" w:rsidR="00ED7EB6" w:rsidRPr="005F6CFA" w:rsidRDefault="00ED7EB6" w:rsidP="002464A7">
      <w:pPr>
        <w:rPr>
          <w:rFonts w:ascii="Goudy Old Style" w:hAnsi="Goudy Old Style" w:cs="Ayuthay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3402"/>
        <w:gridCol w:w="2712"/>
      </w:tblGrid>
      <w:tr w:rsidR="00DD0822" w:rsidRPr="006E77BA" w14:paraId="3A646CBC" w14:textId="77777777" w:rsidTr="008F48E3">
        <w:trPr>
          <w:trHeight w:val="102"/>
        </w:trPr>
        <w:tc>
          <w:tcPr>
            <w:tcW w:w="2835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48823D6" w14:textId="77777777" w:rsidR="00DD0822" w:rsidRPr="005F6CFA" w:rsidRDefault="00DD0822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3262" w14:textId="113B3988" w:rsidR="00DD0822" w:rsidRPr="006E77BA" w:rsidRDefault="00EB59AF" w:rsidP="00135A92">
            <w:pPr>
              <w:jc w:val="center"/>
              <w:rPr>
                <w:rFonts w:ascii="Goudy Old Style" w:hAnsi="Goudy Old Style" w:cs="Ayuthaya"/>
                <w:color w:val="000000" w:themeColor="text1"/>
                <w:sz w:val="32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Other current</w:t>
            </w:r>
            <w:r w:rsidR="00DD0822"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 xml:space="preserve"> activities</w:t>
            </w:r>
          </w:p>
          <w:p w14:paraId="65D39D2F" w14:textId="178C3E8C" w:rsidR="002464A7" w:rsidRPr="006E77BA" w:rsidRDefault="002464A7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242091E" w14:textId="77777777" w:rsidR="00DD0822" w:rsidRPr="006E77BA" w:rsidRDefault="00DD0822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DD0822" w:rsidRPr="006E77BA" w14:paraId="659AEA1B" w14:textId="77777777" w:rsidTr="008F48E3">
        <w:trPr>
          <w:trHeight w:val="102"/>
        </w:trPr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9AC41EA" w14:textId="77777777" w:rsidR="00DD0822" w:rsidRPr="006E77BA" w:rsidRDefault="00DD0822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3402" w:type="dxa"/>
            <w:vMerge/>
            <w:tcBorders>
              <w:left w:val="nil"/>
              <w:bottom w:val="nil"/>
              <w:right w:val="nil"/>
            </w:tcBorders>
          </w:tcPr>
          <w:p w14:paraId="206981C8" w14:textId="77777777" w:rsidR="00DD0822" w:rsidRPr="006E77BA" w:rsidRDefault="00DD0822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712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AA48BFC" w14:textId="77777777" w:rsidR="00DD0822" w:rsidRPr="006E77BA" w:rsidRDefault="00DD0822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739A288D" w14:textId="77777777" w:rsidR="009D7C78" w:rsidRDefault="009D7C78" w:rsidP="000D317F">
      <w:pPr>
        <w:jc w:val="both"/>
        <w:rPr>
          <w:rFonts w:ascii="Goudy Old Style" w:hAnsi="Goudy Old Style" w:cs="Ayuthaya"/>
        </w:rPr>
      </w:pPr>
    </w:p>
    <w:p w14:paraId="21722437" w14:textId="1A89A0D4" w:rsidR="00D233C8" w:rsidRPr="006E77BA" w:rsidRDefault="00D233C8" w:rsidP="000D317F">
      <w:pPr>
        <w:jc w:val="both"/>
        <w:rPr>
          <w:rFonts w:ascii="Goudy Old Style" w:hAnsi="Goudy Old Style" w:cs="Ayuthaya"/>
          <w:i/>
        </w:rPr>
      </w:pPr>
      <w:r w:rsidRPr="006E77BA">
        <w:rPr>
          <w:rFonts w:ascii="Goudy Old Style" w:hAnsi="Goudy Old Style" w:cs="Ayuthaya"/>
        </w:rPr>
        <w:t>Since 2021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 xml:space="preserve">Editorial Assistant, </w:t>
      </w:r>
      <w:r w:rsidRPr="006E77BA">
        <w:rPr>
          <w:rFonts w:ascii="Goudy Old Style" w:hAnsi="Goudy Old Style" w:cs="Ayuthaya"/>
          <w:i/>
        </w:rPr>
        <w:t>Regional &amp; Federal Studies</w:t>
      </w:r>
    </w:p>
    <w:p w14:paraId="72221A9F" w14:textId="77777777" w:rsidR="00D233C8" w:rsidRPr="006E77BA" w:rsidRDefault="00D233C8" w:rsidP="000D317F">
      <w:pPr>
        <w:jc w:val="both"/>
        <w:rPr>
          <w:rFonts w:ascii="Goudy Old Style" w:hAnsi="Goudy Old Style" w:cs="Ayuthaya"/>
        </w:rPr>
      </w:pPr>
    </w:p>
    <w:p w14:paraId="605795A7" w14:textId="48773D29" w:rsidR="00DD0822" w:rsidRPr="006E77BA" w:rsidRDefault="00DD0822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Since 2018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 xml:space="preserve">Member of the Editorial Staff of </w:t>
      </w:r>
      <w:r w:rsidRPr="006E77BA">
        <w:rPr>
          <w:rFonts w:ascii="Goudy Old Style" w:hAnsi="Goudy Old Style" w:cs="Ayuthaya"/>
          <w:i/>
        </w:rPr>
        <w:t>Poliarchie / Polyarchies</w:t>
      </w:r>
    </w:p>
    <w:p w14:paraId="70E7A90B" w14:textId="77777777" w:rsidR="00DD0822" w:rsidRPr="006E77BA" w:rsidRDefault="00DD0822" w:rsidP="000D317F">
      <w:pPr>
        <w:jc w:val="both"/>
        <w:rPr>
          <w:rFonts w:ascii="Goudy Old Style" w:hAnsi="Goudy Old Style" w:cs="Ayuthaya"/>
        </w:rPr>
      </w:pPr>
    </w:p>
    <w:p w14:paraId="3E066BCA" w14:textId="1306D325" w:rsidR="00F555E2" w:rsidRPr="002C67D5" w:rsidRDefault="00DD0822" w:rsidP="002C67D5">
      <w:pPr>
        <w:jc w:val="both"/>
        <w:rPr>
          <w:rFonts w:ascii="Goudy Old Style" w:hAnsi="Goudy Old Style" w:cs="Ayuthaya"/>
          <w:i/>
        </w:rPr>
      </w:pPr>
      <w:r w:rsidRPr="006E77BA">
        <w:rPr>
          <w:rFonts w:ascii="Goudy Old Style" w:hAnsi="Goudy Old Style" w:cs="Ayuthaya"/>
        </w:rPr>
        <w:t>Since 2017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 xml:space="preserve">Member of the Editorial Board of </w:t>
      </w:r>
      <w:r w:rsidRPr="006E77BA">
        <w:rPr>
          <w:rFonts w:ascii="Goudy Old Style" w:hAnsi="Goudy Old Style" w:cs="Ayuthaya"/>
          <w:i/>
        </w:rPr>
        <w:t>Journal of Comparative Politics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C5703" w:rsidRPr="006E77BA" w14:paraId="06016992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F58BD12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A3E85" w14:textId="737B96D3" w:rsidR="00FC5703" w:rsidRPr="006E77BA" w:rsidRDefault="00FC5703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Previous positions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D0E7038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  <w:p w14:paraId="331D4C35" w14:textId="30D240D8" w:rsidR="00BC6973" w:rsidRPr="006E77BA" w:rsidRDefault="00BC697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FC5703" w:rsidRPr="006E77BA" w14:paraId="21B5A436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7F3BB11F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3006DD1C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125D55EA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385D23EC" w14:textId="77777777" w:rsidR="002B3747" w:rsidRPr="006E77BA" w:rsidRDefault="002B3747" w:rsidP="000D317F">
      <w:pPr>
        <w:jc w:val="both"/>
        <w:rPr>
          <w:rFonts w:ascii="Goudy Old Style" w:hAnsi="Goudy Old Style" w:cs="Ayuthaya"/>
        </w:rPr>
      </w:pPr>
    </w:p>
    <w:p w14:paraId="6D475213" w14:textId="36F43E16" w:rsidR="00CC5FA0" w:rsidRPr="006E77BA" w:rsidRDefault="00CC5FA0" w:rsidP="00CC5FA0">
      <w:pPr>
        <w:ind w:left="1440" w:hanging="144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10/2019 </w:t>
      </w:r>
      <w:r>
        <w:rPr>
          <w:rFonts w:ascii="Goudy Old Style" w:hAnsi="Goudy Old Style" w:cs="Ayuthaya"/>
        </w:rPr>
        <w:t>–</w:t>
      </w:r>
      <w:r w:rsidRPr="006E77BA">
        <w:rPr>
          <w:rFonts w:ascii="Goudy Old Style" w:hAnsi="Goudy Old Style" w:cs="Ayuthaya"/>
        </w:rPr>
        <w:t xml:space="preserve"> </w:t>
      </w:r>
      <w:r>
        <w:rPr>
          <w:rFonts w:ascii="Goudy Old Style" w:hAnsi="Goudy Old Style" w:cs="Ayuthaya"/>
        </w:rPr>
        <w:t>09/2021</w:t>
      </w:r>
      <w:r w:rsidRPr="006E77BA">
        <w:rPr>
          <w:rFonts w:ascii="Goudy Old Style" w:hAnsi="Goudy Old Style" w:cs="Ayuthaya"/>
        </w:rPr>
        <w:tab/>
      </w:r>
      <w:r>
        <w:rPr>
          <w:rFonts w:ascii="Goudy Old Style" w:hAnsi="Goudy Old Style" w:cs="Ayuthaya"/>
        </w:rPr>
        <w:t xml:space="preserve">Postdoctoral </w:t>
      </w:r>
      <w:r w:rsidRPr="006E77BA">
        <w:rPr>
          <w:rFonts w:ascii="Goudy Old Style" w:hAnsi="Goudy Old Style" w:cs="Ayuthaya"/>
        </w:rPr>
        <w:t>Research Fellow</w:t>
      </w:r>
    </w:p>
    <w:p w14:paraId="64249444" w14:textId="77777777" w:rsidR="00CC5FA0" w:rsidRPr="006E77BA" w:rsidRDefault="00CC5FA0" w:rsidP="00CC5FA0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Department of Political Science and International Studies (POLSIS)</w:t>
      </w:r>
    </w:p>
    <w:p w14:paraId="6A58EE29" w14:textId="77777777" w:rsidR="00CC5FA0" w:rsidRPr="006E77BA" w:rsidRDefault="00CC5FA0" w:rsidP="00CC5FA0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School of Government and Society</w:t>
      </w:r>
    </w:p>
    <w:p w14:paraId="70B58597" w14:textId="77777777" w:rsidR="00CC5FA0" w:rsidRPr="006E77BA" w:rsidRDefault="00CC5FA0" w:rsidP="00CC5FA0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Birmingham</w:t>
      </w:r>
    </w:p>
    <w:p w14:paraId="7ED2E4DE" w14:textId="77777777" w:rsidR="00CC5FA0" w:rsidRPr="006E77BA" w:rsidRDefault="00CC5FA0" w:rsidP="00CC5FA0">
      <w:pPr>
        <w:ind w:left="2160"/>
        <w:jc w:val="both"/>
        <w:rPr>
          <w:rFonts w:ascii="Goudy Old Style" w:hAnsi="Goudy Old Style" w:cs="Ayuthaya"/>
        </w:rPr>
      </w:pPr>
    </w:p>
    <w:p w14:paraId="7BA311F4" w14:textId="77777777" w:rsidR="00CC5FA0" w:rsidRPr="006E77BA" w:rsidRDefault="00CC5FA0" w:rsidP="00CC5FA0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Research project: ‘</w:t>
      </w:r>
      <w:r w:rsidRPr="006E77BA">
        <w:rPr>
          <w:rFonts w:ascii="Goudy Old Style" w:hAnsi="Goudy Old Style" w:cs="Ayuthaya"/>
          <w:i/>
        </w:rPr>
        <w:t>The survival of the mass party: Evaluating activism and participation among populist radical right parties (PRRPs) in Europe</w:t>
      </w:r>
      <w:r w:rsidRPr="006E77BA">
        <w:rPr>
          <w:rFonts w:ascii="Goudy Old Style" w:hAnsi="Goudy Old Style" w:cs="Ayuthaya"/>
        </w:rPr>
        <w:t xml:space="preserve">’. </w:t>
      </w:r>
    </w:p>
    <w:p w14:paraId="39F4C0D7" w14:textId="77777777" w:rsidR="00CC5FA0" w:rsidRPr="006E77BA" w:rsidRDefault="00CC5FA0" w:rsidP="00CC5FA0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Funded by the Economic and Social Research Council (ESRC).</w:t>
      </w:r>
    </w:p>
    <w:p w14:paraId="66C9F84B" w14:textId="77777777" w:rsidR="00CC5FA0" w:rsidRDefault="00CC5FA0" w:rsidP="000D317F">
      <w:pPr>
        <w:jc w:val="both"/>
        <w:rPr>
          <w:rFonts w:ascii="Goudy Old Style" w:hAnsi="Goudy Old Style" w:cs="Ayuthaya"/>
        </w:rPr>
      </w:pPr>
    </w:p>
    <w:p w14:paraId="5C13ED36" w14:textId="0D696F32" w:rsidR="00673458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12/</w:t>
      </w:r>
      <w:r w:rsidR="00673458" w:rsidRPr="006E77BA">
        <w:rPr>
          <w:rFonts w:ascii="Goudy Old Style" w:hAnsi="Goudy Old Style" w:cs="Ayuthaya"/>
        </w:rPr>
        <w:t>201</w:t>
      </w:r>
      <w:r w:rsidR="00214ABA" w:rsidRPr="006E77BA">
        <w:rPr>
          <w:rFonts w:ascii="Goudy Old Style" w:hAnsi="Goudy Old Style" w:cs="Ayuthaya"/>
        </w:rPr>
        <w:t xml:space="preserve">7 </w:t>
      </w:r>
      <w:r w:rsidR="00673458" w:rsidRPr="006E77BA">
        <w:rPr>
          <w:rFonts w:ascii="Goudy Old Style" w:hAnsi="Goudy Old Style" w:cs="Ayuthaya"/>
        </w:rPr>
        <w:t xml:space="preserve">– </w:t>
      </w:r>
      <w:r w:rsidRPr="006E77BA">
        <w:rPr>
          <w:rFonts w:ascii="Goudy Old Style" w:hAnsi="Goudy Old Style" w:cs="Ayuthaya"/>
        </w:rPr>
        <w:t>11/</w:t>
      </w:r>
      <w:r w:rsidR="00673458" w:rsidRPr="006E77BA">
        <w:rPr>
          <w:rFonts w:ascii="Goudy Old Style" w:hAnsi="Goudy Old Style" w:cs="Ayuthaya"/>
        </w:rPr>
        <w:t>2018</w:t>
      </w:r>
      <w:r w:rsidR="00214ABA" w:rsidRPr="006E77BA">
        <w:rPr>
          <w:rFonts w:ascii="Goudy Old Style" w:hAnsi="Goudy Old Style" w:cs="Ayuthaya"/>
        </w:rPr>
        <w:t xml:space="preserve"> </w:t>
      </w:r>
      <w:r w:rsidR="00214ABA" w:rsidRPr="006E77BA">
        <w:rPr>
          <w:rFonts w:ascii="Goudy Old Style" w:hAnsi="Goudy Old Style" w:cs="Ayuthaya"/>
        </w:rPr>
        <w:tab/>
      </w:r>
      <w:r w:rsidR="00673458" w:rsidRPr="006E77BA">
        <w:rPr>
          <w:rFonts w:ascii="Goudy Old Style" w:hAnsi="Goudy Old Style" w:cs="Ayuthaya"/>
        </w:rPr>
        <w:t xml:space="preserve">Postdoctoral </w:t>
      </w:r>
      <w:r w:rsidR="00CC5FA0">
        <w:rPr>
          <w:rFonts w:ascii="Goudy Old Style" w:hAnsi="Goudy Old Style" w:cs="Ayuthaya"/>
        </w:rPr>
        <w:t>F</w:t>
      </w:r>
      <w:r w:rsidR="00673458" w:rsidRPr="006E77BA">
        <w:rPr>
          <w:rFonts w:ascii="Goudy Old Style" w:hAnsi="Goudy Old Style" w:cs="Ayuthaya"/>
        </w:rPr>
        <w:t>ellow</w:t>
      </w:r>
    </w:p>
    <w:p w14:paraId="03801301" w14:textId="600960F6" w:rsidR="00673458" w:rsidRPr="006E77BA" w:rsidRDefault="00673458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="00214ABA"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>Department of Political and Social Science</w:t>
      </w:r>
    </w:p>
    <w:p w14:paraId="6365AD6E" w14:textId="62D9AB6F" w:rsidR="00673458" w:rsidRPr="006E77BA" w:rsidRDefault="00673458" w:rsidP="000D317F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Florence</w:t>
      </w:r>
    </w:p>
    <w:p w14:paraId="6B7BDC76" w14:textId="77777777" w:rsidR="00EB59AF" w:rsidRPr="006E77BA" w:rsidRDefault="00EB59AF" w:rsidP="000D317F">
      <w:pPr>
        <w:ind w:left="1440" w:firstLine="720"/>
        <w:jc w:val="both"/>
        <w:rPr>
          <w:rFonts w:ascii="Goudy Old Style" w:hAnsi="Goudy Old Style" w:cs="Ayuthaya"/>
        </w:rPr>
      </w:pPr>
    </w:p>
    <w:p w14:paraId="5392BB02" w14:textId="067256E2" w:rsidR="00214ABA" w:rsidRPr="006E77BA" w:rsidRDefault="00214ABA" w:rsidP="000D317F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Research project: ‘</w:t>
      </w:r>
      <w:r w:rsidRPr="006E77BA">
        <w:rPr>
          <w:rFonts w:ascii="Goudy Old Style" w:hAnsi="Goudy Old Style" w:cs="Ayuthaya"/>
          <w:i/>
        </w:rPr>
        <w:t xml:space="preserve">Populism and </w:t>
      </w:r>
      <w:r w:rsidR="00863257" w:rsidRPr="006E77BA">
        <w:rPr>
          <w:rFonts w:ascii="Goudy Old Style" w:hAnsi="Goudy Old Style" w:cs="Ayuthaya"/>
          <w:i/>
        </w:rPr>
        <w:t>democracy</w:t>
      </w:r>
      <w:r w:rsidRPr="006E77BA">
        <w:rPr>
          <w:rFonts w:ascii="Goudy Old Style" w:hAnsi="Goudy Old Style" w:cs="Ayuthaya"/>
        </w:rPr>
        <w:t>’</w:t>
      </w:r>
    </w:p>
    <w:p w14:paraId="67344BB8" w14:textId="5C49B5A6" w:rsidR="00214ABA" w:rsidRPr="006E77BA" w:rsidRDefault="00214ABA" w:rsidP="000D317F">
      <w:pPr>
        <w:jc w:val="both"/>
        <w:rPr>
          <w:rFonts w:ascii="Goudy Old Style" w:hAnsi="Goudy Old Style" w:cs="Ayuthaya"/>
        </w:rPr>
      </w:pPr>
    </w:p>
    <w:p w14:paraId="35A997B2" w14:textId="1FD5A0C1" w:rsidR="00214ABA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10/</w:t>
      </w:r>
      <w:r w:rsidR="00214ABA" w:rsidRPr="006E77BA">
        <w:rPr>
          <w:rFonts w:ascii="Goudy Old Style" w:hAnsi="Goudy Old Style" w:cs="Ayuthaya"/>
        </w:rPr>
        <w:t xml:space="preserve">2016 – </w:t>
      </w:r>
      <w:r w:rsidRPr="006E77BA">
        <w:rPr>
          <w:rFonts w:ascii="Goudy Old Style" w:hAnsi="Goudy Old Style" w:cs="Ayuthaya"/>
        </w:rPr>
        <w:t>09/</w:t>
      </w:r>
      <w:r w:rsidR="00214ABA" w:rsidRPr="006E77BA">
        <w:rPr>
          <w:rFonts w:ascii="Goudy Old Style" w:hAnsi="Goudy Old Style" w:cs="Ayuthaya"/>
        </w:rPr>
        <w:t>2017</w:t>
      </w:r>
      <w:r w:rsidR="00214ABA" w:rsidRPr="006E77BA">
        <w:rPr>
          <w:rFonts w:ascii="Goudy Old Style" w:hAnsi="Goudy Old Style" w:cs="Ayuthaya"/>
        </w:rPr>
        <w:tab/>
        <w:t xml:space="preserve">Postdoctoral </w:t>
      </w:r>
      <w:r w:rsidR="00CC5FA0">
        <w:rPr>
          <w:rFonts w:ascii="Goudy Old Style" w:hAnsi="Goudy Old Style" w:cs="Ayuthaya"/>
        </w:rPr>
        <w:t>F</w:t>
      </w:r>
      <w:r w:rsidR="00214ABA" w:rsidRPr="006E77BA">
        <w:rPr>
          <w:rFonts w:ascii="Goudy Old Style" w:hAnsi="Goudy Old Style" w:cs="Ayuthaya"/>
        </w:rPr>
        <w:t>ellow</w:t>
      </w:r>
    </w:p>
    <w:p w14:paraId="462D621A" w14:textId="77777777" w:rsidR="00214ABA" w:rsidRPr="006E77BA" w:rsidRDefault="00214ABA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Department of Political and Social Science</w:t>
      </w:r>
    </w:p>
    <w:p w14:paraId="12CA790C" w14:textId="2CF26CBE" w:rsidR="00214ABA" w:rsidRPr="006E77BA" w:rsidRDefault="00214ABA" w:rsidP="000D317F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Florence</w:t>
      </w:r>
    </w:p>
    <w:p w14:paraId="742A9EA4" w14:textId="77777777" w:rsidR="00EB59AF" w:rsidRPr="006E77BA" w:rsidRDefault="00EB59AF" w:rsidP="000D317F">
      <w:pPr>
        <w:ind w:left="2160"/>
        <w:jc w:val="both"/>
        <w:rPr>
          <w:rFonts w:ascii="Goudy Old Style" w:hAnsi="Goudy Old Style" w:cs="Ayuthaya"/>
        </w:rPr>
      </w:pPr>
    </w:p>
    <w:p w14:paraId="5CB4909D" w14:textId="4D8B4D8B" w:rsidR="00343DD8" w:rsidRPr="006E77BA" w:rsidRDefault="00214ABA" w:rsidP="000D317F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Research project: ‘</w:t>
      </w:r>
      <w:r w:rsidRPr="006E77BA">
        <w:rPr>
          <w:rFonts w:ascii="Goudy Old Style" w:hAnsi="Goudy Old Style" w:cs="Ayuthaya"/>
          <w:i/>
        </w:rPr>
        <w:t>From Ethnos to Demos. Values, identity and policies between democratic crisis and new citizenships. A multi-level analysis</w:t>
      </w:r>
      <w:r w:rsidRPr="006E77BA">
        <w:rPr>
          <w:rFonts w:ascii="Goudy Old Style" w:hAnsi="Goudy Old Style" w:cs="Ayuthaya"/>
        </w:rPr>
        <w:t>’</w:t>
      </w:r>
    </w:p>
    <w:p w14:paraId="4A3F876B" w14:textId="77777777" w:rsidR="00D31691" w:rsidRPr="006E77BA" w:rsidRDefault="00D31691" w:rsidP="00D31691">
      <w:pPr>
        <w:ind w:left="1440" w:hanging="1440"/>
        <w:jc w:val="both"/>
        <w:rPr>
          <w:rFonts w:ascii="Goudy Old Style" w:hAnsi="Goudy Old Style" w:cs="Ayuthaya"/>
        </w:rPr>
      </w:pPr>
    </w:p>
    <w:p w14:paraId="56CAE739" w14:textId="508DD7AF" w:rsidR="00D31691" w:rsidRPr="006E77BA" w:rsidRDefault="001006E5" w:rsidP="00D31691">
      <w:pPr>
        <w:ind w:left="1440" w:hanging="144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05/2020 – 09/2020</w:t>
      </w:r>
      <w:r w:rsidRPr="006E77BA">
        <w:rPr>
          <w:rFonts w:ascii="Goudy Old Style" w:hAnsi="Goudy Old Style" w:cs="Ayuthaya"/>
        </w:rPr>
        <w:tab/>
      </w:r>
      <w:r w:rsidR="00D31691" w:rsidRPr="006E77BA">
        <w:rPr>
          <w:rFonts w:ascii="Goudy Old Style" w:hAnsi="Goudy Old Style" w:cs="Ayuthaya"/>
        </w:rPr>
        <w:t>Teaching Assistant (</w:t>
      </w:r>
      <w:r w:rsidR="00D31691" w:rsidRPr="006E77BA">
        <w:rPr>
          <w:rFonts w:ascii="Goudy Old Style" w:hAnsi="Goudy Old Style" w:cs="Ayuthaya"/>
          <w:i/>
        </w:rPr>
        <w:t>Cultore della Materia</w:t>
      </w:r>
      <w:r w:rsidR="00D31691" w:rsidRPr="006E77BA">
        <w:rPr>
          <w:rFonts w:ascii="Goudy Old Style" w:hAnsi="Goudy Old Style" w:cs="Ayuthaya"/>
        </w:rPr>
        <w:t xml:space="preserve">) in Political Science </w:t>
      </w:r>
    </w:p>
    <w:p w14:paraId="41155AA3" w14:textId="7F2C5336" w:rsidR="00D31691" w:rsidRPr="006E77BA" w:rsidRDefault="001006E5" w:rsidP="00D31691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09/2016 – 07/2017</w:t>
      </w:r>
      <w:r w:rsidRPr="006E77BA">
        <w:rPr>
          <w:rFonts w:ascii="Goudy Old Style" w:hAnsi="Goudy Old Style" w:cs="Ayuthaya"/>
        </w:rPr>
        <w:tab/>
      </w:r>
      <w:r w:rsidR="00D31691" w:rsidRPr="006E77BA">
        <w:rPr>
          <w:rFonts w:ascii="Goudy Old Style" w:hAnsi="Goudy Old Style" w:cs="Ayuthaya"/>
        </w:rPr>
        <w:t>Department of Political and Social Science</w:t>
      </w:r>
      <w:r w:rsidR="00BD1FDC">
        <w:rPr>
          <w:rFonts w:ascii="Goudy Old Style" w:hAnsi="Goudy Old Style" w:cs="Ayuthaya"/>
        </w:rPr>
        <w:t>s</w:t>
      </w:r>
    </w:p>
    <w:p w14:paraId="6B42EC63" w14:textId="77777777" w:rsidR="00D31691" w:rsidRPr="006E77BA" w:rsidRDefault="00D31691" w:rsidP="00D31691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Trieste</w:t>
      </w:r>
    </w:p>
    <w:p w14:paraId="14AD48B4" w14:textId="77777777" w:rsidR="00D31691" w:rsidRPr="006E77BA" w:rsidRDefault="00D31691" w:rsidP="00D31691">
      <w:pPr>
        <w:jc w:val="both"/>
        <w:rPr>
          <w:rFonts w:ascii="Goudy Old Style" w:hAnsi="Goudy Old Style" w:cs="Ayuthaya"/>
        </w:rPr>
      </w:pPr>
    </w:p>
    <w:p w14:paraId="2B1A3515" w14:textId="420B9477" w:rsidR="00E11CC7" w:rsidRPr="006E77BA" w:rsidRDefault="00E11CC7" w:rsidP="00E11CC7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05/2017 - 06/2017</w:t>
      </w:r>
      <w:r w:rsidRPr="006E77BA">
        <w:rPr>
          <w:rFonts w:ascii="Goudy Old Style" w:hAnsi="Goudy Old Style" w:cs="Ayuthaya"/>
        </w:rPr>
        <w:tab/>
        <w:t>External research collaborator</w:t>
      </w:r>
    </w:p>
    <w:p w14:paraId="375CE9AA" w14:textId="3B6CB5A9" w:rsidR="00343DD8" w:rsidRPr="006E77BA" w:rsidRDefault="00E11CC7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06/2016 - 08/2016</w:t>
      </w:r>
      <w:r w:rsidRPr="006E77BA">
        <w:rPr>
          <w:rFonts w:ascii="Goudy Old Style" w:hAnsi="Goudy Old Style" w:cs="Ayuthaya"/>
        </w:rPr>
        <w:tab/>
        <w:t>Unitelma Sapienza – University of Rome</w:t>
      </w:r>
      <w:r w:rsidR="00343DD8"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="00343DD8" w:rsidRPr="006E77BA">
        <w:rPr>
          <w:rFonts w:ascii="Goudy Old Style" w:hAnsi="Goudy Old Style" w:cs="Ayuthaya"/>
        </w:rPr>
        <w:t xml:space="preserve"> </w:t>
      </w:r>
    </w:p>
    <w:p w14:paraId="181E723C" w14:textId="77777777" w:rsidR="00EB59AF" w:rsidRPr="006E77BA" w:rsidRDefault="00EB59AF" w:rsidP="001A3633">
      <w:pPr>
        <w:ind w:left="2160"/>
        <w:jc w:val="both"/>
        <w:rPr>
          <w:rFonts w:ascii="Goudy Old Style" w:hAnsi="Goudy Old Style" w:cs="Ayuthaya"/>
        </w:rPr>
      </w:pPr>
    </w:p>
    <w:p w14:paraId="04B58EF4" w14:textId="2214EEEB" w:rsidR="002C7D60" w:rsidRPr="006E77BA" w:rsidRDefault="00343DD8" w:rsidP="001A3633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Research project: ‘</w:t>
      </w:r>
      <w:r w:rsidRPr="006E77BA">
        <w:rPr>
          <w:rFonts w:ascii="Goudy Old Style" w:hAnsi="Goudy Old Style" w:cs="Ayuthaya"/>
          <w:i/>
        </w:rPr>
        <w:t>Populism in Government? Evidence from Germany, Italy and the UK</w:t>
      </w:r>
      <w:r w:rsidRPr="006E77BA">
        <w:rPr>
          <w:rFonts w:ascii="Goudy Old Style" w:hAnsi="Goudy Old Style" w:cs="Ayuthaya"/>
        </w:rPr>
        <w:t>’</w:t>
      </w:r>
    </w:p>
    <w:p w14:paraId="264E104F" w14:textId="77777777" w:rsidR="00D31691" w:rsidRPr="006E77BA" w:rsidRDefault="00D31691" w:rsidP="001A3633">
      <w:pPr>
        <w:ind w:left="2160"/>
        <w:jc w:val="both"/>
        <w:rPr>
          <w:rFonts w:ascii="Goudy Old Style" w:hAnsi="Goudy Old Style" w:cs="Ayuthaya"/>
        </w:rPr>
      </w:pPr>
    </w:p>
    <w:p w14:paraId="48FC5A08" w14:textId="77777777" w:rsidR="004241AF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12/2015 – 01/2016</w:t>
      </w:r>
      <w:r w:rsidRPr="006E77BA">
        <w:rPr>
          <w:rFonts w:ascii="Goudy Old Style" w:hAnsi="Goudy Old Style" w:cs="Ayuthaya"/>
        </w:rPr>
        <w:tab/>
        <w:t>Research Associate (fixed-term position)</w:t>
      </w:r>
    </w:p>
    <w:p w14:paraId="3E1FA367" w14:textId="758C8836" w:rsidR="004241AF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Department of Politics and International Relations</w:t>
      </w:r>
    </w:p>
    <w:p w14:paraId="2B528537" w14:textId="7FD412F8" w:rsidR="004241AF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Leicester, United Kingdom</w:t>
      </w:r>
    </w:p>
    <w:p w14:paraId="21E5C2E4" w14:textId="77777777" w:rsidR="00EB59AF" w:rsidRPr="006E77BA" w:rsidRDefault="004241A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</w:p>
    <w:p w14:paraId="32274996" w14:textId="63111880" w:rsidR="00CD51B7" w:rsidRPr="006E77BA" w:rsidRDefault="004241AF" w:rsidP="006E77BA">
      <w:pPr>
        <w:ind w:left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Research project: ‘</w:t>
      </w:r>
      <w:r w:rsidRPr="006E77BA">
        <w:rPr>
          <w:rFonts w:ascii="Goudy Old Style" w:hAnsi="Goudy Old Style" w:cs="Ayuthaya"/>
          <w:i/>
        </w:rPr>
        <w:t>RAGE – Hate speech and populist othering in Europe</w:t>
      </w:r>
      <w:r w:rsidR="000A419D" w:rsidRPr="006E77BA">
        <w:rPr>
          <w:rFonts w:ascii="Goudy Old Style" w:hAnsi="Goudy Old Style" w:cs="Ayuthaya"/>
        </w:rPr>
        <w:t>’</w:t>
      </w:r>
    </w:p>
    <w:p w14:paraId="4A7A279A" w14:textId="77777777" w:rsidR="00DD0822" w:rsidRPr="006E77BA" w:rsidRDefault="00DD0822" w:rsidP="00214ABA">
      <w:pPr>
        <w:rPr>
          <w:rFonts w:ascii="Goudy Old Style" w:hAnsi="Goudy Old Style" w:cs="Ayuthay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C5703" w:rsidRPr="006E77BA" w14:paraId="6C3D2C37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7C71754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6B420" w14:textId="1DB0917F" w:rsidR="00FC5703" w:rsidRPr="006E77BA" w:rsidRDefault="00FC5703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Education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6C91BD3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FC5703" w:rsidRPr="006E77BA" w14:paraId="14BA0F0A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1D62D86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109D24C1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7797C6FF" w14:textId="77777777" w:rsidR="00FC5703" w:rsidRPr="006E77BA" w:rsidRDefault="00FC5703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BBFC351" w14:textId="77777777" w:rsidR="002464A7" w:rsidRPr="006E77BA" w:rsidRDefault="002464A7" w:rsidP="00B21345">
      <w:pPr>
        <w:rPr>
          <w:rFonts w:ascii="Goudy Old Style" w:hAnsi="Goudy Old Style" w:cs="Ayuthaya"/>
        </w:rPr>
      </w:pPr>
    </w:p>
    <w:p w14:paraId="1B4095FF" w14:textId="779B4C01" w:rsidR="00FC5703" w:rsidRPr="006E77BA" w:rsidRDefault="00B21345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October 2015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Ph.D. in Political Science (</w:t>
      </w:r>
      <w:r w:rsidRPr="009270EF">
        <w:rPr>
          <w:rFonts w:ascii="Goudy Old Style" w:hAnsi="Goudy Old Style" w:cs="Ayuthaya"/>
          <w:i/>
        </w:rPr>
        <w:t>summa cum laude</w:t>
      </w:r>
      <w:r w:rsidRPr="006E77BA">
        <w:rPr>
          <w:rFonts w:ascii="Goudy Old Style" w:hAnsi="Goudy Old Style" w:cs="Ayuthaya"/>
        </w:rPr>
        <w:t>)</w:t>
      </w:r>
    </w:p>
    <w:p w14:paraId="3C5A83F7" w14:textId="126B37F4" w:rsidR="00B21345" w:rsidRPr="006E77BA" w:rsidRDefault="00B21345" w:rsidP="000D317F">
      <w:pPr>
        <w:jc w:val="both"/>
        <w:rPr>
          <w:rFonts w:ascii="Goudy Old Style" w:hAnsi="Goudy Old Style" w:cs="Ayuthaya"/>
          <w:b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Scuola Normale Superiore, Florence</w:t>
      </w:r>
    </w:p>
    <w:p w14:paraId="364E4470" w14:textId="20FB9035" w:rsidR="00B21345" w:rsidRPr="006E77BA" w:rsidRDefault="00B21345" w:rsidP="000D317F">
      <w:pPr>
        <w:jc w:val="both"/>
        <w:rPr>
          <w:rFonts w:ascii="Goudy Old Style" w:hAnsi="Goudy Old Style" w:cs="Ayuthaya"/>
          <w:i/>
        </w:rPr>
      </w:pP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</w:rPr>
        <w:t>Thesis:</w:t>
      </w:r>
      <w:r w:rsidRPr="006E77BA">
        <w:rPr>
          <w:rFonts w:ascii="Goudy Old Style" w:hAnsi="Goudy Old Style" w:cs="Ayuthaya"/>
          <w:b/>
        </w:rPr>
        <w:t xml:space="preserve"> </w:t>
      </w:r>
      <w:r w:rsidR="00B3291C" w:rsidRPr="006E77BA">
        <w:rPr>
          <w:rFonts w:ascii="Goudy Old Style" w:hAnsi="Goudy Old Style" w:cs="Ayuthaya"/>
        </w:rPr>
        <w:t>‘</w:t>
      </w:r>
      <w:r w:rsidRPr="006E77BA">
        <w:rPr>
          <w:rFonts w:ascii="Goudy Old Style" w:hAnsi="Goudy Old Style" w:cs="Ayuthaya"/>
          <w:i/>
        </w:rPr>
        <w:t>Anti-system parties: a framework for analysis’</w:t>
      </w:r>
    </w:p>
    <w:p w14:paraId="12443209" w14:textId="50793D48" w:rsidR="00B21345" w:rsidRPr="006E77BA" w:rsidRDefault="00B21345" w:rsidP="000D317F">
      <w:pPr>
        <w:jc w:val="both"/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b/>
          <w:i/>
        </w:rPr>
        <w:tab/>
      </w:r>
      <w:r w:rsidRPr="006E77BA">
        <w:rPr>
          <w:rFonts w:ascii="Goudy Old Style" w:hAnsi="Goudy Old Style" w:cs="Ayuthaya"/>
          <w:b/>
          <w:i/>
        </w:rPr>
        <w:tab/>
      </w:r>
      <w:r w:rsidRPr="006E77BA">
        <w:rPr>
          <w:rFonts w:ascii="Goudy Old Style" w:hAnsi="Goudy Old Style" w:cs="Ayuthaya"/>
          <w:b/>
          <w:i/>
        </w:rPr>
        <w:tab/>
      </w:r>
      <w:r w:rsidRPr="006E77BA">
        <w:rPr>
          <w:rFonts w:ascii="Goudy Old Style" w:hAnsi="Goudy Old Style" w:cs="Ayuthaya"/>
          <w:lang w:val="it-IT"/>
        </w:rPr>
        <w:t>Supervisor: Prof. Luca Verzichelli</w:t>
      </w:r>
    </w:p>
    <w:p w14:paraId="5630D1CA" w14:textId="2D26B042" w:rsidR="00B21345" w:rsidRPr="006E77BA" w:rsidRDefault="00B21345" w:rsidP="000D317F">
      <w:pPr>
        <w:ind w:left="2160"/>
        <w:jc w:val="both"/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>Doctoral Committee:</w:t>
      </w:r>
      <w:r w:rsidRPr="006E77BA">
        <w:rPr>
          <w:rFonts w:ascii="Goudy Old Style" w:hAnsi="Goudy Old Style" w:cs="Ayuthaya"/>
          <w:b/>
          <w:lang w:val="it-IT"/>
        </w:rPr>
        <w:t xml:space="preserve"> </w:t>
      </w:r>
      <w:r w:rsidRPr="006E77BA">
        <w:rPr>
          <w:rFonts w:ascii="Goudy Old Style" w:hAnsi="Goudy Old Style" w:cs="Ayuthaya"/>
          <w:lang w:val="it-IT"/>
        </w:rPr>
        <w:t xml:space="preserve">Prof. Maurizio Cotta, Prof. Paolo Graziano, Prof. Simona Piattoni, Prof. </w:t>
      </w:r>
      <w:r w:rsidR="00CC695C" w:rsidRPr="006E77BA">
        <w:rPr>
          <w:rFonts w:ascii="Goudy Old Style" w:hAnsi="Goudy Old Style" w:cs="Ayuthaya"/>
          <w:lang w:val="it-IT"/>
        </w:rPr>
        <w:t>Filippo</w:t>
      </w:r>
      <w:r w:rsidRPr="006E77BA">
        <w:rPr>
          <w:rFonts w:ascii="Goudy Old Style" w:hAnsi="Goudy Old Style" w:cs="Ayuthaya"/>
          <w:lang w:val="it-IT"/>
        </w:rPr>
        <w:t xml:space="preserve"> Tronconi</w:t>
      </w:r>
    </w:p>
    <w:p w14:paraId="3B179BF2" w14:textId="77777777" w:rsidR="00B21345" w:rsidRPr="006E77BA" w:rsidRDefault="00B21345" w:rsidP="000D317F">
      <w:pPr>
        <w:jc w:val="both"/>
        <w:rPr>
          <w:rFonts w:ascii="Goudy Old Style" w:hAnsi="Goudy Old Style" w:cs="Ayuthaya"/>
          <w:lang w:val="it-IT"/>
        </w:rPr>
      </w:pPr>
    </w:p>
    <w:p w14:paraId="72B44BCB" w14:textId="2ECC2BC8" w:rsidR="00B21345" w:rsidRPr="006E77BA" w:rsidRDefault="00B21345" w:rsidP="000D317F">
      <w:pPr>
        <w:ind w:left="2160" w:hanging="2160"/>
        <w:jc w:val="both"/>
        <w:rPr>
          <w:rFonts w:ascii="Goudy Old Style" w:hAnsi="Goudy Old Style" w:cs="Ayuthaya"/>
          <w:b/>
        </w:rPr>
      </w:pPr>
      <w:r w:rsidRPr="006E77BA">
        <w:rPr>
          <w:rFonts w:ascii="Goudy Old Style" w:hAnsi="Goudy Old Style" w:cs="Ayuthaya"/>
        </w:rPr>
        <w:t>November 2011</w:t>
      </w:r>
      <w:r w:rsidRPr="006E77BA">
        <w:rPr>
          <w:rFonts w:ascii="Goudy Old Style" w:hAnsi="Goudy Old Style" w:cs="Ayuthaya"/>
        </w:rPr>
        <w:tab/>
      </w:r>
      <w:r w:rsidR="00F47141" w:rsidRPr="006E77BA">
        <w:rPr>
          <w:rFonts w:ascii="Goudy Old Style" w:hAnsi="Goudy Old Style" w:cs="Ayuthaya"/>
        </w:rPr>
        <w:t>Master’s Degree in Political Science &amp; Decision-Making Processes</w:t>
      </w:r>
    </w:p>
    <w:p w14:paraId="266FECD6" w14:textId="7E63FFF2" w:rsidR="00B21345" w:rsidRPr="006E77BA" w:rsidRDefault="00F47141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</w:rPr>
        <w:t>Faculty of Political Science “Cesare Alfieri”</w:t>
      </w:r>
    </w:p>
    <w:p w14:paraId="56C59095" w14:textId="6E4A28AC" w:rsidR="00F47141" w:rsidRPr="006E77BA" w:rsidRDefault="00F47141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Florence, Florence</w:t>
      </w:r>
    </w:p>
    <w:p w14:paraId="22BA05F6" w14:textId="55836297" w:rsidR="00F47141" w:rsidRPr="006E77BA" w:rsidRDefault="00F47141" w:rsidP="000D317F">
      <w:pPr>
        <w:jc w:val="both"/>
        <w:rPr>
          <w:rFonts w:ascii="Goudy Old Style" w:hAnsi="Goudy Old Style" w:cs="Ayuthaya"/>
          <w:i/>
        </w:rPr>
      </w:pPr>
    </w:p>
    <w:p w14:paraId="11012DB0" w14:textId="77777777" w:rsidR="002C67D5" w:rsidRDefault="002C67D5" w:rsidP="000D317F">
      <w:pPr>
        <w:jc w:val="both"/>
        <w:rPr>
          <w:rFonts w:ascii="Goudy Old Style" w:hAnsi="Goudy Old Style" w:cs="Ayuthaya"/>
        </w:rPr>
      </w:pPr>
    </w:p>
    <w:p w14:paraId="2C6A2BD9" w14:textId="07DEFF9F" w:rsidR="00F47141" w:rsidRPr="006E77BA" w:rsidRDefault="00F47141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December 2008</w:t>
      </w:r>
      <w:r w:rsidRPr="006E77BA">
        <w:rPr>
          <w:rFonts w:ascii="Goudy Old Style" w:hAnsi="Goudy Old Style" w:cs="Ayuthaya"/>
        </w:rPr>
        <w:tab/>
        <w:t>Bachelor’s Degree in Political Science</w:t>
      </w:r>
    </w:p>
    <w:p w14:paraId="586CCEAF" w14:textId="225F6D65" w:rsidR="00F47141" w:rsidRPr="006E77BA" w:rsidRDefault="00F47141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  <w:b/>
        </w:rPr>
        <w:tab/>
      </w:r>
      <w:r w:rsidRPr="006E77BA">
        <w:rPr>
          <w:rFonts w:ascii="Goudy Old Style" w:hAnsi="Goudy Old Style" w:cs="Ayuthaya"/>
        </w:rPr>
        <w:t>Faculty of Political Science</w:t>
      </w:r>
    </w:p>
    <w:p w14:paraId="1A8189C6" w14:textId="20A15FC0" w:rsidR="00F47141" w:rsidRPr="006E77BA" w:rsidRDefault="00F47141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Trieste, Trieste</w:t>
      </w:r>
    </w:p>
    <w:p w14:paraId="624C0E6E" w14:textId="77777777" w:rsidR="00B21345" w:rsidRPr="006E77BA" w:rsidRDefault="00B21345" w:rsidP="00B21345">
      <w:pPr>
        <w:rPr>
          <w:rFonts w:ascii="Goudy Old Style" w:hAnsi="Goudy Old Style" w:cs="Ayuthaya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B21345" w:rsidRPr="006E77BA" w14:paraId="5AA30AC0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C71E998" w14:textId="77777777" w:rsidR="00B21345" w:rsidRPr="006E77BA" w:rsidRDefault="00B21345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B5DE3" w14:textId="7C8F3A88" w:rsidR="00B21345" w:rsidRPr="006E77BA" w:rsidRDefault="004913FE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Further education</w:t>
            </w:r>
            <w:r w:rsidR="00B21345"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9ED9611" w14:textId="77777777" w:rsidR="00B21345" w:rsidRPr="006E77BA" w:rsidRDefault="00B21345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B21345" w:rsidRPr="006E77BA" w14:paraId="6E6103BB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BE05C44" w14:textId="77777777" w:rsidR="00B21345" w:rsidRPr="006E77BA" w:rsidRDefault="00B21345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2940617D" w14:textId="77777777" w:rsidR="00B21345" w:rsidRPr="006E77BA" w:rsidRDefault="00B21345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5E8C883" w14:textId="77777777" w:rsidR="00B21345" w:rsidRPr="006E77BA" w:rsidRDefault="00B21345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2C34359D" w14:textId="77777777" w:rsidR="00F47141" w:rsidRPr="006E77BA" w:rsidRDefault="00F47141" w:rsidP="00B21345">
      <w:pPr>
        <w:rPr>
          <w:rFonts w:ascii="Goudy Old Style" w:hAnsi="Goudy Old Style" w:cs="Ayuthaya"/>
        </w:rPr>
      </w:pPr>
    </w:p>
    <w:p w14:paraId="7370C39E" w14:textId="3D950C52" w:rsidR="0084195F" w:rsidRPr="006E77BA" w:rsidRDefault="0084195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June 2014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Summer School in Empirical Research Methods</w:t>
      </w:r>
    </w:p>
    <w:p w14:paraId="6AC2B6E5" w14:textId="5FCC1FDE" w:rsidR="0084195F" w:rsidRPr="006E77BA" w:rsidRDefault="0084195F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="00B3291C" w:rsidRPr="006E77BA">
        <w:rPr>
          <w:rFonts w:ascii="Goudy Old Style" w:hAnsi="Goudy Old Style" w:cs="Ayuthaya"/>
        </w:rPr>
        <w:t>Course: ‘</w:t>
      </w:r>
      <w:r w:rsidRPr="006E77BA">
        <w:rPr>
          <w:rFonts w:ascii="Goudy Old Style" w:hAnsi="Goudy Old Style" w:cs="Ayuthaya"/>
        </w:rPr>
        <w:t>Qualitative Comparative Analysis</w:t>
      </w:r>
      <w:r w:rsidR="00B3291C" w:rsidRPr="006E77BA">
        <w:rPr>
          <w:rFonts w:ascii="Goudy Old Style" w:hAnsi="Goudy Old Style" w:cs="Ayuthaya"/>
        </w:rPr>
        <w:t>’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</w:p>
    <w:p w14:paraId="48154B98" w14:textId="2F345EC2" w:rsidR="0084195F" w:rsidRPr="006E77BA" w:rsidRDefault="0084195F" w:rsidP="000D317F">
      <w:pPr>
        <w:ind w:left="1440" w:firstLine="72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St. Gallen, St. Gallen, Switzerland</w:t>
      </w:r>
    </w:p>
    <w:p w14:paraId="072406B5" w14:textId="0C21F326" w:rsidR="00E11CC7" w:rsidRPr="006E77BA" w:rsidRDefault="00E11CC7" w:rsidP="000D317F">
      <w:pPr>
        <w:ind w:left="1440" w:firstLine="720"/>
        <w:jc w:val="both"/>
        <w:rPr>
          <w:rFonts w:ascii="Goudy Old Style" w:hAnsi="Goudy Old Style" w:cs="Ayuthaya"/>
        </w:rPr>
      </w:pPr>
    </w:p>
    <w:p w14:paraId="0DBF4FC2" w14:textId="77777777" w:rsidR="00E11CC7" w:rsidRPr="006E77BA" w:rsidRDefault="00E11CC7" w:rsidP="00E11CC7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09/2013 - 04/2014</w:t>
      </w:r>
      <w:r w:rsidRPr="006E77BA">
        <w:rPr>
          <w:rFonts w:ascii="Goudy Old Style" w:hAnsi="Goudy Old Style" w:cs="Ayuthaya"/>
        </w:rPr>
        <w:tab/>
        <w:t>Visiting Scholar</w:t>
      </w:r>
    </w:p>
    <w:p w14:paraId="7F6373A1" w14:textId="77777777" w:rsidR="00E11CC7" w:rsidRPr="006E77BA" w:rsidRDefault="00E11CC7" w:rsidP="00E11CC7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Department of Political Science</w:t>
      </w:r>
    </w:p>
    <w:p w14:paraId="0D799E6C" w14:textId="37BF4A4A" w:rsidR="00E11CC7" w:rsidRPr="006E77BA" w:rsidRDefault="00E11CC7" w:rsidP="00E11CC7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Central European University, Budapest, Hungary</w:t>
      </w:r>
    </w:p>
    <w:p w14:paraId="57B74C36" w14:textId="2DF3A655" w:rsidR="0084195F" w:rsidRPr="006E77BA" w:rsidRDefault="0084195F" w:rsidP="000D317F">
      <w:pPr>
        <w:jc w:val="both"/>
        <w:rPr>
          <w:rFonts w:ascii="Goudy Old Style" w:hAnsi="Goudy Old Style" w:cs="Ayuthaya"/>
        </w:rPr>
      </w:pPr>
    </w:p>
    <w:p w14:paraId="7740E83D" w14:textId="7B426BD6" w:rsidR="0084195F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Jul. 2012 - Aug. 2012</w:t>
      </w:r>
      <w:r w:rsidRPr="006E77BA">
        <w:rPr>
          <w:rFonts w:ascii="Goudy Old Style" w:hAnsi="Goudy Old Style" w:cs="Ayuthaya"/>
        </w:rPr>
        <w:tab/>
        <w:t>Summer School in Comparative Social Science Studies</w:t>
      </w:r>
    </w:p>
    <w:p w14:paraId="3E2FDC57" w14:textId="76FB78A9" w:rsidR="00B3291C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Course: ‘Public Opinion and Public Policy’</w:t>
      </w:r>
    </w:p>
    <w:p w14:paraId="2850DC17" w14:textId="4585573C" w:rsidR="00B3291C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Oslo, Oslo, Norway</w:t>
      </w:r>
    </w:p>
    <w:p w14:paraId="53D5FCDF" w14:textId="27706FA4" w:rsidR="0084195F" w:rsidRPr="006E77BA" w:rsidRDefault="0084195F" w:rsidP="000D317F">
      <w:pPr>
        <w:jc w:val="both"/>
        <w:rPr>
          <w:rFonts w:ascii="Goudy Old Style" w:hAnsi="Goudy Old Style" w:cs="Ayuthaya"/>
        </w:rPr>
      </w:pPr>
    </w:p>
    <w:p w14:paraId="1F77AE10" w14:textId="7E4D044D" w:rsidR="00B3291C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01/2009 - 06/2009</w:t>
      </w:r>
      <w:r w:rsidRPr="006E77BA">
        <w:rPr>
          <w:rFonts w:ascii="Goudy Old Style" w:hAnsi="Goudy Old Style" w:cs="Ayuthaya"/>
        </w:rPr>
        <w:tab/>
        <w:t>Erasmus Student</w:t>
      </w:r>
    </w:p>
    <w:p w14:paraId="6BAAF46F" w14:textId="19E82EB8" w:rsidR="00B3291C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Faculty of Social Sciences</w:t>
      </w:r>
    </w:p>
    <w:p w14:paraId="7B54FF77" w14:textId="6B9A420B" w:rsidR="00B3291C" w:rsidRPr="006E77BA" w:rsidRDefault="00B3291C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Lapland, Rovaniemi, Finland</w:t>
      </w:r>
    </w:p>
    <w:p w14:paraId="2FC79C0B" w14:textId="32DBE00B" w:rsidR="001A3633" w:rsidRDefault="001A3633" w:rsidP="00B21345">
      <w:pPr>
        <w:rPr>
          <w:rFonts w:ascii="Goudy Old Style" w:hAnsi="Goudy Old Style" w:cs="Ayuthaya"/>
        </w:rPr>
      </w:pPr>
    </w:p>
    <w:p w14:paraId="382ED93E" w14:textId="77777777" w:rsidR="009270EF" w:rsidRPr="006E77BA" w:rsidRDefault="009270EF" w:rsidP="00B21345">
      <w:pPr>
        <w:rPr>
          <w:rFonts w:ascii="Goudy Old Style" w:hAnsi="Goudy Old Style" w:cs="Ayuthay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3261DC" w:rsidRPr="006E77BA" w14:paraId="7D839BCC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E4D4D70" w14:textId="77777777" w:rsidR="003261DC" w:rsidRPr="006E77BA" w:rsidRDefault="003261DC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0AB56" w14:textId="28189224" w:rsidR="003261DC" w:rsidRPr="006E77BA" w:rsidRDefault="003261DC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Publications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CD9E06D" w14:textId="77777777" w:rsidR="003261DC" w:rsidRPr="006E77BA" w:rsidRDefault="003261DC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3261DC" w:rsidRPr="006E77BA" w14:paraId="6163B2E9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CFCD805" w14:textId="77777777" w:rsidR="003261DC" w:rsidRPr="006E77BA" w:rsidRDefault="003261DC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4AF81BD8" w14:textId="77777777" w:rsidR="003261DC" w:rsidRPr="006E77BA" w:rsidRDefault="003261DC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B511A1E" w14:textId="77777777" w:rsidR="003261DC" w:rsidRPr="006E77BA" w:rsidRDefault="003261DC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4D54BA85" w14:textId="77777777" w:rsidR="009B7716" w:rsidRPr="006E77BA" w:rsidRDefault="009B7716" w:rsidP="009B7716">
      <w:pPr>
        <w:shd w:val="clear" w:color="auto" w:fill="FFFFFF"/>
        <w:rPr>
          <w:rFonts w:ascii="Goudy Old Style" w:hAnsi="Goudy Old Style" w:cs="Ayuthaya"/>
          <w:color w:val="000000"/>
          <w:sz w:val="18"/>
          <w:szCs w:val="18"/>
        </w:rPr>
      </w:pPr>
    </w:p>
    <w:p w14:paraId="468467DE" w14:textId="74310C6B" w:rsidR="009B7716" w:rsidRPr="006E77BA" w:rsidRDefault="009B7716" w:rsidP="009B7716">
      <w:pPr>
        <w:rPr>
          <w:rFonts w:ascii="Goudy Old Style" w:hAnsi="Goudy Old Style" w:cs="Ayuthaya"/>
          <w:b/>
        </w:rPr>
      </w:pPr>
      <w:r w:rsidRPr="006E77BA">
        <w:rPr>
          <w:rFonts w:ascii="Goudy Old Style" w:hAnsi="Goudy Old Style" w:cs="Ayuthaya"/>
          <w:b/>
        </w:rPr>
        <w:t>MONOGRAPH</w:t>
      </w:r>
      <w:r w:rsidR="00B14F9F">
        <w:rPr>
          <w:rFonts w:ascii="Goudy Old Style" w:hAnsi="Goudy Old Style" w:cs="Ayuthaya"/>
          <w:b/>
        </w:rPr>
        <w:t>S</w:t>
      </w:r>
    </w:p>
    <w:p w14:paraId="27B7937D" w14:textId="0566605A" w:rsidR="009B7716" w:rsidRDefault="009B7716" w:rsidP="00ED7EB6">
      <w:pPr>
        <w:jc w:val="both"/>
        <w:rPr>
          <w:rFonts w:ascii="Goudy Old Style" w:hAnsi="Goudy Old Style" w:cs="Ayuthaya"/>
        </w:rPr>
      </w:pPr>
    </w:p>
    <w:p w14:paraId="6B7CDC05" w14:textId="1E13A44E" w:rsidR="00B14F9F" w:rsidRPr="00D00025" w:rsidRDefault="00B14F9F" w:rsidP="00D00025">
      <w:pPr>
        <w:jc w:val="both"/>
        <w:rPr>
          <w:rFonts w:ascii="Goudy Old Style" w:hAnsi="Goudy Old Style" w:cs="Ayuthaya"/>
          <w:lang w:val="it-IT"/>
        </w:rPr>
      </w:pPr>
      <w:r w:rsidRPr="00B14F9F">
        <w:rPr>
          <w:rFonts w:ascii="Goudy Old Style" w:hAnsi="Goudy Old Style" w:cs="Ayuthaya"/>
          <w:lang w:val="it-IT"/>
        </w:rPr>
        <w:t>Albertazzi, D., van Kessel S., Favero A., Hatakka N., Sijstermans J., Zulianello M. (under</w:t>
      </w:r>
      <w:r w:rsidR="00D00025">
        <w:rPr>
          <w:rFonts w:ascii="Goudy Old Style" w:hAnsi="Goudy Old Style" w:cs="Ayuthaya"/>
          <w:lang w:val="it-IT"/>
        </w:rPr>
        <w:t xml:space="preserve"> </w:t>
      </w:r>
      <w:r w:rsidRPr="00D00025">
        <w:rPr>
          <w:rFonts w:ascii="Goudy Old Style" w:hAnsi="Goudy Old Style" w:cs="Ayuthaya"/>
          <w:lang w:val="it-IT"/>
        </w:rPr>
        <w:t xml:space="preserve">contract). </w:t>
      </w:r>
      <w:r w:rsidRPr="00B14F9F">
        <w:rPr>
          <w:rFonts w:ascii="Goudy Old Style" w:hAnsi="Goudy Old Style" w:cs="Ayuthaya"/>
          <w:i/>
          <w:iCs/>
        </w:rPr>
        <w:t>Populist Radical Right Parties in Action: The Survival of the Mass Party</w:t>
      </w:r>
      <w:r>
        <w:rPr>
          <w:rFonts w:ascii="Goudy Old Style" w:hAnsi="Goudy Old Style" w:cs="Ayuthaya"/>
        </w:rPr>
        <w:t>. Oxford: Oxford University Press.</w:t>
      </w:r>
    </w:p>
    <w:p w14:paraId="52C25C93" w14:textId="3011A99F" w:rsidR="00B14F9F" w:rsidRPr="00B14F9F" w:rsidRDefault="00B14F9F" w:rsidP="00B14F9F">
      <w:pPr>
        <w:jc w:val="both"/>
        <w:rPr>
          <w:rFonts w:ascii="Goudy Old Style" w:hAnsi="Goudy Old Style" w:cs="Ayuthaya"/>
        </w:rPr>
      </w:pPr>
    </w:p>
    <w:p w14:paraId="66BFEBFE" w14:textId="77777777" w:rsidR="001E7134" w:rsidRDefault="009B7716" w:rsidP="006E77BA">
      <w:pPr>
        <w:ind w:left="2160" w:hanging="2160"/>
        <w:jc w:val="both"/>
        <w:rPr>
          <w:rFonts w:ascii="Goudy Old Style" w:hAnsi="Goudy Old Style" w:cs="Ayuthaya"/>
        </w:rPr>
      </w:pPr>
      <w:r w:rsidRPr="00D00025">
        <w:rPr>
          <w:rFonts w:ascii="Goudy Old Style" w:hAnsi="Goudy Old Style" w:cs="Ayuthaya"/>
        </w:rPr>
        <w:t xml:space="preserve">Zulianello, M. (2019). </w:t>
      </w:r>
      <w:r w:rsidRPr="006E77BA">
        <w:rPr>
          <w:rFonts w:ascii="Goudy Old Style" w:hAnsi="Goudy Old Style" w:cs="Ayuthaya"/>
          <w:i/>
        </w:rPr>
        <w:t>Anti-system parties. From parliamentary breakthrough to government</w:t>
      </w:r>
      <w:r w:rsidRPr="006E77BA">
        <w:rPr>
          <w:rFonts w:ascii="Goudy Old Style" w:hAnsi="Goudy Old Style" w:cs="Ayuthaya"/>
        </w:rPr>
        <w:t>. Abingdon:</w:t>
      </w:r>
    </w:p>
    <w:p w14:paraId="48A1F5E1" w14:textId="24F1AE7E" w:rsidR="009B7716" w:rsidRPr="006E77BA" w:rsidRDefault="009B7716" w:rsidP="006E77BA">
      <w:pPr>
        <w:ind w:left="2160" w:hanging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Routledge.</w:t>
      </w:r>
    </w:p>
    <w:p w14:paraId="67252F5D" w14:textId="1896DF2D" w:rsidR="00997708" w:rsidRPr="006E77BA" w:rsidRDefault="00997708" w:rsidP="009270EF">
      <w:pPr>
        <w:rPr>
          <w:rFonts w:ascii="Goudy Old Style" w:hAnsi="Goudy Old Style" w:cs="Ayuthaya"/>
        </w:rPr>
      </w:pPr>
    </w:p>
    <w:p w14:paraId="3B29CD1C" w14:textId="77777777" w:rsidR="002C67D5" w:rsidRDefault="002C67D5" w:rsidP="00997708">
      <w:pPr>
        <w:rPr>
          <w:rFonts w:ascii="Goudy Old Style" w:hAnsi="Goudy Old Style" w:cs="Ayuthaya"/>
          <w:b/>
        </w:rPr>
      </w:pPr>
    </w:p>
    <w:p w14:paraId="65E3F6C8" w14:textId="737A700E" w:rsidR="00997708" w:rsidRPr="006E77BA" w:rsidRDefault="00997708" w:rsidP="00997708">
      <w:pPr>
        <w:rPr>
          <w:rFonts w:ascii="Goudy Old Style" w:hAnsi="Goudy Old Style" w:cs="Ayuthaya"/>
          <w:b/>
        </w:rPr>
      </w:pPr>
      <w:r w:rsidRPr="006E77BA">
        <w:rPr>
          <w:rFonts w:ascii="Goudy Old Style" w:hAnsi="Goudy Old Style" w:cs="Ayuthaya"/>
          <w:b/>
        </w:rPr>
        <w:t>BOOK TRANSLATION</w:t>
      </w:r>
    </w:p>
    <w:p w14:paraId="119ACEE0" w14:textId="77777777" w:rsidR="00997708" w:rsidRPr="006E77BA" w:rsidRDefault="00997708" w:rsidP="006A215A">
      <w:pPr>
        <w:rPr>
          <w:rFonts w:ascii="Goudy Old Style" w:hAnsi="Goudy Old Style" w:cs="Ayuthaya"/>
          <w:b/>
        </w:rPr>
      </w:pPr>
    </w:p>
    <w:p w14:paraId="59B35513" w14:textId="77777777" w:rsidR="006A215A" w:rsidRPr="006E77BA" w:rsidRDefault="00353A35" w:rsidP="006A215A">
      <w:pPr>
        <w:ind w:left="2160" w:hanging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I have </w:t>
      </w:r>
      <w:r w:rsidR="006A215A" w:rsidRPr="006E77BA">
        <w:rPr>
          <w:rFonts w:ascii="Goudy Old Style" w:hAnsi="Goudy Old Style" w:cs="Ayuthaya"/>
          <w:b/>
          <w:bCs/>
        </w:rPr>
        <w:t>edited and foreworded</w:t>
      </w:r>
      <w:r w:rsidR="006A215A" w:rsidRPr="006E77BA">
        <w:rPr>
          <w:rFonts w:ascii="Goudy Old Style" w:hAnsi="Goudy Old Style" w:cs="Ayuthaya"/>
        </w:rPr>
        <w:t xml:space="preserve"> </w:t>
      </w:r>
      <w:r w:rsidRPr="006E77BA">
        <w:rPr>
          <w:rFonts w:ascii="Goudy Old Style" w:hAnsi="Goudy Old Style" w:cs="Ayuthaya"/>
        </w:rPr>
        <w:t xml:space="preserve">the Italian edition of the book </w:t>
      </w:r>
      <w:r w:rsidRPr="006E77BA">
        <w:rPr>
          <w:rFonts w:ascii="Goudy Old Style" w:hAnsi="Goudy Old Style" w:cs="Ayuthaya"/>
          <w:i/>
        </w:rPr>
        <w:t>Populism: a very short introduction</w:t>
      </w:r>
      <w:r w:rsidRPr="006E77BA">
        <w:rPr>
          <w:rFonts w:ascii="Goudy Old Style" w:hAnsi="Goudy Old Style" w:cs="Ayuthaya"/>
        </w:rPr>
        <w:t>,</w:t>
      </w:r>
      <w:r w:rsidR="006A215A" w:rsidRPr="006E77BA">
        <w:rPr>
          <w:rFonts w:ascii="Goudy Old Style" w:hAnsi="Goudy Old Style" w:cs="Ayuthaya"/>
        </w:rPr>
        <w:t xml:space="preserve"> </w:t>
      </w:r>
    </w:p>
    <w:p w14:paraId="76DCE67A" w14:textId="07C465EC" w:rsidR="006A215A" w:rsidRPr="006E77BA" w:rsidRDefault="00353A35" w:rsidP="006A215A">
      <w:pPr>
        <w:ind w:left="2160" w:hanging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by Cas Mudde and </w:t>
      </w:r>
      <w:r w:rsidRPr="006E77BA">
        <w:rPr>
          <w:rFonts w:ascii="Goudy Old Style" w:hAnsi="Goudy Old Style" w:cs="Ayuthaya"/>
          <w:bCs/>
        </w:rPr>
        <w:t>Cristóbal Rovira Kaltwasser</w:t>
      </w:r>
      <w:r w:rsidRPr="006E77BA">
        <w:rPr>
          <w:rFonts w:ascii="Goudy Old Style" w:hAnsi="Goudy Old Style" w:cs="Ayuthaya"/>
        </w:rPr>
        <w:t> (Oxford University Press, 2017)</w:t>
      </w:r>
      <w:r w:rsidR="006A215A" w:rsidRPr="006E77BA">
        <w:rPr>
          <w:rFonts w:ascii="Goudy Old Style" w:hAnsi="Goudy Old Style" w:cs="Ayuthaya"/>
        </w:rPr>
        <w:t>.</w:t>
      </w:r>
    </w:p>
    <w:p w14:paraId="3D0FC86D" w14:textId="77777777" w:rsidR="00353A35" w:rsidRPr="006E77BA" w:rsidRDefault="00353A35" w:rsidP="00353A35">
      <w:pPr>
        <w:ind w:left="2160" w:hanging="2160"/>
        <w:jc w:val="both"/>
        <w:rPr>
          <w:rFonts w:ascii="Goudy Old Style" w:hAnsi="Goudy Old Style" w:cs="Ayuthaya"/>
        </w:rPr>
      </w:pPr>
    </w:p>
    <w:p w14:paraId="4E25AAD1" w14:textId="6DC22159" w:rsidR="00353A35" w:rsidRPr="005F6CFA" w:rsidRDefault="00353A35" w:rsidP="00175900">
      <w:pPr>
        <w:ind w:left="2160" w:hanging="2160"/>
        <w:jc w:val="both"/>
        <w:rPr>
          <w:rFonts w:ascii="Goudy Old Style" w:hAnsi="Goudy Old Style" w:cs="Ayuthaya"/>
          <w:lang w:val="it-IT"/>
        </w:rPr>
      </w:pPr>
      <w:r w:rsidRPr="005F6CFA">
        <w:rPr>
          <w:rFonts w:ascii="Goudy Old Style" w:hAnsi="Goudy Old Style" w:cs="Ayuthaya"/>
          <w:lang w:val="it-IT"/>
        </w:rPr>
        <w:t xml:space="preserve">Published in Italian as: </w:t>
      </w:r>
      <w:r w:rsidRPr="005F6CFA">
        <w:rPr>
          <w:rFonts w:ascii="Goudy Old Style" w:hAnsi="Goudy Old Style" w:cs="Ayuthaya"/>
          <w:i/>
          <w:lang w:val="it-IT"/>
        </w:rPr>
        <w:t>Populismo: una breve introduzione</w:t>
      </w:r>
      <w:r w:rsidRPr="005F6CFA">
        <w:rPr>
          <w:rFonts w:ascii="Goudy Old Style" w:hAnsi="Goudy Old Style" w:cs="Ayuthaya"/>
          <w:lang w:val="it-IT"/>
        </w:rPr>
        <w:t xml:space="preserve"> (</w:t>
      </w:r>
      <w:r w:rsidR="00014B75" w:rsidRPr="005F6CFA">
        <w:rPr>
          <w:rFonts w:ascii="Goudy Old Style" w:hAnsi="Goudy Old Style" w:cs="Ayuthaya"/>
          <w:lang w:val="it-IT"/>
        </w:rPr>
        <w:t>2020</w:t>
      </w:r>
      <w:r w:rsidRPr="005F6CFA">
        <w:rPr>
          <w:rFonts w:ascii="Goudy Old Style" w:hAnsi="Goudy Old Style" w:cs="Ayuthaya"/>
          <w:lang w:val="it-IT"/>
        </w:rPr>
        <w:t xml:space="preserve">), Mimesis Edizioni. </w:t>
      </w:r>
    </w:p>
    <w:p w14:paraId="56B65A78" w14:textId="0C085846" w:rsidR="002C67D5" w:rsidRPr="005F6CFA" w:rsidRDefault="002C67D5" w:rsidP="00ED7EB6">
      <w:pPr>
        <w:jc w:val="both"/>
        <w:rPr>
          <w:rFonts w:ascii="Goudy Old Style" w:hAnsi="Goudy Old Style" w:cs="Ayuthaya"/>
          <w:lang w:val="it-IT"/>
        </w:rPr>
      </w:pPr>
    </w:p>
    <w:p w14:paraId="372F1E1E" w14:textId="25A33094" w:rsidR="00ED7EB6" w:rsidRPr="005F6CFA" w:rsidRDefault="00ED7EB6" w:rsidP="00ED7EB6">
      <w:pPr>
        <w:jc w:val="both"/>
        <w:rPr>
          <w:rFonts w:ascii="Goudy Old Style" w:hAnsi="Goudy Old Style" w:cs="Ayuthaya"/>
          <w:b/>
          <w:lang w:val="it-IT"/>
        </w:rPr>
      </w:pPr>
    </w:p>
    <w:p w14:paraId="008B62C7" w14:textId="7E592AEE" w:rsidR="00ED7EB6" w:rsidRPr="005F6CFA" w:rsidRDefault="00ED7EB6" w:rsidP="00ED7EB6">
      <w:pPr>
        <w:jc w:val="both"/>
        <w:rPr>
          <w:rFonts w:ascii="Goudy Old Style" w:hAnsi="Goudy Old Style" w:cs="Ayuthaya"/>
          <w:b/>
          <w:lang w:val="it-IT"/>
        </w:rPr>
      </w:pPr>
    </w:p>
    <w:p w14:paraId="2D97BB9C" w14:textId="77777777" w:rsidR="00ED7EB6" w:rsidRPr="005F6CFA" w:rsidRDefault="00ED7EB6" w:rsidP="00ED7EB6">
      <w:pPr>
        <w:jc w:val="both"/>
        <w:rPr>
          <w:rFonts w:ascii="Goudy Old Style" w:hAnsi="Goudy Old Style" w:cs="Ayuthaya"/>
          <w:b/>
          <w:lang w:val="it-IT"/>
        </w:rPr>
      </w:pPr>
    </w:p>
    <w:p w14:paraId="64FDB0F4" w14:textId="77777777" w:rsidR="002C67D5" w:rsidRPr="005F6CFA" w:rsidRDefault="002C67D5" w:rsidP="009B7716">
      <w:pPr>
        <w:ind w:left="2160" w:hanging="2160"/>
        <w:jc w:val="both"/>
        <w:rPr>
          <w:rFonts w:ascii="Goudy Old Style" w:hAnsi="Goudy Old Style" w:cs="Ayuthaya"/>
          <w:b/>
          <w:lang w:val="it-IT"/>
        </w:rPr>
      </w:pPr>
    </w:p>
    <w:p w14:paraId="7A24F41E" w14:textId="3B821224" w:rsidR="00DC5768" w:rsidRDefault="009B7716" w:rsidP="002C67D5">
      <w:pPr>
        <w:ind w:left="2160" w:hanging="2160"/>
        <w:jc w:val="both"/>
        <w:rPr>
          <w:rFonts w:ascii="Goudy Old Style" w:hAnsi="Goudy Old Style" w:cs="Ayuthaya"/>
          <w:b/>
        </w:rPr>
      </w:pPr>
      <w:r w:rsidRPr="006E77BA">
        <w:rPr>
          <w:rFonts w:ascii="Goudy Old Style" w:hAnsi="Goudy Old Style" w:cs="Ayuthaya"/>
          <w:b/>
        </w:rPr>
        <w:t>PEER-REVIEWED JOURNAL ARTICLES</w:t>
      </w:r>
    </w:p>
    <w:p w14:paraId="07FEC82C" w14:textId="77777777" w:rsidR="002C67D5" w:rsidRPr="006E77BA" w:rsidRDefault="002C67D5" w:rsidP="002C67D5">
      <w:pPr>
        <w:ind w:left="2160" w:hanging="2160"/>
        <w:jc w:val="both"/>
        <w:rPr>
          <w:rFonts w:ascii="Goudy Old Style" w:hAnsi="Goudy Old Style" w:cs="Ayuthaya"/>
          <w:b/>
        </w:rPr>
      </w:pPr>
    </w:p>
    <w:p w14:paraId="77E903E6" w14:textId="139C126A" w:rsidR="00CE3211" w:rsidRDefault="00CE3211" w:rsidP="00F555E2">
      <w:pPr>
        <w:jc w:val="both"/>
        <w:rPr>
          <w:rFonts w:ascii="Goudy Old Style" w:hAnsi="Goudy Old Style" w:cs="Ayuthaya"/>
        </w:rPr>
      </w:pPr>
      <w:r>
        <w:rPr>
          <w:rFonts w:ascii="Goudy Old Style" w:hAnsi="Goudy Old Style" w:cs="Ayuthaya"/>
        </w:rPr>
        <w:t xml:space="preserve">Zulianello, M. </w:t>
      </w:r>
      <w:r w:rsidR="00076FA1">
        <w:rPr>
          <w:rFonts w:ascii="Goudy Old Style" w:hAnsi="Goudy Old Style" w:cs="Ayuthaya"/>
        </w:rPr>
        <w:t>(</w:t>
      </w:r>
      <w:r w:rsidR="00BF4784">
        <w:rPr>
          <w:rFonts w:ascii="Goudy Old Style" w:hAnsi="Goudy Old Style" w:cs="Ayuthaya"/>
        </w:rPr>
        <w:t>2021</w:t>
      </w:r>
      <w:r w:rsidR="00076FA1">
        <w:rPr>
          <w:rFonts w:ascii="Goudy Old Style" w:hAnsi="Goudy Old Style" w:cs="Ayuthaya"/>
        </w:rPr>
        <w:t>)</w:t>
      </w:r>
      <w:r>
        <w:rPr>
          <w:rFonts w:ascii="Goudy Old Style" w:hAnsi="Goudy Old Style" w:cs="Ayuthaya"/>
        </w:rPr>
        <w:t xml:space="preserve">. </w:t>
      </w:r>
      <w:r w:rsidRPr="00CE3211">
        <w:rPr>
          <w:rFonts w:ascii="Goudy Old Style" w:hAnsi="Goudy Old Style" w:cs="Ayuthaya"/>
        </w:rPr>
        <w:t>The League of Matteo Salvini: Fostering and Exporting a Modern Mass Party</w:t>
      </w:r>
      <w:r w:rsidR="00076FA1">
        <w:rPr>
          <w:rFonts w:ascii="Goudy Old Style" w:hAnsi="Goudy Old Style" w:cs="Ayuthaya"/>
        </w:rPr>
        <w:t xml:space="preserve"> Grounded on ‘Phygital’ Activism</w:t>
      </w:r>
      <w:r>
        <w:rPr>
          <w:rFonts w:ascii="Goudy Old Style" w:hAnsi="Goudy Old Style" w:cs="Ayuthaya"/>
        </w:rPr>
        <w:t xml:space="preserve">, </w:t>
      </w:r>
      <w:r w:rsidRPr="00CE3211">
        <w:rPr>
          <w:rFonts w:ascii="Goudy Old Style" w:hAnsi="Goudy Old Style" w:cs="Ayuthaya"/>
          <w:i/>
        </w:rPr>
        <w:t>Politics and Governance</w:t>
      </w:r>
      <w:r w:rsidR="00BF4784">
        <w:rPr>
          <w:rFonts w:ascii="Goudy Old Style" w:hAnsi="Goudy Old Style" w:cs="Ayuthaya"/>
        </w:rPr>
        <w:t xml:space="preserve">, </w:t>
      </w:r>
      <w:r w:rsidR="00BF4784" w:rsidRPr="00BF4784">
        <w:rPr>
          <w:rFonts w:ascii="Goudy Old Style" w:hAnsi="Goudy Old Style" w:cs="Ayuthaya"/>
          <w:i/>
          <w:iCs/>
        </w:rPr>
        <w:t>9</w:t>
      </w:r>
      <w:r w:rsidR="00BF4784">
        <w:rPr>
          <w:rFonts w:ascii="Goudy Old Style" w:hAnsi="Goudy Old Style" w:cs="Ayuthaya"/>
        </w:rPr>
        <w:t>(4), 228-239.</w:t>
      </w:r>
      <w:r>
        <w:rPr>
          <w:rFonts w:ascii="Goudy Old Style" w:hAnsi="Goudy Old Style" w:cs="Ayuthaya"/>
        </w:rPr>
        <w:t xml:space="preserve"> </w:t>
      </w:r>
    </w:p>
    <w:p w14:paraId="38B98C52" w14:textId="77777777" w:rsidR="00CE3211" w:rsidRDefault="00CE3211" w:rsidP="00396EE9">
      <w:pPr>
        <w:jc w:val="both"/>
        <w:rPr>
          <w:rFonts w:ascii="Goudy Old Style" w:hAnsi="Goudy Old Style" w:cs="Ayuthaya"/>
        </w:rPr>
      </w:pPr>
    </w:p>
    <w:p w14:paraId="7E496A48" w14:textId="76ABD28E" w:rsidR="00396EE9" w:rsidRDefault="00396EE9" w:rsidP="00396EE9">
      <w:pPr>
        <w:jc w:val="both"/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  <w:lang w:val="it-IT"/>
        </w:rPr>
        <w:t xml:space="preserve">Zulianello, M. &amp; Larsen, E.G. (2021). </w:t>
      </w:r>
      <w:r w:rsidRPr="00BD082A">
        <w:rPr>
          <w:rFonts w:ascii="Goudy Old Style" w:hAnsi="Goudy Old Style" w:cs="Ayuthaya"/>
        </w:rPr>
        <w:t>Populist Parties in European Parliament Elections:  A New Dataset on Left, Right and Valence Populism from 1979 to 2019</w:t>
      </w:r>
      <w:r>
        <w:rPr>
          <w:rFonts w:ascii="Goudy Old Style" w:hAnsi="Goudy Old Style" w:cs="Ayuthaya"/>
        </w:rPr>
        <w:t xml:space="preserve">, </w:t>
      </w:r>
      <w:r w:rsidRPr="00BD082A">
        <w:rPr>
          <w:rFonts w:ascii="Goudy Old Style" w:hAnsi="Goudy Old Style" w:cs="Ayuthaya"/>
          <w:i/>
        </w:rPr>
        <w:t>Ele</w:t>
      </w:r>
      <w:r>
        <w:rPr>
          <w:rFonts w:ascii="Goudy Old Style" w:hAnsi="Goudy Old Style" w:cs="Ayuthaya"/>
          <w:i/>
        </w:rPr>
        <w:t>ctoral Studies</w:t>
      </w:r>
      <w:r>
        <w:rPr>
          <w:rFonts w:ascii="Goudy Old Style" w:hAnsi="Goudy Old Style" w:cs="Ayuthaya"/>
        </w:rPr>
        <w:t xml:space="preserve">, </w:t>
      </w:r>
      <w:r w:rsidR="00071583">
        <w:rPr>
          <w:rFonts w:ascii="Goudy Old Style" w:hAnsi="Goudy Old Style" w:cs="Ayuthaya"/>
        </w:rPr>
        <w:t>71, 102312.</w:t>
      </w:r>
    </w:p>
    <w:p w14:paraId="725D3F11" w14:textId="77777777" w:rsidR="00396EE9" w:rsidRDefault="00396EE9" w:rsidP="002C67D5">
      <w:pPr>
        <w:jc w:val="both"/>
        <w:rPr>
          <w:rFonts w:ascii="Goudy Old Style" w:hAnsi="Goudy Old Style" w:cs="Ayuthaya"/>
        </w:rPr>
      </w:pPr>
    </w:p>
    <w:p w14:paraId="60A4D455" w14:textId="7039DCE4" w:rsidR="002C67D5" w:rsidRPr="009E2C60" w:rsidRDefault="002C67D5" w:rsidP="002C67D5">
      <w:pPr>
        <w:jc w:val="both"/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  <w:lang w:val="it-IT"/>
        </w:rPr>
        <w:t xml:space="preserve">Albertazzi, D., Bonansinga, D. &amp; Zulianello, M. (2021). </w:t>
      </w:r>
      <w:bookmarkStart w:id="0" w:name="_Hlk55906039"/>
      <w:r w:rsidRPr="00C31227">
        <w:rPr>
          <w:rFonts w:ascii="Goudy Old Style" w:hAnsi="Goudy Old Style" w:cs="Ayuthaya"/>
        </w:rPr>
        <w:t>The Right-Wing Alliance in the Time of the Covid-19 Pandemic: All Change?</w:t>
      </w:r>
      <w:bookmarkEnd w:id="0"/>
      <w:r w:rsidRPr="00C31227">
        <w:rPr>
          <w:rFonts w:ascii="Goudy Old Style" w:hAnsi="Goudy Old Style" w:cs="Ayuthaya"/>
        </w:rPr>
        <w:t xml:space="preserve">, </w:t>
      </w:r>
      <w:r w:rsidRPr="00C31227">
        <w:rPr>
          <w:rFonts w:ascii="Goudy Old Style" w:hAnsi="Goudy Old Style" w:cs="Ayuthaya"/>
          <w:i/>
        </w:rPr>
        <w:t>Contemporary Italian Politics</w:t>
      </w:r>
      <w:r w:rsidR="009E2C60">
        <w:rPr>
          <w:rFonts w:ascii="Goudy Old Style" w:hAnsi="Goudy Old Style" w:cs="Ayuthaya"/>
        </w:rPr>
        <w:t xml:space="preserve">, </w:t>
      </w:r>
      <w:r w:rsidR="00E472CF" w:rsidRPr="00E472CF">
        <w:rPr>
          <w:rFonts w:ascii="Goudy Old Style" w:hAnsi="Goudy Old Style" w:cs="Ayuthaya"/>
          <w:i/>
        </w:rPr>
        <w:t>13</w:t>
      </w:r>
      <w:r w:rsidR="00E472CF">
        <w:rPr>
          <w:rFonts w:ascii="Goudy Old Style" w:hAnsi="Goudy Old Style" w:cs="Ayuthaya"/>
        </w:rPr>
        <w:t xml:space="preserve">(2), 181-195. </w:t>
      </w:r>
    </w:p>
    <w:p w14:paraId="30CBA55F" w14:textId="45ED5339" w:rsidR="00BD082A" w:rsidRDefault="00BD082A" w:rsidP="00F555E2">
      <w:pPr>
        <w:jc w:val="both"/>
        <w:rPr>
          <w:rFonts w:ascii="Goudy Old Style" w:hAnsi="Goudy Old Style" w:cs="Ayuthaya"/>
        </w:rPr>
      </w:pPr>
    </w:p>
    <w:p w14:paraId="3CDDEE7F" w14:textId="250334E3" w:rsidR="00921BF9" w:rsidRPr="006E77BA" w:rsidRDefault="00921BF9" w:rsidP="00F555E2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Albertazzi, D. &amp; Zulianello, M. </w:t>
      </w:r>
      <w:r w:rsidR="00107475" w:rsidRPr="006E77BA">
        <w:rPr>
          <w:rFonts w:ascii="Goudy Old Style" w:hAnsi="Goudy Old Style" w:cs="Ayuthaya"/>
        </w:rPr>
        <w:t xml:space="preserve">(2021). </w:t>
      </w:r>
      <w:r w:rsidRPr="006E77BA">
        <w:rPr>
          <w:rFonts w:ascii="Goudy Old Style" w:hAnsi="Goudy Old Style" w:cs="Ayuthaya"/>
        </w:rPr>
        <w:t xml:space="preserve">Populist Electoral Competition in Italy: The Impact of Sub-National Contextual Factors, </w:t>
      </w:r>
      <w:r w:rsidRPr="006E77BA">
        <w:rPr>
          <w:rFonts w:ascii="Goudy Old Style" w:hAnsi="Goudy Old Style" w:cs="Ayuthaya"/>
          <w:i/>
        </w:rPr>
        <w:t>Contemporary Italian Politics</w:t>
      </w:r>
      <w:r w:rsidR="00107475" w:rsidRPr="006E77BA">
        <w:rPr>
          <w:rFonts w:ascii="Goudy Old Style" w:hAnsi="Goudy Old Style" w:cs="Ayuthaya"/>
        </w:rPr>
        <w:t xml:space="preserve">, </w:t>
      </w:r>
      <w:r w:rsidR="00071583" w:rsidRPr="00071583">
        <w:rPr>
          <w:rFonts w:ascii="Goudy Old Style" w:hAnsi="Goudy Old Style" w:cs="Ayuthaya"/>
          <w:i/>
        </w:rPr>
        <w:t>13</w:t>
      </w:r>
      <w:r w:rsidR="00071583">
        <w:rPr>
          <w:rFonts w:ascii="Goudy Old Style" w:hAnsi="Goudy Old Style" w:cs="Ayuthaya"/>
        </w:rPr>
        <w:t>(1), 4-30.</w:t>
      </w:r>
    </w:p>
    <w:p w14:paraId="008029A9" w14:textId="4851E183" w:rsidR="001F69AE" w:rsidRPr="006E77BA" w:rsidRDefault="001F69AE" w:rsidP="00F555E2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</w:p>
    <w:p w14:paraId="2C0C3B37" w14:textId="1DE52D6A" w:rsidR="00EF2C51" w:rsidRPr="006E77BA" w:rsidRDefault="00EF2C51" w:rsidP="00F555E2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Zulianello, M. &amp; Ceccobelli, D. (</w:t>
      </w:r>
      <w:r w:rsidR="00957D23" w:rsidRPr="006E77BA">
        <w:rPr>
          <w:rFonts w:ascii="Goudy Old Style" w:hAnsi="Goudy Old Style" w:cs="Ayuthaya"/>
        </w:rPr>
        <w:t>2020</w:t>
      </w:r>
      <w:r w:rsidRPr="006E77BA">
        <w:rPr>
          <w:rFonts w:ascii="Goudy Old Style" w:hAnsi="Goudy Old Style" w:cs="Ayuthaya"/>
        </w:rPr>
        <w:t>). Don’t Call it Climate Populism: On Greta Thunberg’s Technocratic Ecocentrism</w:t>
      </w:r>
      <w:r w:rsidR="00957D23" w:rsidRPr="006E77BA">
        <w:rPr>
          <w:rFonts w:ascii="Goudy Old Style" w:hAnsi="Goudy Old Style" w:cs="Ayuthaya"/>
        </w:rPr>
        <w:t xml:space="preserve">, </w:t>
      </w:r>
      <w:r w:rsidR="00957D23" w:rsidRPr="006E77BA">
        <w:rPr>
          <w:rFonts w:ascii="Goudy Old Style" w:hAnsi="Goudy Old Style" w:cs="Ayuthaya"/>
          <w:i/>
        </w:rPr>
        <w:t>The Political Quarterly</w:t>
      </w:r>
      <w:r w:rsidR="00107475" w:rsidRPr="006E77BA">
        <w:rPr>
          <w:rFonts w:ascii="Goudy Old Style" w:hAnsi="Goudy Old Style" w:cs="Ayuthaya"/>
        </w:rPr>
        <w:t xml:space="preserve">, </w:t>
      </w:r>
      <w:r w:rsidR="00107475" w:rsidRPr="006E77BA">
        <w:rPr>
          <w:rFonts w:ascii="Goudy Old Style" w:hAnsi="Goudy Old Style" w:cs="Ayuthaya"/>
          <w:i/>
          <w:iCs/>
        </w:rPr>
        <w:t>91</w:t>
      </w:r>
      <w:r w:rsidR="00107475" w:rsidRPr="006E77BA">
        <w:rPr>
          <w:rFonts w:ascii="Goudy Old Style" w:hAnsi="Goudy Old Style" w:cs="Ayuthaya"/>
        </w:rPr>
        <w:t>(3), 623-631.</w:t>
      </w:r>
    </w:p>
    <w:p w14:paraId="3166C622" w14:textId="77777777" w:rsidR="00EF2C51" w:rsidRPr="006E77BA" w:rsidRDefault="00EF2C51" w:rsidP="00F555E2">
      <w:pPr>
        <w:jc w:val="both"/>
        <w:rPr>
          <w:rFonts w:ascii="Goudy Old Style" w:hAnsi="Goudy Old Style" w:cs="Ayuthaya"/>
        </w:rPr>
      </w:pPr>
    </w:p>
    <w:p w14:paraId="304A945E" w14:textId="6C486C11" w:rsidR="001F69AE" w:rsidRPr="006E77BA" w:rsidRDefault="009B7716" w:rsidP="00F555E2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Zulianello, M. (</w:t>
      </w:r>
      <w:r w:rsidR="001F69AE" w:rsidRPr="006E77BA">
        <w:rPr>
          <w:rFonts w:ascii="Goudy Old Style" w:hAnsi="Goudy Old Style" w:cs="Ayuthaya"/>
        </w:rPr>
        <w:t>20</w:t>
      </w:r>
      <w:r w:rsidR="0027787F" w:rsidRPr="006E77BA">
        <w:rPr>
          <w:rFonts w:ascii="Goudy Old Style" w:hAnsi="Goudy Old Style" w:cs="Ayuthaya"/>
        </w:rPr>
        <w:t>20</w:t>
      </w:r>
      <w:r w:rsidRPr="006E77BA">
        <w:rPr>
          <w:rFonts w:ascii="Goudy Old Style" w:hAnsi="Goudy Old Style" w:cs="Ayuthaya"/>
        </w:rPr>
        <w:t xml:space="preserve">). </w:t>
      </w:r>
      <w:r w:rsidR="001F69AE" w:rsidRPr="006E77BA">
        <w:rPr>
          <w:rFonts w:ascii="Goudy Old Style" w:hAnsi="Goudy Old Style" w:cs="Ayuthaya"/>
        </w:rPr>
        <w:t>Varieties of Populist Parties and Party Systems in Europe: From State-of-</w:t>
      </w:r>
    </w:p>
    <w:p w14:paraId="67630022" w14:textId="31050F23" w:rsidR="002B3747" w:rsidRDefault="001F69AE" w:rsidP="00F555E2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the-Art to Application of a Novel Classification Scheme to 6</w:t>
      </w:r>
      <w:r w:rsidR="002B3747" w:rsidRPr="006E77BA">
        <w:rPr>
          <w:rFonts w:ascii="Goudy Old Style" w:hAnsi="Goudy Old Style" w:cs="Ayuthaya"/>
        </w:rPr>
        <w:t>6</w:t>
      </w:r>
      <w:r w:rsidRPr="006E77BA">
        <w:rPr>
          <w:rFonts w:ascii="Goudy Old Style" w:hAnsi="Goudy Old Style" w:cs="Ayuthaya"/>
        </w:rPr>
        <w:t xml:space="preserve"> Parties in 33 Countries, </w:t>
      </w:r>
      <w:r w:rsidRPr="006E77BA">
        <w:rPr>
          <w:rFonts w:ascii="Goudy Old Style" w:hAnsi="Goudy Old Style" w:cs="Ayuthaya"/>
          <w:i/>
          <w:iCs/>
        </w:rPr>
        <w:t>Government</w:t>
      </w:r>
      <w:r w:rsidR="002B3747" w:rsidRPr="006E77BA">
        <w:rPr>
          <w:rFonts w:ascii="Goudy Old Style" w:hAnsi="Goudy Old Style" w:cs="Ayuthaya"/>
          <w:i/>
          <w:iCs/>
        </w:rPr>
        <w:t xml:space="preserve"> </w:t>
      </w:r>
      <w:r w:rsidRPr="006E77BA">
        <w:rPr>
          <w:rFonts w:ascii="Goudy Old Style" w:hAnsi="Goudy Old Style" w:cs="Ayuthaya"/>
          <w:i/>
          <w:iCs/>
        </w:rPr>
        <w:t>and Opposition</w:t>
      </w:r>
      <w:r w:rsidR="0027787F" w:rsidRPr="006E77BA">
        <w:rPr>
          <w:rFonts w:ascii="Goudy Old Style" w:hAnsi="Goudy Old Style" w:cs="Ayuthaya"/>
        </w:rPr>
        <w:t xml:space="preserve">, </w:t>
      </w:r>
      <w:r w:rsidR="0027787F" w:rsidRPr="006E77BA">
        <w:rPr>
          <w:rFonts w:ascii="Goudy Old Style" w:hAnsi="Goudy Old Style" w:cs="Ayuthaya"/>
          <w:i/>
        </w:rPr>
        <w:t>55</w:t>
      </w:r>
      <w:r w:rsidR="0027787F" w:rsidRPr="006E77BA">
        <w:rPr>
          <w:rFonts w:ascii="Goudy Old Style" w:hAnsi="Goudy Old Style" w:cs="Ayuthaya"/>
        </w:rPr>
        <w:t>(2), 327-347.</w:t>
      </w:r>
    </w:p>
    <w:p w14:paraId="2A2285C9" w14:textId="09734238" w:rsidR="00ED7EB6" w:rsidRDefault="00ED7EB6" w:rsidP="00F555E2">
      <w:pPr>
        <w:jc w:val="both"/>
        <w:rPr>
          <w:rFonts w:ascii="Goudy Old Style" w:hAnsi="Goudy Old Style" w:cs="Ayuthaya"/>
        </w:rPr>
      </w:pPr>
    </w:p>
    <w:p w14:paraId="6F266E35" w14:textId="47655A18" w:rsidR="00ED7EB6" w:rsidRPr="00ED7EB6" w:rsidRDefault="00ED7EB6" w:rsidP="00ED7EB6">
      <w:pPr>
        <w:jc w:val="both"/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  <w:lang w:val="it-IT"/>
        </w:rPr>
        <w:t>Zulianello, M. (2020).</w:t>
      </w:r>
      <w:r w:rsidRPr="005F6CFA">
        <w:rPr>
          <w:sz w:val="36"/>
          <w:szCs w:val="36"/>
          <w:shd w:val="clear" w:color="auto" w:fill="FFFFFF"/>
          <w:lang w:val="it-IT"/>
        </w:rPr>
        <w:t xml:space="preserve"> </w:t>
      </w:r>
      <w:r w:rsidRPr="005F6CFA">
        <w:rPr>
          <w:rFonts w:ascii="Goudy Old Style" w:hAnsi="Goudy Old Style" w:cs="Ayuthaya"/>
          <w:lang w:val="it-IT"/>
        </w:rPr>
        <w:t xml:space="preserve">Lo studio dei partiti populisti attraverso l’approccio ideativo: alcune riflessioni teoriche e metodologiche. </w:t>
      </w:r>
      <w:r>
        <w:rPr>
          <w:rFonts w:ascii="Goudy Old Style" w:hAnsi="Goudy Old Style" w:cs="Ayuthaya"/>
        </w:rPr>
        <w:t xml:space="preserve">Poliarchie/Polyarchies, 3(1), 71-85.  </w:t>
      </w:r>
    </w:p>
    <w:p w14:paraId="6BA17F88" w14:textId="77777777" w:rsidR="002B3747" w:rsidRPr="006E77BA" w:rsidRDefault="002B3747" w:rsidP="00F555E2">
      <w:pPr>
        <w:jc w:val="both"/>
        <w:rPr>
          <w:rFonts w:ascii="Goudy Old Style" w:hAnsi="Goudy Old Style" w:cs="Ayuthaya"/>
        </w:rPr>
      </w:pPr>
    </w:p>
    <w:p w14:paraId="31C19B84" w14:textId="285EB3DB" w:rsidR="009B7716" w:rsidRPr="005F6CFA" w:rsidRDefault="009B7716" w:rsidP="00F555E2">
      <w:pPr>
        <w:jc w:val="both"/>
        <w:rPr>
          <w:rFonts w:ascii="Goudy Old Style" w:hAnsi="Goudy Old Style" w:cs="Ayuthaya"/>
          <w:color w:val="222222"/>
          <w:shd w:val="clear" w:color="auto" w:fill="FFFFFF"/>
          <w:lang w:val="it-IT"/>
        </w:rPr>
      </w:pPr>
      <w:r w:rsidRPr="006E77BA">
        <w:rPr>
          <w:rFonts w:ascii="Goudy Old Style" w:hAnsi="Goudy Old Style" w:cs="Ayuthaya"/>
          <w:color w:val="222222"/>
          <w:shd w:val="clear" w:color="auto" w:fill="FFFFFF"/>
        </w:rPr>
        <w:t xml:space="preserve">Zulianello, M. (2019). What is anti-system party? Some clarifications. </w:t>
      </w:r>
      <w:r w:rsidRPr="005F6CFA">
        <w:rPr>
          <w:rFonts w:ascii="Goudy Old Style" w:hAnsi="Goudy Old Style" w:cs="Ayuthaya"/>
          <w:i/>
          <w:color w:val="222222"/>
          <w:shd w:val="clear" w:color="auto" w:fill="FFFFFF"/>
          <w:lang w:val="it-IT"/>
        </w:rPr>
        <w:t>Contemporary Italian Politics</w:t>
      </w:r>
      <w:r w:rsidR="002B3747" w:rsidRPr="005F6CFA">
        <w:rPr>
          <w:rFonts w:ascii="Goudy Old Style" w:hAnsi="Goudy Old Style" w:cs="Ayuthaya"/>
          <w:color w:val="222222"/>
          <w:shd w:val="clear" w:color="auto" w:fill="FFFFFF"/>
          <w:lang w:val="it-IT"/>
        </w:rPr>
        <w:t xml:space="preserve">, </w:t>
      </w:r>
      <w:r w:rsidR="002B3747" w:rsidRPr="006E77BA">
        <w:rPr>
          <w:rFonts w:ascii="Goudy Old Style" w:hAnsi="Goudy Old Style" w:cs="Ayuthaya"/>
          <w:i/>
          <w:color w:val="222222"/>
          <w:shd w:val="clear" w:color="auto" w:fill="FFFFFF"/>
          <w:lang w:val="it-IT"/>
        </w:rPr>
        <w:t>11</w:t>
      </w:r>
      <w:r w:rsidR="002B3747" w:rsidRPr="006E77BA">
        <w:rPr>
          <w:rFonts w:ascii="Goudy Old Style" w:hAnsi="Goudy Old Style" w:cs="Ayuthaya"/>
          <w:color w:val="222222"/>
          <w:shd w:val="clear" w:color="auto" w:fill="FFFFFF"/>
          <w:lang w:val="it-IT"/>
        </w:rPr>
        <w:t>(2), pp. 192-194.</w:t>
      </w:r>
      <w:r w:rsidRPr="006E77BA">
        <w:rPr>
          <w:rFonts w:ascii="Goudy Old Style" w:hAnsi="Goudy Old Style" w:cs="Ayuthaya"/>
          <w:color w:val="222222"/>
          <w:shd w:val="clear" w:color="auto" w:fill="FFFFFF"/>
          <w:lang w:val="it-IT"/>
        </w:rPr>
        <w:t xml:space="preserve"> </w:t>
      </w:r>
    </w:p>
    <w:p w14:paraId="6B77F390" w14:textId="77777777" w:rsidR="009B7716" w:rsidRPr="006E77BA" w:rsidRDefault="009B7716" w:rsidP="00F555E2">
      <w:pPr>
        <w:jc w:val="both"/>
        <w:rPr>
          <w:rFonts w:ascii="Goudy Old Style" w:hAnsi="Goudy Old Style" w:cs="Ayuthaya"/>
          <w:lang w:val="it-IT"/>
        </w:rPr>
      </w:pPr>
    </w:p>
    <w:p w14:paraId="660A0A2A" w14:textId="6BC59159" w:rsidR="002B3747" w:rsidRPr="006E77BA" w:rsidRDefault="009B7716" w:rsidP="00F555E2">
      <w:pPr>
        <w:ind w:left="1440" w:hanging="1440"/>
        <w:jc w:val="both"/>
        <w:rPr>
          <w:rFonts w:ascii="Goudy Old Style" w:hAnsi="Goudy Old Style" w:cs="Ayuthaya"/>
          <w:color w:val="222222"/>
          <w:shd w:val="clear" w:color="auto" w:fill="FFFFFF"/>
        </w:rPr>
      </w:pPr>
      <w:r w:rsidRPr="006E77BA">
        <w:rPr>
          <w:rFonts w:ascii="Goudy Old Style" w:hAnsi="Goudy Old Style" w:cs="Ayuthaya"/>
          <w:color w:val="222222"/>
          <w:shd w:val="clear" w:color="auto" w:fill="FFFFFF"/>
          <w:lang w:val="it-IT"/>
        </w:rPr>
        <w:t xml:space="preserve">Zulianello, M., Albertini, A., &amp; Ceccobelli, D. (2018). 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A Populist Zeitgeist? The Communication</w:t>
      </w:r>
      <w:r w:rsidR="002B3747" w:rsidRPr="006E77BA">
        <w:rPr>
          <w:rFonts w:ascii="Goudy Old Style" w:hAnsi="Goudy Old Style" w:cs="Ayuthaya"/>
          <w:color w:val="222222"/>
          <w:shd w:val="clear" w:color="auto" w:fill="FFFFFF"/>
        </w:rPr>
        <w:t xml:space="preserve"> </w:t>
      </w:r>
    </w:p>
    <w:p w14:paraId="18FEFF04" w14:textId="1565E20B" w:rsidR="009B7716" w:rsidRPr="006E77BA" w:rsidRDefault="009B7716" w:rsidP="00F555E2">
      <w:pPr>
        <w:jc w:val="both"/>
        <w:rPr>
          <w:rFonts w:ascii="Goudy Old Style" w:hAnsi="Goudy Old Style" w:cs="Ayuthaya"/>
          <w:color w:val="222222"/>
          <w:shd w:val="clear" w:color="auto" w:fill="FFFFFF"/>
        </w:rPr>
      </w:pPr>
      <w:r w:rsidRPr="006E77BA">
        <w:rPr>
          <w:rFonts w:ascii="Goudy Old Style" w:hAnsi="Goudy Old Style" w:cs="Ayuthaya"/>
          <w:color w:val="222222"/>
          <w:shd w:val="clear" w:color="auto" w:fill="FFFFFF"/>
        </w:rPr>
        <w:t>Strategies of Western and Latin American Political Leaders on Facebook. </w:t>
      </w:r>
      <w:r w:rsidRPr="006E77BA">
        <w:rPr>
          <w:rFonts w:ascii="Goudy Old Style" w:hAnsi="Goudy Old Style" w:cs="Ayuthaya"/>
          <w:i/>
          <w:iCs/>
          <w:color w:val="222222"/>
          <w:shd w:val="clear" w:color="auto" w:fill="FFFFFF"/>
        </w:rPr>
        <w:t>The</w:t>
      </w:r>
      <w:r w:rsidR="002B3747" w:rsidRPr="006E77BA">
        <w:rPr>
          <w:rFonts w:ascii="Goudy Old Style" w:hAnsi="Goudy Old Style" w:cs="Ayuthaya"/>
          <w:color w:val="222222"/>
          <w:shd w:val="clear" w:color="auto" w:fill="FFFFFF"/>
        </w:rPr>
        <w:t xml:space="preserve"> </w:t>
      </w:r>
      <w:r w:rsidRPr="006E77BA">
        <w:rPr>
          <w:rFonts w:ascii="Goudy Old Style" w:hAnsi="Goudy Old Style" w:cs="Ayuthaya"/>
          <w:i/>
          <w:iCs/>
          <w:color w:val="222222"/>
          <w:shd w:val="clear" w:color="auto" w:fill="FFFFFF"/>
        </w:rPr>
        <w:t>International Journal of Press/Politics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, </w:t>
      </w:r>
      <w:r w:rsidRPr="006E77BA">
        <w:rPr>
          <w:rFonts w:ascii="Goudy Old Style" w:hAnsi="Goudy Old Style" w:cs="Ayuthaya"/>
          <w:i/>
          <w:iCs/>
          <w:color w:val="222222"/>
          <w:shd w:val="clear" w:color="auto" w:fill="FFFFFF"/>
        </w:rPr>
        <w:t>23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(4), pp. 439-457.</w:t>
      </w:r>
    </w:p>
    <w:p w14:paraId="0989FBD9" w14:textId="77777777" w:rsidR="009B7716" w:rsidRPr="006E77BA" w:rsidRDefault="009B7716" w:rsidP="00F555E2">
      <w:pPr>
        <w:jc w:val="both"/>
        <w:rPr>
          <w:rFonts w:ascii="Goudy Old Style" w:hAnsi="Goudy Old Style" w:cs="Ayuthaya"/>
          <w:color w:val="222222"/>
          <w:shd w:val="clear" w:color="auto" w:fill="FFFFFF"/>
        </w:rPr>
      </w:pPr>
    </w:p>
    <w:p w14:paraId="29FE5AC0" w14:textId="77777777" w:rsidR="002B3747" w:rsidRPr="006E77BA" w:rsidRDefault="009B7716" w:rsidP="00F555E2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lang w:val="en-US"/>
        </w:rPr>
      </w:pPr>
      <w:r w:rsidRPr="006E77BA">
        <w:rPr>
          <w:rFonts w:ascii="Goudy Old Style" w:hAnsi="Goudy Old Style" w:cs="Ayuthaya"/>
          <w:color w:val="222222"/>
          <w:shd w:val="clear" w:color="auto" w:fill="FFFFFF"/>
        </w:rPr>
        <w:t>Zulianello, M., (2018).</w:t>
      </w:r>
      <w:r w:rsidR="002B3747" w:rsidRPr="006E77BA">
        <w:rPr>
          <w:rFonts w:ascii="Goudy Old Style" w:hAnsi="Goudy Old Style" w:cs="Ayuthaya"/>
          <w:color w:val="222222"/>
          <w:shd w:val="clear" w:color="auto" w:fill="FFFFFF"/>
        </w:rPr>
        <w:t xml:space="preserve"> </w:t>
      </w:r>
      <w:r w:rsidRPr="006E77BA">
        <w:rPr>
          <w:rFonts w:ascii="Goudy Old Style" w:hAnsi="Goudy Old Style" w:cs="Ayuthaya"/>
          <w:lang w:val="en-US"/>
        </w:rPr>
        <w:t>Anti-system parties revisited: Concept formation and guidelines for</w:t>
      </w:r>
      <w:r w:rsidR="002B3747" w:rsidRPr="006E77BA">
        <w:rPr>
          <w:rFonts w:ascii="Goudy Old Style" w:hAnsi="Goudy Old Style" w:cs="Ayuthaya"/>
          <w:lang w:val="en-US"/>
        </w:rPr>
        <w:t xml:space="preserve"> </w:t>
      </w:r>
    </w:p>
    <w:p w14:paraId="0D8F5A93" w14:textId="33BB0D6A" w:rsidR="009B7716" w:rsidRPr="006E77BA" w:rsidRDefault="009B7716" w:rsidP="00F555E2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lang w:val="en-US"/>
        </w:rPr>
      </w:pPr>
      <w:r w:rsidRPr="006E77BA">
        <w:rPr>
          <w:rFonts w:ascii="Goudy Old Style" w:hAnsi="Goudy Old Style" w:cs="Ayuthaya"/>
          <w:lang w:val="en-US"/>
        </w:rPr>
        <w:t xml:space="preserve">empirical research. </w:t>
      </w:r>
      <w:r w:rsidRPr="006E77BA">
        <w:rPr>
          <w:rFonts w:ascii="Goudy Old Style" w:hAnsi="Goudy Old Style" w:cs="Ayuthaya"/>
          <w:i/>
          <w:lang w:val="en-US"/>
        </w:rPr>
        <w:t>Government and Opposition</w:t>
      </w:r>
      <w:r w:rsidRPr="006E77BA">
        <w:rPr>
          <w:rFonts w:ascii="Goudy Old Style" w:hAnsi="Goudy Old Style" w:cs="Ayuthaya"/>
          <w:lang w:val="en-US"/>
        </w:rPr>
        <w:t xml:space="preserve">, </w:t>
      </w:r>
      <w:r w:rsidRPr="006E77BA">
        <w:rPr>
          <w:rFonts w:ascii="Goudy Old Style" w:hAnsi="Goudy Old Style" w:cs="Ayuthaya"/>
          <w:i/>
          <w:lang w:val="en-US"/>
        </w:rPr>
        <w:t>53</w:t>
      </w:r>
      <w:r w:rsidRPr="006E77BA">
        <w:rPr>
          <w:rFonts w:ascii="Goudy Old Style" w:hAnsi="Goudy Old Style" w:cs="Ayuthaya"/>
          <w:lang w:val="en-US"/>
        </w:rPr>
        <w:t>(4), pp. 653-681.</w:t>
      </w:r>
    </w:p>
    <w:p w14:paraId="4F92695B" w14:textId="77777777" w:rsidR="009B7716" w:rsidRPr="006E77BA" w:rsidRDefault="009B7716" w:rsidP="00F555E2">
      <w:pPr>
        <w:autoSpaceDE w:val="0"/>
        <w:autoSpaceDN w:val="0"/>
        <w:adjustRightInd w:val="0"/>
        <w:ind w:left="2160"/>
        <w:jc w:val="both"/>
        <w:rPr>
          <w:rFonts w:ascii="Goudy Old Style" w:hAnsi="Goudy Old Style" w:cs="Ayuthaya"/>
          <w:lang w:val="en-US"/>
        </w:rPr>
      </w:pPr>
    </w:p>
    <w:p w14:paraId="48DE435D" w14:textId="11CB2C9E" w:rsidR="002B3747" w:rsidRPr="006E77BA" w:rsidRDefault="009B7716" w:rsidP="00F555E2">
      <w:pPr>
        <w:ind w:left="2160" w:hanging="2160"/>
        <w:jc w:val="both"/>
        <w:rPr>
          <w:rFonts w:ascii="Goudy Old Style" w:hAnsi="Goudy Old Style" w:cs="Ayuthaya"/>
          <w:color w:val="222222"/>
          <w:shd w:val="clear" w:color="auto" w:fill="FFFFFF"/>
        </w:rPr>
      </w:pPr>
      <w:r w:rsidRPr="006E77BA">
        <w:rPr>
          <w:rFonts w:ascii="Goudy Old Style" w:hAnsi="Goudy Old Style" w:cs="Ayuthaya"/>
        </w:rPr>
        <w:t xml:space="preserve">Zulianello, M. (2018). 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Mobilizing young voters? A cross-national analysis of contextual factors in</w:t>
      </w:r>
    </w:p>
    <w:p w14:paraId="3EE0AB7D" w14:textId="3A7B571B" w:rsidR="009B7716" w:rsidRPr="006E77BA" w:rsidRDefault="009B7716" w:rsidP="00F555E2">
      <w:pPr>
        <w:ind w:left="2160" w:hanging="2160"/>
        <w:jc w:val="both"/>
        <w:rPr>
          <w:rFonts w:ascii="Goudy Old Style" w:hAnsi="Goudy Old Style" w:cs="Ayuthaya"/>
          <w:color w:val="222222"/>
          <w:shd w:val="clear" w:color="auto" w:fill="FFFFFF"/>
        </w:rPr>
      </w:pPr>
      <w:r w:rsidRPr="006E77BA">
        <w:rPr>
          <w:rFonts w:ascii="Goudy Old Style" w:hAnsi="Goudy Old Style" w:cs="Ayuthaya"/>
          <w:color w:val="222222"/>
          <w:shd w:val="clear" w:color="auto" w:fill="FFFFFF"/>
        </w:rPr>
        <w:t>pirate voting. </w:t>
      </w:r>
      <w:r w:rsidRPr="0044062D">
        <w:rPr>
          <w:rFonts w:ascii="Goudy Old Style" w:hAnsi="Goudy Old Style" w:cs="Ayuthaya"/>
          <w:i/>
          <w:iCs/>
          <w:color w:val="222222"/>
          <w:shd w:val="clear" w:color="auto" w:fill="FFFFFF"/>
        </w:rPr>
        <w:t>European Politics and Society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, </w:t>
      </w:r>
      <w:r w:rsidRPr="006E77BA">
        <w:rPr>
          <w:rFonts w:ascii="Goudy Old Style" w:hAnsi="Goudy Old Style" w:cs="Ayuthaya"/>
          <w:i/>
          <w:iCs/>
          <w:color w:val="222222"/>
          <w:shd w:val="clear" w:color="auto" w:fill="FFFFFF"/>
        </w:rPr>
        <w:t>19</w:t>
      </w:r>
      <w:r w:rsidRPr="006E77BA">
        <w:rPr>
          <w:rFonts w:ascii="Goudy Old Style" w:hAnsi="Goudy Old Style" w:cs="Ayuthaya"/>
          <w:color w:val="222222"/>
          <w:shd w:val="clear" w:color="auto" w:fill="FFFFFF"/>
        </w:rPr>
        <w:t>(3), pp. 282-298.</w:t>
      </w:r>
    </w:p>
    <w:p w14:paraId="4C1FB5AC" w14:textId="77777777" w:rsidR="009B7716" w:rsidRPr="0044062D" w:rsidRDefault="009B7716" w:rsidP="00F555E2">
      <w:pPr>
        <w:ind w:left="2160" w:hanging="2160"/>
        <w:jc w:val="both"/>
        <w:rPr>
          <w:rFonts w:ascii="Goudy Old Style" w:hAnsi="Goudy Old Style" w:cs="Ayuthaya"/>
        </w:rPr>
      </w:pPr>
    </w:p>
    <w:p w14:paraId="7400E8B3" w14:textId="131FC7BC" w:rsidR="002B3747" w:rsidRPr="0044062D" w:rsidRDefault="009B7716" w:rsidP="00F555E2">
      <w:pPr>
        <w:tabs>
          <w:tab w:val="left" w:pos="720"/>
        </w:tabs>
        <w:ind w:left="2160" w:right="140" w:hanging="2160"/>
        <w:jc w:val="both"/>
        <w:rPr>
          <w:rFonts w:ascii="Goudy Old Style" w:eastAsia="Garamond" w:hAnsi="Goudy Old Style" w:cs="Ayuthaya"/>
          <w:lang w:val="it-IT"/>
        </w:rPr>
      </w:pPr>
      <w:r w:rsidRPr="0044062D">
        <w:rPr>
          <w:rFonts w:ascii="Goudy Old Style" w:eastAsia="Garamond" w:hAnsi="Goudy Old Style" w:cs="Ayuthaya"/>
          <w:lang w:val="it-IT"/>
        </w:rPr>
        <w:t xml:space="preserve">Zulianello, M. (2017). </w:t>
      </w:r>
      <w:r w:rsidRPr="0044062D">
        <w:rPr>
          <w:rFonts w:ascii="Goudy Old Style" w:eastAsia="Garamond" w:hAnsi="Goudy Old Style" w:cs="Ayuthaya"/>
          <w:color w:val="222222"/>
          <w:lang w:val="it-IT"/>
        </w:rPr>
        <w:t>Le Mouvement 5 étoiles: une réponse 2.0 à la crise de la démocratie</w:t>
      </w:r>
    </w:p>
    <w:p w14:paraId="77896A76" w14:textId="277235CF" w:rsidR="009B7716" w:rsidRPr="0044062D" w:rsidRDefault="009B7716" w:rsidP="00F555E2">
      <w:pPr>
        <w:tabs>
          <w:tab w:val="left" w:pos="720"/>
        </w:tabs>
        <w:ind w:left="2160" w:right="140" w:hanging="2160"/>
        <w:jc w:val="both"/>
        <w:rPr>
          <w:rFonts w:ascii="Goudy Old Style" w:eastAsia="Garamond" w:hAnsi="Goudy Old Style" w:cs="Ayuthaya"/>
          <w:color w:val="222222"/>
          <w:lang w:val="it-IT"/>
        </w:rPr>
      </w:pPr>
      <w:r w:rsidRPr="0044062D">
        <w:rPr>
          <w:rFonts w:ascii="Goudy Old Style" w:eastAsia="Garamond" w:hAnsi="Goudy Old Style" w:cs="Ayuthaya"/>
          <w:color w:val="222222"/>
          <w:lang w:val="it-IT"/>
        </w:rPr>
        <w:t>représentative</w:t>
      </w:r>
      <w:r w:rsidRPr="0044062D">
        <w:rPr>
          <w:rFonts w:ascii="Goudy Old Style" w:eastAsia="Garamond" w:hAnsi="Goudy Old Style" w:cs="Ayuthaya"/>
          <w:color w:val="000000"/>
          <w:lang w:val="it-IT"/>
        </w:rPr>
        <w:t xml:space="preserve">. </w:t>
      </w:r>
      <w:r w:rsidRPr="0044062D">
        <w:rPr>
          <w:rFonts w:ascii="Goudy Old Style" w:eastAsia="Garamond" w:hAnsi="Goudy Old Style" w:cs="Ayuthaya"/>
          <w:i/>
          <w:color w:val="000000"/>
          <w:lang w:val="it-IT"/>
        </w:rPr>
        <w:t>La Revue internationale et stratégique</w:t>
      </w:r>
      <w:r w:rsidRPr="0044062D">
        <w:rPr>
          <w:rFonts w:ascii="Goudy Old Style" w:eastAsia="Garamond" w:hAnsi="Goudy Old Style" w:cs="Ayuthaya"/>
          <w:color w:val="000000"/>
          <w:lang w:val="it-IT"/>
        </w:rPr>
        <w:t xml:space="preserve">, </w:t>
      </w:r>
      <w:r w:rsidRPr="0044062D">
        <w:rPr>
          <w:rFonts w:ascii="Goudy Old Style" w:eastAsia="Garamond" w:hAnsi="Goudy Old Style" w:cs="Ayuthaya"/>
          <w:color w:val="222222"/>
          <w:lang w:val="it-IT"/>
        </w:rPr>
        <w:t>n° 106, pp. 111-120.</w:t>
      </w:r>
    </w:p>
    <w:p w14:paraId="0F087A2A" w14:textId="77777777" w:rsidR="002B3747" w:rsidRPr="006E77BA" w:rsidRDefault="002B3747" w:rsidP="00F555E2">
      <w:pPr>
        <w:tabs>
          <w:tab w:val="left" w:pos="720"/>
        </w:tabs>
        <w:ind w:left="2160" w:right="140" w:hanging="2160"/>
        <w:jc w:val="both"/>
        <w:rPr>
          <w:rFonts w:ascii="Goudy Old Style" w:eastAsia="Garamond" w:hAnsi="Goudy Old Style" w:cs="Ayuthaya"/>
          <w:color w:val="222222"/>
          <w:lang w:val="it-IT"/>
        </w:rPr>
      </w:pPr>
    </w:p>
    <w:p w14:paraId="5ED91776" w14:textId="6790FA71" w:rsidR="002B3747" w:rsidRPr="006E77BA" w:rsidRDefault="009B7716" w:rsidP="00F555E2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 xml:space="preserve">Zulianello, M. (2015). </w:t>
      </w:r>
      <w:r w:rsidRPr="006E77BA">
        <w:rPr>
          <w:rFonts w:ascii="Goudy Old Style" w:eastAsia="Garamond" w:hAnsi="Goudy Old Style" w:cs="Ayuthaya"/>
          <w:lang w:val="it-IT"/>
        </w:rPr>
        <w:t>L’ascesa di Alba Dorata: ideologia e organizzazione in un’industria</w:t>
      </w:r>
      <w:r w:rsidR="00283A06" w:rsidRPr="006E77BA">
        <w:rPr>
          <w:rFonts w:ascii="Goudy Old Style" w:eastAsia="Symbol" w:hAnsi="Goudy Old Style" w:cs="Ayuthaya"/>
          <w:lang w:val="it-IT"/>
        </w:rPr>
        <w:t xml:space="preserve"> </w:t>
      </w:r>
      <w:r w:rsidRPr="006E77BA">
        <w:rPr>
          <w:rFonts w:ascii="Goudy Old Style" w:eastAsia="Garamond" w:hAnsi="Goudy Old Style" w:cs="Ayuthaya"/>
          <w:lang w:val="it-IT"/>
        </w:rPr>
        <w:t>privata</w:t>
      </w:r>
    </w:p>
    <w:p w14:paraId="36451070" w14:textId="77777777" w:rsid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i/>
        </w:rPr>
      </w:pPr>
      <w:r w:rsidRPr="006E77BA">
        <w:rPr>
          <w:rFonts w:ascii="Goudy Old Style" w:eastAsia="Garamond" w:hAnsi="Goudy Old Style" w:cs="Ayuthaya"/>
          <w:lang w:val="it-IT"/>
        </w:rPr>
        <w:t xml:space="preserve">di protezione nella Grecia contemporanea. </w:t>
      </w:r>
      <w:r w:rsidRPr="006E77BA">
        <w:rPr>
          <w:rFonts w:ascii="Goudy Old Style" w:eastAsia="Garamond" w:hAnsi="Goudy Old Style" w:cs="Ayuthaya"/>
          <w:i/>
        </w:rPr>
        <w:t>Governare la Paura – A Journal of</w:t>
      </w:r>
      <w:r w:rsidRPr="006E77BA">
        <w:rPr>
          <w:rFonts w:ascii="Goudy Old Style" w:eastAsia="Garamond" w:hAnsi="Goudy Old Style" w:cs="Ayuthaya"/>
        </w:rPr>
        <w:t xml:space="preserve"> </w:t>
      </w:r>
      <w:r w:rsidRPr="006E77BA">
        <w:rPr>
          <w:rFonts w:ascii="Goudy Old Style" w:eastAsia="Garamond" w:hAnsi="Goudy Old Style" w:cs="Ayuthaya"/>
          <w:i/>
        </w:rPr>
        <w:t>Interdisciplinary</w:t>
      </w:r>
      <w:r w:rsidR="006E77BA">
        <w:rPr>
          <w:rFonts w:ascii="Goudy Old Style" w:eastAsia="Garamond" w:hAnsi="Goudy Old Style" w:cs="Ayuthaya"/>
          <w:i/>
        </w:rPr>
        <w:t xml:space="preserve"> </w:t>
      </w:r>
    </w:p>
    <w:p w14:paraId="6707B4B3" w14:textId="706037AE" w:rsidR="009B7716" w:rsidRP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</w:rPr>
      </w:pPr>
      <w:r w:rsidRPr="006E77BA">
        <w:rPr>
          <w:rFonts w:ascii="Goudy Old Style" w:eastAsia="Garamond" w:hAnsi="Goudy Old Style" w:cs="Ayuthaya"/>
          <w:i/>
        </w:rPr>
        <w:t>Studies</w:t>
      </w:r>
      <w:r w:rsidRPr="006E77BA">
        <w:rPr>
          <w:rFonts w:ascii="Goudy Old Style" w:eastAsia="Garamond" w:hAnsi="Goudy Old Style" w:cs="Ayuthaya"/>
        </w:rPr>
        <w:t>, University of Bologna, pp. 83-115.</w:t>
      </w:r>
    </w:p>
    <w:p w14:paraId="2DAC3309" w14:textId="77777777" w:rsidR="009B7716" w:rsidRPr="006E77BA" w:rsidRDefault="009B7716" w:rsidP="00F555E2">
      <w:pPr>
        <w:tabs>
          <w:tab w:val="left" w:pos="720"/>
        </w:tabs>
        <w:ind w:left="2160" w:hanging="2160"/>
        <w:jc w:val="both"/>
        <w:rPr>
          <w:rFonts w:ascii="Goudy Old Style" w:eastAsia="Symbol" w:hAnsi="Goudy Old Style" w:cs="Ayuthaya"/>
        </w:rPr>
      </w:pPr>
    </w:p>
    <w:p w14:paraId="4C75D41C" w14:textId="77777777" w:rsidR="002B3747" w:rsidRPr="006E77BA" w:rsidRDefault="009B7716" w:rsidP="00F555E2">
      <w:pPr>
        <w:ind w:left="2160" w:right="62" w:hanging="2160"/>
        <w:jc w:val="both"/>
        <w:rPr>
          <w:rFonts w:ascii="Goudy Old Style" w:eastAsia="Garamond" w:hAnsi="Goudy Old Style" w:cs="Ayuthaya"/>
        </w:rPr>
      </w:pPr>
      <w:r w:rsidRPr="006E77BA">
        <w:rPr>
          <w:rFonts w:ascii="Goudy Old Style" w:eastAsia="Garamond" w:hAnsi="Goudy Old Style" w:cs="Ayuthaya"/>
        </w:rPr>
        <w:t>Zulianello, M. (2014). Analyzing Party Competition through the Comparative Manifesto Project</w:t>
      </w:r>
    </w:p>
    <w:p w14:paraId="623A0AE3" w14:textId="77777777" w:rsidR="006E77BA" w:rsidRDefault="009B7716" w:rsidP="00F555E2">
      <w:pPr>
        <w:ind w:left="2160" w:right="62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</w:rPr>
        <w:t xml:space="preserve">Data: Some Theoretical and Methodological Considerations. </w:t>
      </w:r>
      <w:r w:rsidRPr="006E77BA">
        <w:rPr>
          <w:rFonts w:ascii="Goudy Old Style" w:eastAsia="Garamond" w:hAnsi="Goudy Old Style" w:cs="Ayuthaya"/>
          <w:i/>
          <w:lang w:val="it-IT"/>
        </w:rPr>
        <w:t>Quality &amp; Quantity</w:t>
      </w:r>
      <w:r w:rsidRPr="006E77BA">
        <w:rPr>
          <w:rFonts w:ascii="Goudy Old Style" w:eastAsia="Garamond" w:hAnsi="Goudy Old Style" w:cs="Ayuthaya"/>
          <w:lang w:val="it-IT"/>
        </w:rPr>
        <w:t xml:space="preserve">, </w:t>
      </w:r>
      <w:r w:rsidRPr="006E77BA">
        <w:rPr>
          <w:rFonts w:ascii="Goudy Old Style" w:eastAsia="Garamond" w:hAnsi="Goudy Old Style" w:cs="Ayuthaya"/>
          <w:i/>
          <w:lang w:val="it-IT"/>
        </w:rPr>
        <w:t>48</w:t>
      </w:r>
      <w:r w:rsidRPr="006E77BA">
        <w:rPr>
          <w:rFonts w:ascii="Goudy Old Style" w:eastAsia="Garamond" w:hAnsi="Goudy Old Style" w:cs="Ayuthaya"/>
          <w:lang w:val="it-IT"/>
        </w:rPr>
        <w:t xml:space="preserve">(3), pp. </w:t>
      </w:r>
    </w:p>
    <w:p w14:paraId="422EAB59" w14:textId="67C09CED" w:rsidR="009B7716" w:rsidRPr="006E77BA" w:rsidRDefault="009B7716" w:rsidP="006E77BA">
      <w:pPr>
        <w:ind w:left="2160" w:right="62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1723</w:t>
      </w:r>
      <w:r w:rsidR="002B3747" w:rsidRPr="006E77BA">
        <w:rPr>
          <w:rFonts w:ascii="Goudy Old Style" w:eastAsia="Garamond" w:hAnsi="Goudy Old Style" w:cs="Ayuthaya"/>
          <w:lang w:val="it-IT"/>
        </w:rPr>
        <w:t>-</w:t>
      </w:r>
      <w:r w:rsidRPr="006E77BA">
        <w:rPr>
          <w:rFonts w:ascii="Goudy Old Style" w:eastAsia="Garamond" w:hAnsi="Goudy Old Style" w:cs="Ayuthaya"/>
          <w:lang w:val="it-IT"/>
        </w:rPr>
        <w:t>1737.</w:t>
      </w:r>
    </w:p>
    <w:p w14:paraId="13704F53" w14:textId="77777777" w:rsidR="009B7716" w:rsidRPr="006E77BA" w:rsidRDefault="009B7716" w:rsidP="00F555E2">
      <w:pPr>
        <w:ind w:right="62"/>
        <w:jc w:val="both"/>
        <w:rPr>
          <w:rFonts w:ascii="Goudy Old Style" w:eastAsia="Garamond" w:hAnsi="Goudy Old Style" w:cs="Ayuthaya"/>
          <w:lang w:val="it-IT"/>
        </w:rPr>
      </w:pPr>
    </w:p>
    <w:p w14:paraId="7F661FA7" w14:textId="77777777" w:rsidR="002B3747" w:rsidRPr="006E77BA" w:rsidRDefault="009B7716" w:rsidP="00F555E2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</w:rPr>
      </w:pPr>
      <w:r w:rsidRPr="004E5BC4">
        <w:rPr>
          <w:rFonts w:ascii="Goudy Old Style" w:eastAsia="Garamond" w:hAnsi="Goudy Old Style" w:cs="Ayuthaya"/>
        </w:rPr>
        <w:t xml:space="preserve">Zulianello, M. (2013). </w:t>
      </w:r>
      <w:r w:rsidRPr="006E77BA">
        <w:rPr>
          <w:rFonts w:ascii="Goudy Old Style" w:eastAsia="Garamond" w:hAnsi="Goudy Old Style" w:cs="Ayuthaya"/>
        </w:rPr>
        <w:t>When Political Parties Decide Not to Govern: Party Strategies and the</w:t>
      </w:r>
    </w:p>
    <w:p w14:paraId="2F5BAADE" w14:textId="77777777" w:rsid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</w:rPr>
        <w:t xml:space="preserve">Winners and Losers of the Monti Technocratic Government. </w:t>
      </w:r>
      <w:r w:rsidRPr="006E77BA">
        <w:rPr>
          <w:rFonts w:ascii="Goudy Old Style" w:eastAsia="Garamond" w:hAnsi="Goudy Old Style" w:cs="Ayuthaya"/>
          <w:i/>
          <w:lang w:val="it-IT"/>
        </w:rPr>
        <w:t>Contemporary Italian Politics</w:t>
      </w:r>
      <w:r w:rsidRPr="006E77BA">
        <w:rPr>
          <w:rFonts w:ascii="Goudy Old Style" w:eastAsia="Garamond" w:hAnsi="Goudy Old Style" w:cs="Ayuthaya"/>
          <w:lang w:val="it-IT"/>
        </w:rPr>
        <w:t xml:space="preserve">, </w:t>
      </w:r>
      <w:r w:rsidRPr="006E77BA">
        <w:rPr>
          <w:rFonts w:ascii="Goudy Old Style" w:eastAsia="Garamond" w:hAnsi="Goudy Old Style" w:cs="Ayuthaya"/>
          <w:i/>
          <w:lang w:val="it-IT"/>
        </w:rPr>
        <w:t>5</w:t>
      </w:r>
      <w:r w:rsidRPr="006E77BA">
        <w:rPr>
          <w:rFonts w:ascii="Goudy Old Style" w:eastAsia="Garamond" w:hAnsi="Goudy Old Style" w:cs="Ayuthaya"/>
          <w:lang w:val="it-IT"/>
        </w:rPr>
        <w:t>(3),</w:t>
      </w:r>
      <w:r w:rsidR="006E77BA">
        <w:rPr>
          <w:rFonts w:ascii="Goudy Old Style" w:eastAsia="Garamond" w:hAnsi="Goudy Old Style" w:cs="Ayuthaya"/>
          <w:lang w:val="it-IT"/>
        </w:rPr>
        <w:t xml:space="preserve"> </w:t>
      </w:r>
    </w:p>
    <w:p w14:paraId="569FDC66" w14:textId="5467DB7A" w:rsidR="009B7716" w:rsidRP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pp.</w:t>
      </w:r>
      <w:r w:rsidR="006E77BA">
        <w:rPr>
          <w:rFonts w:ascii="Goudy Old Style" w:eastAsia="Garamond" w:hAnsi="Goudy Old Style" w:cs="Ayuthaya"/>
          <w:lang w:val="it-IT"/>
        </w:rPr>
        <w:t xml:space="preserve"> </w:t>
      </w:r>
      <w:r w:rsidRPr="006E77BA">
        <w:rPr>
          <w:rFonts w:ascii="Goudy Old Style" w:eastAsia="Garamond" w:hAnsi="Goudy Old Style" w:cs="Ayuthaya"/>
          <w:lang w:val="it-IT"/>
        </w:rPr>
        <w:t>244-261.</w:t>
      </w:r>
    </w:p>
    <w:p w14:paraId="4DD70634" w14:textId="77777777" w:rsidR="009B7716" w:rsidRPr="006E77BA" w:rsidRDefault="009B7716" w:rsidP="00F555E2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</w:p>
    <w:p w14:paraId="4AED9BA9" w14:textId="77777777" w:rsid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Symbol" w:hAnsi="Goudy Old Style" w:cs="Ayuthaya"/>
          <w:lang w:val="it-IT"/>
        </w:rPr>
      </w:pPr>
      <w:r w:rsidRPr="006E77BA">
        <w:rPr>
          <w:rFonts w:ascii="Goudy Old Style" w:eastAsia="Symbol" w:hAnsi="Goudy Old Style" w:cs="Ayuthaya"/>
          <w:lang w:val="it-IT"/>
        </w:rPr>
        <w:t xml:space="preserve">Zulianello, M. (2011). I poteri delle istituzioni di vertice in democrazia: problemi di misurazione </w:t>
      </w:r>
    </w:p>
    <w:p w14:paraId="4D15C7DD" w14:textId="0A5A5C0C" w:rsidR="009B7716" w:rsidRPr="006E77BA" w:rsidRDefault="009B7716" w:rsidP="006E77BA">
      <w:pPr>
        <w:tabs>
          <w:tab w:val="left" w:pos="720"/>
        </w:tabs>
        <w:ind w:left="2160" w:hanging="2160"/>
        <w:jc w:val="both"/>
        <w:rPr>
          <w:rFonts w:ascii="Goudy Old Style" w:eastAsia="Symbol" w:hAnsi="Goudy Old Style" w:cs="Ayuthaya"/>
          <w:lang w:val="it-IT"/>
        </w:rPr>
      </w:pPr>
      <w:r w:rsidRPr="006E77BA">
        <w:rPr>
          <w:rFonts w:ascii="Goudy Old Style" w:eastAsia="Symbol" w:hAnsi="Goudy Old Style" w:cs="Ayuthaya"/>
          <w:lang w:val="it-IT"/>
        </w:rPr>
        <w:t>e</w:t>
      </w:r>
      <w:r w:rsidR="002B3747" w:rsidRPr="006E77BA">
        <w:rPr>
          <w:rFonts w:ascii="Goudy Old Style" w:eastAsia="Symbol" w:hAnsi="Goudy Old Style" w:cs="Ayuthaya"/>
          <w:lang w:val="it-IT"/>
        </w:rPr>
        <w:t xml:space="preserve"> </w:t>
      </w:r>
      <w:r w:rsidRPr="006E77BA">
        <w:rPr>
          <w:rFonts w:ascii="Goudy Old Style" w:eastAsia="Symbol" w:hAnsi="Goudy Old Style" w:cs="Ayuthaya"/>
          <w:lang w:val="it-IT"/>
        </w:rPr>
        <w:t xml:space="preserve">di metodo nell’analisi degli esecutivi duali. </w:t>
      </w:r>
      <w:r w:rsidRPr="006E77BA">
        <w:rPr>
          <w:rFonts w:ascii="Goudy Old Style" w:eastAsia="Symbol" w:hAnsi="Goudy Old Style" w:cs="Ayuthaya"/>
          <w:i/>
          <w:lang w:val="it-IT"/>
        </w:rPr>
        <w:t>Quaderni di Scienza Politica</w:t>
      </w:r>
      <w:r w:rsidRPr="006E77BA">
        <w:rPr>
          <w:rFonts w:ascii="Goudy Old Style" w:eastAsia="Symbol" w:hAnsi="Goudy Old Style" w:cs="Ayuthaya"/>
          <w:lang w:val="it-IT"/>
        </w:rPr>
        <w:t xml:space="preserve">, </w:t>
      </w:r>
      <w:r w:rsidRPr="006E77BA">
        <w:rPr>
          <w:rFonts w:ascii="Goudy Old Style" w:eastAsia="Symbol" w:hAnsi="Goudy Old Style" w:cs="Ayuthaya"/>
          <w:i/>
          <w:lang w:val="it-IT"/>
        </w:rPr>
        <w:t>28</w:t>
      </w:r>
      <w:r w:rsidRPr="006E77BA">
        <w:rPr>
          <w:rFonts w:ascii="Goudy Old Style" w:eastAsia="Symbol" w:hAnsi="Goudy Old Style" w:cs="Ayuthaya"/>
          <w:lang w:val="it-IT"/>
        </w:rPr>
        <w:t>(2), pp. 293-318.</w:t>
      </w:r>
    </w:p>
    <w:p w14:paraId="57A1545B" w14:textId="77777777" w:rsidR="009B7716" w:rsidRPr="006E77BA" w:rsidRDefault="009B7716" w:rsidP="009B7716">
      <w:pPr>
        <w:tabs>
          <w:tab w:val="left" w:pos="720"/>
        </w:tabs>
        <w:spacing w:line="290" w:lineRule="auto"/>
        <w:ind w:left="2160" w:right="140" w:hanging="2160"/>
        <w:jc w:val="both"/>
        <w:rPr>
          <w:rFonts w:ascii="Goudy Old Style" w:eastAsia="Symbol" w:hAnsi="Goudy Old Style" w:cs="Ayuthaya"/>
          <w:lang w:val="it-IT"/>
        </w:rPr>
      </w:pPr>
    </w:p>
    <w:p w14:paraId="632E168D" w14:textId="77777777" w:rsidR="009B7716" w:rsidRPr="00D00025" w:rsidRDefault="009B7716" w:rsidP="009B7716">
      <w:pPr>
        <w:ind w:left="2160" w:hanging="2160"/>
        <w:rPr>
          <w:rFonts w:ascii="Goudy Old Style" w:hAnsi="Goudy Old Style" w:cs="Ayuthaya"/>
          <w:b/>
        </w:rPr>
      </w:pPr>
      <w:r w:rsidRPr="00D00025">
        <w:rPr>
          <w:rFonts w:ascii="Goudy Old Style" w:hAnsi="Goudy Old Style" w:cs="Ayuthaya"/>
          <w:b/>
        </w:rPr>
        <w:t>BOOK CHAPTERS</w:t>
      </w:r>
    </w:p>
    <w:p w14:paraId="408BC919" w14:textId="77777777" w:rsidR="003C1DC6" w:rsidRPr="00D00025" w:rsidRDefault="003C1DC6" w:rsidP="003C1DC6">
      <w:pPr>
        <w:adjustRightInd w:val="0"/>
        <w:jc w:val="both"/>
        <w:rPr>
          <w:rFonts w:ascii="Goudy Old Style" w:hAnsi="Goudy Old Style" w:cs="Ayuthaya"/>
          <w:b/>
        </w:rPr>
      </w:pPr>
    </w:p>
    <w:p w14:paraId="77C0CFB1" w14:textId="7766AC09" w:rsidR="001E7134" w:rsidRDefault="00B14F9F" w:rsidP="001E7134">
      <w:pPr>
        <w:adjustRightInd w:val="0"/>
        <w:jc w:val="both"/>
        <w:rPr>
          <w:rFonts w:ascii="Goudy Old Style" w:eastAsia="Garamond" w:hAnsi="Goudy Old Style" w:cs="Ayuthaya"/>
        </w:rPr>
      </w:pPr>
      <w:r w:rsidRPr="00B14F9F">
        <w:rPr>
          <w:rFonts w:ascii="Goudy Old Style" w:eastAsia="Garamond" w:hAnsi="Goudy Old Style" w:cs="Ayuthaya"/>
        </w:rPr>
        <w:t>Zulianello, M. (</w:t>
      </w:r>
      <w:r w:rsidR="002C49B9">
        <w:rPr>
          <w:rFonts w:ascii="Goudy Old Style" w:eastAsia="Garamond" w:hAnsi="Goudy Old Style" w:cs="Ayuthaya"/>
        </w:rPr>
        <w:t>2022</w:t>
      </w:r>
      <w:r w:rsidRPr="00B14F9F">
        <w:rPr>
          <w:rFonts w:ascii="Goudy Old Style" w:eastAsia="Garamond" w:hAnsi="Goudy Old Style" w:cs="Ayuthaya"/>
        </w:rPr>
        <w:t>). The Integration of Populist Parties in Europe</w:t>
      </w:r>
      <w:r>
        <w:rPr>
          <w:rFonts w:ascii="Goudy Old Style" w:eastAsia="Garamond" w:hAnsi="Goudy Old Style" w:cs="Ayuthaya"/>
        </w:rPr>
        <w:t xml:space="preserve">. In: L. Manucci (Ed.), </w:t>
      </w:r>
    </w:p>
    <w:p w14:paraId="59D3AF3B" w14:textId="14E3870E" w:rsidR="00B14F9F" w:rsidRPr="00D00025" w:rsidRDefault="001E7134" w:rsidP="001E7134">
      <w:pPr>
        <w:adjustRightInd w:val="0"/>
        <w:jc w:val="both"/>
        <w:rPr>
          <w:rFonts w:ascii="Goudy Old Style" w:eastAsia="Garamond" w:hAnsi="Goudy Old Style" w:cs="Ayuthaya"/>
          <w:lang w:val="it-IT"/>
        </w:rPr>
      </w:pPr>
      <w:r w:rsidRPr="001E7134">
        <w:rPr>
          <w:rFonts w:ascii="Goudy Old Style" w:eastAsia="Garamond" w:hAnsi="Goudy Old Style" w:cs="Ayuthaya"/>
        </w:rPr>
        <w:t>The Populism Interviews</w:t>
      </w:r>
      <w:r>
        <w:rPr>
          <w:rFonts w:ascii="Goudy Old Style" w:eastAsia="Garamond" w:hAnsi="Goudy Old Style" w:cs="Ayuthaya"/>
        </w:rPr>
        <w:t xml:space="preserve"> </w:t>
      </w:r>
      <w:r w:rsidRPr="001E7134">
        <w:rPr>
          <w:rFonts w:ascii="Goudy Old Style" w:eastAsia="Garamond" w:hAnsi="Goudy Old Style" w:cs="Ayuthaya"/>
        </w:rPr>
        <w:t>A Dialogue with Leading Experts</w:t>
      </w:r>
      <w:r>
        <w:rPr>
          <w:rFonts w:ascii="Goudy Old Style" w:eastAsia="Garamond" w:hAnsi="Goudy Old Style" w:cs="Ayuthaya"/>
        </w:rPr>
        <w:t xml:space="preserve">. </w:t>
      </w:r>
      <w:r w:rsidRPr="00D00025">
        <w:rPr>
          <w:rFonts w:ascii="Goudy Old Style" w:eastAsia="Garamond" w:hAnsi="Goudy Old Style" w:cs="Ayuthaya"/>
          <w:lang w:val="it-IT"/>
        </w:rPr>
        <w:t xml:space="preserve">Abingdon: Routledge. </w:t>
      </w:r>
    </w:p>
    <w:p w14:paraId="3CDE739E" w14:textId="36982476" w:rsidR="00B14F9F" w:rsidRPr="00D00025" w:rsidRDefault="00B14F9F" w:rsidP="00C31227">
      <w:pPr>
        <w:adjustRightInd w:val="0"/>
        <w:jc w:val="both"/>
        <w:rPr>
          <w:rFonts w:ascii="Goudy Old Style" w:eastAsia="Garamond" w:hAnsi="Goudy Old Style" w:cs="Ayuthaya"/>
          <w:lang w:val="it-IT"/>
        </w:rPr>
      </w:pPr>
    </w:p>
    <w:p w14:paraId="33F33BA9" w14:textId="18B663E1" w:rsidR="00C31227" w:rsidRPr="0099299C" w:rsidRDefault="00C31227" w:rsidP="00C31227">
      <w:pPr>
        <w:adjustRightInd w:val="0"/>
        <w:jc w:val="both"/>
        <w:rPr>
          <w:rFonts w:ascii="Goudy Old Style" w:eastAsia="Garamond" w:hAnsi="Goudy Old Style" w:cs="Ayuthaya"/>
          <w:lang w:val="it-IT"/>
        </w:rPr>
      </w:pPr>
      <w:r w:rsidRPr="005F6CFA">
        <w:rPr>
          <w:rFonts w:ascii="Goudy Old Style" w:eastAsia="Garamond" w:hAnsi="Goudy Old Style" w:cs="Ayuthaya"/>
          <w:lang w:val="it-IT"/>
        </w:rPr>
        <w:t xml:space="preserve">Albertazzi, D., Bonansinga, D. &amp; Zulianello, M. (2021). </w:t>
      </w:r>
      <w:r w:rsidRPr="0099299C">
        <w:rPr>
          <w:rFonts w:ascii="Goudy Old Style" w:eastAsia="Garamond" w:hAnsi="Goudy Old Style" w:cs="Ayuthaya"/>
          <w:lang w:val="it-IT"/>
        </w:rPr>
        <w:t>La coalizione di destra al tempo del Covid-19: tra continuità e cambiamento</w:t>
      </w:r>
      <w:r w:rsidR="0099299C" w:rsidRPr="0099299C">
        <w:rPr>
          <w:rFonts w:ascii="Goudy Old Style" w:eastAsia="Garamond" w:hAnsi="Goudy Old Style" w:cs="Ayuthaya"/>
          <w:lang w:val="it-IT"/>
        </w:rPr>
        <w:t>. In: A. Giovannini &amp; L. Mosca (Eds.),</w:t>
      </w:r>
      <w:r w:rsidR="0099299C">
        <w:rPr>
          <w:rFonts w:ascii="Goudy Old Style" w:eastAsia="Garamond" w:hAnsi="Goudy Old Style" w:cs="Ayuthaya"/>
          <w:b/>
          <w:lang w:val="it-IT"/>
        </w:rPr>
        <w:t xml:space="preserve"> </w:t>
      </w:r>
      <w:r w:rsidR="0099299C" w:rsidRPr="0099299C">
        <w:rPr>
          <w:rFonts w:ascii="Goudy Old Style" w:eastAsia="Garamond" w:hAnsi="Goudy Old Style" w:cs="Ayuthaya"/>
          <w:i/>
          <w:lang w:val="it-IT"/>
        </w:rPr>
        <w:t>Politica in Italia 2021</w:t>
      </w:r>
      <w:r w:rsidR="0099299C">
        <w:rPr>
          <w:rFonts w:ascii="Goudy Old Style" w:eastAsia="Garamond" w:hAnsi="Goudy Old Style" w:cs="Ayuthaya"/>
          <w:lang w:val="it-IT"/>
        </w:rPr>
        <w:t>, Bologna: Il Mulino</w:t>
      </w:r>
      <w:r w:rsidR="004F5EDC">
        <w:rPr>
          <w:rFonts w:ascii="Goudy Old Style" w:eastAsia="Garamond" w:hAnsi="Goudy Old Style" w:cs="Ayuthaya"/>
          <w:lang w:val="it-IT"/>
        </w:rPr>
        <w:t>, pp. 99-118.</w:t>
      </w:r>
    </w:p>
    <w:p w14:paraId="671D5D40" w14:textId="77777777" w:rsidR="00C31227" w:rsidRPr="005F6CFA" w:rsidRDefault="00C31227" w:rsidP="003C1DC6">
      <w:pPr>
        <w:adjustRightInd w:val="0"/>
        <w:jc w:val="both"/>
        <w:rPr>
          <w:rFonts w:ascii="Goudy Old Style" w:eastAsia="Garamond" w:hAnsi="Goudy Old Style" w:cs="Ayuthaya"/>
          <w:lang w:val="it-IT"/>
        </w:rPr>
      </w:pPr>
    </w:p>
    <w:p w14:paraId="753A7D0A" w14:textId="4245982D" w:rsidR="003C1DC6" w:rsidRPr="0070453E" w:rsidRDefault="003C1DC6" w:rsidP="003C1DC6">
      <w:pPr>
        <w:adjustRightInd w:val="0"/>
        <w:jc w:val="both"/>
        <w:rPr>
          <w:rFonts w:ascii="Goudy Old Style" w:eastAsia="Garamond" w:hAnsi="Goudy Old Style" w:cs="Ayuthaya"/>
          <w:lang w:val="it-IT"/>
        </w:rPr>
      </w:pPr>
      <w:r w:rsidRPr="005F6CFA">
        <w:rPr>
          <w:rFonts w:ascii="Goudy Old Style" w:eastAsia="Garamond" w:hAnsi="Goudy Old Style" w:cs="Ayuthaya"/>
          <w:lang w:val="it-IT"/>
        </w:rPr>
        <w:t>Zulianello, M. (2020). L’ascesa dei partiti populisti in Europa: la nuova "normalità"?. In: Mudde C</w:t>
      </w:r>
      <w:r w:rsidR="0099299C" w:rsidRPr="005F6CFA">
        <w:rPr>
          <w:rFonts w:ascii="Goudy Old Style" w:eastAsia="Garamond" w:hAnsi="Goudy Old Style" w:cs="Ayuthaya"/>
          <w:lang w:val="it-IT"/>
        </w:rPr>
        <w:t>. &amp;</w:t>
      </w:r>
      <w:r w:rsidRPr="005F6CFA">
        <w:rPr>
          <w:rFonts w:ascii="Goudy Old Style" w:eastAsia="Garamond" w:hAnsi="Goudy Old Style" w:cs="Ayuthaya"/>
          <w:lang w:val="it-IT"/>
        </w:rPr>
        <w:t xml:space="preserve"> Rovira Kaltwasser R. Populismo: una breve introduzione. </w:t>
      </w:r>
      <w:r w:rsidRPr="0070453E">
        <w:rPr>
          <w:rFonts w:ascii="Goudy Old Style" w:eastAsia="Garamond" w:hAnsi="Goudy Old Style" w:cs="Ayuthaya"/>
          <w:lang w:val="it-IT"/>
        </w:rPr>
        <w:t>Sesto San Giovanni: Mimesis Edizioni, pp. 11-19.</w:t>
      </w:r>
    </w:p>
    <w:p w14:paraId="0E3E6092" w14:textId="77777777" w:rsidR="003C1DC6" w:rsidRPr="0070453E" w:rsidRDefault="003C1DC6" w:rsidP="009B7716">
      <w:pPr>
        <w:ind w:left="2160" w:hanging="2160"/>
        <w:jc w:val="both"/>
        <w:rPr>
          <w:rFonts w:ascii="Goudy Old Style" w:eastAsia="Garamond" w:hAnsi="Goudy Old Style" w:cs="Ayuthaya"/>
          <w:lang w:val="it-IT"/>
        </w:rPr>
      </w:pPr>
    </w:p>
    <w:p w14:paraId="684EA71B" w14:textId="77777777" w:rsidR="006E77BA" w:rsidRDefault="009B7716" w:rsidP="009B7716">
      <w:pPr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5F6CFA">
        <w:rPr>
          <w:rFonts w:ascii="Goudy Old Style" w:eastAsia="Garamond" w:hAnsi="Goudy Old Style" w:cs="Ayuthaya"/>
          <w:lang w:val="it-IT"/>
        </w:rPr>
        <w:t xml:space="preserve">Soare, S. &amp; Zulianello, M. (2019). </w:t>
      </w:r>
      <w:r w:rsidRPr="006E77BA">
        <w:rPr>
          <w:rFonts w:ascii="Goudy Old Style" w:eastAsia="Garamond" w:hAnsi="Goudy Old Style" w:cs="Ayuthaya"/>
          <w:lang w:val="it-IT"/>
        </w:rPr>
        <w:t>L’anti-corruption dans la vie politique de la Seconde</w:t>
      </w:r>
    </w:p>
    <w:p w14:paraId="4075B616" w14:textId="77777777" w:rsidR="006E77BA" w:rsidRDefault="009B7716" w:rsidP="006E77BA">
      <w:pPr>
        <w:ind w:left="2160" w:hanging="2160"/>
        <w:jc w:val="both"/>
        <w:rPr>
          <w:rFonts w:ascii="Goudy Old Style" w:eastAsia="Garamond" w:hAnsi="Goudy Old Style" w:cs="Ayuthaya"/>
        </w:rPr>
      </w:pPr>
      <w:r w:rsidRPr="006E77BA">
        <w:rPr>
          <w:rFonts w:ascii="Goudy Old Style" w:eastAsia="Garamond" w:hAnsi="Goudy Old Style" w:cs="Ayuthaya"/>
          <w:lang w:val="it-IT"/>
        </w:rPr>
        <w:t>République</w:t>
      </w:r>
      <w:r w:rsidR="006E77BA">
        <w:rPr>
          <w:rFonts w:ascii="Goudy Old Style" w:eastAsia="Garamond" w:hAnsi="Goudy Old Style" w:cs="Ayuthaya"/>
          <w:lang w:val="it-IT"/>
        </w:rPr>
        <w:t xml:space="preserve"> </w:t>
      </w:r>
      <w:r w:rsidRPr="006E77BA">
        <w:rPr>
          <w:rFonts w:ascii="Goudy Old Style" w:eastAsia="Garamond" w:hAnsi="Goudy Old Style" w:cs="Ayuthaya"/>
          <w:lang w:val="it-IT"/>
        </w:rPr>
        <w:t>italienne: une tribune</w:t>
      </w:r>
      <w:r w:rsidR="006E77BA">
        <w:rPr>
          <w:rFonts w:ascii="Goudy Old Style" w:eastAsia="Garamond" w:hAnsi="Goudy Old Style" w:cs="Ayuthaya"/>
          <w:lang w:val="it-IT"/>
        </w:rPr>
        <w:t xml:space="preserve"> </w:t>
      </w:r>
      <w:r w:rsidRPr="006E77BA">
        <w:rPr>
          <w:rFonts w:ascii="Goudy Old Style" w:eastAsia="Garamond" w:hAnsi="Goudy Old Style" w:cs="Ayuthaya"/>
          <w:lang w:val="it-IT"/>
        </w:rPr>
        <w:t xml:space="preserve">politique de succès?. </w:t>
      </w:r>
      <w:r w:rsidRPr="006E77BA">
        <w:rPr>
          <w:rFonts w:ascii="Goudy Old Style" w:eastAsia="Garamond" w:hAnsi="Goudy Old Style" w:cs="Ayuthaya"/>
        </w:rPr>
        <w:t>In A. Iancu &amp; S. Marton (Eds.),</w:t>
      </w:r>
    </w:p>
    <w:p w14:paraId="52B499DC" w14:textId="7ED74E9E" w:rsidR="009B7716" w:rsidRPr="005F6CFA" w:rsidRDefault="009B7716" w:rsidP="006E77BA">
      <w:pPr>
        <w:ind w:left="2160" w:hanging="2160"/>
        <w:jc w:val="both"/>
        <w:rPr>
          <w:rFonts w:ascii="Goudy Old Style" w:eastAsia="Garamond" w:hAnsi="Goudy Old Style" w:cs="Ayuthaya"/>
        </w:rPr>
      </w:pPr>
      <w:r w:rsidRPr="006E77BA">
        <w:rPr>
          <w:rFonts w:ascii="Goudy Old Style" w:eastAsia="Garamond" w:hAnsi="Goudy Old Style" w:cs="Ayuthaya"/>
          <w:i/>
        </w:rPr>
        <w:t>Corruption et politique en Europe. Enjeux, réformes et controverses</w:t>
      </w:r>
      <w:r w:rsidRPr="006E77BA">
        <w:rPr>
          <w:rFonts w:ascii="Goudy Old Style" w:eastAsia="Garamond" w:hAnsi="Goudy Old Style" w:cs="Ayuthaya"/>
        </w:rPr>
        <w:t>, Paris: L’Harmattan, pp. 97-116.</w:t>
      </w:r>
    </w:p>
    <w:p w14:paraId="757F7AD7" w14:textId="77777777" w:rsidR="009B7716" w:rsidRPr="006E77BA" w:rsidRDefault="009B7716" w:rsidP="009B7716">
      <w:pPr>
        <w:ind w:left="2160" w:hanging="2160"/>
        <w:jc w:val="both"/>
        <w:rPr>
          <w:rFonts w:ascii="Goudy Old Style" w:hAnsi="Goudy Old Style" w:cs="Ayuthaya"/>
        </w:rPr>
      </w:pPr>
    </w:p>
    <w:p w14:paraId="52A62881" w14:textId="616A3F7B" w:rsidR="00596DAF" w:rsidRPr="006E77BA" w:rsidRDefault="009B7716" w:rsidP="009B7716">
      <w:pPr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Zulianello, M. (2017). I populismi del XXI secolo</w:t>
      </w:r>
      <w:r w:rsidR="00596DAF" w:rsidRPr="006E77BA">
        <w:rPr>
          <w:rFonts w:ascii="Goudy Old Style" w:eastAsia="Garamond" w:hAnsi="Goudy Old Style" w:cs="Ayuthaya"/>
          <w:lang w:val="it-IT"/>
        </w:rPr>
        <w:t>.</w:t>
      </w:r>
      <w:r w:rsidRPr="006E77BA">
        <w:rPr>
          <w:rFonts w:ascii="Goudy Old Style" w:eastAsia="Garamond" w:hAnsi="Goudy Old Style" w:cs="Ayuthaya"/>
          <w:lang w:val="it-IT"/>
        </w:rPr>
        <w:t xml:space="preserve"> In AA.VV, </w:t>
      </w:r>
      <w:r w:rsidRPr="006E77BA">
        <w:rPr>
          <w:rFonts w:ascii="Goudy Old Style" w:eastAsia="Garamond" w:hAnsi="Goudy Old Style" w:cs="Ayuthaya"/>
          <w:i/>
          <w:lang w:val="it-IT"/>
        </w:rPr>
        <w:t>Atlante Geopolitico Treccani 2017</w:t>
      </w:r>
      <w:r w:rsidRPr="006E77BA">
        <w:rPr>
          <w:rFonts w:ascii="Goudy Old Style" w:eastAsia="Garamond" w:hAnsi="Goudy Old Style" w:cs="Ayuthaya"/>
          <w:lang w:val="it-IT"/>
        </w:rPr>
        <w:t>.</w:t>
      </w:r>
    </w:p>
    <w:p w14:paraId="369875DA" w14:textId="5700BED7" w:rsidR="009B7716" w:rsidRPr="006E77BA" w:rsidRDefault="009B7716" w:rsidP="009B7716">
      <w:pPr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Roma: Istituto dell’Enciclopedia Italiana Treccani, pp. 290-307.</w:t>
      </w:r>
    </w:p>
    <w:p w14:paraId="11EE0DD4" w14:textId="77777777" w:rsidR="009B7716" w:rsidRPr="006E77BA" w:rsidRDefault="009B7716" w:rsidP="009B7716">
      <w:pPr>
        <w:ind w:left="2160" w:hanging="2160"/>
        <w:jc w:val="both"/>
        <w:rPr>
          <w:rFonts w:ascii="Goudy Old Style" w:hAnsi="Goudy Old Style" w:cs="Ayuthaya"/>
          <w:lang w:val="it-IT"/>
        </w:rPr>
      </w:pPr>
    </w:p>
    <w:p w14:paraId="4DAA25D1" w14:textId="77777777" w:rsidR="00596DAF" w:rsidRPr="006E77BA" w:rsidRDefault="009B7716" w:rsidP="009B7716">
      <w:pPr>
        <w:ind w:left="2160" w:hanging="2160"/>
        <w:jc w:val="both"/>
        <w:rPr>
          <w:rFonts w:ascii="Goudy Old Style" w:eastAsia="Garamond" w:hAnsi="Goudy Old Style" w:cs="Ayuthaya"/>
          <w:i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 xml:space="preserve">Zulianello, M. (2016). Fascismo. In M. Calise, T. Lowi &amp; F. Musella (Eds.). </w:t>
      </w:r>
      <w:r w:rsidRPr="006E77BA">
        <w:rPr>
          <w:rFonts w:ascii="Goudy Old Style" w:eastAsia="Garamond" w:hAnsi="Goudy Old Style" w:cs="Ayuthaya"/>
          <w:i/>
          <w:lang w:val="it-IT"/>
        </w:rPr>
        <w:t xml:space="preserve">Concetti Chiave. Capire </w:t>
      </w:r>
    </w:p>
    <w:p w14:paraId="74954B7D" w14:textId="23780024" w:rsidR="009B7716" w:rsidRPr="006E77BA" w:rsidRDefault="009B7716" w:rsidP="00B47447">
      <w:pPr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i/>
          <w:lang w:val="it-IT"/>
        </w:rPr>
        <w:t>la Scienza Politica</w:t>
      </w:r>
      <w:r w:rsidRPr="006E77BA">
        <w:rPr>
          <w:rFonts w:ascii="Goudy Old Style" w:eastAsia="Garamond" w:hAnsi="Goudy Old Style" w:cs="Ayuthaya"/>
          <w:lang w:val="it-IT"/>
        </w:rPr>
        <w:t>, Bologna: Il Mulino, pp. 119-129.</w:t>
      </w:r>
    </w:p>
    <w:p w14:paraId="1E7DF392" w14:textId="77777777" w:rsidR="009B7716" w:rsidRPr="006E77BA" w:rsidRDefault="009B7716" w:rsidP="00B47447">
      <w:pPr>
        <w:jc w:val="both"/>
        <w:rPr>
          <w:rFonts w:ascii="Goudy Old Style" w:eastAsia="Symbol" w:hAnsi="Goudy Old Style" w:cs="Ayuthaya"/>
          <w:lang w:val="it-IT"/>
        </w:rPr>
      </w:pPr>
    </w:p>
    <w:p w14:paraId="3CE1D3B3" w14:textId="77777777" w:rsidR="006E77BA" w:rsidRDefault="009B7716" w:rsidP="00B47447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Zulianello, M. (2014). Danimarca, Finlandia e Svezia: il Vento del Nord diventerà tempesta?, in</w:t>
      </w:r>
    </w:p>
    <w:p w14:paraId="662A49FC" w14:textId="77777777" w:rsidR="006E77BA" w:rsidRDefault="009B7716" w:rsidP="00B47447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i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 xml:space="preserve">M. Valbruzzi  &amp; R. Vignati (Eds.). </w:t>
      </w:r>
      <w:r w:rsidRPr="006E77BA">
        <w:rPr>
          <w:rFonts w:ascii="Goudy Old Style" w:eastAsia="Garamond" w:hAnsi="Goudy Old Style" w:cs="Ayuthaya"/>
          <w:i/>
          <w:lang w:val="it-IT"/>
        </w:rPr>
        <w:t>L’Italia e l’Europa al bivio delle riforme: le elezioni europee</w:t>
      </w:r>
    </w:p>
    <w:p w14:paraId="34ACABC4" w14:textId="77777777" w:rsidR="006E77BA" w:rsidRDefault="009B7716" w:rsidP="00B47447">
      <w:pPr>
        <w:tabs>
          <w:tab w:val="left" w:pos="720"/>
        </w:tabs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i/>
          <w:lang w:val="it-IT"/>
        </w:rPr>
        <w:t>amministrative del 25 maggio 2014</w:t>
      </w:r>
      <w:r w:rsidRPr="006E77BA">
        <w:rPr>
          <w:rFonts w:ascii="Goudy Old Style" w:eastAsia="Garamond" w:hAnsi="Goudy Old Style" w:cs="Ayuthaya"/>
          <w:lang w:val="it-IT"/>
        </w:rPr>
        <w:t>. Bologna: Materiali di ricerca dell’Istituto Cattaneo, pp. 287-</w:t>
      </w:r>
    </w:p>
    <w:p w14:paraId="60F5F6F0" w14:textId="688E42FC" w:rsidR="009B7716" w:rsidRPr="006E77BA" w:rsidRDefault="009B7716" w:rsidP="00B47447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lang w:val="it-IT"/>
        </w:rPr>
      </w:pPr>
      <w:r w:rsidRPr="006E77BA">
        <w:rPr>
          <w:rFonts w:ascii="Goudy Old Style" w:eastAsia="Garamond" w:hAnsi="Goudy Old Style" w:cs="Ayuthaya"/>
          <w:lang w:val="it-IT"/>
        </w:rPr>
        <w:t>296.</w:t>
      </w:r>
    </w:p>
    <w:p w14:paraId="20A645B2" w14:textId="77777777" w:rsidR="00EB59AF" w:rsidRPr="006E77BA" w:rsidRDefault="00EB59AF" w:rsidP="00F25581">
      <w:pPr>
        <w:rPr>
          <w:rFonts w:ascii="Goudy Old Style" w:hAnsi="Goudy Old Style" w:cs="Ayuthaya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25581" w:rsidRPr="006E77BA" w14:paraId="7312548E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D2A8488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B2F19" w14:textId="29D6E1B1" w:rsidR="00F25581" w:rsidRPr="006E77BA" w:rsidRDefault="00F25581" w:rsidP="000A419D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Refereeing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ABA95D1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F25581" w:rsidRPr="006E77BA" w14:paraId="578C28DF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142BF6D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18B68B8C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E143042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5F38E74" w14:textId="77777777" w:rsidR="000D317F" w:rsidRPr="006E77BA" w:rsidRDefault="000D317F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</w:rPr>
      </w:pPr>
    </w:p>
    <w:p w14:paraId="120F5FC1" w14:textId="77777777" w:rsidR="007319F3" w:rsidRDefault="00F25581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I have been reviewer for the following peer-reviewed journals:</w:t>
      </w:r>
    </w:p>
    <w:p w14:paraId="3796540E" w14:textId="3BBB0DDB" w:rsidR="00EB59AF" w:rsidRPr="006E77BA" w:rsidRDefault="00F25581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 </w:t>
      </w:r>
    </w:p>
    <w:p w14:paraId="598017E0" w14:textId="77777777" w:rsidR="00CA3E1C" w:rsidRDefault="00CA3E1C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lang w:val="en-US"/>
        </w:rPr>
        <w:sectPr w:rsidR="00CA3E1C" w:rsidSect="00EE2F95"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pgNumType w:fmt="numberInDash"/>
          <w:cols w:space="708"/>
          <w:docGrid w:linePitch="360"/>
        </w:sectPr>
      </w:pPr>
    </w:p>
    <w:p w14:paraId="11F613E0" w14:textId="77777777" w:rsidR="00CA3E1C" w:rsidRPr="00CA3E1C" w:rsidRDefault="00FA7A04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Acta Politica</w:t>
      </w:r>
    </w:p>
    <w:p w14:paraId="4C59FB1E" w14:textId="77777777" w:rsidR="00CA3E1C" w:rsidRPr="00CA3E1C" w:rsidRDefault="007E3815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American Political Science Review</w:t>
      </w:r>
    </w:p>
    <w:p w14:paraId="620E3BAC" w14:textId="77777777" w:rsidR="00CA3E1C" w:rsidRPr="00CA3E1C" w:rsidRDefault="00C40310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British Journal of Politics and International Relations</w:t>
      </w:r>
    </w:p>
    <w:p w14:paraId="7D5EA385" w14:textId="77777777" w:rsidR="00CA3E1C" w:rsidRPr="00CA3E1C" w:rsidRDefault="00AE360A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Comparative European Politics</w:t>
      </w:r>
    </w:p>
    <w:p w14:paraId="524DF1C2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Contemporary Italian Politics</w:t>
      </w:r>
    </w:p>
    <w:p w14:paraId="75438E76" w14:textId="77777777" w:rsidR="00CA3E1C" w:rsidRPr="00CA3E1C" w:rsidRDefault="00396EE9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Competition &amp; Change</w:t>
      </w:r>
    </w:p>
    <w:p w14:paraId="635A0386" w14:textId="77777777" w:rsidR="00CA3E1C" w:rsidRPr="00CA3E1C" w:rsidRDefault="007E4466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Democracy and Security</w:t>
      </w:r>
    </w:p>
    <w:p w14:paraId="771B0C31" w14:textId="77777777" w:rsidR="00CA3E1C" w:rsidRPr="00CA3E1C" w:rsidRDefault="00081C70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East European Politics</w:t>
      </w:r>
    </w:p>
    <w:p w14:paraId="1031181B" w14:textId="77777777" w:rsidR="00CA3E1C" w:rsidRPr="00CA3E1C" w:rsidRDefault="00081C70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European Politics and Society</w:t>
      </w:r>
    </w:p>
    <w:p w14:paraId="3111DB41" w14:textId="77777777" w:rsidR="00CA3E1C" w:rsidRPr="00CA3E1C" w:rsidRDefault="006C77EF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European Societies</w:t>
      </w:r>
    </w:p>
    <w:p w14:paraId="2921B4A5" w14:textId="77777777" w:rsidR="00CA3E1C" w:rsidRPr="00CA3E1C" w:rsidRDefault="004546FD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Environmental Politics</w:t>
      </w:r>
      <w:r w:rsidR="007319F3"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 xml:space="preserve"> </w:t>
      </w:r>
    </w:p>
    <w:p w14:paraId="13299B65" w14:textId="77777777" w:rsidR="00CA3E1C" w:rsidRPr="00CA3E1C" w:rsidRDefault="00875806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Government and Opposition</w:t>
      </w:r>
    </w:p>
    <w:p w14:paraId="144FD810" w14:textId="77777777" w:rsidR="00CA3E1C" w:rsidRPr="00CA3E1C" w:rsidRDefault="004E0EEB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Information, Communication and Society</w:t>
      </w:r>
    </w:p>
    <w:p w14:paraId="7392764D" w14:textId="77777777" w:rsidR="00CA3E1C" w:rsidRPr="00CA3E1C" w:rsidRDefault="00D978CE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lastRenderedPageBreak/>
        <w:t>International Journal of Press/Politics</w:t>
      </w:r>
    </w:p>
    <w:p w14:paraId="1EBB1E03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International Political Science Review</w:t>
      </w:r>
    </w:p>
    <w:p w14:paraId="00C64B73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Italian Political Science</w:t>
      </w:r>
    </w:p>
    <w:p w14:paraId="1911F367" w14:textId="77777777" w:rsidR="00CA3E1C" w:rsidRPr="00CA3E1C" w:rsidRDefault="001853AE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Italian Political Science Review</w:t>
      </w:r>
    </w:p>
    <w:p w14:paraId="7AB1A678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Journal of Common Market Studies</w:t>
      </w:r>
    </w:p>
    <w:p w14:paraId="17B34F9F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 xml:space="preserve">Journal of Comparative </w:t>
      </w:r>
      <w:r w:rsidR="00EB59AF"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Politics</w:t>
      </w:r>
    </w:p>
    <w:p w14:paraId="4FA4B1C2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Parliamentary Affairs</w:t>
      </w:r>
    </w:p>
    <w:p w14:paraId="65BF7E0D" w14:textId="77777777" w:rsidR="00CA3E1C" w:rsidRPr="00CA3E1C" w:rsidRDefault="003C4D12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Party Politics</w:t>
      </w:r>
    </w:p>
    <w:p w14:paraId="2368B746" w14:textId="77777777" w:rsidR="00CA3E1C" w:rsidRPr="00CA3E1C" w:rsidRDefault="00EB59AF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Perspectives on Politics</w:t>
      </w:r>
    </w:p>
    <w:p w14:paraId="4499C0C8" w14:textId="77777777" w:rsidR="00CA3E1C" w:rsidRPr="00CA3E1C" w:rsidRDefault="00E90EEC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Political Communication</w:t>
      </w:r>
    </w:p>
    <w:p w14:paraId="2FA591A6" w14:textId="77777777" w:rsidR="00CA3E1C" w:rsidRPr="00CA3E1C" w:rsidRDefault="00F724DE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Political Geograph</w:t>
      </w:r>
      <w:r w:rsidR="00EB59AF"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y</w:t>
      </w:r>
    </w:p>
    <w:p w14:paraId="5B97934D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 xml:space="preserve">Political </w:t>
      </w:r>
      <w:r w:rsidR="00F3216A"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Studies</w:t>
      </w:r>
    </w:p>
    <w:p w14:paraId="189526E4" w14:textId="77777777" w:rsidR="00CA3E1C" w:rsidRPr="00CA3E1C" w:rsidRDefault="00F724DE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Political Research Quarterly</w:t>
      </w:r>
    </w:p>
    <w:p w14:paraId="07587E19" w14:textId="77777777" w:rsidR="00CA3E1C" w:rsidRPr="00CA3E1C" w:rsidRDefault="00F3216A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Politics</w:t>
      </w:r>
    </w:p>
    <w:p w14:paraId="096484B4" w14:textId="77777777" w:rsidR="00CA3E1C" w:rsidRPr="00CA3E1C" w:rsidRDefault="00EC695F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Politics of the Low Countries</w:t>
      </w:r>
    </w:p>
    <w:p w14:paraId="0B21834C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Politikon</w:t>
      </w:r>
    </w:p>
    <w:p w14:paraId="6285BDBC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Public Administration Review</w:t>
      </w:r>
    </w:p>
    <w:p w14:paraId="68AF55F9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Quality &amp; Quantity</w:t>
      </w:r>
    </w:p>
    <w:p w14:paraId="194BA2BE" w14:textId="77777777" w:rsidR="00CA3E1C" w:rsidRPr="00CA3E1C" w:rsidRDefault="00F25581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SAGE Open</w:t>
      </w:r>
    </w:p>
    <w:p w14:paraId="4E37D74F" w14:textId="77777777" w:rsidR="00CA3E1C" w:rsidRPr="00CA3E1C" w:rsidRDefault="00CA3E1C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Social Media and Society</w:t>
      </w:r>
    </w:p>
    <w:p w14:paraId="322E7374" w14:textId="77777777" w:rsidR="00CA3E1C" w:rsidRPr="00CA3E1C" w:rsidRDefault="00A61176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Swiss Political Science Review</w:t>
      </w:r>
    </w:p>
    <w:p w14:paraId="50940491" w14:textId="77777777" w:rsidR="00CA3E1C" w:rsidRPr="00CA3E1C" w:rsidRDefault="00CE396D" w:rsidP="00CA3E1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South European Society and Politics</w:t>
      </w:r>
    </w:p>
    <w:p w14:paraId="2220C71E" w14:textId="425F9A97" w:rsidR="00CA3E1C" w:rsidRPr="00CA3E1C" w:rsidRDefault="00894325" w:rsidP="00F2558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sectPr w:rsidR="00CA3E1C" w:rsidRPr="00CA3E1C" w:rsidSect="00CA3E1C">
          <w:type w:val="continuous"/>
          <w:pgSz w:w="11900" w:h="16840"/>
          <w:pgMar w:top="1440" w:right="1440" w:bottom="1440" w:left="1440" w:header="708" w:footer="708" w:gutter="0"/>
          <w:pgNumType w:fmt="numberInDash"/>
          <w:cols w:num="2" w:space="708"/>
          <w:docGrid w:linePitch="360"/>
        </w:sectPr>
      </w:pPr>
      <w:r w:rsidRPr="00CA3E1C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Theory and Society</w:t>
      </w:r>
    </w:p>
    <w:p w14:paraId="37B94001" w14:textId="58D94166" w:rsidR="00F25581" w:rsidRPr="006E77BA" w:rsidRDefault="00F25581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25581" w:rsidRPr="006E77BA" w14:paraId="075EC3A7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C00F7F4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51FDC" w14:textId="2581A094" w:rsidR="00F25581" w:rsidRPr="006E77BA" w:rsidRDefault="00F25581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Book reviews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D141B0D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F25581" w:rsidRPr="006E77BA" w14:paraId="4FE2F614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9848FF2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4D930C2F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1D4735AD" w14:textId="77777777" w:rsidR="00F25581" w:rsidRPr="006E77BA" w:rsidRDefault="00F25581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2688F7E3" w14:textId="77777777" w:rsidR="002464A7" w:rsidRPr="006E77BA" w:rsidRDefault="002464A7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p w14:paraId="21AEDA7F" w14:textId="3D0E3649" w:rsidR="00F25581" w:rsidRPr="004E5BC4" w:rsidRDefault="00F25581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sz w:val="22"/>
          <w:szCs w:val="22"/>
          <w:lang w:val="en-US"/>
        </w:rPr>
      </w:pP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I have reviewed the following books (Journal names </w:t>
      </w:r>
      <w:r w:rsidR="00AB4521"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>within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brackets): T. Pappas,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Populism and Crisis Politics in Greece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, (Contemporary Italian Politics); T. Pauwels,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Populism in Western Europe. Comparing Belgium, Germany and the Netherlands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N. Bolleyer,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New Parties in Old Party Systems: Persistence and Decline in Seventeen Democracies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M. Albanese et al,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Fascisti di un altro millennio? Crisi e partecipazione in CasaPound Italia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(Contemporary Italian Politics); H. Kriesi et al.,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Political Conflict in Western Europe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G. Evans &amp; N.D. De Graaf,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Political Choice Matters: Explaining the Strength of Class and Religious Cleavages in Cross-National Perspective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G. Charalambous,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European Integration and the Communist Dilemma: Communist Party Responses to Europe in Greece, Cyprus and Italy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G. Loomes,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Party Strategies in Western Europe: Party Competition and Electoral Outcomes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(Political Studies Review); J. Rydgren,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Class Politics and the Radical Right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(Studies in Ethnicity and Nationalism); M. Killingsworth, </w:t>
      </w:r>
      <w:r w:rsidRPr="004E5BC4">
        <w:rPr>
          <w:rFonts w:ascii="Goudy Old Style" w:hAnsi="Goudy Old Style" w:cs="Ayuthaya"/>
          <w:i/>
          <w:color w:val="3F3A38"/>
          <w:sz w:val="22"/>
          <w:szCs w:val="22"/>
          <w:lang w:val="en-US"/>
        </w:rPr>
        <w:t>Civil Society in Communist Eastern Europe: Opposition and Dissent in Totalitarian Regimes</w:t>
      </w:r>
      <w:r w:rsidRPr="004E5BC4">
        <w:rPr>
          <w:rFonts w:ascii="Goudy Old Style" w:hAnsi="Goudy Old Style" w:cs="Ayuthaya"/>
          <w:color w:val="3F3A38"/>
          <w:sz w:val="22"/>
          <w:szCs w:val="22"/>
          <w:lang w:val="en-US"/>
        </w:rPr>
        <w:t xml:space="preserve"> (Europe-Asia Studies).</w:t>
      </w:r>
    </w:p>
    <w:p w14:paraId="5031AA49" w14:textId="1C5E83D2" w:rsidR="00901467" w:rsidRPr="006E77BA" w:rsidRDefault="00901467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901467" w:rsidRPr="006E77BA" w14:paraId="033C14BD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2F98592" w14:textId="77777777" w:rsidR="00901467" w:rsidRPr="006E77BA" w:rsidRDefault="0090146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6225B" w14:textId="6D3BCD33" w:rsidR="00901467" w:rsidRPr="006E77BA" w:rsidRDefault="00901467" w:rsidP="00135A92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Newspapers and media appearances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9E0E19D" w14:textId="77777777" w:rsidR="00901467" w:rsidRPr="006E77BA" w:rsidRDefault="0090146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901467" w:rsidRPr="006E77BA" w14:paraId="7B39A7D9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2F43BD3" w14:textId="77777777" w:rsidR="00901467" w:rsidRPr="006E77BA" w:rsidRDefault="0090146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5EA7EB17" w14:textId="77777777" w:rsidR="00901467" w:rsidRPr="006E77BA" w:rsidRDefault="0090146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AF2AF3D" w14:textId="77777777" w:rsidR="00901467" w:rsidRPr="006E77BA" w:rsidRDefault="00901467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D628E5A" w14:textId="77777777" w:rsidR="00433959" w:rsidRPr="006E77BA" w:rsidRDefault="00433959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p w14:paraId="70F3C5D6" w14:textId="1C7DC69D" w:rsidR="00901467" w:rsidRDefault="00901467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  <w:lang w:val="en-US"/>
        </w:rPr>
        <w:t xml:space="preserve">I have appeared on national and international </w:t>
      </w:r>
      <w:r w:rsidR="00C07CBD" w:rsidRPr="006E77BA">
        <w:rPr>
          <w:rFonts w:ascii="Goudy Old Style" w:hAnsi="Goudy Old Style" w:cs="Ayuthaya"/>
          <w:color w:val="3F3A38"/>
          <w:lang w:val="en-US"/>
        </w:rPr>
        <w:t>media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, such as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 xml:space="preserve">ABC </w:t>
      </w:r>
      <w:r w:rsidR="00D81FEE" w:rsidRPr="00D81FEE">
        <w:rPr>
          <w:rFonts w:ascii="Goudy Old Style" w:hAnsi="Goudy Old Style" w:cs="Ayuthaya"/>
          <w:bCs/>
          <w:i/>
          <w:color w:val="3F3A38"/>
        </w:rPr>
        <w:t>España</w:t>
      </w:r>
      <w:r w:rsidR="00D81FEE">
        <w:rPr>
          <w:rFonts w:ascii="Goudy Old Style" w:hAnsi="Goudy Old Style" w:cs="Ayuthaya"/>
          <w:color w:val="3F3A38"/>
        </w:rPr>
        <w:t>,</w:t>
      </w:r>
      <w:r w:rsidR="00D81FEE" w:rsidRPr="00D81FEE">
        <w:rPr>
          <w:rFonts w:ascii="Goudy Old Style" w:hAnsi="Goudy Old Style" w:cs="Ayuthaya"/>
          <w:color w:val="3F3A38"/>
        </w:rPr>
        <w:t xml:space="preserve"> </w:t>
      </w:r>
      <w:r w:rsidR="00BB3791" w:rsidRPr="002A07F4">
        <w:rPr>
          <w:rFonts w:ascii="Goudy Old Style" w:hAnsi="Goudy Old Style" w:cs="Ayuthaya"/>
          <w:i/>
          <w:color w:val="3F3A38"/>
        </w:rPr>
        <w:t>Arte.Tv</w:t>
      </w:r>
      <w:r w:rsidR="00BB3791">
        <w:rPr>
          <w:rFonts w:ascii="Goudy Old Style" w:hAnsi="Goudy Old Style" w:cs="Ayuthaya"/>
          <w:color w:val="3F3A38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Daily Express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B27C6C" w:rsidRPr="00B27C6C">
        <w:rPr>
          <w:rFonts w:ascii="Goudy Old Style" w:hAnsi="Goudy Old Style" w:cs="Ayuthaya"/>
          <w:i/>
          <w:color w:val="3F3A38"/>
          <w:lang w:val="en-US"/>
        </w:rPr>
        <w:t>Domani</w:t>
      </w:r>
      <w:r w:rsidR="00B27C6C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EA WorldView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Pr="00D81FEE">
        <w:rPr>
          <w:rFonts w:ascii="Goudy Old Style" w:hAnsi="Goudy Old Style" w:cs="Ayuthaya"/>
          <w:i/>
          <w:color w:val="3F3A38"/>
          <w:lang w:val="en-US"/>
        </w:rPr>
        <w:t>Euronews</w:t>
      </w:r>
      <w:r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Eurotopics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Express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5F6CFA" w:rsidRPr="005F6CFA">
        <w:rPr>
          <w:rFonts w:ascii="Goudy Old Style" w:hAnsi="Goudy Old Style" w:cs="Ayuthaya"/>
          <w:i/>
          <w:iCs/>
          <w:color w:val="3F3A38"/>
          <w:lang w:val="en-US"/>
        </w:rPr>
        <w:t>Foreign Policy</w:t>
      </w:r>
      <w:r w:rsidR="005F6CFA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Formiche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ItaliaOggi</w:t>
      </w:r>
      <w:r w:rsidR="00D81FEE" w:rsidRP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Kauppalehti</w:t>
      </w:r>
      <w:r w:rsidR="00D81FEE" w:rsidRPr="00D81FEE">
        <w:rPr>
          <w:rFonts w:ascii="Goudy Old Style" w:hAnsi="Goudy Old Style" w:cs="Ayuthaya"/>
          <w:color w:val="3F3A38"/>
          <w:lang w:val="en-US"/>
        </w:rPr>
        <w:t>,</w:t>
      </w:r>
      <w:r w:rsidR="00D81FEE">
        <w:rPr>
          <w:rFonts w:ascii="Goudy Old Style" w:hAnsi="Goudy Old Style" w:cs="Ayuthaya"/>
          <w:color w:val="3F3A38"/>
          <w:lang w:val="en-US"/>
        </w:rPr>
        <w:t xml:space="preserve"> </w:t>
      </w:r>
      <w:r w:rsidRPr="006E77BA">
        <w:rPr>
          <w:rFonts w:ascii="Goudy Old Style" w:hAnsi="Goudy Old Style" w:cs="Ayuthaya"/>
          <w:i/>
          <w:color w:val="3F3A38"/>
          <w:lang w:val="en-US"/>
        </w:rPr>
        <w:t>La Stampa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="00441FAF" w:rsidRPr="00D81FEE">
        <w:rPr>
          <w:rFonts w:ascii="Goudy Old Style" w:hAnsi="Goudy Old Style" w:cs="Ayuthaya"/>
          <w:i/>
          <w:color w:val="3F3A38"/>
          <w:lang w:val="en-US"/>
        </w:rPr>
        <w:t>LSE EUROPP blog</w:t>
      </w:r>
      <w:r w:rsidR="00441FAF" w:rsidRP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Pr="006E77BA">
        <w:rPr>
          <w:rFonts w:ascii="Goudy Old Style" w:hAnsi="Goudy Old Style" w:cs="Ayuthaya"/>
          <w:i/>
          <w:color w:val="3F3A38"/>
          <w:lang w:val="en-US"/>
        </w:rPr>
        <w:t>Il Gazzettino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="0057056B" w:rsidRPr="0057056B">
        <w:rPr>
          <w:rFonts w:ascii="Goudy Old Style" w:hAnsi="Goudy Old Style" w:cs="Ayuthaya"/>
          <w:i/>
          <w:color w:val="3F3A38"/>
          <w:lang w:val="en-US"/>
        </w:rPr>
        <w:t>Il Mulino</w:t>
      </w:r>
      <w:r w:rsidR="0057056B">
        <w:rPr>
          <w:rFonts w:ascii="Goudy Old Style" w:hAnsi="Goudy Old Style" w:cs="Ayuthaya"/>
          <w:color w:val="3F3A38"/>
          <w:lang w:val="en-US"/>
        </w:rPr>
        <w:t xml:space="preserve">, </w:t>
      </w:r>
      <w:r w:rsidRPr="006E77BA">
        <w:rPr>
          <w:rFonts w:ascii="Goudy Old Style" w:hAnsi="Goudy Old Style" w:cs="Ayuthaya"/>
          <w:i/>
          <w:color w:val="3F3A38"/>
          <w:lang w:val="en-US"/>
        </w:rPr>
        <w:t>Il Piccolo</w:t>
      </w:r>
      <w:r w:rsidR="00C07CBD" w:rsidRP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="0057056B" w:rsidRPr="0057056B">
        <w:rPr>
          <w:rFonts w:ascii="Goudy Old Style" w:hAnsi="Goudy Old Style" w:cs="Ayuthaya"/>
          <w:i/>
          <w:color w:val="3F3A38"/>
          <w:lang w:val="en-US"/>
        </w:rPr>
        <w:t>ISPI Online</w:t>
      </w:r>
      <w:r w:rsidR="0057056B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Le Grand Continent</w:t>
      </w:r>
      <w:r w:rsid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6E77BA" w:rsidRPr="00D81FEE">
        <w:rPr>
          <w:rFonts w:ascii="Goudy Old Style" w:hAnsi="Goudy Old Style" w:cs="Ayuthaya"/>
          <w:i/>
          <w:color w:val="3F3A38"/>
          <w:lang w:val="en-US"/>
        </w:rPr>
        <w:t>News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 xml:space="preserve"> 24</w:t>
      </w:r>
      <w:r w:rsid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4665AC" w:rsidRPr="004665AC">
        <w:rPr>
          <w:rFonts w:ascii="Goudy Old Style" w:hAnsi="Goudy Old Style" w:cs="Ayuthaya"/>
          <w:i/>
          <w:iCs/>
          <w:color w:val="3F3A38"/>
          <w:lang w:val="en-US"/>
        </w:rPr>
        <w:t>Nius Diario</w:t>
      </w:r>
      <w:r w:rsidR="004665AC">
        <w:rPr>
          <w:rFonts w:ascii="Goudy Old Style" w:hAnsi="Goudy Old Style" w:cs="Ayuthaya"/>
          <w:color w:val="3F3A38"/>
          <w:lang w:val="en-US"/>
        </w:rPr>
        <w:t xml:space="preserve">, </w:t>
      </w:r>
      <w:r w:rsidR="00847559" w:rsidRPr="00847559">
        <w:rPr>
          <w:rFonts w:ascii="Goudy Old Style" w:hAnsi="Goudy Old Style" w:cs="Ayuthaya"/>
          <w:i/>
          <w:iCs/>
          <w:color w:val="3F3A38"/>
          <w:lang w:val="en-US"/>
        </w:rPr>
        <w:t>ORF 2 (Report)</w:t>
      </w:r>
      <w:r w:rsidR="00847559">
        <w:rPr>
          <w:rFonts w:ascii="Goudy Old Style" w:hAnsi="Goudy Old Style" w:cs="Ayuthaya"/>
          <w:color w:val="3F3A38"/>
          <w:lang w:val="en-US"/>
        </w:rPr>
        <w:t xml:space="preserve">, </w:t>
      </w:r>
      <w:r w:rsidR="006A215A" w:rsidRPr="006E77BA">
        <w:rPr>
          <w:rFonts w:ascii="Goudy Old Style" w:hAnsi="Goudy Old Style" w:cs="Ayuthaya"/>
          <w:i/>
          <w:color w:val="3F3A38"/>
        </w:rPr>
        <w:t>Political Observatory on Populism</w:t>
      </w:r>
      <w:r w:rsidR="006A215A" w:rsidRPr="006E77BA">
        <w:rPr>
          <w:rFonts w:ascii="Goudy Old Style" w:hAnsi="Goudy Old Style" w:cs="Ayuthaya"/>
          <w:color w:val="3F3A38"/>
        </w:rPr>
        <w:t xml:space="preserve">, </w:t>
      </w:r>
      <w:r w:rsidR="00C07CBD" w:rsidRPr="006E77BA">
        <w:rPr>
          <w:rFonts w:ascii="Goudy Old Style" w:hAnsi="Goudy Old Style" w:cs="Ayuthaya"/>
          <w:i/>
          <w:color w:val="3F3A38"/>
          <w:lang w:val="en-US"/>
        </w:rPr>
        <w:t>Radio Popolare</w:t>
      </w:r>
      <w:r w:rsidR="00065A78" w:rsidRP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="006E77BA" w:rsidRPr="00D81FEE">
        <w:rPr>
          <w:rFonts w:ascii="Goudy Old Style" w:hAnsi="Goudy Old Style" w:cs="Ayuthaya"/>
          <w:i/>
          <w:color w:val="3F3A38"/>
          <w:lang w:val="en-US"/>
        </w:rPr>
        <w:t>Reuters</w:t>
      </w:r>
      <w:r w:rsidR="006E77BA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UK in a Changing Europe</w:t>
      </w:r>
      <w:r w:rsid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D81FEE" w:rsidRPr="00D81FEE">
        <w:rPr>
          <w:rFonts w:ascii="Goudy Old Style" w:hAnsi="Goudy Old Style" w:cs="Ayuthaya"/>
          <w:i/>
          <w:color w:val="3F3A38"/>
          <w:lang w:val="en-US"/>
        </w:rPr>
        <w:t>Uusi Suomi</w:t>
      </w:r>
      <w:r w:rsidR="00D81FEE">
        <w:rPr>
          <w:rFonts w:ascii="Goudy Old Style" w:hAnsi="Goudy Old Style" w:cs="Ayuthaya"/>
          <w:color w:val="3F3A38"/>
          <w:lang w:val="en-US"/>
        </w:rPr>
        <w:t xml:space="preserve">, </w:t>
      </w:r>
      <w:r w:rsidR="00065A78" w:rsidRPr="006E77BA">
        <w:rPr>
          <w:rFonts w:ascii="Goudy Old Style" w:hAnsi="Goudy Old Style" w:cs="Ayuthaya"/>
          <w:i/>
          <w:color w:val="3F3A38"/>
          <w:lang w:val="en-US"/>
        </w:rPr>
        <w:t>Varese Noi</w:t>
      </w:r>
      <w:r w:rsidR="00C07CBD" w:rsidRPr="006E77BA">
        <w:rPr>
          <w:rFonts w:ascii="Goudy Old Style" w:hAnsi="Goudy Old Style" w:cs="Ayuthaya"/>
          <w:color w:val="3F3A38"/>
          <w:lang w:val="en-US"/>
        </w:rPr>
        <w:t>.</w:t>
      </w:r>
    </w:p>
    <w:p w14:paraId="14AB6D03" w14:textId="0F81DA51" w:rsidR="0057056B" w:rsidRDefault="0057056B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1AF966EE" w14:textId="04B07F66" w:rsidR="0057056B" w:rsidRDefault="0057056B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p w14:paraId="555D190A" w14:textId="6AB8F7B1" w:rsidR="00B27C6C" w:rsidRPr="007319F3" w:rsidRDefault="00B27C6C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b/>
          <w:color w:val="3F3A38"/>
          <w:lang w:val="en-US"/>
        </w:rPr>
      </w:pPr>
      <w:r>
        <w:rPr>
          <w:rFonts w:ascii="Goudy Old Style" w:hAnsi="Goudy Old Style" w:cs="Ayuthaya"/>
          <w:b/>
          <w:color w:val="3F3A38"/>
          <w:lang w:val="en-US"/>
        </w:rPr>
        <w:t>LIST OF OP/EDS</w:t>
      </w:r>
    </w:p>
    <w:p w14:paraId="57CB5455" w14:textId="77777777" w:rsidR="00B27C6C" w:rsidRPr="005F6CFA" w:rsidRDefault="00B27C6C" w:rsidP="00B27C6C">
      <w:pPr>
        <w:rPr>
          <w:rFonts w:ascii="Goudy Old Style" w:hAnsi="Goudy Old Style" w:cs="Ayuthaya"/>
          <w:b/>
        </w:rPr>
      </w:pPr>
    </w:p>
    <w:p w14:paraId="62CEB8F7" w14:textId="5C9582F3" w:rsidR="00A07CEA" w:rsidRPr="00A07CEA" w:rsidRDefault="00A07CEA" w:rsidP="007319F3">
      <w:pPr>
        <w:tabs>
          <w:tab w:val="left" w:pos="720"/>
        </w:tabs>
        <w:jc w:val="both"/>
        <w:rPr>
          <w:rFonts w:ascii="Goudy Old Style" w:hAnsi="Goudy Old Style" w:cs="Ayuthaya"/>
          <w:lang w:val="it-IT"/>
        </w:rPr>
      </w:pPr>
      <w:r w:rsidRPr="005F6CFA">
        <w:rPr>
          <w:rFonts w:ascii="Goudy Old Style" w:hAnsi="Goudy Old Style" w:cs="Ayuthaya"/>
        </w:rPr>
        <w:t xml:space="preserve">Zulianello, M. (2020). </w:t>
      </w:r>
      <w:hyperlink r:id="rId11" w:history="1">
        <w:r w:rsidRPr="00A07CEA">
          <w:rPr>
            <w:rStyle w:val="Hyperlink"/>
            <w:rFonts w:ascii="Goudy Old Style" w:hAnsi="Goudy Old Style" w:cs="Ayuthaya"/>
            <w:lang w:val="it-IT"/>
          </w:rPr>
          <w:t>Così la destra radicale populista è riuscita a sopravvivere all’anno della pandemia</w:t>
        </w:r>
      </w:hyperlink>
      <w:r w:rsidRPr="00A07CEA">
        <w:rPr>
          <w:rFonts w:ascii="Goudy Old Style" w:hAnsi="Goudy Old Style" w:cs="Ayuthaya"/>
          <w:lang w:val="it-IT"/>
        </w:rPr>
        <w:t xml:space="preserve">. </w:t>
      </w:r>
      <w:r w:rsidRPr="00A07CEA">
        <w:rPr>
          <w:rFonts w:ascii="Goudy Old Style" w:hAnsi="Goudy Old Style" w:cs="Ayuthaya"/>
          <w:i/>
          <w:lang w:val="it-IT"/>
        </w:rPr>
        <w:t>Domani</w:t>
      </w:r>
      <w:r>
        <w:rPr>
          <w:rFonts w:ascii="Goudy Old Style" w:hAnsi="Goudy Old Style" w:cs="Ayuthaya"/>
          <w:lang w:val="it-IT"/>
        </w:rPr>
        <w:t xml:space="preserve">, </w:t>
      </w:r>
      <w:r w:rsidRPr="00A07CEA">
        <w:rPr>
          <w:rFonts w:ascii="Goudy Old Style" w:hAnsi="Goudy Old Style" w:cs="Ayuthaya"/>
          <w:lang w:val="it-IT"/>
        </w:rPr>
        <w:t xml:space="preserve">31 December. </w:t>
      </w:r>
    </w:p>
    <w:p w14:paraId="0B083CCC" w14:textId="77777777" w:rsidR="00A07CEA" w:rsidRPr="00A07CEA" w:rsidRDefault="00A07CEA" w:rsidP="007319F3">
      <w:pPr>
        <w:tabs>
          <w:tab w:val="left" w:pos="720"/>
        </w:tabs>
        <w:jc w:val="both"/>
        <w:rPr>
          <w:rFonts w:ascii="Goudy Old Style" w:hAnsi="Goudy Old Style" w:cs="Ayuthaya"/>
          <w:lang w:val="it-IT"/>
        </w:rPr>
      </w:pPr>
    </w:p>
    <w:p w14:paraId="1B8F8594" w14:textId="5CD951A8" w:rsidR="00A07CEA" w:rsidRPr="00A07CEA" w:rsidRDefault="00A07CEA" w:rsidP="007319F3">
      <w:pPr>
        <w:tabs>
          <w:tab w:val="left" w:pos="720"/>
        </w:tabs>
        <w:jc w:val="both"/>
        <w:rPr>
          <w:rFonts w:ascii="Goudy Old Style" w:hAnsi="Goudy Old Style" w:cs="Ayuthaya"/>
          <w:lang w:val="it-IT"/>
        </w:rPr>
      </w:pPr>
      <w:r w:rsidRPr="00A07CEA">
        <w:rPr>
          <w:rFonts w:ascii="Goudy Old Style" w:hAnsi="Goudy Old Style" w:cs="Ayuthaya"/>
          <w:lang w:val="it-IT"/>
        </w:rPr>
        <w:t xml:space="preserve">Giovanardi, A. &amp; Zulianello, M. (2020). </w:t>
      </w:r>
      <w:hyperlink r:id="rId12" w:history="1">
        <w:r w:rsidRPr="00A07CEA">
          <w:rPr>
            <w:rStyle w:val="Hyperlink"/>
            <w:rFonts w:ascii="Goudy Old Style" w:hAnsi="Goudy Old Style" w:cs="Ayuthaya"/>
            <w:lang w:val="it-IT"/>
          </w:rPr>
          <w:t>L’autonomia non è il problema: non colpevolizziamo la riforma</w:t>
        </w:r>
      </w:hyperlink>
      <w:r w:rsidRPr="00A07CEA">
        <w:rPr>
          <w:rFonts w:ascii="Goudy Old Style" w:hAnsi="Goudy Old Style" w:cs="Ayuthaya"/>
          <w:lang w:val="it-IT"/>
        </w:rPr>
        <w:t xml:space="preserve">. </w:t>
      </w:r>
      <w:r w:rsidRPr="00A07CEA">
        <w:rPr>
          <w:rFonts w:ascii="Goudy Old Style" w:hAnsi="Goudy Old Style" w:cs="Ayuthaya"/>
          <w:i/>
          <w:lang w:val="it-IT"/>
        </w:rPr>
        <w:t>Domani</w:t>
      </w:r>
      <w:r>
        <w:rPr>
          <w:rFonts w:ascii="Goudy Old Style" w:hAnsi="Goudy Old Style" w:cs="Ayuthaya"/>
          <w:lang w:val="it-IT"/>
        </w:rPr>
        <w:t xml:space="preserve">, </w:t>
      </w:r>
      <w:r w:rsidRPr="00A07CEA">
        <w:rPr>
          <w:rFonts w:ascii="Goudy Old Style" w:hAnsi="Goudy Old Style" w:cs="Ayuthaya"/>
          <w:lang w:val="it-IT"/>
        </w:rPr>
        <w:t>16 December.</w:t>
      </w:r>
    </w:p>
    <w:p w14:paraId="373A7428" w14:textId="77777777" w:rsidR="00A07CEA" w:rsidRPr="005F6CFA" w:rsidRDefault="00A07C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lang w:val="it-IT"/>
        </w:rPr>
      </w:pPr>
    </w:p>
    <w:p w14:paraId="114895A7" w14:textId="3ED87ECC" w:rsidR="00EA64EA" w:rsidRPr="005F6CFA" w:rsidRDefault="00A07C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lang w:val="it-IT"/>
        </w:rPr>
      </w:pPr>
      <w:r w:rsidRPr="005F6CFA">
        <w:rPr>
          <w:rFonts w:ascii="Goudy Old Style" w:eastAsia="Garamond" w:hAnsi="Goudy Old Style" w:cs="Ayuthaya"/>
          <w:lang w:val="it-IT"/>
        </w:rPr>
        <w:t xml:space="preserve">Zulianello, M. (2020). </w:t>
      </w:r>
      <w:hyperlink r:id="rId13" w:history="1">
        <w:r w:rsidRPr="005F6CFA">
          <w:rPr>
            <w:rStyle w:val="Hyperlink"/>
            <w:rFonts w:ascii="Goudy Old Style" w:eastAsia="Garamond" w:hAnsi="Goudy Old Style" w:cs="Ayuthaya"/>
            <w:lang w:val="it-IT"/>
          </w:rPr>
          <w:t>Ecco perché la pandemia non ha ucciso il populismo</w:t>
        </w:r>
      </w:hyperlink>
      <w:r w:rsidRPr="005F6CFA">
        <w:rPr>
          <w:rFonts w:ascii="Goudy Old Style" w:eastAsia="Garamond" w:hAnsi="Goudy Old Style" w:cs="Ayuthaya"/>
          <w:lang w:val="it-IT"/>
        </w:rPr>
        <w:t xml:space="preserve">. </w:t>
      </w:r>
      <w:r w:rsidRPr="005F6CFA">
        <w:rPr>
          <w:rFonts w:ascii="Goudy Old Style" w:eastAsia="Garamond" w:hAnsi="Goudy Old Style" w:cs="Ayuthaya"/>
          <w:i/>
          <w:lang w:val="it-IT"/>
        </w:rPr>
        <w:t>Domani</w:t>
      </w:r>
      <w:r w:rsidRPr="005F6CFA">
        <w:rPr>
          <w:rFonts w:ascii="Goudy Old Style" w:eastAsia="Garamond" w:hAnsi="Goudy Old Style" w:cs="Ayuthaya"/>
          <w:lang w:val="it-IT"/>
        </w:rPr>
        <w:t xml:space="preserve">, 3 October. </w:t>
      </w:r>
    </w:p>
    <w:p w14:paraId="20ACC9CF" w14:textId="77777777" w:rsidR="00A07CEA" w:rsidRPr="005F6CFA" w:rsidRDefault="00A07C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</w:p>
    <w:p w14:paraId="67FE8278" w14:textId="10EBEB73" w:rsidR="00EA64EA" w:rsidRPr="00A07CEA" w:rsidRDefault="00EA64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lastRenderedPageBreak/>
        <w:t xml:space="preserve">Zulianello, M. (2020). </w:t>
      </w:r>
      <w:hyperlink r:id="rId14" w:history="1">
        <w:r w:rsidRPr="005F6CFA">
          <w:rPr>
            <w:rStyle w:val="Hyperlink"/>
            <w:rFonts w:ascii="Goudy Old Style" w:eastAsia="Garamond" w:hAnsi="Goudy Old Style" w:cs="Ayuthaya"/>
            <w:lang w:val="it-IT"/>
          </w:rPr>
          <w:t>La Lega di Salvini sotto la lente</w:t>
        </w:r>
      </w:hyperlink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. </w:t>
      </w:r>
      <w:r w:rsidRPr="00A07CEA">
        <w:rPr>
          <w:rFonts w:ascii="Goudy Old Style" w:eastAsia="Garamond" w:hAnsi="Goudy Old Style" w:cs="Ayuthaya"/>
          <w:i/>
          <w:color w:val="000000" w:themeColor="text1"/>
        </w:rPr>
        <w:t>Italia Oggi</w:t>
      </w:r>
      <w:r w:rsidRPr="00A07CEA">
        <w:rPr>
          <w:rFonts w:ascii="Goudy Old Style" w:eastAsia="Garamond" w:hAnsi="Goudy Old Style" w:cs="Ayuthaya"/>
          <w:color w:val="000000" w:themeColor="text1"/>
        </w:rPr>
        <w:t>., 11 August.</w:t>
      </w:r>
    </w:p>
    <w:p w14:paraId="16074C9E" w14:textId="77777777" w:rsidR="00EA64EA" w:rsidRPr="00A07CEA" w:rsidRDefault="00EA64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432DA9C9" w14:textId="48FAF19D" w:rsidR="00B27C6C" w:rsidRPr="00A07CEA" w:rsidRDefault="00B27C6C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Albertazzi, D. &amp; Zulianello, M. (2020). </w:t>
      </w:r>
      <w:hyperlink r:id="rId15" w:history="1">
        <w:r w:rsidRPr="00A07CEA">
          <w:rPr>
            <w:rStyle w:val="Hyperlink"/>
            <w:rFonts w:ascii="Goudy Old Style" w:eastAsia="Garamond" w:hAnsi="Goudy Old Style" w:cs="Ayuthaya"/>
          </w:rPr>
          <w:t>Italy: Covid-19 and politics</w:t>
        </w:r>
      </w:hyperlink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Pr="007319F3">
        <w:rPr>
          <w:rFonts w:ascii="Goudy Old Style" w:eastAsia="Garamond" w:hAnsi="Goudy Old Style" w:cs="Ayuthaya"/>
          <w:i/>
          <w:color w:val="000000" w:themeColor="text1"/>
        </w:rPr>
        <w:t>The UK in a Changing Europe</w:t>
      </w:r>
      <w:r w:rsidR="00A07CEA">
        <w:rPr>
          <w:rFonts w:ascii="Goudy Old Style" w:eastAsia="Garamond" w:hAnsi="Goudy Old Style" w:cs="Ayuthaya"/>
          <w:color w:val="000000" w:themeColor="text1"/>
        </w:rPr>
        <w:t xml:space="preserve">, </w:t>
      </w:r>
      <w:r w:rsidR="00EA64EA" w:rsidRPr="00A07CEA">
        <w:rPr>
          <w:rStyle w:val="Hyperlink"/>
          <w:rFonts w:ascii="Goudy Old Style" w:eastAsia="Garamond" w:hAnsi="Goudy Old Style" w:cs="Ayuthaya"/>
          <w:color w:val="000000" w:themeColor="text1"/>
          <w:u w:val="none"/>
        </w:rPr>
        <w:t>21 April.</w:t>
      </w:r>
      <w:r w:rsidRPr="00A07CEA">
        <w:rPr>
          <w:rFonts w:ascii="Goudy Old Style" w:eastAsia="Garamond" w:hAnsi="Goudy Old Style" w:cs="Ayuthaya"/>
          <w:color w:val="000000" w:themeColor="text1"/>
        </w:rPr>
        <w:t xml:space="preserve"> </w:t>
      </w:r>
    </w:p>
    <w:p w14:paraId="7F76F313" w14:textId="11582248" w:rsidR="005438CF" w:rsidRPr="00A07CEA" w:rsidRDefault="005438CF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331B4E6B" w14:textId="74DA3E7F" w:rsidR="005438CF" w:rsidRPr="005F6CFA" w:rsidRDefault="005438CF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Curini, L. &amp; Zulianello, M. (2020). </w:t>
      </w:r>
      <w:hyperlink r:id="rId16" w:history="1">
        <w:r w:rsidRPr="005F6CFA">
          <w:rPr>
            <w:rStyle w:val="Hyperlink"/>
            <w:rFonts w:ascii="Goudy Old Style" w:eastAsia="Garamond" w:hAnsi="Goudy Old Style" w:cs="Ayuthaya"/>
            <w:lang w:val="it-IT"/>
          </w:rPr>
          <w:t>Le Sardine e il M5S. Il tratto comune post-ideologico</w:t>
        </w:r>
      </w:hyperlink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. </w:t>
      </w:r>
      <w:r w:rsidRPr="005F6CFA">
        <w:rPr>
          <w:rFonts w:ascii="Goudy Old Style" w:eastAsia="Garamond" w:hAnsi="Goudy Old Style" w:cs="Ayuthaya"/>
          <w:bCs/>
          <w:i/>
          <w:iCs/>
          <w:color w:val="000000" w:themeColor="text1"/>
          <w:lang w:val="it-IT"/>
        </w:rPr>
        <w:t>Formiche</w:t>
      </w:r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>,</w:t>
      </w:r>
      <w:r w:rsidR="007319F3"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 March</w:t>
      </w:r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 n.156, pp.18-19</w:t>
      </w:r>
      <w:r w:rsidR="007319F3" w:rsidRPr="005F6CFA">
        <w:rPr>
          <w:rFonts w:ascii="Goudy Old Style" w:eastAsia="Garamond" w:hAnsi="Goudy Old Style" w:cs="Ayuthaya"/>
          <w:color w:val="000000" w:themeColor="text1"/>
          <w:lang w:val="it-IT"/>
        </w:rPr>
        <w:t>.</w:t>
      </w:r>
    </w:p>
    <w:p w14:paraId="138E406A" w14:textId="518942E4" w:rsidR="00EA64EA" w:rsidRPr="005F6CFA" w:rsidRDefault="00EA64EA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</w:p>
    <w:p w14:paraId="7D27D9BA" w14:textId="5781BC59" w:rsidR="005438CF" w:rsidRPr="00A07CEA" w:rsidRDefault="005438CF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  <w:r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Zulianello, M. (2020). </w:t>
      </w:r>
      <w:hyperlink r:id="rId17" w:history="1">
        <w:r w:rsidRPr="007319F3">
          <w:rPr>
            <w:rStyle w:val="Hyperlink"/>
            <w:rFonts w:ascii="Goudy Old Style" w:eastAsia="Garamond" w:hAnsi="Goudy Old Style" w:cs="Ayuthaya"/>
          </w:rPr>
          <w:t>Les élections régionales en Emilie-Romagne en cinq points</w:t>
        </w:r>
      </w:hyperlink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Pr="007319F3">
        <w:rPr>
          <w:rFonts w:ascii="Goudy Old Style" w:eastAsia="Garamond" w:hAnsi="Goudy Old Style" w:cs="Ayuthaya"/>
          <w:i/>
          <w:color w:val="000000" w:themeColor="text1"/>
        </w:rPr>
        <w:t>Le Grand Continent</w:t>
      </w:r>
      <w:r w:rsidR="007319F3">
        <w:rPr>
          <w:rFonts w:ascii="Goudy Old Style" w:eastAsia="Garamond" w:hAnsi="Goudy Old Style" w:cs="Ayuthaya"/>
          <w:color w:val="000000" w:themeColor="text1"/>
        </w:rPr>
        <w:t xml:space="preserve">, </w:t>
      </w:r>
      <w:r w:rsidR="00EA64EA" w:rsidRPr="00A07CEA">
        <w:rPr>
          <w:rFonts w:ascii="Goudy Old Style" w:eastAsia="Garamond" w:hAnsi="Goudy Old Style" w:cs="Ayuthaya"/>
          <w:color w:val="000000" w:themeColor="text1"/>
        </w:rPr>
        <w:t>28 January</w:t>
      </w:r>
      <w:r w:rsidR="007319F3">
        <w:rPr>
          <w:rFonts w:ascii="Goudy Old Style" w:eastAsia="Garamond" w:hAnsi="Goudy Old Style" w:cs="Ayuthaya"/>
          <w:color w:val="000000" w:themeColor="text1"/>
        </w:rPr>
        <w:t>.</w:t>
      </w:r>
      <w:r w:rsidRPr="00A07CEA">
        <w:rPr>
          <w:rFonts w:ascii="Goudy Old Style" w:eastAsia="Garamond" w:hAnsi="Goudy Old Style" w:cs="Ayuthaya"/>
          <w:color w:val="000000" w:themeColor="text1"/>
        </w:rPr>
        <w:t xml:space="preserve"> </w:t>
      </w:r>
    </w:p>
    <w:p w14:paraId="49D75A69" w14:textId="77777777" w:rsidR="00B27C6C" w:rsidRPr="00A07CEA" w:rsidRDefault="00B27C6C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65B4588A" w14:textId="7D4E9E30" w:rsidR="00B27C6C" w:rsidRPr="00A07CEA" w:rsidRDefault="00B27C6C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Zulianello, M. (2020). </w:t>
      </w:r>
      <w:hyperlink r:id="rId18" w:history="1">
        <w:r w:rsidRPr="007319F3">
          <w:rPr>
            <w:rStyle w:val="Hyperlink"/>
            <w:rFonts w:ascii="Goudy Old Style" w:eastAsia="Garamond" w:hAnsi="Goudy Old Style" w:cs="Ayuthaya"/>
          </w:rPr>
          <w:t>Les causes du déclin du Mouvement 5 étoiles</w:t>
        </w:r>
      </w:hyperlink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Pr="009270EF">
        <w:rPr>
          <w:rFonts w:ascii="Goudy Old Style" w:eastAsia="Garamond" w:hAnsi="Goudy Old Style" w:cs="Ayuthaya"/>
          <w:i/>
          <w:color w:val="000000" w:themeColor="text1"/>
        </w:rPr>
        <w:t>Le Grand Continent</w:t>
      </w:r>
      <w:r w:rsidR="007319F3">
        <w:rPr>
          <w:rFonts w:ascii="Goudy Old Style" w:eastAsia="Garamond" w:hAnsi="Goudy Old Style" w:cs="Ayuthaya"/>
          <w:color w:val="000000" w:themeColor="text1"/>
        </w:rPr>
        <w:t xml:space="preserve">, </w:t>
      </w:r>
      <w:r w:rsidR="00EA64EA" w:rsidRPr="00A07CEA">
        <w:rPr>
          <w:rFonts w:ascii="Goudy Old Style" w:eastAsia="Garamond" w:hAnsi="Goudy Old Style" w:cs="Ayuthaya"/>
          <w:color w:val="000000" w:themeColor="text1"/>
        </w:rPr>
        <w:t>23 January</w:t>
      </w:r>
      <w:r w:rsidR="007319F3">
        <w:rPr>
          <w:rFonts w:ascii="Goudy Old Style" w:eastAsia="Garamond" w:hAnsi="Goudy Old Style" w:cs="Ayuthaya"/>
          <w:color w:val="000000" w:themeColor="text1"/>
        </w:rPr>
        <w:t>.</w:t>
      </w:r>
    </w:p>
    <w:p w14:paraId="52B5A3A3" w14:textId="77777777" w:rsidR="00B27C6C" w:rsidRPr="00A07CEA" w:rsidRDefault="00B27C6C" w:rsidP="007319F3">
      <w:pPr>
        <w:tabs>
          <w:tab w:val="left" w:pos="720"/>
        </w:tabs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1D538792" w14:textId="53937D5E" w:rsidR="00B27C6C" w:rsidRPr="007319F3" w:rsidRDefault="00B27C6C" w:rsidP="007319F3">
      <w:pPr>
        <w:tabs>
          <w:tab w:val="left" w:pos="720"/>
        </w:tabs>
        <w:jc w:val="both"/>
        <w:rPr>
          <w:rStyle w:val="Hyperlink"/>
          <w:rFonts w:ascii="Goudy Old Style" w:eastAsia="Garamond" w:hAnsi="Goudy Old Style" w:cs="Ayuthaya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Zulianello, M. (2020). 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begin"/>
      </w:r>
      <w:r w:rsidR="007319F3">
        <w:rPr>
          <w:rFonts w:ascii="Goudy Old Style" w:eastAsia="Garamond" w:hAnsi="Goudy Old Style" w:cs="Ayuthaya"/>
          <w:color w:val="000000" w:themeColor="text1"/>
        </w:rPr>
        <w:instrText xml:space="preserve"> HYPERLINK "https://blogs.lse.ac.uk/europpblog/2020/01/22/the-failed-integration-of-an-anti-system-party-where-luigi-di-maio-and-the-five-star-movement-went-wrong/" </w:instrText>
      </w:r>
      <w:r w:rsidR="007319F3">
        <w:rPr>
          <w:rFonts w:ascii="Goudy Old Style" w:eastAsia="Garamond" w:hAnsi="Goudy Old Style" w:cs="Ayuthaya"/>
          <w:color w:val="000000" w:themeColor="text1"/>
        </w:rPr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separate"/>
      </w:r>
      <w:r w:rsidRPr="007319F3">
        <w:rPr>
          <w:rStyle w:val="Hyperlink"/>
          <w:rFonts w:ascii="Goudy Old Style" w:eastAsia="Garamond" w:hAnsi="Goudy Old Style" w:cs="Ayuthaya"/>
        </w:rPr>
        <w:t xml:space="preserve">The failed integration of an anti-system party: Where Luigi Di Maio and </w:t>
      </w:r>
    </w:p>
    <w:p w14:paraId="2884C056" w14:textId="51A8CACC" w:rsidR="00B27C6C" w:rsidRPr="007319F3" w:rsidRDefault="00B27C6C" w:rsidP="007319F3">
      <w:pPr>
        <w:tabs>
          <w:tab w:val="left" w:pos="720"/>
        </w:tabs>
        <w:ind w:left="2160" w:hanging="2160"/>
        <w:jc w:val="both"/>
        <w:rPr>
          <w:rFonts w:ascii="Goudy Old Style" w:hAnsi="Goudy Old Style" w:cs="Ayuthaya"/>
          <w:i/>
          <w:color w:val="000000" w:themeColor="text1"/>
          <w:lang w:val="en-US"/>
        </w:rPr>
      </w:pPr>
      <w:r w:rsidRPr="007319F3">
        <w:rPr>
          <w:rStyle w:val="Hyperlink"/>
          <w:rFonts w:ascii="Goudy Old Style" w:eastAsia="Garamond" w:hAnsi="Goudy Old Style" w:cs="Ayuthaya"/>
        </w:rPr>
        <w:t>the Five Star Movement went wrong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end"/>
      </w:r>
      <w:r w:rsidRPr="007319F3">
        <w:rPr>
          <w:rFonts w:ascii="Goudy Old Style" w:eastAsia="Garamond" w:hAnsi="Goudy Old Style" w:cs="Ayuthaya"/>
          <w:i/>
          <w:color w:val="000000" w:themeColor="text1"/>
        </w:rPr>
        <w:t xml:space="preserve">. </w:t>
      </w:r>
      <w:r w:rsidRPr="007319F3">
        <w:rPr>
          <w:rFonts w:ascii="Goudy Old Style" w:hAnsi="Goudy Old Style" w:cs="Ayuthaya"/>
          <w:i/>
          <w:color w:val="000000" w:themeColor="text1"/>
          <w:lang w:val="en-US"/>
        </w:rPr>
        <w:t xml:space="preserve">LSE EUROPP blog – European Politics and </w:t>
      </w:r>
    </w:p>
    <w:p w14:paraId="07D363FC" w14:textId="3F404284" w:rsidR="00B27C6C" w:rsidRPr="00A07CEA" w:rsidRDefault="00B27C6C" w:rsidP="007319F3">
      <w:pPr>
        <w:jc w:val="both"/>
        <w:rPr>
          <w:rFonts w:ascii="Goudy Old Style" w:hAnsi="Goudy Old Style" w:cs="Ayuthaya"/>
          <w:color w:val="000000" w:themeColor="text1"/>
        </w:rPr>
      </w:pPr>
      <w:r w:rsidRPr="007319F3">
        <w:rPr>
          <w:rFonts w:ascii="Goudy Old Style" w:hAnsi="Goudy Old Style" w:cs="Ayuthaya"/>
          <w:i/>
          <w:color w:val="000000" w:themeColor="text1"/>
          <w:lang w:val="en-US"/>
        </w:rPr>
        <w:t>Policy</w:t>
      </w:r>
      <w:r w:rsidR="007319F3">
        <w:rPr>
          <w:rFonts w:ascii="Goudy Old Style" w:hAnsi="Goudy Old Style" w:cs="Ayuthaya"/>
          <w:color w:val="000000" w:themeColor="text1"/>
          <w:lang w:val="en-US"/>
        </w:rPr>
        <w:t xml:space="preserve">, </w:t>
      </w:r>
      <w:r w:rsidR="00EA64EA" w:rsidRPr="00A07CEA">
        <w:rPr>
          <w:rFonts w:ascii="Goudy Old Style" w:hAnsi="Goudy Old Style" w:cs="Ayuthaya"/>
          <w:color w:val="000000" w:themeColor="text1"/>
        </w:rPr>
        <w:t>22 January.</w:t>
      </w:r>
    </w:p>
    <w:p w14:paraId="53AF6BA0" w14:textId="77777777" w:rsidR="00B27C6C" w:rsidRPr="00A07CEA" w:rsidRDefault="00B27C6C" w:rsidP="007319F3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7E2EEA6C" w14:textId="7F49A324" w:rsidR="007319F3" w:rsidRDefault="00B27C6C" w:rsidP="007319F3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Zulianello, M. (2019). </w:t>
      </w:r>
      <w:hyperlink r:id="rId19" w:history="1">
        <w:r w:rsidRPr="007319F3">
          <w:rPr>
            <w:rStyle w:val="Hyperlink"/>
            <w:rFonts w:ascii="Goudy Old Style" w:eastAsia="Garamond" w:hAnsi="Goudy Old Style" w:cs="Ayuthaya"/>
          </w:rPr>
          <w:t>Populist parties as the ‘new normal’</w:t>
        </w:r>
      </w:hyperlink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="007319F3" w:rsidRPr="007319F3">
        <w:rPr>
          <w:rFonts w:ascii="Goudy Old Style" w:eastAsia="Garamond" w:hAnsi="Goudy Old Style" w:cs="Ayuthaya"/>
          <w:i/>
          <w:color w:val="000000" w:themeColor="text1"/>
        </w:rPr>
        <w:t xml:space="preserve">Political </w:t>
      </w:r>
      <w:r w:rsidRPr="007319F3">
        <w:rPr>
          <w:rFonts w:ascii="Goudy Old Style" w:eastAsia="Garamond" w:hAnsi="Goudy Old Style" w:cs="Ayuthaya"/>
          <w:i/>
          <w:color w:val="000000" w:themeColor="text1"/>
        </w:rPr>
        <w:t>Observer</w:t>
      </w:r>
      <w:r w:rsidR="007319F3" w:rsidRPr="007319F3">
        <w:rPr>
          <w:rFonts w:ascii="Goudy Old Style" w:eastAsia="Garamond" w:hAnsi="Goudy Old Style" w:cs="Ayuthaya"/>
          <w:i/>
          <w:color w:val="000000" w:themeColor="text1"/>
        </w:rPr>
        <w:t xml:space="preserve"> on</w:t>
      </w:r>
      <w:r w:rsidR="007319F3">
        <w:rPr>
          <w:rFonts w:ascii="Goudy Old Style" w:eastAsia="Garamond" w:hAnsi="Goudy Old Style" w:cs="Ayuthaya"/>
          <w:i/>
          <w:color w:val="000000" w:themeColor="text1"/>
        </w:rPr>
        <w:t xml:space="preserve"> Populism</w:t>
      </w:r>
      <w:r w:rsidR="007319F3">
        <w:rPr>
          <w:rFonts w:ascii="Goudy Old Style" w:eastAsia="Garamond" w:hAnsi="Goudy Old Style" w:cs="Ayuthaya"/>
          <w:color w:val="000000" w:themeColor="text1"/>
        </w:rPr>
        <w:t xml:space="preserve">, </w:t>
      </w:r>
      <w:r w:rsidR="00EA64EA" w:rsidRPr="00A07CEA">
        <w:rPr>
          <w:rFonts w:ascii="Goudy Old Style" w:eastAsia="Garamond" w:hAnsi="Goudy Old Style" w:cs="Ayuthaya"/>
          <w:color w:val="000000" w:themeColor="text1"/>
        </w:rPr>
        <w:t xml:space="preserve">23 </w:t>
      </w:r>
    </w:p>
    <w:p w14:paraId="25E84031" w14:textId="0048A6AD" w:rsidR="00B27C6C" w:rsidRPr="00A07CEA" w:rsidRDefault="00EA64EA" w:rsidP="007319F3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September. </w:t>
      </w:r>
      <w:r w:rsidR="00B27C6C" w:rsidRPr="00A07CEA">
        <w:rPr>
          <w:rFonts w:ascii="Goudy Old Style" w:eastAsia="Garamond" w:hAnsi="Goudy Old Style" w:cs="Ayuthaya"/>
          <w:color w:val="000000" w:themeColor="text1"/>
        </w:rPr>
        <w:t xml:space="preserve"> </w:t>
      </w:r>
    </w:p>
    <w:p w14:paraId="688CD294" w14:textId="77777777" w:rsidR="00B27C6C" w:rsidRPr="00A07CEA" w:rsidRDefault="00B27C6C" w:rsidP="007319F3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0BC0B1FE" w14:textId="61608DEC" w:rsidR="00B27C6C" w:rsidRPr="007319F3" w:rsidRDefault="00B27C6C" w:rsidP="009270EF">
      <w:pPr>
        <w:tabs>
          <w:tab w:val="left" w:pos="720"/>
        </w:tabs>
        <w:ind w:left="2160" w:hanging="2160"/>
        <w:jc w:val="both"/>
        <w:rPr>
          <w:rStyle w:val="Hyperlink"/>
          <w:rFonts w:ascii="Goudy Old Style" w:eastAsia="Garamond" w:hAnsi="Goudy Old Style" w:cs="Ayuthaya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Albertazzi, D. &amp; Zulianello, M. (2019). 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begin"/>
      </w:r>
      <w:r w:rsidR="007319F3">
        <w:rPr>
          <w:rFonts w:ascii="Goudy Old Style" w:eastAsia="Garamond" w:hAnsi="Goudy Old Style" w:cs="Ayuthaya"/>
          <w:color w:val="000000" w:themeColor="text1"/>
        </w:rPr>
        <w:instrText xml:space="preserve"> HYPERLINK "https://blogs.lse.ac.uk/europpblog/2019/10/29/the-italian-right-sweeps-to-victory-in-umbria-what-now-for-the-second-conte-government/" </w:instrText>
      </w:r>
      <w:r w:rsidR="007319F3">
        <w:rPr>
          <w:rFonts w:ascii="Goudy Old Style" w:eastAsia="Garamond" w:hAnsi="Goudy Old Style" w:cs="Ayuthaya"/>
          <w:color w:val="000000" w:themeColor="text1"/>
        </w:rPr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separate"/>
      </w:r>
      <w:r w:rsidRPr="007319F3">
        <w:rPr>
          <w:rStyle w:val="Hyperlink"/>
          <w:rFonts w:ascii="Goudy Old Style" w:eastAsia="Garamond" w:hAnsi="Goudy Old Style" w:cs="Ayuthaya"/>
        </w:rPr>
        <w:t xml:space="preserve">The Italian right sweeps to victory in Umbria: What now </w:t>
      </w:r>
    </w:p>
    <w:p w14:paraId="7A792115" w14:textId="687937AF" w:rsidR="00B27C6C" w:rsidRPr="007319F3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hAnsi="Goudy Old Style" w:cs="Ayuthaya"/>
          <w:i/>
          <w:color w:val="000000" w:themeColor="text1"/>
          <w:lang w:val="en-US"/>
        </w:rPr>
      </w:pPr>
      <w:r w:rsidRPr="007319F3">
        <w:rPr>
          <w:rStyle w:val="Hyperlink"/>
          <w:rFonts w:ascii="Goudy Old Style" w:eastAsia="Garamond" w:hAnsi="Goudy Old Style" w:cs="Ayuthaya"/>
        </w:rPr>
        <w:t>for the second Conte government?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end"/>
      </w:r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Pr="007319F3">
        <w:rPr>
          <w:rFonts w:ascii="Goudy Old Style" w:hAnsi="Goudy Old Style" w:cs="Ayuthaya"/>
          <w:i/>
          <w:color w:val="000000" w:themeColor="text1"/>
          <w:lang w:val="en-US"/>
        </w:rPr>
        <w:t xml:space="preserve">LSE EUROPP blog – European Politics and </w:t>
      </w:r>
    </w:p>
    <w:p w14:paraId="13F70B3B" w14:textId="68BB249A" w:rsidR="00B27C6C" w:rsidRPr="00A07CEA" w:rsidRDefault="00B27C6C" w:rsidP="009270EF">
      <w:pPr>
        <w:jc w:val="both"/>
        <w:rPr>
          <w:rFonts w:ascii="Goudy Old Style" w:hAnsi="Goudy Old Style" w:cs="Ayuthaya"/>
          <w:color w:val="000000" w:themeColor="text1"/>
        </w:rPr>
      </w:pPr>
      <w:r w:rsidRPr="007319F3">
        <w:rPr>
          <w:rFonts w:ascii="Goudy Old Style" w:hAnsi="Goudy Old Style" w:cs="Ayuthaya"/>
          <w:i/>
          <w:color w:val="000000" w:themeColor="text1"/>
          <w:lang w:val="en-US"/>
        </w:rPr>
        <w:t>Policy</w:t>
      </w:r>
      <w:r w:rsidR="007319F3">
        <w:rPr>
          <w:rFonts w:ascii="Goudy Old Style" w:hAnsi="Goudy Old Style" w:cs="Ayuthaya"/>
          <w:color w:val="000000" w:themeColor="text1"/>
          <w:lang w:val="en-US"/>
        </w:rPr>
        <w:t xml:space="preserve">, </w:t>
      </w:r>
      <w:r w:rsidR="00EA64EA" w:rsidRPr="00A07CEA">
        <w:rPr>
          <w:rFonts w:ascii="Goudy Old Style" w:hAnsi="Goudy Old Style" w:cs="Ayuthaya"/>
          <w:color w:val="000000" w:themeColor="text1"/>
        </w:rPr>
        <w:t>29 October.</w:t>
      </w:r>
    </w:p>
    <w:p w14:paraId="07769FCB" w14:textId="77777777" w:rsidR="00B27C6C" w:rsidRPr="00A07C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6CDCDB8D" w14:textId="49B6E12F" w:rsidR="00B27C6C" w:rsidRPr="007319F3" w:rsidRDefault="00B27C6C" w:rsidP="009270EF">
      <w:pPr>
        <w:tabs>
          <w:tab w:val="left" w:pos="720"/>
        </w:tabs>
        <w:ind w:left="2160" w:hanging="2160"/>
        <w:jc w:val="both"/>
        <w:rPr>
          <w:rStyle w:val="Hyperlink"/>
          <w:rFonts w:ascii="Goudy Old Style" w:eastAsia="Garamond" w:hAnsi="Goudy Old Style" w:cs="Ayuthaya"/>
        </w:rPr>
      </w:pPr>
      <w:r w:rsidRPr="00A07CEA">
        <w:rPr>
          <w:rFonts w:ascii="Goudy Old Style" w:eastAsia="Garamond" w:hAnsi="Goudy Old Style" w:cs="Ayuthaya"/>
          <w:color w:val="000000" w:themeColor="text1"/>
        </w:rPr>
        <w:t xml:space="preserve">Zulianello, M. (2019). 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begin"/>
      </w:r>
      <w:r w:rsidR="007319F3">
        <w:rPr>
          <w:rFonts w:ascii="Goudy Old Style" w:eastAsia="Garamond" w:hAnsi="Goudy Old Style" w:cs="Ayuthaya"/>
          <w:color w:val="000000" w:themeColor="text1"/>
        </w:rPr>
        <w:instrText xml:space="preserve"> HYPERLINK "https://blogs.lse.ac.uk/europpblog/2019/05/30/right-wing-populist-parties-made-only-modest-electoral-gains-in-the-ep-elections-but-their-influence-is-now-unprecedented/" </w:instrText>
      </w:r>
      <w:r w:rsidR="007319F3">
        <w:rPr>
          <w:rFonts w:ascii="Goudy Old Style" w:eastAsia="Garamond" w:hAnsi="Goudy Old Style" w:cs="Ayuthaya"/>
          <w:color w:val="000000" w:themeColor="text1"/>
        </w:rPr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separate"/>
      </w:r>
      <w:r w:rsidRPr="007319F3">
        <w:rPr>
          <w:rStyle w:val="Hyperlink"/>
          <w:rFonts w:ascii="Goudy Old Style" w:eastAsia="Garamond" w:hAnsi="Goudy Old Style" w:cs="Ayuthaya"/>
        </w:rPr>
        <w:t xml:space="preserve">Right-wing populist parties made only modest electoral gains in the EP </w:t>
      </w:r>
    </w:p>
    <w:p w14:paraId="6FDFA1E3" w14:textId="1C626EAA" w:rsidR="00B27C6C" w:rsidRPr="007319F3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hAnsi="Goudy Old Style" w:cs="Ayuthaya"/>
          <w:i/>
          <w:color w:val="000000" w:themeColor="text1"/>
          <w:lang w:val="en-US"/>
        </w:rPr>
      </w:pPr>
      <w:r w:rsidRPr="007319F3">
        <w:rPr>
          <w:rStyle w:val="Hyperlink"/>
          <w:rFonts w:ascii="Goudy Old Style" w:eastAsia="Garamond" w:hAnsi="Goudy Old Style" w:cs="Ayuthaya"/>
        </w:rPr>
        <w:t>elections, but their influence is now unprecedented</w:t>
      </w:r>
      <w:r w:rsidR="007319F3">
        <w:rPr>
          <w:rFonts w:ascii="Goudy Old Style" w:eastAsia="Garamond" w:hAnsi="Goudy Old Style" w:cs="Ayuthaya"/>
          <w:color w:val="000000" w:themeColor="text1"/>
        </w:rPr>
        <w:fldChar w:fldCharType="end"/>
      </w:r>
      <w:r w:rsidRPr="00A07CEA">
        <w:rPr>
          <w:rFonts w:ascii="Goudy Old Style" w:eastAsia="Garamond" w:hAnsi="Goudy Old Style" w:cs="Ayuthaya"/>
          <w:color w:val="000000" w:themeColor="text1"/>
        </w:rPr>
        <w:t xml:space="preserve">. </w:t>
      </w:r>
      <w:r w:rsidRPr="007319F3">
        <w:rPr>
          <w:rFonts w:ascii="Goudy Old Style" w:hAnsi="Goudy Old Style" w:cs="Ayuthaya"/>
          <w:i/>
          <w:color w:val="000000" w:themeColor="text1"/>
          <w:lang w:val="en-US"/>
        </w:rPr>
        <w:t>LSE EUROPP blog – European Politics</w:t>
      </w:r>
    </w:p>
    <w:p w14:paraId="02B02C9E" w14:textId="55EB9D01" w:rsidR="00B27C6C" w:rsidRPr="00A07C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hAnsi="Goudy Old Style" w:cs="Ayuthaya"/>
          <w:color w:val="000000" w:themeColor="text1"/>
        </w:rPr>
      </w:pPr>
      <w:r w:rsidRPr="007319F3">
        <w:rPr>
          <w:rFonts w:ascii="Goudy Old Style" w:hAnsi="Goudy Old Style" w:cs="Ayuthaya"/>
          <w:i/>
          <w:color w:val="000000" w:themeColor="text1"/>
          <w:lang w:val="en-US"/>
        </w:rPr>
        <w:t>and Policy</w:t>
      </w:r>
      <w:r w:rsidR="007319F3">
        <w:rPr>
          <w:rFonts w:ascii="Goudy Old Style" w:hAnsi="Goudy Old Style" w:cs="Ayuthaya"/>
          <w:color w:val="000000" w:themeColor="text1"/>
          <w:lang w:val="en-US"/>
        </w:rPr>
        <w:t xml:space="preserve">, </w:t>
      </w:r>
      <w:r w:rsidR="00EA64EA" w:rsidRPr="00A07CEA">
        <w:rPr>
          <w:rStyle w:val="Hyperlink"/>
          <w:rFonts w:ascii="Goudy Old Style" w:hAnsi="Goudy Old Style" w:cs="Ayuthaya"/>
          <w:color w:val="000000" w:themeColor="text1"/>
          <w:u w:val="none"/>
        </w:rPr>
        <w:t>30 May.</w:t>
      </w:r>
    </w:p>
    <w:p w14:paraId="3BAC583B" w14:textId="77777777" w:rsidR="00B27C6C" w:rsidRPr="00A07C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</w:rPr>
      </w:pPr>
    </w:p>
    <w:p w14:paraId="17FFA54E" w14:textId="70EEF836" w:rsidR="00EA64EA" w:rsidRPr="007319F3" w:rsidRDefault="00B27C6C" w:rsidP="009270EF">
      <w:pPr>
        <w:tabs>
          <w:tab w:val="left" w:pos="720"/>
        </w:tabs>
        <w:ind w:left="2160" w:hanging="2160"/>
        <w:jc w:val="both"/>
        <w:rPr>
          <w:rStyle w:val="Hyperlink"/>
          <w:rFonts w:ascii="Goudy Old Style" w:eastAsia="Garamond" w:hAnsi="Goudy Old Style" w:cs="Ayuthaya"/>
          <w:color w:val="000000" w:themeColor="text1"/>
          <w:u w:val="none"/>
          <w:lang w:val="it-IT"/>
        </w:rPr>
      </w:pPr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Zulianello, M. (2018). </w:t>
      </w:r>
      <w:hyperlink r:id="rId20" w:history="1">
        <w:r w:rsidRPr="007319F3">
          <w:rPr>
            <w:rStyle w:val="Hyperlink"/>
            <w:rFonts w:ascii="Goudy Old Style" w:eastAsia="Garamond" w:hAnsi="Goudy Old Style" w:cs="Ayuthaya"/>
            <w:lang w:val="it-IT"/>
          </w:rPr>
          <w:t>Un governo “anti-sistema”?</w:t>
        </w:r>
      </w:hyperlink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, </w:t>
      </w:r>
      <w:r w:rsidRPr="00A07CEA">
        <w:rPr>
          <w:rFonts w:ascii="Goudy Old Style" w:eastAsia="Garamond" w:hAnsi="Goudy Old Style" w:cs="Ayuthaya"/>
          <w:i/>
          <w:color w:val="000000" w:themeColor="text1"/>
          <w:lang w:val="it-IT"/>
        </w:rPr>
        <w:t>Il Mulino, Rivista di Cultura e Politica</w:t>
      </w:r>
      <w:r w:rsidR="007319F3">
        <w:rPr>
          <w:rFonts w:ascii="Goudy Old Style" w:eastAsia="Garamond" w:hAnsi="Goudy Old Style" w:cs="Ayuthaya"/>
          <w:color w:val="000000" w:themeColor="text1"/>
          <w:lang w:val="it-IT"/>
        </w:rPr>
        <w:t>, 1</w:t>
      </w:r>
      <w:r w:rsidR="00EA64EA" w:rsidRPr="005F6CFA">
        <w:rPr>
          <w:rStyle w:val="Hyperlink"/>
          <w:rFonts w:ascii="Goudy Old Style" w:eastAsia="Garamond" w:hAnsi="Goudy Old Style" w:cs="Ayuthaya"/>
          <w:color w:val="000000" w:themeColor="text1"/>
          <w:u w:val="none"/>
          <w:lang w:val="it-IT"/>
        </w:rPr>
        <w:t xml:space="preserve">2 </w:t>
      </w:r>
    </w:p>
    <w:p w14:paraId="6CB117B3" w14:textId="1584856F" w:rsidR="00B27C6C" w:rsidRPr="005F6CFA" w:rsidRDefault="00EA64EA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  <w:r w:rsidRPr="005F6CFA">
        <w:rPr>
          <w:rStyle w:val="Hyperlink"/>
          <w:rFonts w:ascii="Goudy Old Style" w:eastAsia="Garamond" w:hAnsi="Goudy Old Style" w:cs="Ayuthaya"/>
          <w:color w:val="000000" w:themeColor="text1"/>
          <w:u w:val="none"/>
          <w:lang w:val="it-IT"/>
        </w:rPr>
        <w:t>June.</w:t>
      </w:r>
      <w:r w:rsidR="00B27C6C" w:rsidRPr="005F6CFA">
        <w:rPr>
          <w:rFonts w:ascii="Goudy Old Style" w:eastAsia="Garamond" w:hAnsi="Goudy Old Style" w:cs="Ayuthaya"/>
          <w:color w:val="000000" w:themeColor="text1"/>
          <w:lang w:val="it-IT"/>
        </w:rPr>
        <w:t xml:space="preserve"> </w:t>
      </w:r>
    </w:p>
    <w:p w14:paraId="60E71521" w14:textId="77777777" w:rsidR="00B27C6C" w:rsidRPr="005F6CF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</w:p>
    <w:p w14:paraId="1C226A6F" w14:textId="501D4CAF" w:rsidR="00B27C6C" w:rsidRPr="00A07C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i/>
          <w:color w:val="000000" w:themeColor="text1"/>
          <w:lang w:val="it-IT"/>
        </w:rPr>
      </w:pPr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Zulianello, M. (2015). </w:t>
      </w:r>
      <w:hyperlink r:id="rId21" w:history="1">
        <w:r w:rsidRPr="007319F3">
          <w:rPr>
            <w:rStyle w:val="Hyperlink"/>
            <w:rFonts w:ascii="Goudy Old Style" w:eastAsia="Garamond" w:hAnsi="Goudy Old Style" w:cs="Ayuthaya"/>
            <w:lang w:val="it-IT"/>
          </w:rPr>
          <w:t>Il Fronte Nazionale: una nuova forza politica in Francia?</w:t>
        </w:r>
      </w:hyperlink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, </w:t>
      </w:r>
      <w:r w:rsidRPr="00A07CEA">
        <w:rPr>
          <w:rFonts w:ascii="Goudy Old Style" w:eastAsia="Garamond" w:hAnsi="Goudy Old Style" w:cs="Ayuthaya"/>
          <w:i/>
          <w:color w:val="000000" w:themeColor="text1"/>
          <w:lang w:val="it-IT"/>
        </w:rPr>
        <w:t>Atlante</w:t>
      </w:r>
    </w:p>
    <w:p w14:paraId="24F6F8E6" w14:textId="5E93F96B" w:rsidR="00EA64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  <w:r w:rsidRPr="00A07CEA">
        <w:rPr>
          <w:rFonts w:ascii="Goudy Old Style" w:eastAsia="Garamond" w:hAnsi="Goudy Old Style" w:cs="Ayuthaya"/>
          <w:i/>
          <w:color w:val="000000" w:themeColor="text1"/>
          <w:lang w:val="it-IT"/>
        </w:rPr>
        <w:t>Geopolitico Treccani</w:t>
      </w:r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. </w:t>
      </w:r>
    </w:p>
    <w:p w14:paraId="6DD469FE" w14:textId="77777777" w:rsidR="007319F3" w:rsidRPr="00A07CEA" w:rsidRDefault="007319F3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</w:p>
    <w:p w14:paraId="5EBC7228" w14:textId="6B724C76" w:rsidR="00B27C6C" w:rsidRPr="00A07CEA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i/>
          <w:color w:val="000000" w:themeColor="text1"/>
          <w:lang w:val="it-IT"/>
        </w:rPr>
      </w:pPr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Zulianello, M. (2013). </w:t>
      </w:r>
      <w:hyperlink r:id="rId22" w:history="1">
        <w:r w:rsidRPr="007319F3">
          <w:rPr>
            <w:rStyle w:val="Hyperlink"/>
            <w:rFonts w:ascii="Goudy Old Style" w:eastAsia="Garamond" w:hAnsi="Goudy Old Style" w:cs="Ayuthaya"/>
            <w:lang w:val="it-IT"/>
          </w:rPr>
          <w:t>Euroscetticismo a scoppio ritardato: il caso finlandese</w:t>
        </w:r>
      </w:hyperlink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. </w:t>
      </w:r>
      <w:r w:rsidRPr="00A07CEA">
        <w:rPr>
          <w:rFonts w:ascii="Goudy Old Style" w:eastAsia="Garamond" w:hAnsi="Goudy Old Style" w:cs="Ayuthaya"/>
          <w:i/>
          <w:color w:val="000000" w:themeColor="text1"/>
          <w:lang w:val="it-IT"/>
        </w:rPr>
        <w:t>Istituto per gli Studi</w:t>
      </w:r>
    </w:p>
    <w:p w14:paraId="7B57CFC3" w14:textId="5390ADD7" w:rsidR="00B27C6C" w:rsidRPr="007319F3" w:rsidRDefault="00B27C6C" w:rsidP="009270EF">
      <w:pPr>
        <w:tabs>
          <w:tab w:val="left" w:pos="720"/>
        </w:tabs>
        <w:ind w:left="2160" w:hanging="2160"/>
        <w:jc w:val="both"/>
        <w:rPr>
          <w:rFonts w:ascii="Goudy Old Style" w:eastAsia="Garamond" w:hAnsi="Goudy Old Style" w:cs="Ayuthaya"/>
          <w:color w:val="000000" w:themeColor="text1"/>
          <w:lang w:val="it-IT"/>
        </w:rPr>
      </w:pPr>
      <w:r w:rsidRPr="00A07CEA">
        <w:rPr>
          <w:rFonts w:ascii="Goudy Old Style" w:eastAsia="Garamond" w:hAnsi="Goudy Old Style" w:cs="Ayuthaya"/>
          <w:i/>
          <w:color w:val="000000" w:themeColor="text1"/>
          <w:lang w:val="it-IT"/>
        </w:rPr>
        <w:t>di Politica Internazionale</w:t>
      </w:r>
      <w:r w:rsidRPr="00A07CEA">
        <w:rPr>
          <w:rFonts w:ascii="Goudy Old Style" w:eastAsia="Garamond" w:hAnsi="Goudy Old Style" w:cs="Ayuthaya"/>
          <w:color w:val="000000" w:themeColor="text1"/>
          <w:lang w:val="it-IT"/>
        </w:rPr>
        <w:t xml:space="preserve"> (ISPI)</w:t>
      </w:r>
      <w:r w:rsidR="007319F3">
        <w:rPr>
          <w:rFonts w:ascii="Goudy Old Style" w:eastAsia="Garamond" w:hAnsi="Goudy Old Style" w:cs="Ayuthaya"/>
          <w:color w:val="000000" w:themeColor="text1"/>
          <w:lang w:val="it-IT"/>
        </w:rPr>
        <w:t xml:space="preserve">, </w:t>
      </w:r>
      <w:r w:rsidR="00EA64EA" w:rsidRPr="00A07CEA">
        <w:rPr>
          <w:rFonts w:ascii="Goudy Old Style" w:eastAsia="Garamond" w:hAnsi="Goudy Old Style" w:cs="Ayuthaya"/>
          <w:color w:val="000000" w:themeColor="text1"/>
          <w:lang w:val="it-IT"/>
        </w:rPr>
        <w:t>22 March.</w:t>
      </w:r>
    </w:p>
    <w:p w14:paraId="2AE5CEEA" w14:textId="77777777" w:rsidR="00B27C6C" w:rsidRPr="006E77BA" w:rsidRDefault="00B27C6C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3969"/>
        <w:gridCol w:w="2570"/>
      </w:tblGrid>
      <w:tr w:rsidR="004913FE" w:rsidRPr="006E77BA" w14:paraId="68E99E7A" w14:textId="77777777" w:rsidTr="00B12B47">
        <w:trPr>
          <w:trHeight w:val="102"/>
        </w:trPr>
        <w:tc>
          <w:tcPr>
            <w:tcW w:w="241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B17EFAC" w14:textId="77777777" w:rsidR="004913FE" w:rsidRPr="006E77BA" w:rsidRDefault="004913FE" w:rsidP="00EA64EA">
            <w:pPr>
              <w:rPr>
                <w:rFonts w:ascii="Goudy Old Style" w:hAnsi="Goudy Old Style" w:cs="Ayuthaya"/>
                <w:b/>
                <w:color w:val="000000" w:themeColor="text1"/>
                <w:lang w:val="en-US"/>
              </w:rPr>
            </w:pPr>
          </w:p>
        </w:tc>
        <w:tc>
          <w:tcPr>
            <w:tcW w:w="39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29EB5" w14:textId="014E4554" w:rsidR="004913FE" w:rsidRPr="006E77BA" w:rsidRDefault="00B12B47" w:rsidP="00EA64EA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>
              <w:rPr>
                <w:rFonts w:ascii="Goudy Old Style" w:hAnsi="Goudy Old Style" w:cs="Ayuthaya"/>
                <w:color w:val="000000" w:themeColor="text1"/>
                <w:sz w:val="32"/>
              </w:rPr>
              <w:t>Previous t</w:t>
            </w:r>
            <w:r w:rsidR="004913FE"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eaching experience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C9F5E18" w14:textId="77777777" w:rsidR="004913FE" w:rsidRPr="006E77BA" w:rsidRDefault="004913FE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4913FE" w:rsidRPr="006E77BA" w14:paraId="106DDA99" w14:textId="77777777" w:rsidTr="00B12B47">
        <w:trPr>
          <w:trHeight w:val="102"/>
        </w:trPr>
        <w:tc>
          <w:tcPr>
            <w:tcW w:w="241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5718D67" w14:textId="77777777" w:rsidR="004913FE" w:rsidRPr="006E77BA" w:rsidRDefault="004913FE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3969" w:type="dxa"/>
            <w:vMerge/>
            <w:tcBorders>
              <w:left w:val="nil"/>
              <w:bottom w:val="nil"/>
              <w:right w:val="nil"/>
            </w:tcBorders>
          </w:tcPr>
          <w:p w14:paraId="504A9583" w14:textId="77777777" w:rsidR="004913FE" w:rsidRPr="006E77BA" w:rsidRDefault="004913FE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5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856AE69" w14:textId="77777777" w:rsidR="004913FE" w:rsidRPr="006E77BA" w:rsidRDefault="004913FE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BB662F2" w14:textId="77777777" w:rsidR="003873C0" w:rsidRDefault="003873C0" w:rsidP="00CC5FA0">
      <w:pPr>
        <w:rPr>
          <w:rFonts w:ascii="Goudy Old Style" w:hAnsi="Goudy Old Style" w:cs="Ayuthaya"/>
          <w:lang w:val="it-IT"/>
        </w:rPr>
      </w:pPr>
    </w:p>
    <w:p w14:paraId="75DC377E" w14:textId="6CB94C70" w:rsidR="001871F2" w:rsidRDefault="001871F2" w:rsidP="00CC5FA0">
      <w:pPr>
        <w:rPr>
          <w:rFonts w:ascii="Goudy Old Style" w:hAnsi="Goudy Old Style" w:cs="Ayuthaya"/>
          <w:lang w:val="it-IT"/>
        </w:rPr>
      </w:pPr>
      <w:r w:rsidRPr="001871F2">
        <w:rPr>
          <w:rFonts w:ascii="Goudy Old Style" w:hAnsi="Goudy Old Style" w:cs="Ayuthaya"/>
          <w:lang w:val="it-IT"/>
        </w:rPr>
        <w:t>Since 10/2021</w:t>
      </w:r>
      <w:r w:rsidRPr="001871F2">
        <w:rPr>
          <w:rFonts w:ascii="Goudy Old Style" w:hAnsi="Goudy Old Style" w:cs="Ayuthaya"/>
          <w:lang w:val="it-IT"/>
        </w:rPr>
        <w:tab/>
      </w:r>
      <w:r w:rsidRPr="001871F2">
        <w:rPr>
          <w:rFonts w:ascii="Goudy Old Style" w:hAnsi="Goudy Old Style" w:cs="Ayuthaya"/>
          <w:lang w:val="it-IT"/>
        </w:rPr>
        <w:tab/>
        <w:t>Public Policy (Titolare dell’insegnamento</w:t>
      </w:r>
      <w:r>
        <w:rPr>
          <w:rFonts w:ascii="Goudy Old Style" w:hAnsi="Goudy Old Style" w:cs="Ayuthaya"/>
          <w:lang w:val="it-IT"/>
        </w:rPr>
        <w:t>, 60 hours)</w:t>
      </w:r>
    </w:p>
    <w:p w14:paraId="445E93EB" w14:textId="77777777" w:rsidR="001871F2" w:rsidRPr="005F6CFA" w:rsidRDefault="001871F2" w:rsidP="001871F2">
      <w:pPr>
        <w:rPr>
          <w:rFonts w:ascii="Goudy Old Style" w:hAnsi="Goudy Old Style" w:cs="Ayuthaya"/>
        </w:rPr>
      </w:pPr>
      <w:r w:rsidRPr="004E0EEB">
        <w:rPr>
          <w:rFonts w:ascii="Goudy Old Style" w:hAnsi="Goudy Old Style" w:cs="Ayuthaya"/>
        </w:rPr>
        <w:tab/>
      </w:r>
      <w:r w:rsidRPr="004E0EEB">
        <w:rPr>
          <w:rFonts w:ascii="Goudy Old Style" w:hAnsi="Goudy Old Style" w:cs="Ayuthaya"/>
        </w:rPr>
        <w:tab/>
      </w:r>
      <w:r w:rsidRPr="004E0EEB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>Department of Political and Social Sciences</w:t>
      </w:r>
    </w:p>
    <w:p w14:paraId="7CCAFC52" w14:textId="20A29210" w:rsidR="001871F2" w:rsidRDefault="001871F2" w:rsidP="001871F2">
      <w:pPr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  <w:t>University of Trieste</w:t>
      </w:r>
      <w:r>
        <w:rPr>
          <w:rFonts w:ascii="Goudy Old Style" w:hAnsi="Goudy Old Style" w:cs="Ayuthaya"/>
        </w:rPr>
        <w:t xml:space="preserve"> (Academic years: 2021-2022</w:t>
      </w:r>
      <w:r w:rsidR="00DF2A39">
        <w:rPr>
          <w:rFonts w:ascii="Goudy Old Style" w:hAnsi="Goudy Old Style" w:cs="Ayuthaya"/>
        </w:rPr>
        <w:t>; 2022-23</w:t>
      </w:r>
      <w:r>
        <w:rPr>
          <w:rFonts w:ascii="Goudy Old Style" w:hAnsi="Goudy Old Style" w:cs="Ayuthaya"/>
        </w:rPr>
        <w:t>)</w:t>
      </w:r>
    </w:p>
    <w:p w14:paraId="33946C5A" w14:textId="600D99A7" w:rsidR="001871F2" w:rsidRDefault="001871F2" w:rsidP="001871F2">
      <w:pPr>
        <w:rPr>
          <w:rFonts w:ascii="Goudy Old Style" w:hAnsi="Goudy Old Style" w:cs="Ayuthaya"/>
        </w:rPr>
      </w:pPr>
    </w:p>
    <w:p w14:paraId="33040B0E" w14:textId="7A59903F" w:rsidR="001871F2" w:rsidRPr="001871F2" w:rsidRDefault="001871F2" w:rsidP="001871F2">
      <w:pPr>
        <w:rPr>
          <w:rFonts w:ascii="Goudy Old Style" w:hAnsi="Goudy Old Style" w:cs="Ayuthaya"/>
        </w:rPr>
      </w:pPr>
      <w:r w:rsidRPr="001871F2">
        <w:rPr>
          <w:rFonts w:ascii="Goudy Old Style" w:hAnsi="Goudy Old Style" w:cs="Ayuthaya"/>
        </w:rPr>
        <w:t>Since 10/2021</w:t>
      </w:r>
      <w:r w:rsidRPr="001871F2">
        <w:rPr>
          <w:rFonts w:ascii="Goudy Old Style" w:hAnsi="Goudy Old Style" w:cs="Ayuthaya"/>
        </w:rPr>
        <w:tab/>
      </w:r>
      <w:r w:rsidRPr="001871F2">
        <w:rPr>
          <w:rFonts w:ascii="Goudy Old Style" w:hAnsi="Goudy Old Style" w:cs="Ayuthaya"/>
        </w:rPr>
        <w:tab/>
        <w:t xml:space="preserve">Public </w:t>
      </w:r>
      <w:r>
        <w:rPr>
          <w:rFonts w:ascii="Goudy Old Style" w:hAnsi="Goudy Old Style" w:cs="Ayuthaya"/>
        </w:rPr>
        <w:t>Administration</w:t>
      </w:r>
      <w:r w:rsidRPr="001871F2">
        <w:rPr>
          <w:rFonts w:ascii="Goudy Old Style" w:hAnsi="Goudy Old Style" w:cs="Ayuthaya"/>
        </w:rPr>
        <w:t xml:space="preserve"> (Titolare dell’insegnamento, 60 hours)</w:t>
      </w:r>
    </w:p>
    <w:p w14:paraId="3D28E38A" w14:textId="77777777" w:rsidR="001871F2" w:rsidRPr="005F6CFA" w:rsidRDefault="001871F2" w:rsidP="001871F2">
      <w:pPr>
        <w:rPr>
          <w:rFonts w:ascii="Goudy Old Style" w:hAnsi="Goudy Old Style" w:cs="Ayuthaya"/>
        </w:rPr>
      </w:pPr>
      <w:r w:rsidRPr="001871F2">
        <w:rPr>
          <w:rFonts w:ascii="Goudy Old Style" w:hAnsi="Goudy Old Style" w:cs="Ayuthaya"/>
        </w:rPr>
        <w:tab/>
      </w:r>
      <w:r w:rsidRPr="001871F2">
        <w:rPr>
          <w:rFonts w:ascii="Goudy Old Style" w:hAnsi="Goudy Old Style" w:cs="Ayuthaya"/>
        </w:rPr>
        <w:tab/>
      </w:r>
      <w:r w:rsidRPr="001871F2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>Department of Political and Social Sciences</w:t>
      </w:r>
    </w:p>
    <w:p w14:paraId="04CC7729" w14:textId="31801E80" w:rsidR="001871F2" w:rsidRPr="001871F2" w:rsidRDefault="001871F2" w:rsidP="001871F2">
      <w:pPr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  <w:t>University of Triest</w:t>
      </w:r>
      <w:r>
        <w:rPr>
          <w:rFonts w:ascii="Goudy Old Style" w:hAnsi="Goudy Old Style" w:cs="Ayuthaya"/>
        </w:rPr>
        <w:t>e (Academic years: 2021-2022</w:t>
      </w:r>
      <w:r w:rsidR="00DF2A39">
        <w:rPr>
          <w:rFonts w:ascii="Goudy Old Style" w:hAnsi="Goudy Old Style" w:cs="Ayuthaya"/>
        </w:rPr>
        <w:t>; 2022-23</w:t>
      </w:r>
      <w:r>
        <w:rPr>
          <w:rFonts w:ascii="Goudy Old Style" w:hAnsi="Goudy Old Style" w:cs="Ayuthaya"/>
        </w:rPr>
        <w:t>)</w:t>
      </w:r>
    </w:p>
    <w:p w14:paraId="5E19D176" w14:textId="77777777" w:rsidR="001871F2" w:rsidRPr="001871F2" w:rsidRDefault="001871F2" w:rsidP="00CC5FA0">
      <w:pPr>
        <w:rPr>
          <w:rFonts w:ascii="Goudy Old Style" w:hAnsi="Goudy Old Style" w:cs="Ayuthaya"/>
        </w:rPr>
      </w:pPr>
    </w:p>
    <w:p w14:paraId="2254E4EC" w14:textId="26DC8B64" w:rsidR="00CC5FA0" w:rsidRPr="005F6CFA" w:rsidRDefault="00CC5FA0" w:rsidP="00CC5FA0">
      <w:pPr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</w:rPr>
        <w:t xml:space="preserve">01/2021 – 09/2021 </w:t>
      </w:r>
      <w:r w:rsidRPr="005F6CFA">
        <w:rPr>
          <w:rFonts w:ascii="Goudy Old Style" w:hAnsi="Goudy Old Style" w:cs="Ayuthaya"/>
        </w:rPr>
        <w:tab/>
        <w:t>Adjunct Professor of Public Policy (</w:t>
      </w:r>
      <w:r w:rsidRPr="005F6CFA">
        <w:rPr>
          <w:rFonts w:ascii="Goudy Old Style" w:hAnsi="Goudy Old Style" w:cs="Ayuthaya"/>
          <w:i/>
        </w:rPr>
        <w:t>Professore a Contratto</w:t>
      </w:r>
      <w:r w:rsidRPr="005F6CFA">
        <w:rPr>
          <w:rFonts w:ascii="Goudy Old Style" w:hAnsi="Goudy Old Style" w:cs="Ayuthaya"/>
        </w:rPr>
        <w:t>, 60 hours)</w:t>
      </w:r>
    </w:p>
    <w:p w14:paraId="2DDF0787" w14:textId="628133E1" w:rsidR="00CC5FA0" w:rsidRPr="005F6CFA" w:rsidRDefault="00CC5FA0" w:rsidP="00CC5FA0">
      <w:pPr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  <w:t>Department of Political and Social Science</w:t>
      </w:r>
      <w:r w:rsidR="00BD1FDC" w:rsidRPr="005F6CFA">
        <w:rPr>
          <w:rFonts w:ascii="Goudy Old Style" w:hAnsi="Goudy Old Style" w:cs="Ayuthaya"/>
        </w:rPr>
        <w:t>s</w:t>
      </w:r>
    </w:p>
    <w:p w14:paraId="60309F0E" w14:textId="77777777" w:rsidR="00CC5FA0" w:rsidRPr="005F6CFA" w:rsidRDefault="00CC5FA0" w:rsidP="00CC5FA0">
      <w:pPr>
        <w:rPr>
          <w:rFonts w:ascii="Goudy Old Style" w:hAnsi="Goudy Old Style" w:cs="Ayuthaya"/>
        </w:rPr>
      </w:pP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</w:r>
      <w:r w:rsidRPr="005F6CFA">
        <w:rPr>
          <w:rFonts w:ascii="Goudy Old Style" w:hAnsi="Goudy Old Style" w:cs="Ayuthaya"/>
        </w:rPr>
        <w:tab/>
        <w:t>University of Trieste</w:t>
      </w:r>
    </w:p>
    <w:p w14:paraId="43C57371" w14:textId="77777777" w:rsidR="00E83D7E" w:rsidRDefault="00E83D7E" w:rsidP="00CC5FA0">
      <w:pPr>
        <w:rPr>
          <w:rFonts w:ascii="Goudy Old Style" w:hAnsi="Goudy Old Style" w:cs="Ayuthaya"/>
        </w:rPr>
      </w:pPr>
    </w:p>
    <w:p w14:paraId="200D4455" w14:textId="5A49A5CF" w:rsidR="0074734A" w:rsidRPr="006E77BA" w:rsidRDefault="0074734A" w:rsidP="004135B1">
      <w:pPr>
        <w:ind w:left="2160" w:hanging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 xml:space="preserve">07/2019 – </w:t>
      </w:r>
      <w:r w:rsidR="00B12B47">
        <w:rPr>
          <w:rFonts w:ascii="Goudy Old Style" w:hAnsi="Goudy Old Style" w:cs="Ayuthaya"/>
        </w:rPr>
        <w:t>06/2021</w:t>
      </w:r>
      <w:r w:rsidRPr="006E77BA">
        <w:rPr>
          <w:rFonts w:ascii="Goudy Old Style" w:hAnsi="Goudy Old Style" w:cs="Ayuthaya"/>
        </w:rPr>
        <w:tab/>
        <w:t xml:space="preserve">Coordinator </w:t>
      </w:r>
      <w:r w:rsidR="004135B1" w:rsidRPr="006E77BA">
        <w:rPr>
          <w:rFonts w:ascii="Goudy Old Style" w:hAnsi="Goudy Old Style" w:cs="Ayuthaya"/>
        </w:rPr>
        <w:t xml:space="preserve">and </w:t>
      </w:r>
      <w:r w:rsidR="000900EA">
        <w:rPr>
          <w:rFonts w:ascii="Goudy Old Style" w:hAnsi="Goudy Old Style" w:cs="Ayuthaya"/>
        </w:rPr>
        <w:t>L</w:t>
      </w:r>
      <w:r w:rsidR="00F26CD0" w:rsidRPr="006E77BA">
        <w:rPr>
          <w:rFonts w:ascii="Goudy Old Style" w:hAnsi="Goudy Old Style" w:cs="Ayuthaya"/>
        </w:rPr>
        <w:t>ecturer</w:t>
      </w:r>
      <w:r w:rsidR="004135B1" w:rsidRPr="006E77BA">
        <w:rPr>
          <w:rFonts w:ascii="Goudy Old Style" w:hAnsi="Goudy Old Style" w:cs="Ayuthaya"/>
        </w:rPr>
        <w:t xml:space="preserve">, </w:t>
      </w:r>
      <w:r w:rsidRPr="006E77BA">
        <w:rPr>
          <w:rFonts w:ascii="Goudy Old Style" w:hAnsi="Goudy Old Style" w:cs="Ayuthaya"/>
        </w:rPr>
        <w:t>Winter School</w:t>
      </w:r>
      <w:r w:rsidR="004135B1" w:rsidRPr="006E77BA">
        <w:rPr>
          <w:rFonts w:ascii="Goudy Old Style" w:hAnsi="Goudy Old Style" w:cs="Ayuthaya"/>
        </w:rPr>
        <w:t xml:space="preserve"> and Summer Schools</w:t>
      </w:r>
      <w:r w:rsidRPr="006E77BA">
        <w:rPr>
          <w:rFonts w:ascii="Goudy Old Style" w:hAnsi="Goudy Old Style" w:cs="Ayuthaya"/>
        </w:rPr>
        <w:t xml:space="preserve"> ‘Populism and the crisis of democracy’</w:t>
      </w:r>
    </w:p>
    <w:p w14:paraId="68EE0EB8" w14:textId="5DB39D68" w:rsidR="0074734A" w:rsidRPr="006E77BA" w:rsidRDefault="0074734A" w:rsidP="004913FE">
      <w:pPr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  <w:lang w:val="it-IT"/>
        </w:rPr>
        <w:t>Istituto per gli Studi di Politica Internazionale (ISPI), Milan,</w:t>
      </w:r>
    </w:p>
    <w:p w14:paraId="66A52D40" w14:textId="21DF6BAD" w:rsidR="0074734A" w:rsidRPr="006E77BA" w:rsidRDefault="0074734A" w:rsidP="0074734A">
      <w:pPr>
        <w:rPr>
          <w:rStyle w:val="Hyperlink"/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hyperlink r:id="rId23" w:history="1">
        <w:r w:rsidRPr="006E77BA">
          <w:rPr>
            <w:rStyle w:val="Hyperlink"/>
            <w:rFonts w:ascii="Goudy Old Style" w:hAnsi="Goudy Old Style" w:cs="Ayuthaya"/>
            <w:lang w:val="it-IT"/>
          </w:rPr>
          <w:t>https://www.ispionline.it/en/ispi-school</w:t>
        </w:r>
      </w:hyperlink>
    </w:p>
    <w:p w14:paraId="6EEA0C53" w14:textId="13F33CB8" w:rsidR="00353A35" w:rsidRPr="006E77BA" w:rsidRDefault="00353A35" w:rsidP="0074734A">
      <w:pPr>
        <w:rPr>
          <w:rFonts w:ascii="Goudy Old Style" w:hAnsi="Goudy Old Style" w:cs="Ayuthaya"/>
          <w:lang w:val="it-IT"/>
        </w:rPr>
      </w:pPr>
    </w:p>
    <w:p w14:paraId="756D24F9" w14:textId="68A1978D" w:rsidR="003079AC" w:rsidRPr="006E77BA" w:rsidRDefault="003079AC" w:rsidP="0074734A">
      <w:pPr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>Apr. 2019</w:t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5F6CFA">
        <w:rPr>
          <w:rFonts w:ascii="Goudy Old Style" w:hAnsi="Goudy Old Style" w:cs="Ayuthaya"/>
          <w:lang w:val="it-IT"/>
        </w:rPr>
        <w:t>Visiting Professor</w:t>
      </w:r>
    </w:p>
    <w:p w14:paraId="1A3FFAB4" w14:textId="64F79B5D" w:rsidR="003079AC" w:rsidRPr="006E77BA" w:rsidRDefault="003079AC" w:rsidP="0074734A">
      <w:pPr>
        <w:rPr>
          <w:rFonts w:ascii="Goudy Old Style" w:hAnsi="Goudy Old Style" w:cs="Ayuthaya"/>
          <w:lang w:val="it-IT"/>
        </w:rPr>
      </w:pP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  <w:t>Scuola Normale Superiore, Firenze</w:t>
      </w:r>
    </w:p>
    <w:p w14:paraId="0A1037DF" w14:textId="0740E840" w:rsidR="003079AC" w:rsidRPr="006E77BA" w:rsidRDefault="003079AC" w:rsidP="0074734A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  <w:lang w:val="it-IT"/>
        </w:rPr>
        <w:tab/>
      </w:r>
      <w:r w:rsidRPr="006E77BA">
        <w:rPr>
          <w:rFonts w:ascii="Goudy Old Style" w:hAnsi="Goudy Old Style" w:cs="Ayuthaya"/>
        </w:rPr>
        <w:t>Department of Political and Social Sciences</w:t>
      </w:r>
    </w:p>
    <w:p w14:paraId="601A87EF" w14:textId="1EDBC528" w:rsidR="003079AC" w:rsidRPr="006E77BA" w:rsidRDefault="003079AC" w:rsidP="0074734A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Crash course title: “QCA and Populism: an application”, 3 hours</w:t>
      </w:r>
    </w:p>
    <w:p w14:paraId="33D1897B" w14:textId="4258E064" w:rsidR="0074734A" w:rsidRPr="006E77BA" w:rsidRDefault="0074734A" w:rsidP="004913FE">
      <w:pPr>
        <w:rPr>
          <w:rFonts w:ascii="Goudy Old Style" w:hAnsi="Goudy Old Style" w:cs="Ayuthaya"/>
        </w:rPr>
      </w:pPr>
    </w:p>
    <w:p w14:paraId="13D6CE13" w14:textId="23BAEAE5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November 2018</w:t>
      </w:r>
      <w:r w:rsidRPr="006E77BA">
        <w:rPr>
          <w:rFonts w:ascii="Goudy Old Style" w:hAnsi="Goudy Old Style" w:cs="Ayuthaya"/>
        </w:rPr>
        <w:tab/>
        <w:t>Erasmus+ Staff Mobility for Teaching Assignment (STA)</w:t>
      </w:r>
    </w:p>
    <w:p w14:paraId="32AC666D" w14:textId="77777777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Faculty of Political Science</w:t>
      </w:r>
    </w:p>
    <w:p w14:paraId="1AE22DEE" w14:textId="77777777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of Bucarest, Bucarest, Romania</w:t>
      </w:r>
    </w:p>
    <w:p w14:paraId="7208BE21" w14:textId="30EC5A9B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Course title: ‘Varieties of populism in Italy and Europe’, 8 hours</w:t>
      </w:r>
    </w:p>
    <w:p w14:paraId="5472DA71" w14:textId="77777777" w:rsidR="004913FE" w:rsidRPr="006E77BA" w:rsidRDefault="004913FE" w:rsidP="004913FE">
      <w:pPr>
        <w:rPr>
          <w:rFonts w:ascii="Goudy Old Style" w:hAnsi="Goudy Old Style" w:cs="Ayuthaya"/>
        </w:rPr>
      </w:pPr>
    </w:p>
    <w:p w14:paraId="553314F7" w14:textId="7F438250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May 2017</w:t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Erasmus+ Staff Mobility for Teaching Assignment (STA)</w:t>
      </w:r>
    </w:p>
    <w:p w14:paraId="23B8217F" w14:textId="77777777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Faculty of European Studies</w:t>
      </w:r>
    </w:p>
    <w:p w14:paraId="69E9CFD7" w14:textId="77777777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University Babes-Bolyai, Cluj-Napoca, Romania</w:t>
      </w:r>
    </w:p>
    <w:p w14:paraId="29D02DB0" w14:textId="7DE513AF" w:rsidR="004913FE" w:rsidRPr="006E77BA" w:rsidRDefault="004913FE" w:rsidP="009270EF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Course title: ‘Populism in Europe’, 8 hours</w:t>
      </w:r>
    </w:p>
    <w:p w14:paraId="79E96596" w14:textId="55E9D7AF" w:rsidR="004913FE" w:rsidRPr="006E77BA" w:rsidRDefault="004913FE" w:rsidP="001A09A7">
      <w:pPr>
        <w:ind w:left="2160" w:hanging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2017</w:t>
      </w:r>
      <w:r w:rsidR="007A48A8" w:rsidRPr="006E77BA">
        <w:rPr>
          <w:rFonts w:ascii="Goudy Old Style" w:hAnsi="Goudy Old Style" w:cs="Ayuthaya"/>
        </w:rPr>
        <w:t>/2019</w:t>
      </w:r>
      <w:r w:rsidRPr="006E77BA">
        <w:rPr>
          <w:rFonts w:ascii="Goudy Old Style" w:hAnsi="Goudy Old Style" w:cs="Ayuthaya"/>
        </w:rPr>
        <w:tab/>
        <w:t>Teaching Assistant</w:t>
      </w:r>
      <w:r w:rsidR="000F290D">
        <w:rPr>
          <w:rFonts w:ascii="Goudy Old Style" w:hAnsi="Goudy Old Style" w:cs="Ayuthaya"/>
        </w:rPr>
        <w:t xml:space="preserve"> (</w:t>
      </w:r>
      <w:r w:rsidR="000F290D" w:rsidRPr="000F290D">
        <w:rPr>
          <w:rFonts w:ascii="Goudy Old Style" w:hAnsi="Goudy Old Style" w:cs="Ayuthaya"/>
          <w:i/>
        </w:rPr>
        <w:t>Cultore della Materia</w:t>
      </w:r>
      <w:r w:rsidR="000F290D">
        <w:rPr>
          <w:rFonts w:ascii="Goudy Old Style" w:hAnsi="Goudy Old Style" w:cs="Ayuthaya"/>
        </w:rPr>
        <w:t>)</w:t>
      </w:r>
      <w:r w:rsidRPr="006E77BA">
        <w:rPr>
          <w:rFonts w:ascii="Goudy Old Style" w:hAnsi="Goudy Old Style" w:cs="Ayuthaya"/>
        </w:rPr>
        <w:t xml:space="preserve"> in Political Science, course of ‘Political Science’</w:t>
      </w:r>
      <w:r w:rsidR="002C7D60" w:rsidRPr="006E77BA">
        <w:rPr>
          <w:rFonts w:ascii="Goudy Old Style" w:hAnsi="Goudy Old Style" w:cs="Ayuthaya"/>
        </w:rPr>
        <w:t xml:space="preserve"> (B.A.)</w:t>
      </w:r>
    </w:p>
    <w:p w14:paraId="09EB33A4" w14:textId="77777777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Department of Political and Social Science</w:t>
      </w:r>
    </w:p>
    <w:p w14:paraId="1F28CFB4" w14:textId="77777777" w:rsidR="004913FE" w:rsidRPr="006E77BA" w:rsidRDefault="004913FE" w:rsidP="004913FE">
      <w:pPr>
        <w:ind w:left="1440" w:firstLine="72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Florence</w:t>
      </w:r>
    </w:p>
    <w:p w14:paraId="7BB4FDE9" w14:textId="77777777" w:rsidR="004913FE" w:rsidRPr="006E77BA" w:rsidRDefault="004913FE" w:rsidP="004913FE">
      <w:pPr>
        <w:ind w:left="1440"/>
        <w:rPr>
          <w:rFonts w:ascii="Goudy Old Style" w:hAnsi="Goudy Old Style" w:cs="Ayuthaya"/>
        </w:rPr>
      </w:pPr>
    </w:p>
    <w:p w14:paraId="697DC575" w14:textId="20B68DA0" w:rsidR="004913FE" w:rsidRPr="006E77BA" w:rsidRDefault="007A48A8" w:rsidP="004913FE">
      <w:pPr>
        <w:ind w:left="2160" w:hanging="216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2016/2020</w:t>
      </w:r>
      <w:r w:rsidR="004913FE" w:rsidRPr="006E77BA">
        <w:rPr>
          <w:rFonts w:ascii="Goudy Old Style" w:hAnsi="Goudy Old Style" w:cs="Ayuthaya"/>
        </w:rPr>
        <w:tab/>
        <w:t>Teaching Assistant</w:t>
      </w:r>
      <w:r w:rsidR="000F290D">
        <w:rPr>
          <w:rFonts w:ascii="Goudy Old Style" w:hAnsi="Goudy Old Style" w:cs="Ayuthaya"/>
        </w:rPr>
        <w:t xml:space="preserve"> (</w:t>
      </w:r>
      <w:r w:rsidR="000F290D" w:rsidRPr="000F290D">
        <w:rPr>
          <w:rFonts w:ascii="Goudy Old Style" w:hAnsi="Goudy Old Style" w:cs="Ayuthaya"/>
          <w:i/>
        </w:rPr>
        <w:t>Cultore della Materia</w:t>
      </w:r>
      <w:r w:rsidR="000F290D">
        <w:rPr>
          <w:rFonts w:ascii="Goudy Old Style" w:hAnsi="Goudy Old Style" w:cs="Ayuthaya"/>
        </w:rPr>
        <w:t>)</w:t>
      </w:r>
      <w:r w:rsidR="004913FE" w:rsidRPr="006E77BA">
        <w:rPr>
          <w:rFonts w:ascii="Goudy Old Style" w:hAnsi="Goudy Old Style" w:cs="Ayuthaya"/>
        </w:rPr>
        <w:t xml:space="preserve"> in Political Science, courses </w:t>
      </w:r>
      <w:r w:rsidR="004913FE" w:rsidRPr="006E77BA">
        <w:rPr>
          <w:rFonts w:ascii="Goudy Old Style" w:eastAsia="Garamond" w:hAnsi="Goudy Old Style" w:cs="Ayuthaya"/>
        </w:rPr>
        <w:t>‘Political Science’</w:t>
      </w:r>
      <w:r w:rsidR="002C7D60" w:rsidRPr="006E77BA">
        <w:rPr>
          <w:rFonts w:ascii="Goudy Old Style" w:eastAsia="Garamond" w:hAnsi="Goudy Old Style" w:cs="Ayuthaya"/>
        </w:rPr>
        <w:t xml:space="preserve"> (B.A.)</w:t>
      </w:r>
      <w:r w:rsidR="004913FE" w:rsidRPr="006E77BA">
        <w:rPr>
          <w:rFonts w:ascii="Goudy Old Style" w:eastAsia="Garamond" w:hAnsi="Goudy Old Style" w:cs="Ayuthaya"/>
        </w:rPr>
        <w:t xml:space="preserve">, ‘Policy Analysis’ </w:t>
      </w:r>
      <w:r w:rsidR="002C7D60" w:rsidRPr="006E77BA">
        <w:rPr>
          <w:rFonts w:ascii="Goudy Old Style" w:eastAsia="Garamond" w:hAnsi="Goudy Old Style" w:cs="Ayuthaya"/>
        </w:rPr>
        <w:t xml:space="preserve">(B.A.), </w:t>
      </w:r>
      <w:r w:rsidR="004913FE" w:rsidRPr="006E77BA">
        <w:rPr>
          <w:rFonts w:ascii="Goudy Old Style" w:eastAsia="Garamond" w:hAnsi="Goudy Old Style" w:cs="Ayuthaya"/>
        </w:rPr>
        <w:t>‘Democracy and Political Development</w:t>
      </w:r>
      <w:r w:rsidR="002C7D60" w:rsidRPr="006E77BA">
        <w:rPr>
          <w:rFonts w:ascii="Goudy Old Style" w:eastAsia="Garamond" w:hAnsi="Goudy Old Style" w:cs="Ayuthaya"/>
        </w:rPr>
        <w:t xml:space="preserve"> (M.A.)</w:t>
      </w:r>
      <w:r w:rsidR="004913FE" w:rsidRPr="006E77BA">
        <w:rPr>
          <w:rFonts w:ascii="Goudy Old Style" w:eastAsia="Garamond" w:hAnsi="Goudy Old Style" w:cs="Ayuthaya"/>
        </w:rPr>
        <w:t xml:space="preserve"> </w:t>
      </w:r>
      <w:r w:rsidR="004913FE" w:rsidRPr="006E77BA">
        <w:rPr>
          <w:rFonts w:ascii="Goudy Old Style" w:hAnsi="Goudy Old Style" w:cs="Ayuthaya"/>
        </w:rPr>
        <w:t xml:space="preserve"> </w:t>
      </w:r>
    </w:p>
    <w:p w14:paraId="190D1669" w14:textId="11B022EC" w:rsidR="004913FE" w:rsidRPr="006E77BA" w:rsidRDefault="004913FE" w:rsidP="004913FE">
      <w:pPr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</w:r>
      <w:r w:rsidRPr="006E77BA">
        <w:rPr>
          <w:rFonts w:ascii="Goudy Old Style" w:hAnsi="Goudy Old Style" w:cs="Ayuthaya"/>
        </w:rPr>
        <w:tab/>
        <w:t>Department of Political and Social Science</w:t>
      </w:r>
      <w:r w:rsidR="00BD1FDC">
        <w:rPr>
          <w:rFonts w:ascii="Goudy Old Style" w:hAnsi="Goudy Old Style" w:cs="Ayuthaya"/>
        </w:rPr>
        <w:t>s</w:t>
      </w:r>
    </w:p>
    <w:p w14:paraId="26218C1E" w14:textId="4B9FEE04" w:rsidR="004913FE" w:rsidRPr="006E77BA" w:rsidRDefault="004913FE" w:rsidP="004913FE">
      <w:pPr>
        <w:ind w:left="1440" w:firstLine="720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University of Trieste</w:t>
      </w:r>
    </w:p>
    <w:p w14:paraId="517AF967" w14:textId="77777777" w:rsidR="00864271" w:rsidRPr="006E77BA" w:rsidRDefault="00864271" w:rsidP="004913FE">
      <w:pPr>
        <w:ind w:left="1440" w:firstLine="720"/>
        <w:rPr>
          <w:rFonts w:ascii="Goudy Old Style" w:hAnsi="Goudy Old Style" w:cs="Ayuthay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864271" w:rsidRPr="006E77BA" w14:paraId="5A215DD6" w14:textId="77777777" w:rsidTr="00EA64EA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667C841" w14:textId="77777777" w:rsidR="00864271" w:rsidRPr="006E77BA" w:rsidRDefault="00864271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A19D6" w14:textId="0259F548" w:rsidR="00864271" w:rsidRPr="006E77BA" w:rsidRDefault="00864271" w:rsidP="00EA64EA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Research activities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53E17BC" w14:textId="77777777" w:rsidR="00864271" w:rsidRPr="006E77BA" w:rsidRDefault="00864271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864271" w:rsidRPr="006E77BA" w14:paraId="7DE4AD08" w14:textId="77777777" w:rsidTr="00EA64EA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D19D314" w14:textId="77777777" w:rsidR="00864271" w:rsidRPr="006E77BA" w:rsidRDefault="00864271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72C3752A" w14:textId="77777777" w:rsidR="00864271" w:rsidRPr="006E77BA" w:rsidRDefault="00864271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F72B05D" w14:textId="77777777" w:rsidR="00864271" w:rsidRPr="006E77BA" w:rsidRDefault="00864271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14A114F7" w14:textId="77777777" w:rsidR="002C7D60" w:rsidRPr="006E77BA" w:rsidRDefault="002C7D60" w:rsidP="004913FE">
      <w:pPr>
        <w:rPr>
          <w:rFonts w:ascii="Goudy Old Style" w:hAnsi="Goudy Old Style" w:cs="Ayuthaya"/>
        </w:rPr>
      </w:pPr>
    </w:p>
    <w:p w14:paraId="54EF7E58" w14:textId="623FD370" w:rsidR="009B7A3E" w:rsidRPr="006E77BA" w:rsidRDefault="009B7A3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Since 2020</w:t>
      </w:r>
      <w:r w:rsidRPr="006E77BA">
        <w:rPr>
          <w:rFonts w:ascii="Goudy Old Style" w:hAnsi="Goudy Old Style" w:cs="Ayuthaya"/>
          <w:color w:val="3F3A38"/>
        </w:rPr>
        <w:tab/>
        <w:t>Chapel Hill Expert Surveys – Country Expert on Italy</w:t>
      </w:r>
    </w:p>
    <w:p w14:paraId="6D4CB580" w14:textId="77777777" w:rsidR="009270EF" w:rsidRDefault="009270EF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6B44F485" w14:textId="72B51F24" w:rsidR="009270EF" w:rsidRPr="009270EF" w:rsidRDefault="009270EF" w:rsidP="009270EF">
      <w:pPr>
        <w:jc w:val="both"/>
        <w:rPr>
          <w:rFonts w:ascii="Goudy Old Style" w:hAnsi="Goudy Old Style" w:cs="Ayuthaya"/>
          <w:i/>
        </w:rPr>
      </w:pPr>
      <w:r>
        <w:rPr>
          <w:rFonts w:ascii="Goudy Old Style" w:hAnsi="Goudy Old Style" w:cs="Ayuthaya"/>
          <w:color w:val="3F3A38"/>
        </w:rPr>
        <w:t>2019</w:t>
      </w:r>
      <w:r w:rsidR="00D978CE">
        <w:rPr>
          <w:rFonts w:ascii="Goudy Old Style" w:hAnsi="Goudy Old Style" w:cs="Ayuthaya"/>
          <w:color w:val="3F3A38"/>
        </w:rPr>
        <w:t>-2021</w:t>
      </w:r>
      <w:r>
        <w:rPr>
          <w:rFonts w:ascii="Goudy Old Style" w:hAnsi="Goudy Old Style" w:cs="Ayuthaya"/>
          <w:color w:val="3F3A38"/>
        </w:rPr>
        <w:tab/>
      </w:r>
      <w:r>
        <w:rPr>
          <w:rFonts w:ascii="Goudy Old Style" w:hAnsi="Goudy Old Style" w:cs="Ayuthaya"/>
          <w:color w:val="3F3A38"/>
        </w:rPr>
        <w:tab/>
      </w:r>
      <w:r w:rsidRPr="009270EF">
        <w:rPr>
          <w:rFonts w:ascii="Goudy Old Style" w:hAnsi="Goudy Old Style" w:cs="Ayuthaya"/>
          <w:color w:val="3F3A38"/>
        </w:rPr>
        <w:t xml:space="preserve">Research Fellow for the Italian case - </w:t>
      </w:r>
      <w:r w:rsidRPr="009270EF">
        <w:rPr>
          <w:rFonts w:ascii="Goudy Old Style" w:hAnsi="Goudy Old Style" w:cs="Ayuthaya"/>
        </w:rPr>
        <w:t>Research project: ‘</w:t>
      </w:r>
      <w:r w:rsidRPr="009270EF">
        <w:rPr>
          <w:rFonts w:ascii="Goudy Old Style" w:hAnsi="Goudy Old Style" w:cs="Ayuthaya"/>
          <w:i/>
        </w:rPr>
        <w:t xml:space="preserve">The survival of the </w:t>
      </w:r>
    </w:p>
    <w:p w14:paraId="3A4B09DB" w14:textId="40A7C768" w:rsidR="009270EF" w:rsidRPr="009270EF" w:rsidRDefault="009270EF" w:rsidP="009270EF">
      <w:pPr>
        <w:ind w:left="2160"/>
        <w:jc w:val="both"/>
        <w:rPr>
          <w:rFonts w:ascii="Goudy Old Style" w:hAnsi="Goudy Old Style" w:cs="Ayuthaya"/>
          <w:i/>
        </w:rPr>
      </w:pPr>
      <w:r w:rsidRPr="009270EF">
        <w:rPr>
          <w:rFonts w:ascii="Goudy Old Style" w:hAnsi="Goudy Old Style" w:cs="Ayuthaya"/>
          <w:i/>
        </w:rPr>
        <w:t>mass party: Evaluating activism and participation among populist radical right parties (PRRPs) in Europe</w:t>
      </w:r>
      <w:r w:rsidRPr="009270EF">
        <w:rPr>
          <w:rFonts w:ascii="Goudy Old Style" w:hAnsi="Goudy Old Style" w:cs="Ayuthaya"/>
        </w:rPr>
        <w:t xml:space="preserve">’. </w:t>
      </w:r>
    </w:p>
    <w:p w14:paraId="520DAD7B" w14:textId="7F99C927" w:rsidR="009270EF" w:rsidRPr="009270EF" w:rsidRDefault="009270EF" w:rsidP="009270EF">
      <w:pPr>
        <w:ind w:left="2160"/>
        <w:jc w:val="both"/>
        <w:rPr>
          <w:rFonts w:ascii="Goudy Old Style" w:hAnsi="Goudy Old Style" w:cs="Ayuthaya"/>
        </w:rPr>
      </w:pPr>
      <w:r w:rsidRPr="009270EF">
        <w:rPr>
          <w:rFonts w:ascii="Goudy Old Style" w:hAnsi="Goudy Old Style" w:cs="Ayuthaya"/>
        </w:rPr>
        <w:t>Funded by the Economic and Social Research Council (ESRC), (ES/R011540/1).</w:t>
      </w:r>
    </w:p>
    <w:p w14:paraId="323F47E1" w14:textId="77777777" w:rsidR="009270EF" w:rsidRPr="009270EF" w:rsidRDefault="009270EF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1DAD13A1" w14:textId="5494DE07" w:rsidR="004913FE" w:rsidRDefault="00D978C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>
        <w:rPr>
          <w:rFonts w:ascii="Goudy Old Style" w:hAnsi="Goudy Old Style" w:cs="Ayuthaya"/>
          <w:color w:val="3F3A38"/>
        </w:rPr>
        <w:lastRenderedPageBreak/>
        <w:t>2016-2018</w:t>
      </w:r>
      <w:r w:rsidR="00864271" w:rsidRPr="009270EF">
        <w:rPr>
          <w:rFonts w:ascii="Goudy Old Style" w:hAnsi="Goudy Old Style" w:cs="Ayuthaya"/>
          <w:color w:val="3F3A38"/>
        </w:rPr>
        <w:tab/>
        <w:t>Research member of the ‘Centro Inter</w:t>
      </w:r>
      <w:r w:rsidR="00B84F13" w:rsidRPr="009270EF">
        <w:rPr>
          <w:rFonts w:ascii="Goudy Old Style" w:hAnsi="Goudy Old Style" w:cs="Ayuthaya"/>
          <w:color w:val="3F3A38"/>
        </w:rPr>
        <w:t>-</w:t>
      </w:r>
      <w:r w:rsidR="00864271" w:rsidRPr="009270EF">
        <w:rPr>
          <w:rFonts w:ascii="Goudy Old Style" w:hAnsi="Goudy Old Style" w:cs="Ayuthaya"/>
          <w:color w:val="3F3A38"/>
        </w:rPr>
        <w:t>universitario di Ricerca sul Sud Europa’ (CIRES), Department of Political and Social Science, University of Florence</w:t>
      </w:r>
      <w:r w:rsidR="00D12389" w:rsidRPr="009270EF">
        <w:rPr>
          <w:rFonts w:ascii="Goudy Old Style" w:hAnsi="Goudy Old Style" w:cs="Ayuthaya"/>
          <w:color w:val="3F3A38"/>
        </w:rPr>
        <w:t>.</w:t>
      </w:r>
    </w:p>
    <w:p w14:paraId="4A0FD220" w14:textId="77777777" w:rsidR="00D978CE" w:rsidRDefault="00D978C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125C37B5" w14:textId="6A4BDA51" w:rsidR="00D978CE" w:rsidRPr="009270EF" w:rsidRDefault="00D978CE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9270EF">
        <w:rPr>
          <w:rFonts w:ascii="Goudy Old Style" w:hAnsi="Goudy Old Style" w:cs="Ayuthaya"/>
          <w:color w:val="3F3A38"/>
        </w:rPr>
        <w:t>2018</w:t>
      </w:r>
      <w:r w:rsidRPr="009270EF">
        <w:rPr>
          <w:rFonts w:ascii="Goudy Old Style" w:hAnsi="Goudy Old Style" w:cs="Ayuthaya"/>
          <w:color w:val="3F3A38"/>
        </w:rPr>
        <w:tab/>
        <w:t>Research member of the Working Group ‘Populist actors as communicators’, COST Action IS1308</w:t>
      </w:r>
      <w:r w:rsidRPr="009270EF">
        <w:rPr>
          <w:rFonts w:ascii="Goudy Old Style" w:hAnsi="Goudy Old Style" w:cs="Ayuthaya"/>
          <w:b/>
          <w:color w:val="3F3A38"/>
        </w:rPr>
        <w:t xml:space="preserve"> </w:t>
      </w:r>
      <w:r w:rsidRPr="009270EF">
        <w:rPr>
          <w:rFonts w:ascii="Goudy Old Style" w:hAnsi="Goudy Old Style" w:cs="Ayuthaya"/>
          <w:color w:val="3F3A38"/>
        </w:rPr>
        <w:t>on ‘Populist Political Communication in Europe: Comprehending the Challenge of</w:t>
      </w:r>
      <w:r w:rsidRPr="009270EF">
        <w:rPr>
          <w:rFonts w:ascii="Goudy Old Style" w:hAnsi="Goudy Old Style" w:cs="Ayuthaya"/>
          <w:b/>
          <w:color w:val="3F3A38"/>
        </w:rPr>
        <w:t xml:space="preserve"> </w:t>
      </w:r>
      <w:r w:rsidRPr="009270EF">
        <w:rPr>
          <w:rFonts w:ascii="Goudy Old Style" w:hAnsi="Goudy Old Style" w:cs="Ayuthaya"/>
          <w:color w:val="3F3A38"/>
        </w:rPr>
        <w:t>Mediated Political Populism for Democratic Politics’ (Principal Investigator: Toril Aalberg).</w:t>
      </w:r>
    </w:p>
    <w:p w14:paraId="784BE966" w14:textId="123EF11C" w:rsidR="00D12389" w:rsidRDefault="00D12389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13B48CE0" w14:textId="186D255F" w:rsidR="00D978CE" w:rsidRDefault="00D978CE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9270EF">
        <w:rPr>
          <w:rFonts w:ascii="Goudy Old Style" w:hAnsi="Goudy Old Style" w:cs="Ayuthaya"/>
          <w:color w:val="3F3A38"/>
        </w:rPr>
        <w:t>2017 - 2018</w:t>
      </w:r>
      <w:r w:rsidRPr="009270EF">
        <w:rPr>
          <w:rFonts w:ascii="Goudy Old Style" w:hAnsi="Goudy Old Style" w:cs="Ayuthaya"/>
          <w:color w:val="3F3A38"/>
        </w:rPr>
        <w:tab/>
        <w:t>Research activity on the project ‘Democratic innovation: theories, practices and applications’ (</w:t>
      </w:r>
      <w:r w:rsidRPr="009270EF">
        <w:rPr>
          <w:rFonts w:ascii="Goudy Old Style" w:hAnsi="Goudy Old Style" w:cs="Ayuthaya"/>
          <w:i/>
          <w:color w:val="3F3A38"/>
        </w:rPr>
        <w:t>L'innovazione democratica: teorie, pratiche e applicazioni</w:t>
      </w:r>
      <w:r w:rsidRPr="009270EF">
        <w:rPr>
          <w:rFonts w:ascii="Goudy Old Style" w:hAnsi="Goudy Old Style" w:cs="Ayuthaya"/>
          <w:color w:val="3F3A38"/>
        </w:rPr>
        <w:t>), Department of Political and Social Science, University of Florence.</w:t>
      </w:r>
    </w:p>
    <w:p w14:paraId="1345E4F2" w14:textId="77777777" w:rsidR="00D978CE" w:rsidRPr="009270EF" w:rsidRDefault="00D978C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B643788" w14:textId="297890FB" w:rsidR="00D12389" w:rsidRPr="009270EF" w:rsidRDefault="00D12389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9270EF">
        <w:rPr>
          <w:rFonts w:ascii="Goudy Old Style" w:hAnsi="Goudy Old Style" w:cs="Ayuthaya"/>
          <w:color w:val="3F3A38"/>
        </w:rPr>
        <w:t>2017</w:t>
      </w:r>
      <w:r w:rsidRPr="009270EF">
        <w:rPr>
          <w:rFonts w:ascii="Goudy Old Style" w:hAnsi="Goudy Old Style" w:cs="Ayuthaya"/>
          <w:color w:val="3F3A38"/>
        </w:rPr>
        <w:tab/>
        <w:t>Research member of the Working group on ‘Members and Activists of Political Parties (MAPP)’ (Convenor: Emilie Van Haute).</w:t>
      </w:r>
    </w:p>
    <w:p w14:paraId="7A94EC94" w14:textId="3E44E7DF" w:rsidR="00B84F13" w:rsidRPr="009270EF" w:rsidRDefault="00B84F13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0AFC3405" w14:textId="2E3F7A04" w:rsidR="0058777E" w:rsidRPr="009270EF" w:rsidRDefault="00B84F13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9270EF">
        <w:rPr>
          <w:rFonts w:ascii="Goudy Old Style" w:hAnsi="Goudy Old Style" w:cs="Ayuthaya"/>
          <w:color w:val="3F3A38"/>
        </w:rPr>
        <w:t>2017</w:t>
      </w:r>
      <w:r w:rsidRPr="009270EF">
        <w:rPr>
          <w:rFonts w:ascii="Goudy Old Style" w:hAnsi="Goudy Old Style" w:cs="Ayuthaya"/>
          <w:color w:val="3F3A38"/>
        </w:rPr>
        <w:tab/>
        <w:t>Member of the Working Group ‘Party Leaders Database’</w:t>
      </w:r>
      <w:r w:rsidR="00D12389" w:rsidRPr="009270EF">
        <w:rPr>
          <w:rFonts w:ascii="Goudy Old Style" w:hAnsi="Goudy Old Style" w:cs="Ayuthaya"/>
          <w:color w:val="3F3A38"/>
        </w:rPr>
        <w:t xml:space="preserve"> (head of the project, Maciej Hartli</w:t>
      </w:r>
      <w:r w:rsidR="00D12389" w:rsidRPr="009270EF">
        <w:rPr>
          <w:rFonts w:ascii="Cambria" w:hAnsi="Cambria" w:cs="Cambria"/>
          <w:color w:val="3F3A38"/>
        </w:rPr>
        <w:t>ń</w:t>
      </w:r>
      <w:r w:rsidR="00D12389" w:rsidRPr="009270EF">
        <w:rPr>
          <w:rFonts w:ascii="Goudy Old Style" w:hAnsi="Goudy Old Style" w:cs="Ayuthaya"/>
          <w:color w:val="3F3A38"/>
        </w:rPr>
        <w:t xml:space="preserve">ski). </w:t>
      </w:r>
    </w:p>
    <w:p w14:paraId="369F496C" w14:textId="17D09100" w:rsidR="00B84F13" w:rsidRPr="009270EF" w:rsidRDefault="00B84F13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37577289" w14:textId="2389B8BF" w:rsidR="00B84F13" w:rsidRPr="006E77BA" w:rsidRDefault="00B84F13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30/04/ 2017</w:t>
      </w:r>
      <w:r w:rsidRPr="006E77BA">
        <w:rPr>
          <w:rFonts w:ascii="Goudy Old Style" w:hAnsi="Goudy Old Style" w:cs="Ayuthaya"/>
          <w:color w:val="3F3A38"/>
        </w:rPr>
        <w:tab/>
        <w:t>Participation in the Exit Poll of the Primary Elections of the Democratic Party, organized by the Candidate &amp; Leader Selection Standing Group.</w:t>
      </w:r>
    </w:p>
    <w:p w14:paraId="1A5DB455" w14:textId="17DBF15B" w:rsidR="005425BF" w:rsidRPr="006E77BA" w:rsidRDefault="005425BF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6BC6E6AE" w14:textId="7E35BE63" w:rsidR="005425BF" w:rsidRPr="006E77BA" w:rsidRDefault="0058777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2016 - 2017</w:t>
      </w:r>
      <w:r w:rsidR="005425BF" w:rsidRPr="006E77BA">
        <w:rPr>
          <w:rFonts w:ascii="Goudy Old Style" w:hAnsi="Goudy Old Style" w:cs="Ayuthaya"/>
          <w:color w:val="3F3A38"/>
        </w:rPr>
        <w:tab/>
      </w:r>
      <w:r w:rsidRPr="006E77BA">
        <w:rPr>
          <w:rFonts w:ascii="Goudy Old Style" w:hAnsi="Goudy Old Style" w:cs="Ayuthaya"/>
          <w:color w:val="3F3A38"/>
        </w:rPr>
        <w:t>Research member of the project ‘From Ethnos to Demos. Values, identity and policies between democratic crisis and new citizenships. A multi-level analysis’ (Principal Investigator: Dr. Sorina Soare, University of Florence).</w:t>
      </w:r>
    </w:p>
    <w:p w14:paraId="5ECA83AA" w14:textId="1A2A01FA" w:rsidR="0058777E" w:rsidRPr="006E77BA" w:rsidRDefault="0058777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2D59579" w14:textId="2D2626FD" w:rsidR="0058777E" w:rsidRPr="006E77BA" w:rsidRDefault="0058777E" w:rsidP="000D317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2016 - 2017</w:t>
      </w:r>
      <w:r w:rsidRPr="006E77BA">
        <w:rPr>
          <w:rFonts w:ascii="Goudy Old Style" w:hAnsi="Goudy Old Style" w:cs="Ayuthaya"/>
          <w:color w:val="3F3A38"/>
        </w:rPr>
        <w:tab/>
        <w:t>Research member of the ‘Interdisciplinary Research Unit on Migration’,  Department of Political and Social Science, University of Florence</w:t>
      </w:r>
    </w:p>
    <w:p w14:paraId="41035405" w14:textId="77777777" w:rsidR="00F54482" w:rsidRPr="006E77BA" w:rsidRDefault="00F54482" w:rsidP="000D317F">
      <w:pPr>
        <w:jc w:val="both"/>
        <w:rPr>
          <w:rFonts w:ascii="Goudy Old Style" w:hAnsi="Goudy Old Style" w:cs="Ayuthaya"/>
        </w:rPr>
      </w:pPr>
    </w:p>
    <w:p w14:paraId="77E27A38" w14:textId="6A37E2EE" w:rsidR="00F54482" w:rsidRPr="006E77BA" w:rsidRDefault="00F54482" w:rsidP="000D317F">
      <w:pPr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06/2016 – 08/2016</w:t>
      </w:r>
      <w:r w:rsidRPr="006E77BA">
        <w:rPr>
          <w:rFonts w:ascii="Goudy Old Style" w:hAnsi="Goudy Old Style" w:cs="Ayuthaya"/>
        </w:rPr>
        <w:tab/>
        <w:t>External research collaborator,  Unitelma Sapienza – University of Rome</w:t>
      </w:r>
    </w:p>
    <w:p w14:paraId="77C5C012" w14:textId="7A18F406" w:rsidR="00F54482" w:rsidRPr="006E77BA" w:rsidRDefault="00F54482" w:rsidP="000D317F">
      <w:pPr>
        <w:ind w:left="2160" w:hanging="2160"/>
        <w:jc w:val="both"/>
        <w:rPr>
          <w:rFonts w:ascii="Goudy Old Style" w:hAnsi="Goudy Old Style" w:cs="Ayuthaya"/>
        </w:rPr>
      </w:pPr>
      <w:r w:rsidRPr="006E77BA">
        <w:rPr>
          <w:rFonts w:ascii="Goudy Old Style" w:hAnsi="Goudy Old Style" w:cs="Ayuthaya"/>
        </w:rPr>
        <w:t>05/2017 - 06/2017</w:t>
      </w:r>
      <w:r w:rsidRPr="006E77BA">
        <w:rPr>
          <w:rFonts w:ascii="Goudy Old Style" w:hAnsi="Goudy Old Style" w:cs="Ayuthaya"/>
        </w:rPr>
        <w:tab/>
        <w:t>Research project: ‘Populism in Government? Evidence from Germany, Italy and the UK’ (Principal Investigator: Prof. Nicolò Conti, Unitelma Sapienza).</w:t>
      </w:r>
    </w:p>
    <w:p w14:paraId="2A568AC2" w14:textId="551602A0" w:rsidR="00B84F13" w:rsidRPr="006E77BA" w:rsidRDefault="00B84F13" w:rsidP="000D317F">
      <w:pPr>
        <w:ind w:left="2160" w:hanging="2160"/>
        <w:jc w:val="both"/>
        <w:rPr>
          <w:rFonts w:ascii="Goudy Old Style" w:hAnsi="Goudy Old Style" w:cs="Ayuthaya"/>
        </w:rPr>
      </w:pPr>
    </w:p>
    <w:p w14:paraId="19FF7475" w14:textId="782370D6" w:rsidR="00B84F13" w:rsidRPr="006E77BA" w:rsidRDefault="00B84F13" w:rsidP="000D317F">
      <w:pPr>
        <w:ind w:left="2160" w:hanging="2160"/>
        <w:jc w:val="both"/>
        <w:rPr>
          <w:rFonts w:ascii="Goudy Old Style" w:hAnsi="Goudy Old Style" w:cs="Ayuthaya"/>
          <w:i/>
        </w:rPr>
      </w:pPr>
      <w:r w:rsidRPr="006E77BA">
        <w:rPr>
          <w:rFonts w:ascii="Goudy Old Style" w:hAnsi="Goudy Old Style" w:cs="Ayuthaya"/>
        </w:rPr>
        <w:t>12/2015 – 01/2016</w:t>
      </w:r>
      <w:r w:rsidRPr="006E77BA">
        <w:rPr>
          <w:rFonts w:ascii="Goudy Old Style" w:hAnsi="Goudy Old Style" w:cs="Ayuthaya"/>
        </w:rPr>
        <w:tab/>
        <w:t>Research activity on the project ‘RAGE – Hate speech and populist othering in Europe’ (Principal Investigator: Gabriella Lazaridis, University of Leicester, United Kingdom)</w:t>
      </w:r>
    </w:p>
    <w:p w14:paraId="28077CD6" w14:textId="424CD411" w:rsidR="000A419D" w:rsidRPr="006E77BA" w:rsidRDefault="000A419D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18705E1B" w14:textId="77777777" w:rsidR="000A419D" w:rsidRPr="006E77BA" w:rsidRDefault="000A419D" w:rsidP="00F25581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DC46D8" w:rsidRPr="006E77BA" w14:paraId="08A426E0" w14:textId="77777777" w:rsidTr="00135A92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0A253F9" w14:textId="533C3583" w:rsidR="00D12389" w:rsidRPr="006E77BA" w:rsidRDefault="00D12389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C6107" w14:textId="150348F9" w:rsidR="00DC46D8" w:rsidRPr="006E77BA" w:rsidRDefault="00DC46D8" w:rsidP="00F26CD0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Conference activities</w:t>
            </w:r>
            <w:r w:rsidR="00F26CD0"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 xml:space="preserve"> &amp; Invited Talks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4A35297" w14:textId="77777777" w:rsidR="00DC46D8" w:rsidRPr="006E77BA" w:rsidRDefault="00DC46D8" w:rsidP="00135A92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DC46D8" w:rsidRPr="006E77BA" w14:paraId="17452D29" w14:textId="77777777" w:rsidTr="00135A92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D28A322" w14:textId="77777777" w:rsidR="00DC46D8" w:rsidRPr="006E77BA" w:rsidRDefault="00DC46D8" w:rsidP="00135A92">
            <w:pPr>
              <w:rPr>
                <w:rFonts w:ascii="Goudy Old Style" w:hAnsi="Goudy Old Style" w:cs="Ayuthaya"/>
                <w:color w:val="000000" w:themeColor="text1"/>
              </w:rPr>
            </w:pPr>
          </w:p>
          <w:p w14:paraId="1C7425CF" w14:textId="4BBFBB6F" w:rsidR="00EF2C51" w:rsidRPr="006E77BA" w:rsidRDefault="00EF2C51" w:rsidP="00135A92">
            <w:pPr>
              <w:rPr>
                <w:rFonts w:ascii="Goudy Old Style" w:hAnsi="Goudy Old Style" w:cs="Ayuthaya"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2EDB4626" w14:textId="77777777" w:rsidR="00DC46D8" w:rsidRPr="006E77BA" w:rsidRDefault="00DC46D8" w:rsidP="00135A92">
            <w:pPr>
              <w:rPr>
                <w:rFonts w:ascii="Goudy Old Style" w:hAnsi="Goudy Old Style" w:cs="Ayuthaya"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D1EF261" w14:textId="77777777" w:rsidR="00DC46D8" w:rsidRPr="006E77BA" w:rsidRDefault="00DC46D8" w:rsidP="00135A92">
            <w:pPr>
              <w:rPr>
                <w:rFonts w:ascii="Goudy Old Style" w:hAnsi="Goudy Old Style" w:cs="Ayuthaya"/>
                <w:color w:val="000000" w:themeColor="text1"/>
              </w:rPr>
            </w:pPr>
          </w:p>
        </w:tc>
      </w:tr>
    </w:tbl>
    <w:p w14:paraId="34B19C41" w14:textId="77777777" w:rsidR="00EA163F" w:rsidRPr="006E77BA" w:rsidRDefault="00EA163F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</w:p>
    <w:p w14:paraId="4D0CE619" w14:textId="2BF47767" w:rsidR="001B24F7" w:rsidRDefault="001B24F7" w:rsidP="001B24F7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>
        <w:rPr>
          <w:rFonts w:ascii="Goudy Old Style" w:hAnsi="Goudy Old Style" w:cs="Ayuthaya"/>
          <w:color w:val="3F3A38"/>
        </w:rPr>
        <w:t>12</w:t>
      </w:r>
      <w:r w:rsidRPr="005F6CFA">
        <w:rPr>
          <w:rFonts w:ascii="Goudy Old Style" w:hAnsi="Goudy Old Style" w:cs="Ayuthaya"/>
          <w:color w:val="3F3A38"/>
        </w:rPr>
        <w:t xml:space="preserve"> </w:t>
      </w:r>
      <w:r>
        <w:rPr>
          <w:rFonts w:ascii="Goudy Old Style" w:hAnsi="Goudy Old Style" w:cs="Ayuthaya"/>
          <w:color w:val="3F3A38"/>
        </w:rPr>
        <w:t>Apr</w:t>
      </w:r>
      <w:r w:rsidRPr="005F6CFA">
        <w:rPr>
          <w:rFonts w:ascii="Goudy Old Style" w:hAnsi="Goudy Old Style" w:cs="Ayuthaya"/>
          <w:color w:val="3F3A38"/>
        </w:rPr>
        <w:t>.</w:t>
      </w:r>
      <w:r>
        <w:rPr>
          <w:rFonts w:ascii="Goudy Old Style" w:hAnsi="Goudy Old Style" w:cs="Ayuthaya"/>
          <w:color w:val="3F3A38"/>
        </w:rPr>
        <w:t xml:space="preserve"> 2022</w:t>
      </w:r>
      <w:r w:rsidRPr="005F6CFA">
        <w:rPr>
          <w:rFonts w:ascii="Goudy Old Style" w:hAnsi="Goudy Old Style" w:cs="Ayuthaya"/>
          <w:color w:val="3F3A38"/>
        </w:rPr>
        <w:tab/>
      </w:r>
      <w:r>
        <w:rPr>
          <w:rFonts w:ascii="Goudy Old Style" w:hAnsi="Goudy Old Style" w:cs="Ayuthaya"/>
          <w:color w:val="3F3A38"/>
        </w:rPr>
        <w:t>Discussant in the roundtable ‘</w:t>
      </w:r>
      <w:r w:rsidRPr="001B24F7">
        <w:rPr>
          <w:rFonts w:ascii="Goudy Old Style" w:hAnsi="Goudy Old Style" w:cs="Ayuthaya"/>
          <w:color w:val="3F3A38"/>
        </w:rPr>
        <w:t>Italy After the Storm</w:t>
      </w:r>
      <w:r>
        <w:rPr>
          <w:rFonts w:ascii="Goudy Old Style" w:hAnsi="Goudy Old Style" w:cs="Ayuthaya"/>
          <w:color w:val="3F3A38"/>
        </w:rPr>
        <w:t xml:space="preserve">’, PSA Annual Conference, York, UK. </w:t>
      </w:r>
    </w:p>
    <w:p w14:paraId="08006307" w14:textId="77777777" w:rsidR="001B24F7" w:rsidRDefault="001B24F7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56FD880B" w14:textId="02E43636" w:rsidR="00D551B9" w:rsidRPr="00D551B9" w:rsidRDefault="00D551B9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>
        <w:rPr>
          <w:rFonts w:ascii="Goudy Old Style" w:hAnsi="Goudy Old Style" w:cs="Ayuthaya"/>
          <w:color w:val="3F3A38"/>
        </w:rPr>
        <w:lastRenderedPageBreak/>
        <w:t>11-1</w:t>
      </w:r>
      <w:r w:rsidRPr="005F6CFA">
        <w:rPr>
          <w:rFonts w:ascii="Goudy Old Style" w:hAnsi="Goudy Old Style" w:cs="Ayuthaya"/>
          <w:color w:val="3F3A38"/>
        </w:rPr>
        <w:t xml:space="preserve">3 </w:t>
      </w:r>
      <w:r>
        <w:rPr>
          <w:rFonts w:ascii="Goudy Old Style" w:hAnsi="Goudy Old Style" w:cs="Ayuthaya"/>
          <w:color w:val="3F3A38"/>
        </w:rPr>
        <w:t>Apr</w:t>
      </w:r>
      <w:r w:rsidRPr="005F6CFA">
        <w:rPr>
          <w:rFonts w:ascii="Goudy Old Style" w:hAnsi="Goudy Old Style" w:cs="Ayuthaya"/>
          <w:color w:val="3F3A38"/>
        </w:rPr>
        <w:t>.</w:t>
      </w:r>
      <w:r>
        <w:rPr>
          <w:rFonts w:ascii="Goudy Old Style" w:hAnsi="Goudy Old Style" w:cs="Ayuthaya"/>
          <w:color w:val="3F3A38"/>
        </w:rPr>
        <w:t xml:space="preserve"> 2022</w:t>
      </w:r>
      <w:r w:rsidRPr="005F6CFA">
        <w:rPr>
          <w:rFonts w:ascii="Goudy Old Style" w:hAnsi="Goudy Old Style" w:cs="Ayuthaya"/>
          <w:color w:val="3F3A38"/>
        </w:rPr>
        <w:tab/>
        <w:t>Panel Discussant</w:t>
      </w:r>
      <w:r>
        <w:rPr>
          <w:rFonts w:ascii="Goudy Old Style" w:hAnsi="Goudy Old Style" w:cs="Ayuthaya"/>
          <w:color w:val="3F3A38"/>
        </w:rPr>
        <w:t xml:space="preserve"> ‘Partisan Narratives and Party Competition in Times of Crisis’,</w:t>
      </w:r>
      <w:r w:rsidR="001B24F7">
        <w:rPr>
          <w:rFonts w:ascii="Goudy Old Style" w:hAnsi="Goudy Old Style" w:cs="Ayuthaya"/>
          <w:color w:val="3F3A38"/>
        </w:rPr>
        <w:t xml:space="preserve"> PSA Annual Conference, York, UK. </w:t>
      </w:r>
    </w:p>
    <w:p w14:paraId="0BA58D2E" w14:textId="77777777" w:rsidR="00D551B9" w:rsidRPr="00D551B9" w:rsidRDefault="00D551B9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FE148FC" w14:textId="5758FB17" w:rsidR="001F2B6F" w:rsidRPr="001F2B6F" w:rsidRDefault="001F2B6F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1F2B6F">
        <w:rPr>
          <w:rFonts w:ascii="Goudy Old Style" w:hAnsi="Goudy Old Style" w:cs="Ayuthaya"/>
          <w:color w:val="3F3A38"/>
          <w:lang w:val="it-IT"/>
        </w:rPr>
        <w:t>23 Nov. 2021</w:t>
      </w:r>
      <w:r w:rsidRPr="001F2B6F">
        <w:rPr>
          <w:rFonts w:ascii="Goudy Old Style" w:hAnsi="Goudy Old Style" w:cs="Ayuthaya"/>
          <w:color w:val="3F3A38"/>
          <w:lang w:val="it-IT"/>
        </w:rPr>
        <w:tab/>
        <w:t>Seminar ‘Contro, ma “nel</w:t>
      </w:r>
      <w:r>
        <w:rPr>
          <w:rFonts w:ascii="Goudy Old Style" w:hAnsi="Goudy Old Style" w:cs="Ayuthaya"/>
          <w:color w:val="3F3A38"/>
          <w:lang w:val="it-IT"/>
        </w:rPr>
        <w:t xml:space="preserve">” sistema’: i partiti populisti nell’Europa contemporanea, Università di Firenze, virtual event held via Webex </w:t>
      </w:r>
    </w:p>
    <w:p w14:paraId="4562A6C6" w14:textId="77777777" w:rsidR="001F2B6F" w:rsidRPr="001F2B6F" w:rsidRDefault="001F2B6F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4AA204EC" w14:textId="10B9DD12" w:rsidR="0070453E" w:rsidRPr="0070453E" w:rsidRDefault="0070453E" w:rsidP="0070453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>
        <w:rPr>
          <w:rFonts w:ascii="Goudy Old Style" w:hAnsi="Goudy Old Style" w:cs="Ayuthaya"/>
          <w:color w:val="3F3A38"/>
        </w:rPr>
        <w:t>20 Oct. 2021</w:t>
      </w:r>
      <w:r>
        <w:rPr>
          <w:rFonts w:ascii="Goudy Old Style" w:hAnsi="Goudy Old Style" w:cs="Ayuthaya"/>
          <w:color w:val="3F3A38"/>
        </w:rPr>
        <w:tab/>
      </w:r>
      <w:r w:rsidRPr="0070453E">
        <w:rPr>
          <w:rFonts w:ascii="Goudy Old Style" w:hAnsi="Goudy Old Style" w:cs="Ayuthaya"/>
          <w:color w:val="3F3A38"/>
        </w:rPr>
        <w:t>Presentation ‘The League of Matteo Salvini’, Populism in Europe – The League Yesterday and Today, Virtual Event held via Zoom, Panel discussion launching Daniele Albertazzi &amp; Davide Vampa's ‘Populism in Europe – The Lesson’s from Umberto Bossi’s Northern League’</w:t>
      </w:r>
    </w:p>
    <w:p w14:paraId="7A77FDCD" w14:textId="77777777" w:rsidR="0070453E" w:rsidRDefault="0070453E" w:rsidP="0070453E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6844310D" w14:textId="5311EB40" w:rsidR="00AC1EC2" w:rsidRPr="00AC1EC2" w:rsidRDefault="00AC1EC2" w:rsidP="00AC1EC2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30 Aug.-3 Sep.</w:t>
      </w:r>
      <w:r w:rsidR="0070453E">
        <w:rPr>
          <w:rFonts w:ascii="Goudy Old Style" w:hAnsi="Goudy Old Style" w:cs="Ayuthaya"/>
          <w:color w:val="3F3A38"/>
        </w:rPr>
        <w:t xml:space="preserve"> 2021</w:t>
      </w:r>
      <w:r w:rsidRPr="005F6CFA">
        <w:rPr>
          <w:rFonts w:ascii="Goudy Old Style" w:hAnsi="Goudy Old Style" w:cs="Ayuthaya"/>
          <w:color w:val="3F3A38"/>
        </w:rPr>
        <w:tab/>
        <w:t>Panel Discussant ‘</w:t>
      </w:r>
      <w:r w:rsidRPr="00AC1EC2">
        <w:rPr>
          <w:rFonts w:ascii="Goudy Old Style" w:hAnsi="Goudy Old Style" w:cs="Ayuthaya"/>
          <w:color w:val="3F3A38"/>
        </w:rPr>
        <w:t>What Drives Populism, Radicalism, and Extremism?</w:t>
      </w:r>
      <w:r>
        <w:rPr>
          <w:rFonts w:ascii="Goudy Old Style" w:hAnsi="Goudy Old Style" w:cs="Ayuthaya"/>
          <w:color w:val="3F3A38"/>
        </w:rPr>
        <w:t xml:space="preserve">’, ECPR General Conference, Virtual Event, held via Zoom. </w:t>
      </w:r>
    </w:p>
    <w:p w14:paraId="5550748A" w14:textId="77777777" w:rsidR="00AC1EC2" w:rsidRPr="005F6CFA" w:rsidRDefault="00AC1EC2" w:rsidP="00AC1EC2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5774D089" w14:textId="065702C5" w:rsidR="00AC1EC2" w:rsidRPr="00AC1EC2" w:rsidRDefault="00AC1EC2" w:rsidP="00AC1EC2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30 Aug.-3 Sep.</w:t>
      </w:r>
      <w:r w:rsidR="0070453E">
        <w:rPr>
          <w:rFonts w:ascii="Goudy Old Style" w:hAnsi="Goudy Old Style" w:cs="Ayuthaya"/>
          <w:color w:val="3F3A38"/>
        </w:rPr>
        <w:t xml:space="preserve"> 2021</w:t>
      </w:r>
      <w:r w:rsidRPr="005F6CFA">
        <w:rPr>
          <w:rFonts w:ascii="Goudy Old Style" w:hAnsi="Goudy Old Style" w:cs="Ayuthaya"/>
          <w:color w:val="3F3A38"/>
        </w:rPr>
        <w:tab/>
        <w:t>Paper and presentation ‘</w:t>
      </w:r>
      <w:r w:rsidRPr="00AC1EC2">
        <w:rPr>
          <w:rFonts w:ascii="Goudy Old Style" w:hAnsi="Goudy Old Style" w:cs="Ayuthaya"/>
          <w:color w:val="3F3A38"/>
        </w:rPr>
        <w:t>Fostering and Exporting a Modern Mass Party: Agency and Structure in Salvini’s League</w:t>
      </w:r>
      <w:r>
        <w:rPr>
          <w:rFonts w:ascii="Goudy Old Style" w:hAnsi="Goudy Old Style" w:cs="Ayuthaya"/>
          <w:color w:val="3F3A38"/>
        </w:rPr>
        <w:t xml:space="preserve">’, ECPR General Conference, Virtual Event, held via Zoom. </w:t>
      </w:r>
    </w:p>
    <w:p w14:paraId="1F2253DC" w14:textId="77777777" w:rsidR="00AB247B" w:rsidRPr="005F6CFA" w:rsidRDefault="00AB247B" w:rsidP="00AB247B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19BAC095" w14:textId="6CAC0AAC" w:rsidR="007E0F78" w:rsidRPr="00145486" w:rsidRDefault="007E0F78" w:rsidP="0014548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bCs/>
          <w:color w:val="3F3A38"/>
        </w:rPr>
      </w:pPr>
      <w:r w:rsidRPr="005F6CFA">
        <w:rPr>
          <w:rFonts w:ascii="Goudy Old Style" w:hAnsi="Goudy Old Style" w:cs="Ayuthaya"/>
          <w:color w:val="3F3A38"/>
        </w:rPr>
        <w:t>18 May 2021</w:t>
      </w:r>
      <w:r w:rsidRPr="005F6CFA">
        <w:rPr>
          <w:rFonts w:ascii="Goudy Old Style" w:hAnsi="Goudy Old Style" w:cs="Ayuthaya"/>
          <w:color w:val="3F3A38"/>
        </w:rPr>
        <w:tab/>
        <w:t>Co-author of the paper ‘</w:t>
      </w:r>
      <w:r w:rsidRPr="00145486">
        <w:rPr>
          <w:rFonts w:ascii="Goudy Old Style" w:hAnsi="Goudy Old Style" w:cs="Ayuthaya"/>
          <w:bCs/>
          <w:color w:val="3F3A38"/>
        </w:rPr>
        <w:t xml:space="preserve">The right-wing alliance at the time of the Covid-19 pandemic: all change?’, with D.Albertazzi </w:t>
      </w:r>
      <w:r w:rsidR="00145486" w:rsidRPr="00145486">
        <w:rPr>
          <w:rFonts w:ascii="Goudy Old Style" w:hAnsi="Goudy Old Style" w:cs="Ayuthaya"/>
          <w:bCs/>
          <w:color w:val="3F3A38"/>
        </w:rPr>
        <w:t>and D.</w:t>
      </w:r>
      <w:r w:rsidR="00145486" w:rsidRPr="00145486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145486" w:rsidRPr="00145486">
        <w:rPr>
          <w:rFonts w:ascii="Goudy Old Style" w:hAnsi="Goudy Old Style" w:cs="Ayuthaya"/>
          <w:bCs/>
          <w:color w:val="3F3A38"/>
        </w:rPr>
        <w:t>Bonansinga, Prague Populism Conference, online event.</w:t>
      </w:r>
    </w:p>
    <w:p w14:paraId="197AA942" w14:textId="77777777" w:rsidR="007E0F78" w:rsidRPr="005F6CFA" w:rsidRDefault="007E0F78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318FFB9A" w14:textId="68858508" w:rsidR="00D978CE" w:rsidRDefault="00D978CE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>
        <w:rPr>
          <w:rFonts w:ascii="Goudy Old Style" w:hAnsi="Goudy Old Style" w:cs="Ayuthaya"/>
          <w:color w:val="3F3A38"/>
          <w:lang w:val="it-IT"/>
        </w:rPr>
        <w:t>14 May 2021</w:t>
      </w:r>
      <w:r>
        <w:rPr>
          <w:rFonts w:ascii="Goudy Old Style" w:hAnsi="Goudy Old Style" w:cs="Ayuthaya"/>
          <w:color w:val="3F3A38"/>
          <w:lang w:val="it-IT"/>
        </w:rPr>
        <w:tab/>
        <w:t>Seminar ‘</w:t>
      </w:r>
      <w:r w:rsidRPr="005F6CFA">
        <w:rPr>
          <w:rFonts w:ascii="Goudy Old Style" w:hAnsi="Goudy Old Style" w:cs="Ayuthaya"/>
          <w:color w:val="3F3A38"/>
          <w:lang w:val="it-IT"/>
        </w:rPr>
        <w:t>Popolo vs élite: il populismo in Europa e in Italia’, Università di Catania</w:t>
      </w:r>
      <w:r w:rsidR="00A83D59">
        <w:rPr>
          <w:rFonts w:ascii="Goudy Old Style" w:hAnsi="Goudy Old Style" w:cs="Ayuthaya"/>
          <w:color w:val="3F3A38"/>
          <w:lang w:val="it-IT"/>
        </w:rPr>
        <w:t>, event held via Zoom.</w:t>
      </w:r>
    </w:p>
    <w:p w14:paraId="654D7246" w14:textId="6725D69F" w:rsidR="00DD4E8E" w:rsidRDefault="00DD4E8E" w:rsidP="00D978CE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31A780E2" w14:textId="2AD99593" w:rsidR="00DD4E8E" w:rsidRPr="00FD61ED" w:rsidRDefault="00DD4E8E" w:rsidP="0032389A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32389A">
        <w:rPr>
          <w:rFonts w:ascii="Goudy Old Style" w:hAnsi="Goudy Old Style" w:cs="Ayuthaya"/>
          <w:color w:val="3F3A38"/>
          <w:lang w:val="it-IT"/>
        </w:rPr>
        <w:t>21 April 2021</w:t>
      </w:r>
      <w:r w:rsidRPr="0032389A">
        <w:rPr>
          <w:rFonts w:ascii="Goudy Old Style" w:hAnsi="Goudy Old Style" w:cs="Ayuthaya"/>
          <w:color w:val="3F3A38"/>
          <w:lang w:val="it-IT"/>
        </w:rPr>
        <w:tab/>
        <w:t>Jean Monnet module</w:t>
      </w:r>
      <w:r w:rsidR="0032389A" w:rsidRPr="0032389A">
        <w:rPr>
          <w:rFonts w:ascii="Goudy Old Style" w:hAnsi="Goudy Old Style" w:cs="Ayuthaya"/>
          <w:color w:val="3F3A38"/>
          <w:lang w:val="it-IT"/>
        </w:rPr>
        <w:t xml:space="preserve"> </w:t>
      </w:r>
      <w:r w:rsidR="0032389A">
        <w:rPr>
          <w:rFonts w:ascii="Goudy Old Style" w:hAnsi="Goudy Old Style" w:cs="Ayuthaya"/>
          <w:color w:val="3F3A38"/>
          <w:lang w:val="it-IT"/>
        </w:rPr>
        <w:t xml:space="preserve">EU in CEE, </w:t>
      </w:r>
      <w:r w:rsidR="0032389A" w:rsidRPr="0032389A">
        <w:rPr>
          <w:rFonts w:ascii="Goudy Old Style" w:hAnsi="Goudy Old Style" w:cs="Ayuthaya"/>
          <w:color w:val="3F3A38"/>
          <w:lang w:val="it-IT"/>
        </w:rPr>
        <w:t>The Rule of Law in Central and Eastern Europe: Legal and Political Insights</w:t>
      </w:r>
      <w:r w:rsidR="0032389A">
        <w:rPr>
          <w:rFonts w:ascii="Goudy Old Style" w:hAnsi="Goudy Old Style" w:cs="Ayuthaya"/>
          <w:color w:val="3F3A38"/>
          <w:lang w:val="it-IT"/>
        </w:rPr>
        <w:t>,</w:t>
      </w:r>
      <w:r w:rsidRPr="00D0474C">
        <w:rPr>
          <w:rFonts w:ascii="Goudy Old Style" w:hAnsi="Goudy Old Style" w:cs="Ayuthaya"/>
          <w:color w:val="3F3A38"/>
          <w:lang w:val="it-IT"/>
        </w:rPr>
        <w:t xml:space="preserve"> </w:t>
      </w:r>
      <w:r w:rsidR="0032389A">
        <w:rPr>
          <w:rFonts w:ascii="Goudy Old Style" w:hAnsi="Goudy Old Style" w:cs="Ayuthaya"/>
          <w:color w:val="3F3A38"/>
          <w:lang w:val="it-IT"/>
        </w:rPr>
        <w:t>entitled “</w:t>
      </w:r>
      <w:r w:rsidR="00D0474C" w:rsidRPr="00D0474C">
        <w:rPr>
          <w:rFonts w:ascii="Goudy Old Style" w:hAnsi="Goudy Old Style" w:cs="Ayuthaya"/>
          <w:color w:val="3F3A38"/>
          <w:lang w:val="it-IT"/>
        </w:rPr>
        <w:t>Partiti politici, populismo ed euroscetticismo nei paesi post-socialisti dell'UE</w:t>
      </w:r>
      <w:r w:rsidR="0032389A">
        <w:rPr>
          <w:rFonts w:ascii="Goudy Old Style" w:hAnsi="Goudy Old Style" w:cs="Ayuthaya"/>
          <w:color w:val="3F3A38"/>
          <w:lang w:val="it-IT"/>
        </w:rPr>
        <w:t>”</w:t>
      </w:r>
      <w:r w:rsidR="00D0474C">
        <w:rPr>
          <w:rFonts w:ascii="Goudy Old Style" w:hAnsi="Goudy Old Style" w:cs="Ayuthaya"/>
          <w:color w:val="3F3A38"/>
          <w:lang w:val="it-IT"/>
        </w:rPr>
        <w:t xml:space="preserve">. </w:t>
      </w:r>
      <w:r w:rsidR="00D0474C" w:rsidRPr="00FD61ED">
        <w:rPr>
          <w:rFonts w:ascii="Goudy Old Style" w:hAnsi="Goudy Old Style" w:cs="Ayuthaya"/>
          <w:color w:val="3F3A38"/>
        </w:rPr>
        <w:t xml:space="preserve">University of Trieste (3 hours). </w:t>
      </w:r>
    </w:p>
    <w:p w14:paraId="555568A1" w14:textId="77777777" w:rsidR="00D978CE" w:rsidRPr="00FD61ED" w:rsidRDefault="00D978CE" w:rsidP="00D978CE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55E6344A" w14:textId="5176CAF8" w:rsidR="00D60A44" w:rsidRPr="005F6CFA" w:rsidRDefault="00D60A44" w:rsidP="00D60A44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29-31 Mar. 2021</w:t>
      </w:r>
      <w:r w:rsidRPr="005F6CFA">
        <w:rPr>
          <w:rFonts w:ascii="Goudy Old Style" w:hAnsi="Goudy Old Style" w:cs="Ayuthaya"/>
          <w:color w:val="3F3A38"/>
        </w:rPr>
        <w:tab/>
        <w:t xml:space="preserve">Paper and presentation ‘Restructuring a Mainstream Populist Party: the New Organisational Course of the Lega Under Salvini’s Leadership’, PSA Annual Conference, event held via Zoom. </w:t>
      </w:r>
    </w:p>
    <w:p w14:paraId="554D2609" w14:textId="77777777" w:rsidR="00D60A44" w:rsidRPr="005F6CFA" w:rsidRDefault="00D60A44" w:rsidP="00D60A44">
      <w:pPr>
        <w:autoSpaceDE w:val="0"/>
        <w:autoSpaceDN w:val="0"/>
        <w:adjustRightInd w:val="0"/>
        <w:ind w:left="720" w:hanging="720"/>
        <w:jc w:val="both"/>
        <w:rPr>
          <w:rFonts w:ascii="Goudy Old Style" w:hAnsi="Goudy Old Style" w:cs="Ayuthaya"/>
          <w:color w:val="3F3A38"/>
        </w:rPr>
      </w:pPr>
    </w:p>
    <w:p w14:paraId="4F31B311" w14:textId="77777777" w:rsidR="00D978CE" w:rsidRPr="005F6CFA" w:rsidRDefault="00107475" w:rsidP="00D978CE">
      <w:pPr>
        <w:autoSpaceDE w:val="0"/>
        <w:autoSpaceDN w:val="0"/>
        <w:adjustRightInd w:val="0"/>
        <w:ind w:left="1440" w:hanging="144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29 Jan. 2021</w:t>
      </w:r>
      <w:r w:rsidRPr="005F6CFA">
        <w:rPr>
          <w:rFonts w:ascii="Goudy Old Style" w:hAnsi="Goudy Old Style" w:cs="Ayuthaya"/>
          <w:color w:val="3F3A38"/>
        </w:rPr>
        <w:tab/>
      </w:r>
      <w:r w:rsidRPr="005F6CFA">
        <w:rPr>
          <w:rFonts w:ascii="Goudy Old Style" w:hAnsi="Goudy Old Style" w:cs="Ayuthaya"/>
          <w:color w:val="3F3A38"/>
        </w:rPr>
        <w:tab/>
        <w:t xml:space="preserve">Roundtable discussion ‘Transformation and Future of Party Systems’, </w:t>
      </w:r>
      <w:r w:rsidRPr="005F6CFA">
        <w:rPr>
          <w:rFonts w:ascii="Goudy Old Style" w:hAnsi="Goudy Old Style" w:cs="Ayuthaya"/>
          <w:color w:val="3F3A38"/>
        </w:rPr>
        <w:tab/>
        <w:t xml:space="preserve">Workshop Revisiting Linkages between Citizens and Politicians in </w:t>
      </w:r>
    </w:p>
    <w:p w14:paraId="6AFE3848" w14:textId="47E8F5FD" w:rsidR="00107475" w:rsidRPr="005F6CFA" w:rsidRDefault="00107475" w:rsidP="00D978CE">
      <w:pPr>
        <w:autoSpaceDE w:val="0"/>
        <w:autoSpaceDN w:val="0"/>
        <w:adjustRightInd w:val="0"/>
        <w:ind w:left="216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 xml:space="preserve">Contemporary Europe, </w:t>
      </w:r>
      <w:r w:rsidR="00F555E2" w:rsidRPr="005F6CFA">
        <w:rPr>
          <w:rFonts w:ascii="Goudy Old Style" w:hAnsi="Goudy Old Style" w:cs="Ayuthaya"/>
          <w:color w:val="3F3A38"/>
        </w:rPr>
        <w:t xml:space="preserve">event held via Zoom and supported by the Czech Academy of Sciences. </w:t>
      </w:r>
    </w:p>
    <w:p w14:paraId="70E9D4FB" w14:textId="77777777" w:rsidR="00107475" w:rsidRPr="005F6CFA" w:rsidRDefault="00107475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72ECCF9F" w14:textId="0747DD37" w:rsidR="00EA163F" w:rsidRPr="006E77BA" w:rsidRDefault="00EA163F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28 Apr. 2020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Pr="006E77BA">
        <w:rPr>
          <w:rFonts w:ascii="Goudy Old Style" w:hAnsi="Goudy Old Style" w:cs="Ayuthaya"/>
          <w:color w:val="3F3A38"/>
          <w:lang w:val="it-IT"/>
        </w:rPr>
        <w:tab/>
        <w:t xml:space="preserve">Seminar ‘Nel mainstream: i partiti populisti nell'Europa contemporanea’, 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Pr="006E77BA">
        <w:rPr>
          <w:rFonts w:ascii="Goudy Old Style" w:hAnsi="Goudy Old Style" w:cs="Ayuthaya"/>
          <w:color w:val="3F3A38"/>
          <w:lang w:val="it-IT"/>
        </w:rPr>
        <w:tab/>
        <w:t>Università di Trieste.</w:t>
      </w:r>
    </w:p>
    <w:p w14:paraId="28B9A9A1" w14:textId="7DBF13C7" w:rsidR="00EF2C51" w:rsidRPr="006E77BA" w:rsidRDefault="00612133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ab/>
      </w:r>
      <w:r w:rsidRPr="006E77BA">
        <w:rPr>
          <w:rFonts w:ascii="Goudy Old Style" w:hAnsi="Goudy Old Style" w:cs="Ayuthaya"/>
          <w:color w:val="3F3A38"/>
          <w:lang w:val="it-IT"/>
        </w:rPr>
        <w:tab/>
      </w:r>
    </w:p>
    <w:p w14:paraId="3FFEBBDB" w14:textId="0E9D9695" w:rsidR="00EA163F" w:rsidRPr="006E77BA" w:rsidRDefault="00EA163F" w:rsidP="00EA163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26 Mar. 2020</w:t>
      </w:r>
      <w:r w:rsidRPr="006E77BA">
        <w:rPr>
          <w:rFonts w:ascii="Goudy Old Style" w:hAnsi="Goudy Old Style" w:cs="Ayuthaya"/>
          <w:color w:val="3F3A38"/>
          <w:lang w:val="it-IT"/>
        </w:rPr>
        <w:tab/>
        <w:t>Seminar ‘L'integrazione dei partiti populisti in Europa: la nuova normalità’, Seminari di Politica, Università di Padova.</w:t>
      </w:r>
    </w:p>
    <w:p w14:paraId="145EE12A" w14:textId="77777777" w:rsidR="00EA163F" w:rsidRPr="006E77BA" w:rsidRDefault="00EA163F" w:rsidP="00EA163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4D184332" w14:textId="4EA69C02" w:rsidR="00F26CD0" w:rsidRPr="005F6CFA" w:rsidRDefault="00EA163F" w:rsidP="00EA163F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28 Jan. 2020</w:t>
      </w:r>
      <w:r w:rsidRPr="005F6CFA">
        <w:rPr>
          <w:rFonts w:ascii="Goudy Old Style" w:hAnsi="Goudy Old Style" w:cs="Ayuthaya"/>
          <w:color w:val="3F3A38"/>
        </w:rPr>
        <w:tab/>
        <w:t>Paper and presentation ‘Populist Integration and Legitimation: The “New Normal” of Combining Antagonism and Cooperation, SPS Seminar, Università di Milano.</w:t>
      </w:r>
    </w:p>
    <w:p w14:paraId="6452530D" w14:textId="3A133AC5" w:rsidR="00F26CD0" w:rsidRPr="005F6CFA" w:rsidRDefault="00F26CD0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0EC27365" w14:textId="4FABA9E1" w:rsidR="00F26CD0" w:rsidRPr="006E77BA" w:rsidRDefault="00F26CD0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9-10 Dec. 2019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="00EA163F" w:rsidRPr="006E77BA">
        <w:rPr>
          <w:rFonts w:ascii="Goudy Old Style" w:hAnsi="Goudy Old Style" w:cs="Ayuthaya"/>
          <w:color w:val="3F3A38"/>
          <w:lang w:val="it-IT"/>
        </w:rPr>
        <w:t xml:space="preserve">Seminar </w:t>
      </w:r>
      <w:r w:rsidR="00440134" w:rsidRPr="006E77BA">
        <w:rPr>
          <w:rFonts w:ascii="Goudy Old Style" w:hAnsi="Goudy Old Style" w:cs="Ayuthaya"/>
          <w:color w:val="3F3A38"/>
          <w:lang w:val="it-IT"/>
        </w:rPr>
        <w:t xml:space="preserve">‘I partiti populisti nel XXI secolo’, </w:t>
      </w:r>
      <w:r w:rsidR="00EA163F" w:rsidRPr="006E77BA">
        <w:rPr>
          <w:rFonts w:ascii="Goudy Old Style" w:hAnsi="Goudy Old Style" w:cs="Ayuthaya"/>
          <w:color w:val="3F3A38"/>
          <w:lang w:val="it-IT"/>
        </w:rPr>
        <w:t>Università di Bergamo</w:t>
      </w:r>
      <w:r w:rsidR="00440134" w:rsidRPr="006E77BA">
        <w:rPr>
          <w:rFonts w:ascii="Goudy Old Style" w:hAnsi="Goudy Old Style" w:cs="Ayuthaya"/>
          <w:color w:val="3F3A38"/>
          <w:lang w:val="it-IT"/>
        </w:rPr>
        <w:t>.</w:t>
      </w:r>
    </w:p>
    <w:p w14:paraId="7ACAD3B4" w14:textId="77777777" w:rsidR="00612133" w:rsidRPr="006E77BA" w:rsidRDefault="00612133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</w:p>
    <w:p w14:paraId="5E82F4FF" w14:textId="0503B887" w:rsidR="00934A22" w:rsidRPr="006E77BA" w:rsidRDefault="00934A22" w:rsidP="00934A2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  <w:r w:rsidRPr="005F6CFA">
        <w:rPr>
          <w:rFonts w:ascii="Goudy Old Style" w:hAnsi="Goudy Old Style" w:cs="Ayuthaya"/>
          <w:color w:val="3F3A38"/>
        </w:rPr>
        <w:t>24-25 Oct. 2019</w:t>
      </w:r>
      <w:r w:rsidRPr="005F6CFA">
        <w:rPr>
          <w:rFonts w:ascii="Goudy Old Style" w:hAnsi="Goudy Old Style" w:cs="Ayuthaya"/>
          <w:color w:val="3F3A38"/>
        </w:rPr>
        <w:tab/>
        <w:t>Panel discussant ‘</w:t>
      </w:r>
      <w:r w:rsidRPr="006E77BA">
        <w:rPr>
          <w:rFonts w:ascii="Goudy Old Style" w:hAnsi="Goudy Old Style" w:cs="Ayuthaya"/>
          <w:color w:val="3F3A38"/>
        </w:rPr>
        <w:t>Populism in power: Consequences on Policies, Politics,</w:t>
      </w:r>
    </w:p>
    <w:p w14:paraId="714D7F10" w14:textId="04CA8D6B" w:rsidR="009B7716" w:rsidRPr="005F6CFA" w:rsidRDefault="00934A22" w:rsidP="00856447">
      <w:pPr>
        <w:autoSpaceDE w:val="0"/>
        <w:autoSpaceDN w:val="0"/>
        <w:adjustRightInd w:val="0"/>
        <w:ind w:left="1440" w:firstLine="720"/>
        <w:jc w:val="both"/>
        <w:rPr>
          <w:rFonts w:ascii="Goudy Old Style" w:hAnsi="Goudy Old Style" w:cs="Ayuthaya"/>
          <w:color w:val="3F3A38"/>
          <w:lang w:val="it-IT"/>
        </w:rPr>
      </w:pPr>
      <w:r w:rsidRPr="005F6CFA">
        <w:rPr>
          <w:rFonts w:ascii="Goudy Old Style" w:hAnsi="Goudy Old Style" w:cs="Ayuthaya"/>
          <w:color w:val="3F3A38"/>
          <w:lang w:val="it-IT"/>
        </w:rPr>
        <w:t>Polity’,</w:t>
      </w:r>
      <w:r w:rsidR="00D74BCB" w:rsidRPr="005F6CFA">
        <w:rPr>
          <w:rFonts w:ascii="Goudy Old Style" w:hAnsi="Goudy Old Style" w:cs="Ayuthaya"/>
          <w:color w:val="3F3A38"/>
          <w:lang w:val="it-IT"/>
        </w:rPr>
        <w:t xml:space="preserve"> Scuola Normale Superiore, Florence.</w:t>
      </w:r>
      <w:r w:rsidRPr="005F6CFA">
        <w:rPr>
          <w:rFonts w:ascii="Goudy Old Style" w:hAnsi="Goudy Old Style" w:cs="Ayuthaya"/>
          <w:color w:val="3F3A38"/>
          <w:lang w:val="it-IT"/>
        </w:rPr>
        <w:t xml:space="preserve"> </w:t>
      </w:r>
    </w:p>
    <w:p w14:paraId="68ED491F" w14:textId="77777777" w:rsidR="00934A22" w:rsidRPr="006E77BA" w:rsidRDefault="00934A22" w:rsidP="00861F34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0C97E7D4" w14:textId="4D33E35A" w:rsidR="00353A35" w:rsidRPr="006E77BA" w:rsidRDefault="00353A35" w:rsidP="00861F34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  <w:lang w:val="it-IT"/>
        </w:rPr>
        <w:t>25 June 2019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="00107475" w:rsidRPr="006E77BA">
        <w:rPr>
          <w:rFonts w:ascii="Goudy Old Style" w:hAnsi="Goudy Old Style" w:cs="Ayuthaya"/>
          <w:color w:val="3F3A38"/>
          <w:lang w:val="it-IT"/>
        </w:rPr>
        <w:t>R</w:t>
      </w:r>
      <w:r w:rsidRPr="006E77BA">
        <w:rPr>
          <w:rFonts w:ascii="Goudy Old Style" w:hAnsi="Goudy Old Style" w:cs="Ayuthaya"/>
          <w:color w:val="3F3A38"/>
          <w:lang w:val="it-IT"/>
        </w:rPr>
        <w:t>oundtable</w:t>
      </w:r>
      <w:r w:rsidR="00107475" w:rsidRPr="006E77BA">
        <w:rPr>
          <w:rFonts w:ascii="Goudy Old Style" w:hAnsi="Goudy Old Style" w:cs="Ayuthaya"/>
          <w:color w:val="3F3A38"/>
          <w:lang w:val="it-IT"/>
        </w:rPr>
        <w:t xml:space="preserve"> discussion</w:t>
      </w:r>
      <w:r w:rsidRPr="006E77BA">
        <w:rPr>
          <w:rFonts w:ascii="Goudy Old Style" w:hAnsi="Goudy Old Style" w:cs="Ayuthaya"/>
          <w:color w:val="3F3A38"/>
          <w:lang w:val="it-IT"/>
        </w:rPr>
        <w:t xml:space="preserve">: </w:t>
      </w:r>
      <w:r w:rsidR="00861F34" w:rsidRPr="006E77BA">
        <w:rPr>
          <w:rFonts w:ascii="Goudy Old Style" w:hAnsi="Goudy Old Style" w:cs="Ayuthaya"/>
          <w:color w:val="3F3A38"/>
          <w:lang w:val="it-IT"/>
        </w:rPr>
        <w:t xml:space="preserve">‘La parola pubblica populista’, </w:t>
      </w:r>
      <w:r w:rsidR="003079AC" w:rsidRPr="006E77BA">
        <w:rPr>
          <w:rFonts w:ascii="Goudy Old Style" w:hAnsi="Goudy Old Style" w:cs="Ayuthaya"/>
          <w:color w:val="3F3A38"/>
          <w:lang w:val="it-IT"/>
        </w:rPr>
        <w:t xml:space="preserve">Plenary Session of the </w:t>
      </w:r>
      <w:r w:rsidR="00861F34" w:rsidRPr="006E77BA">
        <w:rPr>
          <w:rFonts w:ascii="Goudy Old Style" w:hAnsi="Goudy Old Style" w:cs="Ayuthaya"/>
          <w:color w:val="3F3A38"/>
          <w:lang w:val="it-IT"/>
        </w:rPr>
        <w:t>Dottorato interateneo, Università di Trieste – Università di Udine, Storia delle società, delle istituzioni e del pensiero.</w:t>
      </w:r>
      <w:r w:rsidR="003079AC" w:rsidRPr="006E77BA">
        <w:rPr>
          <w:rFonts w:ascii="Goudy Old Style" w:hAnsi="Goudy Old Style" w:cs="Ayuthaya"/>
          <w:color w:val="3F3A38"/>
          <w:lang w:val="it-IT"/>
        </w:rPr>
        <w:t xml:space="preserve"> </w:t>
      </w:r>
      <w:r w:rsidR="00861F34" w:rsidRPr="006E77BA">
        <w:rPr>
          <w:rFonts w:ascii="Goudy Old Style" w:hAnsi="Goudy Old Style" w:cs="Ayuthaya"/>
          <w:color w:val="3F3A38"/>
        </w:rPr>
        <w:t>Dal Medioevo all’Età Contemporanea, Trieste.</w:t>
      </w:r>
    </w:p>
    <w:p w14:paraId="7792F72C" w14:textId="77777777" w:rsidR="00353A35" w:rsidRPr="006E77BA" w:rsidRDefault="00353A35" w:rsidP="009B771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3AD75DB7" w14:textId="3AA56EA8" w:rsidR="009B7716" w:rsidRPr="006E77BA" w:rsidRDefault="009B7716" w:rsidP="009B771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15-17 Apr. 2019</w:t>
      </w:r>
      <w:r w:rsidRPr="006E77BA">
        <w:rPr>
          <w:rFonts w:ascii="Goudy Old Style" w:hAnsi="Goudy Old Style" w:cs="Ayuthaya"/>
          <w:color w:val="3F3A38"/>
        </w:rPr>
        <w:tab/>
        <w:t>Co-author of the paper ‘Explaining Populist Success in Italy at the Subnational Level: a Qualitative Comparative Analysis’, with D. Albertazzi, PSA Annual Conference, Nottingham, UK.</w:t>
      </w:r>
    </w:p>
    <w:p w14:paraId="22D8D912" w14:textId="34CD73EE" w:rsidR="009B7716" w:rsidRPr="006E77BA" w:rsidRDefault="009B7716" w:rsidP="009B7716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012EEBB5" w14:textId="6255BE0C" w:rsidR="00FA7E42" w:rsidRPr="006E77BA" w:rsidRDefault="00FA7E4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5 Dec. 2018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="001B24F7">
        <w:rPr>
          <w:rFonts w:ascii="Goudy Old Style" w:hAnsi="Goudy Old Style" w:cs="Ayuthaya"/>
          <w:color w:val="3F3A38"/>
          <w:lang w:val="it-IT"/>
        </w:rPr>
        <w:t>Roundtable discussion</w:t>
      </w:r>
      <w:r w:rsidRPr="006E77BA">
        <w:rPr>
          <w:rFonts w:ascii="Goudy Old Style" w:hAnsi="Goudy Old Style" w:cs="Ayuthaya"/>
          <w:color w:val="3F3A38"/>
          <w:lang w:val="it-IT"/>
        </w:rPr>
        <w:t xml:space="preserve"> ‘L’Unione Europea tra populismi e nuove tensioni nel Mediterraneo’, organized by Fondaco Europa, San Stino di Livenza</w:t>
      </w:r>
      <w:r w:rsidR="00B60C2C" w:rsidRPr="006E77BA">
        <w:rPr>
          <w:rFonts w:ascii="Goudy Old Style" w:hAnsi="Goudy Old Style" w:cs="Ayuthaya"/>
          <w:color w:val="3F3A38"/>
          <w:lang w:val="it-IT"/>
        </w:rPr>
        <w:t xml:space="preserve"> (Venice)</w:t>
      </w:r>
      <w:r w:rsidRPr="006E77BA">
        <w:rPr>
          <w:rFonts w:ascii="Goudy Old Style" w:hAnsi="Goudy Old Style" w:cs="Ayuthaya"/>
          <w:color w:val="3F3A38"/>
          <w:lang w:val="it-IT"/>
        </w:rPr>
        <w:t>.</w:t>
      </w:r>
    </w:p>
    <w:p w14:paraId="3AAA4234" w14:textId="77777777" w:rsidR="00FA7E42" w:rsidRPr="006E77BA" w:rsidRDefault="00FA7E4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44D0D1A6" w14:textId="52449DE2" w:rsidR="00135A92" w:rsidRPr="006E77BA" w:rsidRDefault="00135A9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5 Nov. 2018</w:t>
      </w:r>
      <w:r w:rsidRPr="006E77BA">
        <w:rPr>
          <w:rFonts w:ascii="Goudy Old Style" w:hAnsi="Goudy Old Style" w:cs="Ayuthaya"/>
          <w:color w:val="3F3A38"/>
        </w:rPr>
        <w:tab/>
        <w:t>Participation in the</w:t>
      </w:r>
      <w:r w:rsidR="00FA7E42" w:rsidRPr="006E77BA">
        <w:rPr>
          <w:rFonts w:ascii="Goudy Old Style" w:hAnsi="Goudy Old Style" w:cs="Ayuthaya"/>
          <w:color w:val="3F3A38"/>
        </w:rPr>
        <w:t xml:space="preserve"> r</w:t>
      </w:r>
      <w:r w:rsidRPr="006E77BA">
        <w:rPr>
          <w:rFonts w:ascii="Goudy Old Style" w:hAnsi="Goudy Old Style" w:cs="Ayuthaya"/>
          <w:color w:val="3F3A38"/>
        </w:rPr>
        <w:t xml:space="preserve">oundtable ‘Populism trajectories in Italy and beyond’. CIRES </w:t>
      </w:r>
      <w:r w:rsidR="004128BB" w:rsidRPr="006E77BA">
        <w:rPr>
          <w:rFonts w:ascii="Goudy Old Style" w:hAnsi="Goudy Old Style" w:cs="Ayuthaya"/>
          <w:color w:val="3F3A38"/>
        </w:rPr>
        <w:t>Workshop</w:t>
      </w:r>
      <w:r w:rsidRPr="006E77BA">
        <w:rPr>
          <w:rFonts w:ascii="Goudy Old Style" w:hAnsi="Goudy Old Style" w:cs="Ayuthaya"/>
          <w:color w:val="3F3A38"/>
        </w:rPr>
        <w:t>, University of Florence.</w:t>
      </w:r>
    </w:p>
    <w:p w14:paraId="33C65B0D" w14:textId="77777777" w:rsidR="00135A92" w:rsidRPr="006E77BA" w:rsidRDefault="00135A9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802CCBE" w14:textId="349AB288" w:rsidR="00DC46D8" w:rsidRPr="006E77BA" w:rsidRDefault="00135A9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13-15 Sept. 2018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Old and new “inclusive development” configurations. </w:t>
      </w:r>
      <w:r w:rsidR="00DC46D8" w:rsidRPr="006E77BA">
        <w:rPr>
          <w:rFonts w:ascii="Goudy Old Style" w:hAnsi="Goudy Old Style" w:cs="Ayuthaya"/>
          <w:color w:val="3F3A38"/>
        </w:rPr>
        <w:t>The role of policies</w:t>
      </w:r>
      <w:r w:rsidRPr="006E77BA">
        <w:rPr>
          <w:rFonts w:ascii="Goudy Old Style" w:hAnsi="Goudy Old Style" w:cs="Ayuthaya"/>
          <w:color w:val="3F3A38"/>
        </w:rPr>
        <w:t>’, with A. Gherardini, at the</w:t>
      </w:r>
      <w:r w:rsidR="00DC46D8" w:rsidRPr="006E77BA">
        <w:rPr>
          <w:rFonts w:ascii="Goudy Old Style" w:hAnsi="Goudy Old Style" w:cs="Ayuthaya"/>
          <w:color w:val="3F3A38"/>
        </w:rPr>
        <w:t xml:space="preserve"> XI ESPAnet Italia</w:t>
      </w:r>
      <w:r w:rsidRPr="006E77BA">
        <w:rPr>
          <w:rFonts w:ascii="Goudy Old Style" w:hAnsi="Goudy Old Style" w:cs="Ayuthaya"/>
          <w:color w:val="3F3A38"/>
        </w:rPr>
        <w:t xml:space="preserve"> Conference, University of Florence.</w:t>
      </w:r>
    </w:p>
    <w:p w14:paraId="2DBFECAA" w14:textId="36E706C2" w:rsidR="000A5175" w:rsidRPr="006E77BA" w:rsidRDefault="000A5175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57FB0183" w14:textId="137DB628" w:rsidR="000A5175" w:rsidRPr="006E77BA" w:rsidRDefault="000A5175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2018</w:t>
      </w:r>
      <w:r w:rsidRPr="006E77BA">
        <w:rPr>
          <w:rFonts w:ascii="Goudy Old Style" w:hAnsi="Goudy Old Style" w:cs="Ayuthaya"/>
          <w:color w:val="3F3A38"/>
        </w:rPr>
        <w:tab/>
        <w:t>Member of the Local Committee</w:t>
      </w:r>
      <w:r w:rsidR="000D317F" w:rsidRPr="006E77BA">
        <w:rPr>
          <w:rFonts w:ascii="Goudy Old Style" w:hAnsi="Goudy Old Style" w:cs="Ayuthaya"/>
          <w:color w:val="3F3A38"/>
        </w:rPr>
        <w:t xml:space="preserve"> of the</w:t>
      </w:r>
      <w:r w:rsidRPr="006E77BA">
        <w:rPr>
          <w:rFonts w:ascii="Goudy Old Style" w:hAnsi="Goudy Old Style" w:cs="Ayuthaya"/>
          <w:color w:val="3F3A38"/>
        </w:rPr>
        <w:t xml:space="preserve"> XI ESPAnet Italia Conference, University of Florence.</w:t>
      </w:r>
    </w:p>
    <w:p w14:paraId="42B5F9A2" w14:textId="77777777" w:rsidR="00135A92" w:rsidRPr="006E77BA" w:rsidRDefault="00135A9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2329BEA7" w14:textId="30E17585" w:rsidR="00135A92" w:rsidRPr="006E77BA" w:rsidRDefault="00135A9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6-8 Sept. 2018</w:t>
      </w:r>
      <w:r w:rsidRPr="006E77BA">
        <w:rPr>
          <w:rFonts w:ascii="Goudy Old Style" w:hAnsi="Goudy Old Style" w:cs="Ayuthaya"/>
          <w:color w:val="3F3A38"/>
        </w:rPr>
        <w:tab/>
        <w:t>Co-author of the paper ‘Populism and leadership: is there anything new under the sun?’</w:t>
      </w:r>
      <w:r w:rsidR="009B7716" w:rsidRPr="006E77BA">
        <w:rPr>
          <w:rFonts w:ascii="Goudy Old Style" w:hAnsi="Goudy Old Style" w:cs="Ayuthaya"/>
          <w:color w:val="3F3A38"/>
        </w:rPr>
        <w:t xml:space="preserve">, </w:t>
      </w:r>
      <w:r w:rsidRPr="006E77BA">
        <w:rPr>
          <w:rFonts w:ascii="Goudy Old Style" w:hAnsi="Goudy Old Style" w:cs="Ayuthaya"/>
          <w:color w:val="3F3A38"/>
        </w:rPr>
        <w:t>with S. Soare</w:t>
      </w:r>
      <w:r w:rsidR="00002002" w:rsidRPr="006E77BA">
        <w:rPr>
          <w:rFonts w:ascii="Goudy Old Style" w:hAnsi="Goudy Old Style" w:cs="Ayuthaya"/>
          <w:color w:val="3F3A38"/>
        </w:rPr>
        <w:t xml:space="preserve">, </w:t>
      </w:r>
      <w:r w:rsidRPr="006E77BA">
        <w:rPr>
          <w:rFonts w:ascii="Goudy Old Style" w:hAnsi="Goudy Old Style" w:cs="Ayuthaya"/>
          <w:color w:val="3F3A38"/>
        </w:rPr>
        <w:t xml:space="preserve">XXXII Conference of the Italian Political Science Association (SISP), Torino. </w:t>
      </w:r>
    </w:p>
    <w:p w14:paraId="2BB755BE" w14:textId="3C96CCF7" w:rsidR="00002002" w:rsidRPr="006E77BA" w:rsidRDefault="00002002" w:rsidP="00025FE6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p w14:paraId="67FD3F0B" w14:textId="14F6EAE8" w:rsidR="00DC46D8" w:rsidRPr="006E77BA" w:rsidRDefault="0000200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22-25 Aug. 2018</w:t>
      </w:r>
      <w:r w:rsidRPr="006E77BA">
        <w:rPr>
          <w:rFonts w:ascii="Goudy Old Style" w:hAnsi="Goudy Old Style" w:cs="Ayuthaya"/>
          <w:color w:val="3F3A38"/>
        </w:rPr>
        <w:tab/>
        <w:t xml:space="preserve">Co-author of the paper ‘Populism and leadership: is there anything new under the sun?’, with S. Soare, ECPR </w:t>
      </w:r>
      <w:r w:rsidR="00DC46D8" w:rsidRPr="006E77BA">
        <w:rPr>
          <w:rFonts w:ascii="Goudy Old Style" w:hAnsi="Goudy Old Style" w:cs="Ayuthaya"/>
          <w:color w:val="3F3A38"/>
        </w:rPr>
        <w:t xml:space="preserve">General Conference, </w:t>
      </w:r>
      <w:r w:rsidRPr="006E77BA">
        <w:rPr>
          <w:rFonts w:ascii="Goudy Old Style" w:hAnsi="Goudy Old Style" w:cs="Ayuthaya"/>
          <w:color w:val="3F3A38"/>
        </w:rPr>
        <w:t>Hamburg.</w:t>
      </w:r>
    </w:p>
    <w:p w14:paraId="5F9E83A5" w14:textId="5F2D4813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6732F9C2" w14:textId="1D5456AB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8 May 2018</w:t>
      </w:r>
      <w:r w:rsidRPr="006E77BA">
        <w:rPr>
          <w:rFonts w:ascii="Goudy Old Style" w:hAnsi="Goudy Old Style" w:cs="Ayuthaya"/>
          <w:color w:val="3F3A38"/>
        </w:rPr>
        <w:tab/>
        <w:t xml:space="preserve">Presentation ‘Populism in Contemporary Europe’, Conference ‘Euroscepticism and its role in integrating the European Union’, organized by the Slovenian Paneuropean Movement, University of Florence. </w:t>
      </w:r>
    </w:p>
    <w:p w14:paraId="09C20778" w14:textId="478DAC59" w:rsidR="00C427CC" w:rsidRPr="006E77BA" w:rsidRDefault="00C427C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21199E16" w14:textId="76B72967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19-21 Apr. 2018</w:t>
      </w:r>
      <w:r w:rsidRPr="006E77BA">
        <w:rPr>
          <w:rFonts w:ascii="Goudy Old Style" w:hAnsi="Goudy Old Style" w:cs="Ayuthaya"/>
          <w:color w:val="3F3A38"/>
        </w:rPr>
        <w:tab/>
        <w:t>Co-author of the paper ‘Populism and leadership: is there anything new under the sun?’, with S. Soare, conference ‘Party Leaders in Central and Eastern Europe: Roles, Actions and Consequences’, organized by The ECPR Standing Group on Central and Eastern European Politics, Babes-Bolyai University, Cluj-Napoca.</w:t>
      </w:r>
    </w:p>
    <w:p w14:paraId="1C3773FB" w14:textId="77777777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24109D75" w14:textId="6933AC82" w:rsidR="00C427CC" w:rsidRPr="006E77BA" w:rsidRDefault="00C427C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lastRenderedPageBreak/>
        <w:t>19-21 Mar. 2018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Pr="006E77BA">
        <w:rPr>
          <w:rFonts w:ascii="Goudy Old Style" w:hAnsi="Goudy Old Style" w:cs="Ayuthaya"/>
          <w:color w:val="3F3A38"/>
          <w:lang w:val="en-US"/>
        </w:rPr>
        <w:t>Populist Contagion? A Cross-National Analysis of Political Leaders’ Communication Strategies on Facebook’, with A. Albertini &amp; D. Ceccobelli, Conference COST Action IS1308, Autonomous University of Madrid.</w:t>
      </w:r>
    </w:p>
    <w:p w14:paraId="14B8F7EE" w14:textId="170C1EEF" w:rsidR="00002002" w:rsidRPr="006E77BA" w:rsidRDefault="0000200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70B7683" w14:textId="6B2FE4E9" w:rsidR="00002002" w:rsidRPr="006E77BA" w:rsidRDefault="0000200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22-23 Feb. 2018</w:t>
      </w:r>
      <w:r w:rsidRPr="006E77BA">
        <w:rPr>
          <w:rFonts w:ascii="Goudy Old Style" w:hAnsi="Goudy Old Style" w:cs="Ayuthaya"/>
          <w:color w:val="3F3A38"/>
          <w:lang w:val="it-IT"/>
        </w:rPr>
        <w:tab/>
        <w:t>Paper and presentation ‘I partiti politici italiani e l’uso strategico della questione migratoria’, with G. Bulli &amp; S. Soare, Meeting ‘Territori, mobilità, lavoro’, University of Padua.</w:t>
      </w:r>
    </w:p>
    <w:p w14:paraId="276DC152" w14:textId="389E383D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28E040A5" w14:textId="0748F54B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20 Feb. 2018</w:t>
      </w:r>
      <w:r w:rsidRPr="006E77BA">
        <w:rPr>
          <w:rFonts w:ascii="Goudy Old Style" w:hAnsi="Goudy Old Style" w:cs="Ayuthaya"/>
          <w:color w:val="3F3A38"/>
        </w:rPr>
        <w:tab/>
        <w:t xml:space="preserve">Seminar ‘Populist Parties and Party Systems: Patterns of Integration and Non-Integration’, Jean Blondel Tuesday Seminars in Political Science, CIRCaP | Centre for the Study of Political Change - University of Siena. </w:t>
      </w:r>
    </w:p>
    <w:p w14:paraId="18C60AE5" w14:textId="009CC0E5" w:rsidR="00C427CC" w:rsidRPr="006E77BA" w:rsidRDefault="00C427C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18A0D288" w14:textId="43A510D9" w:rsidR="00C427CC" w:rsidRPr="006E77BA" w:rsidRDefault="00C427C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  <w:lang w:val="it-IT"/>
        </w:rPr>
        <w:t>2</w:t>
      </w:r>
      <w:r w:rsidR="00433959" w:rsidRPr="006E77BA">
        <w:rPr>
          <w:rFonts w:ascii="Goudy Old Style" w:hAnsi="Goudy Old Style" w:cs="Ayuthaya"/>
          <w:color w:val="3F3A38"/>
          <w:lang w:val="it-IT"/>
        </w:rPr>
        <w:t>5</w:t>
      </w:r>
      <w:r w:rsidRPr="006E77BA">
        <w:rPr>
          <w:rFonts w:ascii="Goudy Old Style" w:hAnsi="Goudy Old Style" w:cs="Ayuthaya"/>
          <w:color w:val="3F3A38"/>
          <w:lang w:val="it-IT"/>
        </w:rPr>
        <w:t>-2</w:t>
      </w:r>
      <w:r w:rsidR="00433959" w:rsidRPr="006E77BA">
        <w:rPr>
          <w:rFonts w:ascii="Goudy Old Style" w:hAnsi="Goudy Old Style" w:cs="Ayuthaya"/>
          <w:color w:val="3F3A38"/>
          <w:lang w:val="it-IT"/>
        </w:rPr>
        <w:t>6</w:t>
      </w:r>
      <w:r w:rsidRPr="006E77BA">
        <w:rPr>
          <w:rFonts w:ascii="Goudy Old Style" w:hAnsi="Goudy Old Style" w:cs="Ayuthaya"/>
          <w:color w:val="3F3A38"/>
          <w:lang w:val="it-IT"/>
        </w:rPr>
        <w:t xml:space="preserve"> Sept. 2017</w:t>
      </w:r>
      <w:r w:rsidR="00433959" w:rsidRPr="006E77BA">
        <w:rPr>
          <w:rFonts w:ascii="Goudy Old Style" w:hAnsi="Goudy Old Style" w:cs="Ayuthaya"/>
          <w:color w:val="3F3A38"/>
          <w:lang w:val="it-IT"/>
        </w:rPr>
        <w:tab/>
        <w:t xml:space="preserve">Paper and presentation ‘Partiti politici e immigrazione. </w:t>
      </w:r>
      <w:r w:rsidR="00433959" w:rsidRPr="006E77BA">
        <w:rPr>
          <w:rFonts w:ascii="Goudy Old Style" w:hAnsi="Goudy Old Style" w:cs="Ayuthaya"/>
          <w:color w:val="3F3A38"/>
        </w:rPr>
        <w:t>Oltre i soliti sospetti’, with G. Bulli &amp; S. Soare, Conference ‘</w:t>
      </w:r>
      <w:r w:rsidR="00433959" w:rsidRPr="006E77BA">
        <w:rPr>
          <w:rFonts w:ascii="Goudy Old Style" w:hAnsi="Goudy Old Style" w:cs="Ayuthaya"/>
          <w:color w:val="3F3A38"/>
          <w:lang w:val="en-US"/>
        </w:rPr>
        <w:t>Migration Opportunities and Challenges: Policies and Practices in Europe and in the United States’, University of Florence</w:t>
      </w:r>
    </w:p>
    <w:p w14:paraId="06786026" w14:textId="77777777" w:rsidR="00433959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</w:p>
    <w:p w14:paraId="7760055D" w14:textId="408CF8C6" w:rsidR="00433959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25-26 Sept. 2017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Pr="006E77BA">
        <w:rPr>
          <w:rFonts w:ascii="Goudy Old Style" w:hAnsi="Goudy Old Style" w:cs="Ayuthaya"/>
          <w:color w:val="3F3A38"/>
          <w:lang w:val="en-US"/>
        </w:rPr>
        <w:t>Populism and migrants in Italy: how to build up a social enemy as a scapegoat</w:t>
      </w:r>
      <w:r w:rsidRPr="006E77BA">
        <w:rPr>
          <w:rFonts w:ascii="Goudy Old Style" w:hAnsi="Goudy Old Style" w:cs="Ayuthaya"/>
          <w:color w:val="3F3A38"/>
        </w:rPr>
        <w:t>’, with S. Becucci, Conference ‘</w:t>
      </w:r>
      <w:r w:rsidRPr="006E77BA">
        <w:rPr>
          <w:rFonts w:ascii="Goudy Old Style" w:hAnsi="Goudy Old Style" w:cs="Ayuthaya"/>
          <w:color w:val="3F3A38"/>
          <w:lang w:val="en-US"/>
        </w:rPr>
        <w:t>Migration Opportunities and Challenges: Policies and Practices in Europe and in the United States’, University of Florence</w:t>
      </w:r>
    </w:p>
    <w:p w14:paraId="6CBE72D9" w14:textId="54AB1E4A" w:rsidR="00002002" w:rsidRPr="006E77BA" w:rsidRDefault="0000200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3B5CE7B" w14:textId="6336277C" w:rsidR="00002002" w:rsidRPr="006E77BA" w:rsidRDefault="00002002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14-16 Sep</w:t>
      </w:r>
      <w:r w:rsidR="00447A63" w:rsidRPr="006E77BA">
        <w:rPr>
          <w:rFonts w:ascii="Goudy Old Style" w:hAnsi="Goudy Old Style" w:cs="Ayuthaya"/>
          <w:color w:val="3F3A38"/>
        </w:rPr>
        <w:t>t</w:t>
      </w:r>
      <w:r w:rsidRPr="006E77BA">
        <w:rPr>
          <w:rFonts w:ascii="Goudy Old Style" w:hAnsi="Goudy Old Style" w:cs="Ayuthaya"/>
          <w:color w:val="3F3A38"/>
        </w:rPr>
        <w:t>. 2017</w:t>
      </w:r>
      <w:r w:rsidRPr="006E77BA">
        <w:rPr>
          <w:rFonts w:ascii="Goudy Old Style" w:hAnsi="Goudy Old Style" w:cs="Ayuthaya"/>
          <w:color w:val="3F3A38"/>
        </w:rPr>
        <w:tab/>
        <w:t>Co-author of the paper ‘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Italian parties and the migration challenge: populism or an anti-immigration stand?’, with G. Bulli &amp; S. Soare, XXXI </w:t>
      </w:r>
      <w:r w:rsidRPr="006E77BA">
        <w:rPr>
          <w:rFonts w:ascii="Goudy Old Style" w:hAnsi="Goudy Old Style" w:cs="Ayuthaya"/>
          <w:color w:val="3F3A38"/>
        </w:rPr>
        <w:t>Conference of the Italian Political Science Association (SISP), Urbino.</w:t>
      </w:r>
    </w:p>
    <w:p w14:paraId="39674695" w14:textId="0C67E0B7" w:rsidR="00DC46D8" w:rsidRPr="006E77BA" w:rsidRDefault="00DC46D8" w:rsidP="00025FE6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08247313" w14:textId="031E1644" w:rsidR="00447A63" w:rsidRPr="006E77BA" w:rsidRDefault="00447A6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6-9 Sept. 2017</w:t>
      </w:r>
      <w:r w:rsidRPr="006E77BA">
        <w:rPr>
          <w:rFonts w:ascii="Goudy Old Style" w:hAnsi="Goudy Old Style" w:cs="Ayuthaya"/>
          <w:color w:val="3F3A38"/>
        </w:rPr>
        <w:tab/>
        <w:t>Panel discussant ‘The State of Populism in Europe: Towards a Fourth Wave?’, ECPR General Conference, University of Oslo.</w:t>
      </w:r>
    </w:p>
    <w:p w14:paraId="5670C00B" w14:textId="77777777" w:rsidR="00447A63" w:rsidRPr="006E77BA" w:rsidRDefault="00447A63" w:rsidP="00025FE6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6EC4273D" w14:textId="6372BBF4" w:rsidR="00433959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</w:rPr>
        <w:t>11-12 Nov. 2016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Mainstreaming Populism? Prime Ministers and the Populist Discourse’, with N. Conti &amp; C. Wagemann, Workshop 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Populism, Prejudices, and Perspectives. Italy and Germany in Today's Europe, </w:t>
      </w:r>
      <w:r w:rsidRPr="006E77BA">
        <w:rPr>
          <w:rFonts w:ascii="Goudy Old Style" w:hAnsi="Goudy Old Style" w:cs="Ayuthaya"/>
          <w:color w:val="3F3A38"/>
        </w:rPr>
        <w:t>Goethe University, Frankfurt am Main, Germany.</w:t>
      </w:r>
    </w:p>
    <w:p w14:paraId="43A15CB4" w14:textId="486E8BB9" w:rsidR="00433959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20207F60" w14:textId="3607642B" w:rsidR="00DC46D8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t>21-22 Jun. 2016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en-US"/>
        </w:rPr>
        <w:t>Populism in government? A Comparativ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e </w:t>
      </w:r>
      <w:r w:rsidR="00DC46D8" w:rsidRPr="006E77BA">
        <w:rPr>
          <w:rFonts w:ascii="Goudy Old Style" w:hAnsi="Goudy Old Style" w:cs="Ayuthaya"/>
          <w:color w:val="3F3A38"/>
          <w:lang w:val="en-US"/>
        </w:rPr>
        <w:t>Analysis of Germany, Italy and the UK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’, with N. Conti &amp; C. </w:t>
      </w:r>
      <w:r w:rsidR="00F3216A" w:rsidRPr="006E77BA">
        <w:rPr>
          <w:rFonts w:ascii="Goudy Old Style" w:hAnsi="Goudy Old Style" w:cs="Ayuthaya"/>
          <w:color w:val="3F3A38"/>
          <w:lang w:val="en-US"/>
        </w:rPr>
        <w:t>Wagemann, Amsterdam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 Text Analysis Conference, </w:t>
      </w:r>
      <w:r w:rsidRPr="006E77BA">
        <w:rPr>
          <w:rFonts w:ascii="Goudy Old Style" w:hAnsi="Goudy Old Style" w:cs="Ayuthaya"/>
          <w:color w:val="3F3A38"/>
          <w:lang w:val="en-US"/>
        </w:rPr>
        <w:t>University of Amsterdam.</w:t>
      </w:r>
    </w:p>
    <w:p w14:paraId="689C521A" w14:textId="50069AD1" w:rsidR="00433959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1CD827C7" w14:textId="6BBC4C27" w:rsidR="00B60C2C" w:rsidRPr="006E77BA" w:rsidRDefault="00433959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29 Oct. 2015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="00B60C2C" w:rsidRPr="006E77BA">
        <w:rPr>
          <w:rFonts w:ascii="Goudy Old Style" w:hAnsi="Goudy Old Style" w:cs="Ayuthaya"/>
          <w:color w:val="3F3A38"/>
          <w:lang w:val="it-IT"/>
        </w:rPr>
        <w:t>Participation in the meeting ‘Veneto: costruire futuro. Nuovi modelli imprenditoriali per innovare, internazionalizzare, competere’, organized by Confindustria Padova, Piove di Sacco (Padua).</w:t>
      </w:r>
    </w:p>
    <w:p w14:paraId="31C25833" w14:textId="07BE62E4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2DE46772" w14:textId="045EB269" w:rsidR="007A580E" w:rsidRPr="006E77BA" w:rsidRDefault="007A580E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20 Apr. 2015</w:t>
      </w:r>
      <w:r w:rsidRPr="006E77BA">
        <w:rPr>
          <w:rFonts w:ascii="Goudy Old Style" w:hAnsi="Goudy Old Style" w:cs="Ayuthaya"/>
          <w:color w:val="3F3A38"/>
          <w:lang w:val="it-IT"/>
        </w:rPr>
        <w:tab/>
      </w:r>
      <w:r w:rsidR="001678F8" w:rsidRPr="006E77BA">
        <w:rPr>
          <w:rFonts w:ascii="Goudy Old Style" w:hAnsi="Goudy Old Style" w:cs="Ayuthaya"/>
          <w:color w:val="3F3A38"/>
          <w:lang w:val="it-IT"/>
        </w:rPr>
        <w:t>Seminar ‘I partiti antisistema nell’analisi politologica’, University of Trieste.</w:t>
      </w:r>
    </w:p>
    <w:p w14:paraId="2E0E0E4E" w14:textId="016327B7" w:rsidR="00433959" w:rsidRPr="006E77BA" w:rsidRDefault="00433959" w:rsidP="00025FE6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</w:p>
    <w:p w14:paraId="19C3402C" w14:textId="26EB77AB" w:rsidR="00DC46D8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11-13 Sept. 2014</w:t>
      </w:r>
      <w:r w:rsidRPr="006E77BA">
        <w:rPr>
          <w:rFonts w:ascii="Goudy Old Style" w:hAnsi="Goudy Old Style" w:cs="Ayuthaya"/>
          <w:color w:val="3F3A38"/>
          <w:lang w:val="it-IT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it-IT"/>
        </w:rPr>
        <w:t>Dalla Questione Settentrionale alla Questione</w:t>
      </w:r>
      <w:r w:rsidRPr="006E77BA">
        <w:rPr>
          <w:rFonts w:ascii="Goudy Old Style" w:hAnsi="Goudy Old Style" w:cs="Ayuthaya"/>
          <w:color w:val="3F3A38"/>
          <w:lang w:val="it-IT"/>
        </w:rPr>
        <w:t xml:space="preserve"> </w:t>
      </w:r>
      <w:r w:rsidR="00DC46D8" w:rsidRPr="006E77BA">
        <w:rPr>
          <w:rFonts w:ascii="Goudy Old Style" w:hAnsi="Goudy Old Style" w:cs="Ayuthaya"/>
          <w:color w:val="3F3A38"/>
          <w:lang w:val="it-IT"/>
        </w:rPr>
        <w:t xml:space="preserve">Veneta? L’evoluzione del venetismo e il referendum sull’indipendenza del </w:t>
      </w:r>
      <w:r w:rsidR="00DC46D8" w:rsidRPr="006E77BA">
        <w:rPr>
          <w:rFonts w:ascii="Goudy Old Style" w:hAnsi="Goudy Old Style" w:cs="Ayuthaya"/>
          <w:color w:val="3F3A38"/>
          <w:lang w:val="it-IT"/>
        </w:rPr>
        <w:lastRenderedPageBreak/>
        <w:t>2014</w:t>
      </w:r>
      <w:r w:rsidRPr="006E77BA">
        <w:rPr>
          <w:rFonts w:ascii="Goudy Old Style" w:hAnsi="Goudy Old Style" w:cs="Ayuthaya"/>
          <w:color w:val="3F3A38"/>
          <w:lang w:val="it-IT"/>
        </w:rPr>
        <w:t>’,</w:t>
      </w:r>
      <w:r w:rsidR="00DC46D8" w:rsidRPr="006E77BA">
        <w:rPr>
          <w:rFonts w:ascii="Goudy Old Style" w:hAnsi="Goudy Old Style" w:cs="Ayuthaya"/>
          <w:color w:val="3F3A38"/>
          <w:lang w:val="it-IT"/>
        </w:rPr>
        <w:t xml:space="preserve"> XXVIII </w:t>
      </w:r>
      <w:r w:rsidRPr="006E77BA">
        <w:rPr>
          <w:rFonts w:ascii="Goudy Old Style" w:hAnsi="Goudy Old Style" w:cs="Ayuthaya"/>
          <w:color w:val="3F3A38"/>
          <w:lang w:val="it-IT"/>
        </w:rPr>
        <w:t xml:space="preserve">Conference of the Italian Political Science Association (SISP), </w:t>
      </w:r>
      <w:r w:rsidR="00DC46D8" w:rsidRPr="006E77BA">
        <w:rPr>
          <w:rFonts w:ascii="Goudy Old Style" w:hAnsi="Goudy Old Style" w:cs="Ayuthaya"/>
          <w:color w:val="3F3A38"/>
          <w:lang w:val="it-IT"/>
        </w:rPr>
        <w:t>Perugia</w:t>
      </w:r>
      <w:r w:rsidRPr="006E77BA">
        <w:rPr>
          <w:rFonts w:ascii="Goudy Old Style" w:hAnsi="Goudy Old Style" w:cs="Ayuthaya"/>
          <w:color w:val="3F3A38"/>
          <w:lang w:val="it-IT"/>
        </w:rPr>
        <w:t>.</w:t>
      </w:r>
    </w:p>
    <w:p w14:paraId="325A9C76" w14:textId="77777777" w:rsidR="00B60C2C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185CE28E" w14:textId="46B4C73B" w:rsidR="00B60C2C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t>27 Feb.-1 Mar. 2014</w:t>
      </w:r>
      <w:r w:rsidRPr="006E77BA">
        <w:rPr>
          <w:rFonts w:ascii="Goudy Old Style" w:hAnsi="Goudy Old Style" w:cs="Ayuthaya"/>
          <w:color w:val="3F3A38"/>
        </w:rPr>
        <w:tab/>
        <w:t>Paper ‘</w:t>
      </w:r>
      <w:r w:rsidRPr="006E77BA">
        <w:rPr>
          <w:rFonts w:ascii="Goudy Old Style" w:hAnsi="Goudy Old Style" w:cs="Ayuthaya"/>
          <w:color w:val="3F3A38"/>
          <w:lang w:val="en-US"/>
        </w:rPr>
        <w:t>Anti-System Parties in Contemporary Europe. A Comparative Analysis of Party Development, Persistence and Decline’, 6</w:t>
      </w:r>
      <w:r w:rsidRPr="006E77BA">
        <w:rPr>
          <w:rFonts w:ascii="Goudy Old Style" w:hAnsi="Goudy Old Style" w:cs="Ayuthaya"/>
          <w:color w:val="3F3A38"/>
          <w:vertAlign w:val="superscript"/>
          <w:lang w:val="en-US"/>
        </w:rPr>
        <w:t>th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 European Graduate Network Conference, SciencePo, Paris.</w:t>
      </w:r>
    </w:p>
    <w:p w14:paraId="204BF216" w14:textId="1C92ECB1" w:rsidR="00B60C2C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4B8F0CB4" w14:textId="1ABAE478" w:rsidR="00B60C2C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t>31 Oct.-2 Nov. 2013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Pr="006E77BA">
        <w:rPr>
          <w:rFonts w:ascii="Goudy Old Style" w:hAnsi="Goudy Old Style" w:cs="Ayuthaya"/>
          <w:color w:val="3F3A38"/>
          <w:lang w:val="en-US"/>
        </w:rPr>
        <w:t>New Anti-System Parties and Politica</w:t>
      </w:r>
      <w:r w:rsidR="001678F8" w:rsidRPr="006E77BA">
        <w:rPr>
          <w:rFonts w:ascii="Goudy Old Style" w:hAnsi="Goudy Old Style" w:cs="Ayuthaya"/>
          <w:color w:val="3F3A38"/>
          <w:lang w:val="en-US"/>
        </w:rPr>
        <w:t xml:space="preserve">l </w:t>
      </w:r>
      <w:r w:rsidRPr="006E77BA">
        <w:rPr>
          <w:rFonts w:ascii="Goudy Old Style" w:hAnsi="Goudy Old Style" w:cs="Ayuthaya"/>
          <w:color w:val="3F3A38"/>
          <w:lang w:val="en-US"/>
        </w:rPr>
        <w:t>Competition: the Case of Italy’, Political Science in the 21th Century Conference, University of Istanbul.</w:t>
      </w:r>
    </w:p>
    <w:p w14:paraId="0EDB8C10" w14:textId="17990BB2" w:rsidR="001678F8" w:rsidRPr="006E77BA" w:rsidRDefault="001678F8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656262E2" w14:textId="1B292395" w:rsidR="001678F8" w:rsidRPr="006E77BA" w:rsidRDefault="001678F8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  <w:r w:rsidRPr="006E77BA">
        <w:rPr>
          <w:rFonts w:ascii="Goudy Old Style" w:hAnsi="Goudy Old Style" w:cs="Ayuthaya"/>
          <w:color w:val="3F3A38"/>
          <w:lang w:val="it-IT"/>
        </w:rPr>
        <w:t>1 Jul. 2013</w:t>
      </w:r>
      <w:r w:rsidRPr="006E77BA">
        <w:rPr>
          <w:rFonts w:ascii="Goudy Old Style" w:hAnsi="Goudy Old Style" w:cs="Ayuthaya"/>
          <w:color w:val="3F3A38"/>
          <w:lang w:val="it-IT"/>
        </w:rPr>
        <w:tab/>
        <w:t>Presentation ‘Il Movimento Cinque Stelle e l'anti-sistemicità nei tempi della "vittoria democratica’, Seminario di studi post-elettorale elezioni 2013, Società Italiana di Studi Elettorali, Florence.</w:t>
      </w:r>
    </w:p>
    <w:p w14:paraId="286E97D2" w14:textId="77777777" w:rsidR="00B60C2C" w:rsidRPr="006E77BA" w:rsidRDefault="00B60C2C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it-IT"/>
        </w:rPr>
      </w:pPr>
    </w:p>
    <w:p w14:paraId="051A2CD0" w14:textId="78B6DFF6" w:rsidR="00DC46D8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t>27-28 Jun. 2013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en-US"/>
        </w:rPr>
        <w:t>From the Communist Party to the Five Star Movement: The Two Phases of Anti- Systemness in the Italian Party System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’, </w:t>
      </w:r>
      <w:r w:rsidR="001678F8" w:rsidRPr="006E77BA">
        <w:rPr>
          <w:rFonts w:ascii="Goudy Old Style" w:hAnsi="Goudy Old Style" w:cs="Ayuthaya"/>
          <w:color w:val="3F3A38"/>
          <w:lang w:val="en-US"/>
        </w:rPr>
        <w:t>Post-graduate Summer School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 of the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 Association for the Study of Modern Italy, 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University of </w:t>
      </w:r>
      <w:r w:rsidR="00DC46D8" w:rsidRPr="006E77BA">
        <w:rPr>
          <w:rFonts w:ascii="Goudy Old Style" w:hAnsi="Goudy Old Style" w:cs="Ayuthaya"/>
          <w:color w:val="3F3A38"/>
          <w:lang w:val="en-US"/>
        </w:rPr>
        <w:t>Reading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. </w:t>
      </w:r>
    </w:p>
    <w:p w14:paraId="72C7F415" w14:textId="1C65549F" w:rsidR="009F05B3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</w:p>
    <w:p w14:paraId="5835E5D4" w14:textId="38EC632B" w:rsidR="00DC46D8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</w:rPr>
        <w:t>30-31 May 2013</w:t>
      </w:r>
      <w:r w:rsidRPr="006E77BA">
        <w:rPr>
          <w:rFonts w:ascii="Goudy Old Style" w:hAnsi="Goudy Old Style" w:cs="Ayuthaya"/>
          <w:color w:val="3F3A38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en-US"/>
        </w:rPr>
        <w:t>How Can We Measure Party Ideology? A Critical Assessment of the Comparative Manifesto Project Data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’, XII Conference of the 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Flemish-Dutch Political Science Association, </w:t>
      </w:r>
      <w:r w:rsidRPr="006E77BA">
        <w:rPr>
          <w:rFonts w:ascii="Goudy Old Style" w:hAnsi="Goudy Old Style" w:cs="Ayuthaya"/>
          <w:color w:val="3F3A38"/>
          <w:lang w:val="en-US"/>
        </w:rPr>
        <w:t xml:space="preserve">University of </w:t>
      </w:r>
      <w:r w:rsidR="00DC46D8" w:rsidRPr="006E77BA">
        <w:rPr>
          <w:rFonts w:ascii="Goudy Old Style" w:hAnsi="Goudy Old Style" w:cs="Ayuthaya"/>
          <w:color w:val="3F3A38"/>
          <w:lang w:val="en-US"/>
        </w:rPr>
        <w:t>Ghent</w:t>
      </w:r>
      <w:r w:rsidRPr="006E77BA">
        <w:rPr>
          <w:rFonts w:ascii="Goudy Old Style" w:hAnsi="Goudy Old Style" w:cs="Ayuthaya"/>
          <w:color w:val="3F3A38"/>
          <w:lang w:val="en-US"/>
        </w:rPr>
        <w:t>.</w:t>
      </w:r>
    </w:p>
    <w:p w14:paraId="44E14C50" w14:textId="77777777" w:rsidR="009F05B3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</w:p>
    <w:p w14:paraId="26BECDAF" w14:textId="5331C5CD" w:rsidR="00DC46D8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  <w:r w:rsidRPr="006E77BA">
        <w:rPr>
          <w:rFonts w:ascii="Goudy Old Style" w:hAnsi="Goudy Old Style" w:cs="Ayuthaya"/>
          <w:color w:val="3F3A38"/>
          <w:lang w:val="en-US"/>
        </w:rPr>
        <w:t>23-25 May 2013</w:t>
      </w:r>
      <w:r w:rsidRPr="006E77BA">
        <w:rPr>
          <w:rFonts w:ascii="Goudy Old Style" w:hAnsi="Goudy Old Style" w:cs="Ayuthaya"/>
          <w:color w:val="3F3A38"/>
          <w:lang w:val="en-US"/>
        </w:rPr>
        <w:tab/>
        <w:t xml:space="preserve">Paper and presentation ‘Institutional Change and Political Behavior, Rethinking the Italian Dualism Beyond the Cultural Hypothesis’, with R. Martino, Matchpoint Seminar </w:t>
      </w:r>
      <w:r w:rsidR="00DC46D8" w:rsidRPr="006E77BA">
        <w:rPr>
          <w:rFonts w:ascii="Goudy Old Style" w:hAnsi="Goudy Old Style" w:cs="Ayuthaya"/>
          <w:color w:val="3F3A38"/>
          <w:lang w:val="en-US"/>
        </w:rPr>
        <w:t>The Culture of Politics, Economics and International Relations, Aahrus University</w:t>
      </w:r>
      <w:r w:rsidRPr="006E77BA">
        <w:rPr>
          <w:rFonts w:ascii="Goudy Old Style" w:hAnsi="Goudy Old Style" w:cs="Ayuthaya"/>
          <w:color w:val="3F3A38"/>
          <w:lang w:val="en-US"/>
        </w:rPr>
        <w:t>.</w:t>
      </w:r>
    </w:p>
    <w:p w14:paraId="377E2DBA" w14:textId="77777777" w:rsidR="009F05B3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</w:p>
    <w:p w14:paraId="210F0402" w14:textId="31B3FEBB" w:rsidR="009F05B3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  <w:lang w:val="en-US"/>
        </w:rPr>
        <w:t>13-15 Sep. 2012</w:t>
      </w:r>
      <w:r w:rsidRPr="006E77BA">
        <w:rPr>
          <w:rFonts w:ascii="Goudy Old Style" w:hAnsi="Goudy Old Style" w:cs="Ayuthaya"/>
          <w:color w:val="3F3A38"/>
          <w:lang w:val="en-US"/>
        </w:rPr>
        <w:tab/>
        <w:t>Paper and presentation ‘</w:t>
      </w:r>
      <w:r w:rsidR="00DC46D8" w:rsidRPr="006E77BA">
        <w:rPr>
          <w:rFonts w:ascii="Goudy Old Style" w:hAnsi="Goudy Old Style" w:cs="Ayuthaya"/>
          <w:color w:val="3F3A38"/>
          <w:lang w:val="en-US"/>
        </w:rPr>
        <w:t xml:space="preserve">How Did the Crisis Affect Party Preferences? </w:t>
      </w:r>
      <w:r w:rsidR="00DC46D8" w:rsidRPr="006E77BA">
        <w:rPr>
          <w:rFonts w:ascii="Goudy Old Style" w:hAnsi="Goudy Old Style" w:cs="Ayuthaya"/>
          <w:color w:val="3F3A38"/>
        </w:rPr>
        <w:t>The Case of Great Britain</w:t>
      </w:r>
      <w:r w:rsidRPr="006E77BA">
        <w:rPr>
          <w:rFonts w:ascii="Goudy Old Style" w:hAnsi="Goudy Old Style" w:cs="Ayuthaya"/>
          <w:color w:val="3F3A38"/>
        </w:rPr>
        <w:t xml:space="preserve">’, XXVI Conference of the Italian Political Science Association (SISP), Rome. </w:t>
      </w:r>
    </w:p>
    <w:p w14:paraId="6799DD6F" w14:textId="77777777" w:rsidR="009F05B3" w:rsidRPr="006E77BA" w:rsidRDefault="009F05B3" w:rsidP="00025FE6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  <w:lang w:val="en-US"/>
        </w:rPr>
      </w:pPr>
    </w:p>
    <w:p w14:paraId="474D2E7F" w14:textId="4570901A" w:rsidR="002C7D60" w:rsidRPr="006E77BA" w:rsidRDefault="009F05B3" w:rsidP="00337801">
      <w:pPr>
        <w:autoSpaceDE w:val="0"/>
        <w:autoSpaceDN w:val="0"/>
        <w:adjustRightInd w:val="0"/>
        <w:ind w:left="2160" w:hanging="216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color w:val="3F3A38"/>
          <w:lang w:val="en-US"/>
        </w:rPr>
        <w:t>13-15 Sep. 2012</w:t>
      </w:r>
      <w:r w:rsidRPr="006E77BA">
        <w:rPr>
          <w:rFonts w:ascii="Goudy Old Style" w:hAnsi="Goudy Old Style" w:cs="Ayuthaya"/>
          <w:color w:val="3F3A38"/>
          <w:lang w:val="en-US"/>
        </w:rPr>
        <w:tab/>
        <w:t>Paper and presentation ‘The Comparative Manifesto Project: Some Theoretical and Methodological Concerns</w:t>
      </w:r>
      <w:r w:rsidRPr="006E77BA">
        <w:rPr>
          <w:rFonts w:ascii="Goudy Old Style" w:hAnsi="Goudy Old Style" w:cs="Ayuthaya"/>
          <w:color w:val="3F3A38"/>
        </w:rPr>
        <w:t xml:space="preserve">’, XXVI Conference of the Italian Political Science Association (SISP), Rome. </w:t>
      </w:r>
    </w:p>
    <w:p w14:paraId="045A11DC" w14:textId="2C1B2D14" w:rsidR="00C427CC" w:rsidRPr="006E77BA" w:rsidRDefault="00C427CC" w:rsidP="00DC46D8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CE0260" w:rsidRPr="006E77BA" w14:paraId="03293B24" w14:textId="77777777" w:rsidTr="00EA64EA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B0BB05A" w14:textId="77777777" w:rsidR="00CE0260" w:rsidRPr="006E77BA" w:rsidRDefault="00CE0260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1D9F" w14:textId="7DA57ADB" w:rsidR="00CE0260" w:rsidRPr="006E77BA" w:rsidRDefault="00CE0260" w:rsidP="00EA64EA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Skills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3724E0D" w14:textId="77777777" w:rsidR="00CE0260" w:rsidRPr="006E77BA" w:rsidRDefault="00CE0260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CE0260" w:rsidRPr="006E77BA" w14:paraId="60A42FCA" w14:textId="77777777" w:rsidTr="00EA64EA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FCE95A4" w14:textId="77777777" w:rsidR="00CE0260" w:rsidRPr="006E77BA" w:rsidRDefault="00CE0260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134F8BF3" w14:textId="77777777" w:rsidR="00CE0260" w:rsidRPr="006E77BA" w:rsidRDefault="00CE0260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DB8ABD0" w14:textId="77777777" w:rsidR="00CE0260" w:rsidRPr="006E77BA" w:rsidRDefault="00CE0260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299D1A6E" w14:textId="77777777" w:rsidR="00CE0260" w:rsidRPr="006E77BA" w:rsidRDefault="00CE0260" w:rsidP="00DC46D8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it-IT"/>
        </w:rPr>
      </w:pPr>
    </w:p>
    <w:p w14:paraId="61C5C342" w14:textId="222BB5ED" w:rsidR="00800928" w:rsidRPr="006E77BA" w:rsidRDefault="00CE0260" w:rsidP="00DC46D8">
      <w:pPr>
        <w:autoSpaceDE w:val="0"/>
        <w:autoSpaceDN w:val="0"/>
        <w:adjustRightInd w:val="0"/>
        <w:jc w:val="both"/>
        <w:rPr>
          <w:rFonts w:ascii="Goudy Old Style" w:hAnsi="Goudy Old Style" w:cs="Ayuthaya"/>
          <w:b/>
          <w:color w:val="3F3A38"/>
        </w:rPr>
      </w:pPr>
      <w:r w:rsidRPr="006E77BA">
        <w:rPr>
          <w:rFonts w:ascii="Goudy Old Style" w:hAnsi="Goudy Old Style" w:cs="Ayuthaya"/>
          <w:b/>
          <w:color w:val="3F3A38"/>
        </w:rPr>
        <w:t>Language</w:t>
      </w:r>
      <w:r w:rsidR="00800928" w:rsidRPr="006E77BA">
        <w:rPr>
          <w:rFonts w:ascii="Goudy Old Style" w:hAnsi="Goudy Old Style" w:cs="Ayuthaya"/>
          <w:b/>
          <w:color w:val="3F3A38"/>
        </w:rPr>
        <w:t>s</w:t>
      </w:r>
      <w:r w:rsidR="002C7D60" w:rsidRPr="006E77BA">
        <w:rPr>
          <w:rFonts w:ascii="Goudy Old Style" w:hAnsi="Goudy Old Style" w:cs="Ayuthaya"/>
          <w:b/>
          <w:color w:val="3F3A38"/>
        </w:rPr>
        <w:t xml:space="preserve">: </w:t>
      </w:r>
      <w:r w:rsidR="00800928" w:rsidRPr="006E77BA">
        <w:rPr>
          <w:rFonts w:ascii="Goudy Old Style" w:hAnsi="Goudy Old Style" w:cs="Ayuthaya"/>
          <w:color w:val="3F3A38"/>
        </w:rPr>
        <w:t>Italian</w:t>
      </w:r>
      <w:r w:rsidR="002C7D60" w:rsidRPr="006E77BA">
        <w:rPr>
          <w:rFonts w:ascii="Goudy Old Style" w:hAnsi="Goudy Old Style" w:cs="Ayuthaya"/>
          <w:color w:val="3F3A38"/>
        </w:rPr>
        <w:t xml:space="preserve"> (</w:t>
      </w:r>
      <w:r w:rsidR="00800928" w:rsidRPr="006E77BA">
        <w:rPr>
          <w:rFonts w:ascii="Goudy Old Style" w:hAnsi="Goudy Old Style" w:cs="Ayuthaya"/>
          <w:color w:val="3F3A38"/>
        </w:rPr>
        <w:t>Mother tongue</w:t>
      </w:r>
      <w:r w:rsidR="002C7D60" w:rsidRPr="006E77BA">
        <w:rPr>
          <w:rFonts w:ascii="Goudy Old Style" w:hAnsi="Goudy Old Style" w:cs="Ayuthaya"/>
          <w:color w:val="3F3A38"/>
        </w:rPr>
        <w:t xml:space="preserve">); </w:t>
      </w:r>
      <w:r w:rsidR="00800928" w:rsidRPr="006E77BA">
        <w:rPr>
          <w:rFonts w:ascii="Goudy Old Style" w:hAnsi="Goudy Old Style" w:cs="Ayuthaya"/>
          <w:color w:val="3F3A38"/>
        </w:rPr>
        <w:t>English</w:t>
      </w:r>
      <w:r w:rsidR="002C7D60" w:rsidRPr="006E77BA">
        <w:rPr>
          <w:rFonts w:ascii="Goudy Old Style" w:hAnsi="Goudy Old Style" w:cs="Ayuthaya"/>
          <w:color w:val="3F3A38"/>
        </w:rPr>
        <w:t xml:space="preserve"> (</w:t>
      </w:r>
      <w:r w:rsidR="00800928" w:rsidRPr="006E77BA">
        <w:rPr>
          <w:rFonts w:ascii="Goudy Old Style" w:hAnsi="Goudy Old Style" w:cs="Ayuthaya"/>
          <w:color w:val="3F3A38"/>
        </w:rPr>
        <w:t>Fluent</w:t>
      </w:r>
      <w:r w:rsidR="002C7D60" w:rsidRPr="006E77BA">
        <w:rPr>
          <w:rFonts w:ascii="Goudy Old Style" w:hAnsi="Goudy Old Style" w:cs="Ayuthaya"/>
          <w:color w:val="3F3A38"/>
        </w:rPr>
        <w:t>)</w:t>
      </w:r>
    </w:p>
    <w:p w14:paraId="3BB3DF34" w14:textId="7E869DC3" w:rsidR="00800928" w:rsidRPr="006E77BA" w:rsidRDefault="00800928" w:rsidP="00DC46D8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69CD7BE5" w14:textId="7960E636" w:rsidR="00800928" w:rsidRDefault="00800928" w:rsidP="00B21E82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  <w:r w:rsidRPr="006E77BA">
        <w:rPr>
          <w:rFonts w:ascii="Goudy Old Style" w:hAnsi="Goudy Old Style" w:cs="Ayuthaya"/>
          <w:b/>
          <w:color w:val="3F3A38"/>
        </w:rPr>
        <w:t>Computing</w:t>
      </w:r>
      <w:r w:rsidR="002C7D60" w:rsidRPr="006E77BA">
        <w:rPr>
          <w:rFonts w:ascii="Goudy Old Style" w:hAnsi="Goudy Old Style" w:cs="Ayuthaya"/>
          <w:b/>
          <w:color w:val="3F3A38"/>
        </w:rPr>
        <w:t>:</w:t>
      </w:r>
      <w:r w:rsidR="002C7D60" w:rsidRPr="006E77BA">
        <w:rPr>
          <w:rFonts w:ascii="Goudy Old Style" w:hAnsi="Goudy Old Style" w:cs="Ayuthaya"/>
          <w:color w:val="3F3A38"/>
        </w:rPr>
        <w:t xml:space="preserve"> </w:t>
      </w:r>
      <w:r w:rsidRPr="006E77BA">
        <w:rPr>
          <w:rFonts w:ascii="Goudy Old Style" w:hAnsi="Goudy Old Style" w:cs="Ayuthaya"/>
          <w:color w:val="3F3A38"/>
        </w:rPr>
        <w:t>R</w:t>
      </w:r>
      <w:r w:rsidR="00835068" w:rsidRPr="006E77BA">
        <w:rPr>
          <w:rFonts w:ascii="Goudy Old Style" w:hAnsi="Goudy Old Style" w:cs="Ayuthaya"/>
          <w:color w:val="3F3A38"/>
        </w:rPr>
        <w:t xml:space="preserve">; NVivo for Mac; </w:t>
      </w:r>
      <w:r w:rsidRPr="006E77BA">
        <w:rPr>
          <w:rFonts w:ascii="Goudy Old Style" w:hAnsi="Goudy Old Style" w:cs="Ayuthaya"/>
          <w:color w:val="3F3A38"/>
        </w:rPr>
        <w:t>SPSS</w:t>
      </w:r>
      <w:r w:rsidR="002C7D60" w:rsidRPr="006E77BA">
        <w:rPr>
          <w:rFonts w:ascii="Goudy Old Style" w:hAnsi="Goudy Old Style" w:cs="Ayuthaya"/>
          <w:color w:val="3F3A38"/>
        </w:rPr>
        <w:t>;</w:t>
      </w:r>
      <w:r w:rsidRPr="006E77BA">
        <w:rPr>
          <w:rFonts w:ascii="Goudy Old Style" w:hAnsi="Goudy Old Style" w:cs="Ayuthaya"/>
          <w:color w:val="3F3A38"/>
        </w:rPr>
        <w:t xml:space="preserve"> Microsoft Office, OpenOffice</w:t>
      </w:r>
    </w:p>
    <w:p w14:paraId="156C8FDE" w14:textId="00D80102" w:rsidR="0057056B" w:rsidRDefault="0057056B" w:rsidP="00B21E82">
      <w:pPr>
        <w:autoSpaceDE w:val="0"/>
        <w:autoSpaceDN w:val="0"/>
        <w:adjustRightInd w:val="0"/>
        <w:jc w:val="both"/>
        <w:rPr>
          <w:rFonts w:ascii="Goudy Old Style" w:hAnsi="Goudy Old Style" w:cs="Ayuthaya"/>
          <w:b/>
          <w:bCs/>
          <w:color w:val="3F3A38"/>
        </w:rPr>
      </w:pPr>
    </w:p>
    <w:p w14:paraId="6C01D81C" w14:textId="441E91F4" w:rsidR="0057056B" w:rsidRPr="0057056B" w:rsidRDefault="0057056B" w:rsidP="0057056B">
      <w:pPr>
        <w:autoSpaceDE w:val="0"/>
        <w:autoSpaceDN w:val="0"/>
        <w:adjustRightInd w:val="0"/>
        <w:jc w:val="both"/>
        <w:rPr>
          <w:rFonts w:ascii="Goudy Old Style" w:hAnsi="Goudy Old Style" w:cs="Ayuthaya"/>
          <w:b/>
          <w:bCs/>
          <w:color w:val="3F3A38"/>
        </w:rPr>
      </w:pPr>
      <w:r>
        <w:rPr>
          <w:rFonts w:ascii="Goudy Old Style" w:hAnsi="Goudy Old Style" w:cs="Ayuthaya"/>
          <w:b/>
          <w:bCs/>
          <w:color w:val="3F3A38"/>
        </w:rPr>
        <w:t xml:space="preserve">I also contributed to the development of the following package: </w:t>
      </w:r>
      <w:r w:rsidRPr="0057056B">
        <w:rPr>
          <w:rFonts w:ascii="Goudy Old Style" w:hAnsi="Goudy Old Style" w:cs="Ayuthaya"/>
          <w:bCs/>
          <w:color w:val="3F3A38"/>
        </w:rPr>
        <w:t>[Qca-commits] r38 - in pkg: . inst man</w:t>
      </w:r>
    </w:p>
    <w:p w14:paraId="63373790" w14:textId="77777777" w:rsidR="00D12389" w:rsidRPr="006E77BA" w:rsidRDefault="00D12389" w:rsidP="00D12389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D12389" w:rsidRPr="006E77BA" w14:paraId="4039C4AE" w14:textId="77777777" w:rsidTr="00EA64EA">
        <w:trPr>
          <w:trHeight w:val="102"/>
        </w:trPr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85B8207" w14:textId="77777777" w:rsidR="00D12389" w:rsidRPr="006E77BA" w:rsidRDefault="00D12389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823E7" w14:textId="25120B72" w:rsidR="00D12389" w:rsidRPr="006E77BA" w:rsidRDefault="00D12389" w:rsidP="00EA64EA">
            <w:pPr>
              <w:jc w:val="center"/>
              <w:rPr>
                <w:rFonts w:ascii="Goudy Old Style" w:hAnsi="Goudy Old Style" w:cs="Ayuthaya"/>
                <w:b/>
                <w:color w:val="000000" w:themeColor="text1"/>
              </w:rPr>
            </w:pPr>
            <w:r w:rsidRPr="006E77BA">
              <w:rPr>
                <w:rFonts w:ascii="Goudy Old Style" w:hAnsi="Goudy Old Style" w:cs="Ayuthaya"/>
                <w:color w:val="000000" w:themeColor="text1"/>
                <w:sz w:val="32"/>
              </w:rPr>
              <w:t>Memberships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CA63B31" w14:textId="77777777" w:rsidR="00D12389" w:rsidRPr="006E77BA" w:rsidRDefault="00D12389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  <w:tr w:rsidR="00D12389" w:rsidRPr="006E77BA" w14:paraId="79B73013" w14:textId="77777777" w:rsidTr="00EA64EA">
        <w:trPr>
          <w:trHeight w:val="102"/>
        </w:trPr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33B270C" w14:textId="77777777" w:rsidR="00D12389" w:rsidRPr="006E77BA" w:rsidRDefault="00D12389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14:paraId="0F55B70D" w14:textId="77777777" w:rsidR="00D12389" w:rsidRPr="006E77BA" w:rsidRDefault="00D12389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  <w:tc>
          <w:tcPr>
            <w:tcW w:w="2983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65C3056" w14:textId="77777777" w:rsidR="00D12389" w:rsidRPr="006E77BA" w:rsidRDefault="00D12389" w:rsidP="00EA64EA">
            <w:pPr>
              <w:rPr>
                <w:rFonts w:ascii="Goudy Old Style" w:hAnsi="Goudy Old Style" w:cs="Ayuthaya"/>
                <w:b/>
                <w:color w:val="000000" w:themeColor="text1"/>
              </w:rPr>
            </w:pPr>
          </w:p>
        </w:tc>
      </w:tr>
    </w:tbl>
    <w:p w14:paraId="03BC4B22" w14:textId="77777777" w:rsidR="00D12389" w:rsidRPr="00DF2A39" w:rsidRDefault="00D12389" w:rsidP="00D12389">
      <w:pPr>
        <w:autoSpaceDE w:val="0"/>
        <w:autoSpaceDN w:val="0"/>
        <w:adjustRightInd w:val="0"/>
        <w:jc w:val="both"/>
        <w:rPr>
          <w:rFonts w:ascii="Goudy Old Style" w:hAnsi="Goudy Old Style" w:cs="Ayuthaya"/>
          <w:lang w:val="en-US"/>
        </w:rPr>
      </w:pPr>
    </w:p>
    <w:p w14:paraId="349A9D9E" w14:textId="6B427163" w:rsidR="00DF2A39" w:rsidRPr="00DF2A39" w:rsidRDefault="00D12389" w:rsidP="00DF2A39">
      <w:pPr>
        <w:autoSpaceDE w:val="0"/>
        <w:autoSpaceDN w:val="0"/>
        <w:adjustRightInd w:val="0"/>
        <w:jc w:val="both"/>
        <w:rPr>
          <w:rFonts w:ascii="Goudy Old Style" w:hAnsi="Goudy Old Style" w:cs="Ayuthaya"/>
        </w:rPr>
      </w:pPr>
      <w:r w:rsidRPr="00DF2A39">
        <w:rPr>
          <w:rFonts w:ascii="Goudy Old Style" w:hAnsi="Goudy Old Style" w:cs="Ayuthaya"/>
        </w:rPr>
        <w:t>Società Italiana di Scienza Politica (SISP), Political Studies Association (PSA), ECPR Standing Group on Extremism and Democracy; ECPR Standing Group on Political Concepts; ECPR Standing Group on Political Methodology; ECPR Standing Group on Political Parties</w:t>
      </w:r>
      <w:r w:rsidR="00DF2A39" w:rsidRPr="00DF2A39">
        <w:rPr>
          <w:rFonts w:ascii="Goudy Old Style" w:hAnsi="Goudy Old Style" w:cs="Ayuthaya"/>
        </w:rPr>
        <w:t>; SISP Standing Group Metodi della ricerca per la scienza politica; SISP Standing Group Partiti, opinione pubblica, elezioni.</w:t>
      </w:r>
    </w:p>
    <w:p w14:paraId="631E4801" w14:textId="2A9D73FE" w:rsidR="00DF2A39" w:rsidRPr="00DF2A39" w:rsidRDefault="00DF2A39" w:rsidP="00DF2A39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74CF07F1" w14:textId="1BBD467A" w:rsidR="00337801" w:rsidRPr="006E77BA" w:rsidRDefault="00337801" w:rsidP="00DC46D8">
      <w:pPr>
        <w:autoSpaceDE w:val="0"/>
        <w:autoSpaceDN w:val="0"/>
        <w:adjustRightInd w:val="0"/>
        <w:jc w:val="both"/>
        <w:rPr>
          <w:rFonts w:ascii="Goudy Old Style" w:hAnsi="Goudy Old Style" w:cs="Ayuthaya"/>
          <w:color w:val="3F3A38"/>
        </w:rPr>
      </w:pPr>
    </w:p>
    <w:p w14:paraId="1AFFF5C7" w14:textId="4C0404D0" w:rsidR="009D7C78" w:rsidRPr="009D7C78" w:rsidRDefault="009D7C78" w:rsidP="00396EE9">
      <w:pPr>
        <w:autoSpaceDE w:val="0"/>
        <w:autoSpaceDN w:val="0"/>
        <w:adjustRightInd w:val="0"/>
        <w:rPr>
          <w:rFonts w:ascii="Goudy Old Style" w:hAnsi="Goudy Old Style" w:cs="Ayuthaya"/>
          <w:color w:val="3F3A38"/>
        </w:rPr>
      </w:pPr>
    </w:p>
    <w:sectPr w:rsidR="009D7C78" w:rsidRPr="009D7C78" w:rsidSect="00CA3E1C">
      <w:type w:val="continuous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1B82" w14:textId="77777777" w:rsidR="00E80821" w:rsidRDefault="00E80821" w:rsidP="004241AF">
      <w:r>
        <w:separator/>
      </w:r>
    </w:p>
  </w:endnote>
  <w:endnote w:type="continuationSeparator" w:id="0">
    <w:p w14:paraId="3CBAB959" w14:textId="77777777" w:rsidR="00E80821" w:rsidRDefault="00E80821" w:rsidP="0042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8675961"/>
      <w:docPartObj>
        <w:docPartGallery w:val="Page Numbers (Bottom of Page)"/>
        <w:docPartUnique/>
      </w:docPartObj>
    </w:sdtPr>
    <w:sdtContent>
      <w:p w14:paraId="232B3F12" w14:textId="47013071" w:rsidR="00EA64EA" w:rsidRDefault="00EA64EA" w:rsidP="00EA64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731CF8" w14:textId="77777777" w:rsidR="00EA64EA" w:rsidRDefault="00EA6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7284830"/>
      <w:docPartObj>
        <w:docPartGallery w:val="Page Numbers (Bottom of Page)"/>
        <w:docPartUnique/>
      </w:docPartObj>
    </w:sdtPr>
    <w:sdtContent>
      <w:p w14:paraId="68E93872" w14:textId="1D03E43A" w:rsidR="00EA64EA" w:rsidRDefault="00EA64EA" w:rsidP="00EA64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635FAFD4" w14:textId="77777777" w:rsidR="00EA64EA" w:rsidRDefault="00EA6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77CB" w14:textId="77777777" w:rsidR="00E80821" w:rsidRDefault="00E80821" w:rsidP="004241AF">
      <w:r>
        <w:separator/>
      </w:r>
    </w:p>
  </w:footnote>
  <w:footnote w:type="continuationSeparator" w:id="0">
    <w:p w14:paraId="1E615C5F" w14:textId="77777777" w:rsidR="00E80821" w:rsidRDefault="00E80821" w:rsidP="0042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7024C26"/>
    <w:multiLevelType w:val="hybridMultilevel"/>
    <w:tmpl w:val="E14232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2F62"/>
    <w:multiLevelType w:val="multilevel"/>
    <w:tmpl w:val="E6A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71C9"/>
    <w:multiLevelType w:val="hybridMultilevel"/>
    <w:tmpl w:val="0484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47DB1"/>
    <w:multiLevelType w:val="hybridMultilevel"/>
    <w:tmpl w:val="BA1A0724"/>
    <w:lvl w:ilvl="0" w:tplc="557857FC">
      <w:start w:val="2017"/>
      <w:numFmt w:val="decimal"/>
      <w:lvlText w:val="%1"/>
      <w:lvlJc w:val="left"/>
      <w:pPr>
        <w:ind w:left="1920" w:hanging="480"/>
      </w:pPr>
      <w:rPr>
        <w:rFonts w:ascii="Garamond" w:eastAsia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224876"/>
    <w:multiLevelType w:val="hybridMultilevel"/>
    <w:tmpl w:val="6784D368"/>
    <w:lvl w:ilvl="0" w:tplc="C13467A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62D84"/>
    <w:multiLevelType w:val="hybridMultilevel"/>
    <w:tmpl w:val="AED23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254">
    <w:abstractNumId w:val="0"/>
  </w:num>
  <w:num w:numId="2" w16cid:durableId="1231235311">
    <w:abstractNumId w:val="1"/>
  </w:num>
  <w:num w:numId="3" w16cid:durableId="1994677491">
    <w:abstractNumId w:val="2"/>
  </w:num>
  <w:num w:numId="4" w16cid:durableId="499663457">
    <w:abstractNumId w:val="6"/>
  </w:num>
  <w:num w:numId="5" w16cid:durableId="1818916449">
    <w:abstractNumId w:val="7"/>
  </w:num>
  <w:num w:numId="6" w16cid:durableId="212424141">
    <w:abstractNumId w:val="4"/>
  </w:num>
  <w:num w:numId="7" w16cid:durableId="62022666">
    <w:abstractNumId w:val="5"/>
  </w:num>
  <w:num w:numId="8" w16cid:durableId="1162698171">
    <w:abstractNumId w:val="3"/>
  </w:num>
  <w:num w:numId="9" w16cid:durableId="1435006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7"/>
    <w:rsid w:val="00000539"/>
    <w:rsid w:val="00002002"/>
    <w:rsid w:val="00014B75"/>
    <w:rsid w:val="000232A1"/>
    <w:rsid w:val="00024C52"/>
    <w:rsid w:val="000258A7"/>
    <w:rsid w:val="00025FE6"/>
    <w:rsid w:val="00033687"/>
    <w:rsid w:val="00041C65"/>
    <w:rsid w:val="00065A78"/>
    <w:rsid w:val="00071583"/>
    <w:rsid w:val="00076FA1"/>
    <w:rsid w:val="00081C70"/>
    <w:rsid w:val="000900EA"/>
    <w:rsid w:val="00092BC6"/>
    <w:rsid w:val="00097B62"/>
    <w:rsid w:val="000A4196"/>
    <w:rsid w:val="000A419D"/>
    <w:rsid w:val="000A5175"/>
    <w:rsid w:val="000A6909"/>
    <w:rsid w:val="000B7ED6"/>
    <w:rsid w:val="000C74C0"/>
    <w:rsid w:val="000C7A3E"/>
    <w:rsid w:val="000D317F"/>
    <w:rsid w:val="000F290D"/>
    <w:rsid w:val="001006E5"/>
    <w:rsid w:val="0010589C"/>
    <w:rsid w:val="00107475"/>
    <w:rsid w:val="00107885"/>
    <w:rsid w:val="00116E57"/>
    <w:rsid w:val="00127AC9"/>
    <w:rsid w:val="0013063D"/>
    <w:rsid w:val="00135A92"/>
    <w:rsid w:val="0013610B"/>
    <w:rsid w:val="001361D5"/>
    <w:rsid w:val="00141564"/>
    <w:rsid w:val="00145486"/>
    <w:rsid w:val="00153729"/>
    <w:rsid w:val="00153FB2"/>
    <w:rsid w:val="001678F8"/>
    <w:rsid w:val="00175900"/>
    <w:rsid w:val="001853AE"/>
    <w:rsid w:val="001871F2"/>
    <w:rsid w:val="001A09A7"/>
    <w:rsid w:val="001A3633"/>
    <w:rsid w:val="001A3697"/>
    <w:rsid w:val="001B24F7"/>
    <w:rsid w:val="001B5E0C"/>
    <w:rsid w:val="001D01EB"/>
    <w:rsid w:val="001E7134"/>
    <w:rsid w:val="001F2B6F"/>
    <w:rsid w:val="001F371E"/>
    <w:rsid w:val="001F69AE"/>
    <w:rsid w:val="002014D5"/>
    <w:rsid w:val="00212559"/>
    <w:rsid w:val="00212970"/>
    <w:rsid w:val="00214ABA"/>
    <w:rsid w:val="00216C58"/>
    <w:rsid w:val="00233D21"/>
    <w:rsid w:val="002464A7"/>
    <w:rsid w:val="00246E06"/>
    <w:rsid w:val="00266B2C"/>
    <w:rsid w:val="00270B41"/>
    <w:rsid w:val="002741BE"/>
    <w:rsid w:val="00277204"/>
    <w:rsid w:val="0027787F"/>
    <w:rsid w:val="00283A06"/>
    <w:rsid w:val="002A07F4"/>
    <w:rsid w:val="002A0E2D"/>
    <w:rsid w:val="002A1F49"/>
    <w:rsid w:val="002B08E2"/>
    <w:rsid w:val="002B25DE"/>
    <w:rsid w:val="002B3369"/>
    <w:rsid w:val="002B3747"/>
    <w:rsid w:val="002C49B9"/>
    <w:rsid w:val="002C67D5"/>
    <w:rsid w:val="002C7B54"/>
    <w:rsid w:val="002C7D60"/>
    <w:rsid w:val="002F0B4E"/>
    <w:rsid w:val="002F489B"/>
    <w:rsid w:val="003079AC"/>
    <w:rsid w:val="00316F4B"/>
    <w:rsid w:val="003170E6"/>
    <w:rsid w:val="0032389A"/>
    <w:rsid w:val="003261DC"/>
    <w:rsid w:val="00337801"/>
    <w:rsid w:val="00342411"/>
    <w:rsid w:val="00343DD8"/>
    <w:rsid w:val="00353A35"/>
    <w:rsid w:val="00366A40"/>
    <w:rsid w:val="00377D6C"/>
    <w:rsid w:val="0038354B"/>
    <w:rsid w:val="003873C0"/>
    <w:rsid w:val="0039021E"/>
    <w:rsid w:val="00390E93"/>
    <w:rsid w:val="00396EE9"/>
    <w:rsid w:val="003B02FA"/>
    <w:rsid w:val="003B2C34"/>
    <w:rsid w:val="003B6B2F"/>
    <w:rsid w:val="003B7224"/>
    <w:rsid w:val="003C07DF"/>
    <w:rsid w:val="003C1DC6"/>
    <w:rsid w:val="003C4D12"/>
    <w:rsid w:val="003C570E"/>
    <w:rsid w:val="003E69A4"/>
    <w:rsid w:val="003F2D5D"/>
    <w:rsid w:val="004128BB"/>
    <w:rsid w:val="004135B1"/>
    <w:rsid w:val="00415A8E"/>
    <w:rsid w:val="0042120A"/>
    <w:rsid w:val="00422C2F"/>
    <w:rsid w:val="004241AF"/>
    <w:rsid w:val="0043181C"/>
    <w:rsid w:val="00433959"/>
    <w:rsid w:val="00440063"/>
    <w:rsid w:val="00440134"/>
    <w:rsid w:val="0044062D"/>
    <w:rsid w:val="00441FAF"/>
    <w:rsid w:val="004473FC"/>
    <w:rsid w:val="00447A63"/>
    <w:rsid w:val="0045087D"/>
    <w:rsid w:val="00451069"/>
    <w:rsid w:val="00452FA4"/>
    <w:rsid w:val="004546FD"/>
    <w:rsid w:val="0046223A"/>
    <w:rsid w:val="004665AC"/>
    <w:rsid w:val="00472274"/>
    <w:rsid w:val="004913FE"/>
    <w:rsid w:val="004A5B7F"/>
    <w:rsid w:val="004E0EEB"/>
    <w:rsid w:val="004E5BC4"/>
    <w:rsid w:val="004F266E"/>
    <w:rsid w:val="004F4069"/>
    <w:rsid w:val="004F5EDC"/>
    <w:rsid w:val="004F7285"/>
    <w:rsid w:val="00510E29"/>
    <w:rsid w:val="00532928"/>
    <w:rsid w:val="00532DFA"/>
    <w:rsid w:val="005425BF"/>
    <w:rsid w:val="005438CF"/>
    <w:rsid w:val="005657C8"/>
    <w:rsid w:val="0057056B"/>
    <w:rsid w:val="005735F8"/>
    <w:rsid w:val="0057414A"/>
    <w:rsid w:val="0058777E"/>
    <w:rsid w:val="005940C0"/>
    <w:rsid w:val="00596B3C"/>
    <w:rsid w:val="00596DAF"/>
    <w:rsid w:val="00597BDB"/>
    <w:rsid w:val="005B5370"/>
    <w:rsid w:val="005B6E7C"/>
    <w:rsid w:val="005F6CFA"/>
    <w:rsid w:val="00600B2B"/>
    <w:rsid w:val="00612133"/>
    <w:rsid w:val="00622BC0"/>
    <w:rsid w:val="00647D8A"/>
    <w:rsid w:val="00666802"/>
    <w:rsid w:val="0067129D"/>
    <w:rsid w:val="00673458"/>
    <w:rsid w:val="00674DC6"/>
    <w:rsid w:val="006A215A"/>
    <w:rsid w:val="006A7E45"/>
    <w:rsid w:val="006C5F63"/>
    <w:rsid w:val="006C77EF"/>
    <w:rsid w:val="006D7257"/>
    <w:rsid w:val="006E77BA"/>
    <w:rsid w:val="006F6990"/>
    <w:rsid w:val="0070453E"/>
    <w:rsid w:val="00706222"/>
    <w:rsid w:val="0072052E"/>
    <w:rsid w:val="00730ADA"/>
    <w:rsid w:val="007319F3"/>
    <w:rsid w:val="0073437F"/>
    <w:rsid w:val="0074734A"/>
    <w:rsid w:val="00772279"/>
    <w:rsid w:val="007A48A8"/>
    <w:rsid w:val="007A580E"/>
    <w:rsid w:val="007B3C57"/>
    <w:rsid w:val="007E0F78"/>
    <w:rsid w:val="007E3815"/>
    <w:rsid w:val="007E4466"/>
    <w:rsid w:val="00800928"/>
    <w:rsid w:val="00807EDB"/>
    <w:rsid w:val="00810135"/>
    <w:rsid w:val="008116A6"/>
    <w:rsid w:val="00824270"/>
    <w:rsid w:val="00835068"/>
    <w:rsid w:val="0084195F"/>
    <w:rsid w:val="00847559"/>
    <w:rsid w:val="00856447"/>
    <w:rsid w:val="00861F34"/>
    <w:rsid w:val="00863257"/>
    <w:rsid w:val="00864271"/>
    <w:rsid w:val="00874E52"/>
    <w:rsid w:val="00875806"/>
    <w:rsid w:val="00890042"/>
    <w:rsid w:val="00894325"/>
    <w:rsid w:val="00895893"/>
    <w:rsid w:val="008A2A7E"/>
    <w:rsid w:val="008B213E"/>
    <w:rsid w:val="008C427B"/>
    <w:rsid w:val="008F48E3"/>
    <w:rsid w:val="008F50A0"/>
    <w:rsid w:val="00901467"/>
    <w:rsid w:val="009160CB"/>
    <w:rsid w:val="00921BF9"/>
    <w:rsid w:val="009270EF"/>
    <w:rsid w:val="00934A22"/>
    <w:rsid w:val="00940666"/>
    <w:rsid w:val="00957D23"/>
    <w:rsid w:val="0099299C"/>
    <w:rsid w:val="00992EC9"/>
    <w:rsid w:val="00994C6B"/>
    <w:rsid w:val="00997708"/>
    <w:rsid w:val="009B7716"/>
    <w:rsid w:val="009B7A3E"/>
    <w:rsid w:val="009D7C78"/>
    <w:rsid w:val="009E2C60"/>
    <w:rsid w:val="009F048C"/>
    <w:rsid w:val="009F05B3"/>
    <w:rsid w:val="009F38B1"/>
    <w:rsid w:val="00A07CEA"/>
    <w:rsid w:val="00A24EBB"/>
    <w:rsid w:val="00A31ECE"/>
    <w:rsid w:val="00A34A91"/>
    <w:rsid w:val="00A561F7"/>
    <w:rsid w:val="00A61176"/>
    <w:rsid w:val="00A83D59"/>
    <w:rsid w:val="00A9615E"/>
    <w:rsid w:val="00AA0F0A"/>
    <w:rsid w:val="00AB247B"/>
    <w:rsid w:val="00AB4521"/>
    <w:rsid w:val="00AC1EC2"/>
    <w:rsid w:val="00AE360A"/>
    <w:rsid w:val="00AF0908"/>
    <w:rsid w:val="00B12B47"/>
    <w:rsid w:val="00B14F9F"/>
    <w:rsid w:val="00B21345"/>
    <w:rsid w:val="00B21E82"/>
    <w:rsid w:val="00B27C6C"/>
    <w:rsid w:val="00B32587"/>
    <w:rsid w:val="00B3291C"/>
    <w:rsid w:val="00B47447"/>
    <w:rsid w:val="00B47CA2"/>
    <w:rsid w:val="00B53563"/>
    <w:rsid w:val="00B60C2C"/>
    <w:rsid w:val="00B84F13"/>
    <w:rsid w:val="00BA446B"/>
    <w:rsid w:val="00BB14C3"/>
    <w:rsid w:val="00BB3791"/>
    <w:rsid w:val="00BC6973"/>
    <w:rsid w:val="00BD082A"/>
    <w:rsid w:val="00BD1FDC"/>
    <w:rsid w:val="00BF1B47"/>
    <w:rsid w:val="00BF4784"/>
    <w:rsid w:val="00C07CBD"/>
    <w:rsid w:val="00C10FDB"/>
    <w:rsid w:val="00C164ED"/>
    <w:rsid w:val="00C31227"/>
    <w:rsid w:val="00C35329"/>
    <w:rsid w:val="00C40310"/>
    <w:rsid w:val="00C427CC"/>
    <w:rsid w:val="00C56544"/>
    <w:rsid w:val="00C71FB8"/>
    <w:rsid w:val="00C818F6"/>
    <w:rsid w:val="00CA3E1C"/>
    <w:rsid w:val="00CC12D6"/>
    <w:rsid w:val="00CC1F72"/>
    <w:rsid w:val="00CC5FA0"/>
    <w:rsid w:val="00CC695C"/>
    <w:rsid w:val="00CC76FE"/>
    <w:rsid w:val="00CD51B7"/>
    <w:rsid w:val="00CE0260"/>
    <w:rsid w:val="00CE3211"/>
    <w:rsid w:val="00CE396D"/>
    <w:rsid w:val="00D00025"/>
    <w:rsid w:val="00D0474C"/>
    <w:rsid w:val="00D12389"/>
    <w:rsid w:val="00D233C8"/>
    <w:rsid w:val="00D26FB7"/>
    <w:rsid w:val="00D30320"/>
    <w:rsid w:val="00D31691"/>
    <w:rsid w:val="00D32344"/>
    <w:rsid w:val="00D37265"/>
    <w:rsid w:val="00D45C01"/>
    <w:rsid w:val="00D46920"/>
    <w:rsid w:val="00D551B9"/>
    <w:rsid w:val="00D5605B"/>
    <w:rsid w:val="00D5759D"/>
    <w:rsid w:val="00D60A44"/>
    <w:rsid w:val="00D74BCB"/>
    <w:rsid w:val="00D81FEE"/>
    <w:rsid w:val="00D90FFC"/>
    <w:rsid w:val="00D93174"/>
    <w:rsid w:val="00D978CE"/>
    <w:rsid w:val="00DB2D72"/>
    <w:rsid w:val="00DC4127"/>
    <w:rsid w:val="00DC46D8"/>
    <w:rsid w:val="00DC5768"/>
    <w:rsid w:val="00DD0822"/>
    <w:rsid w:val="00DD1A59"/>
    <w:rsid w:val="00DD4E8E"/>
    <w:rsid w:val="00DE2381"/>
    <w:rsid w:val="00DE7AE3"/>
    <w:rsid w:val="00DF2A39"/>
    <w:rsid w:val="00DF3EE3"/>
    <w:rsid w:val="00E063C7"/>
    <w:rsid w:val="00E11CC7"/>
    <w:rsid w:val="00E22D47"/>
    <w:rsid w:val="00E472CF"/>
    <w:rsid w:val="00E57C30"/>
    <w:rsid w:val="00E65B03"/>
    <w:rsid w:val="00E746E8"/>
    <w:rsid w:val="00E80821"/>
    <w:rsid w:val="00E8356A"/>
    <w:rsid w:val="00E83D7E"/>
    <w:rsid w:val="00E90EEC"/>
    <w:rsid w:val="00E96B3D"/>
    <w:rsid w:val="00EA163F"/>
    <w:rsid w:val="00EA2D80"/>
    <w:rsid w:val="00EA348D"/>
    <w:rsid w:val="00EA64EA"/>
    <w:rsid w:val="00EB1D2A"/>
    <w:rsid w:val="00EB59AF"/>
    <w:rsid w:val="00EC695F"/>
    <w:rsid w:val="00ED1852"/>
    <w:rsid w:val="00ED213E"/>
    <w:rsid w:val="00ED591E"/>
    <w:rsid w:val="00ED7EB6"/>
    <w:rsid w:val="00EE2F95"/>
    <w:rsid w:val="00EE3F92"/>
    <w:rsid w:val="00EF2C51"/>
    <w:rsid w:val="00F20D11"/>
    <w:rsid w:val="00F23D47"/>
    <w:rsid w:val="00F25581"/>
    <w:rsid w:val="00F26CD0"/>
    <w:rsid w:val="00F31AB7"/>
    <w:rsid w:val="00F3216A"/>
    <w:rsid w:val="00F338EF"/>
    <w:rsid w:val="00F41B6E"/>
    <w:rsid w:val="00F47141"/>
    <w:rsid w:val="00F54482"/>
    <w:rsid w:val="00F555E2"/>
    <w:rsid w:val="00F724DE"/>
    <w:rsid w:val="00FA0823"/>
    <w:rsid w:val="00FA1843"/>
    <w:rsid w:val="00FA7A04"/>
    <w:rsid w:val="00FA7E42"/>
    <w:rsid w:val="00FB3DE6"/>
    <w:rsid w:val="00FC5703"/>
    <w:rsid w:val="00FD61ED"/>
    <w:rsid w:val="00FD7A02"/>
    <w:rsid w:val="00FE46F1"/>
    <w:rsid w:val="00FE4888"/>
    <w:rsid w:val="00FF13BD"/>
    <w:rsid w:val="00FF1A34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99B95"/>
  <w15:chartTrackingRefBased/>
  <w15:docId w15:val="{CA36A8E7-ADBD-8F4F-B958-86B11017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F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8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1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4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1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4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1A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1F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2279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2F95"/>
  </w:style>
  <w:style w:type="character" w:customStyle="1" w:styleId="Heading1Char">
    <w:name w:val="Heading 1 Char"/>
    <w:basedOn w:val="DefaultParagraphFont"/>
    <w:link w:val="Heading1"/>
    <w:uiPriority w:val="9"/>
    <w:rsid w:val="00B2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B77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12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1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1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1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3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ionline.it/en/ispi-school" TargetMode="External"/><Relationship Id="rId13" Type="http://schemas.openxmlformats.org/officeDocument/2006/relationships/hyperlink" Target="https://www.editorialedomani.it/politica/mondo/ecco-perch-la-pandemia-non-ha-ucciso-il-populismo-l5jqjzmh" TargetMode="External"/><Relationship Id="rId18" Type="http://schemas.openxmlformats.org/officeDocument/2006/relationships/hyperlink" Target="https://legrandcontinent.eu/fr/2020/01/23/la-faute-aux-5-etoiles-les-causes-du-declin-du-mouvement-5-etoi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eccani.it/enciclopedia/il-fronte-nazionale-una-nuova-forza-politica-in%20francia_(Atlante-Geopolitico)/" TargetMode="External"/><Relationship Id="rId7" Type="http://schemas.openxmlformats.org/officeDocument/2006/relationships/hyperlink" Target="http://www.mattiazulianello.com" TargetMode="External"/><Relationship Id="rId12" Type="http://schemas.openxmlformats.org/officeDocument/2006/relationships/hyperlink" Target="https://www.editorialedomani.it/idee/commenti/lautonomia-non-il-problema-non-colpevolizziamo-la-riforma-gs9193u2" TargetMode="External"/><Relationship Id="rId17" Type="http://schemas.openxmlformats.org/officeDocument/2006/relationships/hyperlink" Target="file:///Users/mattiazulianello/Desktop/Miscellanea/Les%20e&#769;lections%20re&#769;gionales%20en%20Emilie-Romagne%20en%20cinq%20poin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uigicurini.com/uploads/6/7/9/8/67985527/formiche_curini_zulianello.pdf" TargetMode="External"/><Relationship Id="rId20" Type="http://schemas.openxmlformats.org/officeDocument/2006/relationships/hyperlink" Target="https://www.rivistailmulino.it/news/newsitem/index/Item/News:NEWS_ITEM:43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itorialedomani.it/idee/commenti/cos-la-destra-radicale-populista-riuscita-a-sopravvivere-allanno-della-pandemia-dprjj9z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kandeu.ac.uk/italy-covid-19-and-politics/" TargetMode="External"/><Relationship Id="rId23" Type="http://schemas.openxmlformats.org/officeDocument/2006/relationships/hyperlink" Target="https://www.ispionline.it/en/ispi-schoo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populismobserver.com/2019/09/23/interview-34-populist-parties-are-the-new-normal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italiaoggi.it/news/download-pdf?idart=2468442&amp;ricerca" TargetMode="External"/><Relationship Id="rId22" Type="http://schemas.openxmlformats.org/officeDocument/2006/relationships/hyperlink" Target="https://www.ispionline.it/it/pubblicazione/euroscetticismo-scoppio-ritardato-il-caso-finlandese7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Zulianello</dc:creator>
  <cp:keywords/>
  <dc:description/>
  <cp:lastModifiedBy>Mattia Zulianello</cp:lastModifiedBy>
  <cp:revision>30</cp:revision>
  <cp:lastPrinted>2021-09-02T12:01:00Z</cp:lastPrinted>
  <dcterms:created xsi:type="dcterms:W3CDTF">2021-09-02T12:01:00Z</dcterms:created>
  <dcterms:modified xsi:type="dcterms:W3CDTF">2022-07-02T15:43:00Z</dcterms:modified>
</cp:coreProperties>
</file>