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55568" w14:textId="77777777" w:rsidR="00E023A6" w:rsidRPr="00E023A6" w:rsidRDefault="00E023A6" w:rsidP="00E023A6">
      <w:pPr>
        <w:pStyle w:val="Heading1"/>
        <w:spacing w:after="100" w:line="240" w:lineRule="atLeast"/>
        <w:rPr>
          <w:rFonts w:ascii="Arial" w:hAnsi="Arial" w:cs="Arial"/>
          <w:color w:val="FF0000"/>
          <w:kern w:val="0"/>
          <w:sz w:val="36"/>
          <w:szCs w:val="36"/>
        </w:rPr>
      </w:pPr>
      <w:r w:rsidRPr="00E023A6">
        <w:rPr>
          <w:color w:val="FF0000"/>
          <w:sz w:val="36"/>
          <w:szCs w:val="36"/>
        </w:rPr>
        <w:t>实验报告模板</w:t>
      </w:r>
    </w:p>
    <w:p w14:paraId="017A4B87" w14:textId="77777777" w:rsid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华南理工大学</w:t>
      </w:r>
    </w:p>
    <w:p w14:paraId="4BB03E3A" w14:textId="77777777" w:rsidR="00E023A6" w:rsidRP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w:t>
      </w:r>
      <w:r w:rsidRPr="00E023A6">
        <w:rPr>
          <w:rFonts w:ascii="Arial" w:hAnsi="Arial" w:cs="Arial" w:hint="eastAsia"/>
          <w:color w:val="FF0000"/>
          <w:kern w:val="0"/>
          <w:sz w:val="36"/>
          <w:szCs w:val="36"/>
        </w:rPr>
        <w:t>课程名称</w:t>
      </w:r>
      <w:r>
        <w:rPr>
          <w:rFonts w:ascii="Arial" w:hAnsi="Arial" w:cs="Arial" w:hint="eastAsia"/>
          <w:color w:val="000000"/>
          <w:kern w:val="0"/>
          <w:sz w:val="36"/>
          <w:szCs w:val="36"/>
        </w:rPr>
        <w:t>》课程实验报告</w:t>
      </w:r>
    </w:p>
    <w:p w14:paraId="43501C26" w14:textId="375A45BC" w:rsidR="00E023A6" w:rsidRPr="0087184C" w:rsidRDefault="00E023A6" w:rsidP="00E023A6">
      <w:pPr>
        <w:widowControl/>
        <w:wordWrap w:val="0"/>
        <w:rPr>
          <w:rFonts w:ascii="SimSun" w:hAnsi="SimSun" w:cs="SimSun"/>
          <w:color w:val="000000"/>
          <w:kern w:val="0"/>
          <w:sz w:val="18"/>
          <w:szCs w:val="16"/>
          <w:u w:val="single"/>
        </w:rPr>
      </w:pPr>
      <w:r>
        <w:rPr>
          <w:rFonts w:ascii="Arial" w:hAnsi="Arial" w:cs="Arial" w:hint="eastAsia"/>
          <w:color w:val="000000"/>
          <w:kern w:val="0"/>
          <w:sz w:val="28"/>
          <w:szCs w:val="28"/>
        </w:rPr>
        <w:t>实验题目</w:t>
      </w:r>
      <w:r>
        <w:rPr>
          <w:rFonts w:hint="eastAsia"/>
          <w:sz w:val="28"/>
          <w:szCs w:val="28"/>
        </w:rPr>
        <w:t>：</w:t>
      </w:r>
      <w:r w:rsidR="006A48E8" w:rsidRPr="0087184C">
        <w:rPr>
          <w:b/>
          <w:bCs/>
          <w:sz w:val="32"/>
          <w:szCs w:val="32"/>
          <w:u w:val="single"/>
        </w:rPr>
        <w:t>DP shortest path algorithm</w:t>
      </w:r>
    </w:p>
    <w:p w14:paraId="405E34E5" w14:textId="77777777" w:rsidR="006A48E8" w:rsidRPr="006A48E8" w:rsidRDefault="00E023A6" w:rsidP="006A48E8">
      <w:pPr>
        <w:widowControl/>
        <w:wordWrap w:val="0"/>
        <w:jc w:val="left"/>
        <w:rPr>
          <w:rFonts w:ascii="Arial" w:hAnsi="Arial" w:cs="Arial"/>
          <w:color w:val="000000"/>
          <w:kern w:val="0"/>
          <w:sz w:val="28"/>
          <w:szCs w:val="28"/>
        </w:rPr>
      </w:pPr>
      <w:r>
        <w:rPr>
          <w:rFonts w:ascii="Arial" w:hAnsi="Arial" w:cs="Arial" w:hint="eastAsia"/>
          <w:color w:val="000000"/>
          <w:kern w:val="0"/>
          <w:sz w:val="28"/>
          <w:szCs w:val="28"/>
        </w:rPr>
        <w:t>姓名：</w:t>
      </w:r>
      <w:r w:rsidR="006A48E8" w:rsidRPr="006A48E8">
        <w:rPr>
          <w:rFonts w:ascii="Arial" w:hAnsi="Arial" w:cs="Arial"/>
          <w:color w:val="000000"/>
          <w:kern w:val="0"/>
          <w:sz w:val="28"/>
          <w:szCs w:val="28"/>
        </w:rPr>
        <w:t>ZULKARNINE MOHAMMED SHAHLA,</w:t>
      </w:r>
    </w:p>
    <w:p w14:paraId="791FFC85" w14:textId="77777777" w:rsidR="006A48E8" w:rsidRPr="006A48E8" w:rsidRDefault="006A48E8" w:rsidP="006A48E8">
      <w:pPr>
        <w:widowControl/>
        <w:wordWrap w:val="0"/>
        <w:jc w:val="left"/>
        <w:rPr>
          <w:rFonts w:ascii="Arial" w:hAnsi="Arial" w:cs="Arial"/>
          <w:color w:val="000000"/>
          <w:kern w:val="0"/>
          <w:sz w:val="28"/>
          <w:szCs w:val="28"/>
        </w:rPr>
      </w:pPr>
      <w:r w:rsidRPr="006A48E8">
        <w:rPr>
          <w:rFonts w:ascii="Arial" w:hAnsi="Arial" w:cs="Arial"/>
          <w:color w:val="000000"/>
          <w:kern w:val="0"/>
          <w:sz w:val="28"/>
          <w:szCs w:val="28"/>
        </w:rPr>
        <w:t>CHRISTOPHER GABRIEL PINHIERO,</w:t>
      </w:r>
    </w:p>
    <w:p w14:paraId="5B277785" w14:textId="77777777" w:rsidR="006A48E8" w:rsidRPr="006A48E8" w:rsidRDefault="006A48E8" w:rsidP="006A48E8">
      <w:pPr>
        <w:widowControl/>
        <w:wordWrap w:val="0"/>
        <w:jc w:val="left"/>
        <w:rPr>
          <w:rFonts w:ascii="Arial" w:hAnsi="Arial" w:cs="Arial"/>
          <w:color w:val="000000"/>
          <w:kern w:val="0"/>
          <w:sz w:val="28"/>
          <w:szCs w:val="28"/>
        </w:rPr>
      </w:pPr>
      <w:r w:rsidRPr="006A48E8">
        <w:rPr>
          <w:rFonts w:ascii="Arial" w:hAnsi="Arial" w:cs="Arial"/>
          <w:color w:val="000000"/>
          <w:kern w:val="0"/>
          <w:sz w:val="28"/>
          <w:szCs w:val="28"/>
        </w:rPr>
        <w:t>GLIGOROVSKI NIKOLA,</w:t>
      </w:r>
    </w:p>
    <w:p w14:paraId="30B44238" w14:textId="77777777" w:rsidR="006A48E8" w:rsidRDefault="006A48E8" w:rsidP="006A48E8">
      <w:pPr>
        <w:widowControl/>
        <w:wordWrap w:val="0"/>
        <w:jc w:val="left"/>
        <w:rPr>
          <w:rFonts w:ascii="Arial" w:hAnsi="Arial" w:cs="Arial"/>
          <w:color w:val="000000"/>
          <w:kern w:val="0"/>
          <w:sz w:val="28"/>
          <w:szCs w:val="28"/>
        </w:rPr>
      </w:pPr>
      <w:r w:rsidRPr="006A48E8">
        <w:rPr>
          <w:rFonts w:ascii="Arial" w:hAnsi="Arial" w:cs="Arial"/>
          <w:color w:val="000000"/>
          <w:kern w:val="0"/>
          <w:sz w:val="28"/>
          <w:szCs w:val="28"/>
        </w:rPr>
        <w:t>TADESSE ABEL MASRESHA</w:t>
      </w:r>
    </w:p>
    <w:p w14:paraId="2F4E446F" w14:textId="164358D9" w:rsidR="006A48E8" w:rsidRPr="006A48E8" w:rsidRDefault="00E023A6" w:rsidP="006A48E8">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学号：</w:t>
      </w:r>
      <w:r w:rsidR="006A48E8" w:rsidRPr="006A48E8">
        <w:rPr>
          <w:rFonts w:ascii="Arial" w:hAnsi="Arial" w:cs="Arial"/>
          <w:color w:val="000000"/>
          <w:kern w:val="0"/>
          <w:sz w:val="28"/>
          <w:szCs w:val="28"/>
          <w:u w:val="single"/>
        </w:rPr>
        <w:t>201869990129,</w:t>
      </w:r>
    </w:p>
    <w:p w14:paraId="68A42ED0" w14:textId="77777777" w:rsidR="006A48E8" w:rsidRPr="006A48E8" w:rsidRDefault="006A48E8" w:rsidP="006A48E8">
      <w:pPr>
        <w:widowControl/>
        <w:wordWrap w:val="0"/>
        <w:jc w:val="left"/>
        <w:rPr>
          <w:rFonts w:ascii="Arial" w:hAnsi="Arial" w:cs="Arial"/>
          <w:color w:val="000000"/>
          <w:kern w:val="0"/>
          <w:sz w:val="28"/>
          <w:szCs w:val="28"/>
          <w:u w:val="single"/>
        </w:rPr>
      </w:pPr>
      <w:r w:rsidRPr="006A48E8">
        <w:rPr>
          <w:rFonts w:ascii="Arial" w:hAnsi="Arial" w:cs="Arial"/>
          <w:color w:val="000000"/>
          <w:kern w:val="0"/>
          <w:sz w:val="28"/>
          <w:szCs w:val="28"/>
          <w:u w:val="single"/>
        </w:rPr>
        <w:t> 201869990420,</w:t>
      </w:r>
    </w:p>
    <w:p w14:paraId="7DA4CF41" w14:textId="77777777" w:rsidR="006A48E8" w:rsidRPr="006A48E8" w:rsidRDefault="006A48E8" w:rsidP="006A48E8">
      <w:pPr>
        <w:widowControl/>
        <w:wordWrap w:val="0"/>
        <w:jc w:val="left"/>
        <w:rPr>
          <w:rFonts w:ascii="Arial" w:hAnsi="Arial" w:cs="Arial"/>
          <w:color w:val="000000"/>
          <w:kern w:val="0"/>
          <w:sz w:val="28"/>
          <w:szCs w:val="28"/>
          <w:u w:val="single"/>
        </w:rPr>
      </w:pPr>
      <w:r w:rsidRPr="006A48E8">
        <w:rPr>
          <w:rFonts w:ascii="Arial" w:hAnsi="Arial" w:cs="Arial"/>
          <w:color w:val="000000"/>
          <w:kern w:val="0"/>
          <w:sz w:val="28"/>
          <w:szCs w:val="28"/>
          <w:u w:val="single"/>
        </w:rPr>
        <w:t> 201869990252,</w:t>
      </w:r>
    </w:p>
    <w:p w14:paraId="7354C461" w14:textId="36AFEDD2" w:rsidR="00E023A6" w:rsidRDefault="006A48E8" w:rsidP="006A48E8">
      <w:pPr>
        <w:widowControl/>
        <w:wordWrap w:val="0"/>
        <w:jc w:val="left"/>
        <w:rPr>
          <w:rFonts w:ascii="Arial" w:hAnsi="Arial" w:cs="Arial"/>
          <w:color w:val="000000"/>
          <w:kern w:val="0"/>
          <w:sz w:val="28"/>
          <w:szCs w:val="28"/>
        </w:rPr>
      </w:pPr>
      <w:r w:rsidRPr="006A48E8">
        <w:rPr>
          <w:rFonts w:ascii="Arial" w:hAnsi="Arial" w:cs="Arial"/>
          <w:color w:val="000000"/>
          <w:kern w:val="0"/>
          <w:sz w:val="28"/>
          <w:szCs w:val="28"/>
          <w:u w:val="single"/>
        </w:rPr>
        <w:t> 201869990725</w:t>
      </w:r>
    </w:p>
    <w:p w14:paraId="15FEB0A1" w14:textId="0011E278" w:rsidR="00E023A6" w:rsidRPr="00857E45" w:rsidRDefault="00E023A6" w:rsidP="00E023A6">
      <w:pPr>
        <w:widowControl/>
        <w:wordWrap w:val="0"/>
        <w:jc w:val="left"/>
        <w:rPr>
          <w:rFonts w:ascii="SimSun" w:hAnsi="SimSun" w:cs="SimSun"/>
          <w:color w:val="000000"/>
          <w:kern w:val="0"/>
          <w:sz w:val="24"/>
          <w:u w:val="single"/>
        </w:rPr>
      </w:pPr>
      <w:r>
        <w:rPr>
          <w:rFonts w:ascii="Arial" w:hAnsi="Arial" w:cs="Arial" w:hint="eastAsia"/>
          <w:color w:val="000000"/>
          <w:kern w:val="0"/>
          <w:sz w:val="28"/>
          <w:szCs w:val="28"/>
        </w:rPr>
        <w:t>班级：</w:t>
      </w:r>
      <w:r w:rsidR="00F24439">
        <w:rPr>
          <w:rFonts w:ascii="Arial" w:hAnsi="Arial" w:cs="Arial"/>
          <w:color w:val="000000"/>
          <w:kern w:val="0"/>
          <w:sz w:val="28"/>
          <w:szCs w:val="28"/>
          <w:u w:val="single"/>
        </w:rPr>
        <w:t>International students</w:t>
      </w:r>
      <w:r>
        <w:rPr>
          <w:rFonts w:ascii="Arial" w:hAnsi="Arial" w:cs="Arial" w:hint="eastAsia"/>
          <w:color w:val="000000"/>
          <w:kern w:val="0"/>
          <w:sz w:val="28"/>
          <w:szCs w:val="28"/>
        </w:rPr>
        <w:t xml:space="preserve">  </w:t>
      </w:r>
    </w:p>
    <w:p w14:paraId="0FF9FC4C" w14:textId="2DFA292D" w:rsidR="00E023A6" w:rsidRDefault="00E023A6" w:rsidP="00E023A6">
      <w:pPr>
        <w:widowControl/>
        <w:wordWrap w:val="0"/>
        <w:jc w:val="left"/>
        <w:rPr>
          <w:rFonts w:ascii="SimSun" w:hAnsi="SimSun" w:cs="SimSun"/>
          <w:color w:val="000000"/>
          <w:kern w:val="0"/>
          <w:sz w:val="24"/>
        </w:rPr>
      </w:pPr>
      <w:r>
        <w:rPr>
          <w:rFonts w:ascii="Arial" w:hAnsi="Arial" w:cs="Arial" w:hint="eastAsia"/>
          <w:color w:val="000000"/>
          <w:kern w:val="0"/>
          <w:sz w:val="28"/>
          <w:szCs w:val="28"/>
        </w:rPr>
        <w:t>指导教师：</w:t>
      </w:r>
      <w:r w:rsidR="006A48E8">
        <w:rPr>
          <w:rFonts w:ascii="Arial" w:hAnsi="Arial" w:cs="Arial"/>
          <w:color w:val="000000"/>
          <w:kern w:val="0"/>
          <w:sz w:val="28"/>
          <w:szCs w:val="28"/>
        </w:rPr>
        <w:t xml:space="preserve">Yan </w:t>
      </w:r>
      <w:proofErr w:type="spellStart"/>
      <w:r w:rsidR="006A48E8">
        <w:rPr>
          <w:rFonts w:ascii="Arial" w:hAnsi="Arial" w:cs="Arial"/>
          <w:color w:val="000000"/>
          <w:kern w:val="0"/>
          <w:sz w:val="28"/>
          <w:szCs w:val="28"/>
        </w:rPr>
        <w:t>Xiaoyang</w:t>
      </w:r>
      <w:proofErr w:type="spellEnd"/>
      <w:r>
        <w:rPr>
          <w:rFonts w:ascii="Arial" w:hAnsi="Arial" w:cs="Arial"/>
          <w:color w:val="000000"/>
          <w:kern w:val="0"/>
          <w:sz w:val="28"/>
          <w:szCs w:val="28"/>
        </w:rPr>
        <w:t xml:space="preserve"> </w:t>
      </w:r>
    </w:p>
    <w:tbl>
      <w:tblPr>
        <w:tblW w:w="0" w:type="auto"/>
        <w:tblCellMar>
          <w:left w:w="0" w:type="dxa"/>
          <w:right w:w="0" w:type="dxa"/>
        </w:tblCellMar>
        <w:tblLook w:val="0000" w:firstRow="0" w:lastRow="0" w:firstColumn="0" w:lastColumn="0" w:noHBand="0" w:noVBand="0"/>
      </w:tblPr>
      <w:tblGrid>
        <w:gridCol w:w="8522"/>
      </w:tblGrid>
      <w:tr w:rsidR="00E023A6" w14:paraId="24B592DB" w14:textId="77777777" w:rsidTr="00197268">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450A423"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实验概述</w:t>
            </w:r>
          </w:p>
        </w:tc>
      </w:tr>
      <w:tr w:rsidR="00E023A6" w14:paraId="47109EF7"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CFA19D" w14:textId="4AB72C6F"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2056F2">
              <w:rPr>
                <w:rFonts w:ascii="Arial" w:hAnsi="Arial" w:cs="Arial" w:hint="eastAsia"/>
                <w:color w:val="000000"/>
                <w:kern w:val="0"/>
                <w:sz w:val="24"/>
              </w:rPr>
              <w:t>P</w:t>
            </w:r>
            <w:r w:rsidR="002056F2">
              <w:rPr>
                <w:rFonts w:ascii="Arial" w:hAnsi="Arial" w:cs="Arial"/>
                <w:color w:val="000000"/>
                <w:kern w:val="0"/>
                <w:sz w:val="24"/>
              </w:rPr>
              <w:t>urposes and requirements</w:t>
            </w:r>
            <w:r>
              <w:rPr>
                <w:rFonts w:ascii="Arial" w:hAnsi="Arial" w:cs="Arial" w:hint="eastAsia"/>
                <w:color w:val="000000"/>
                <w:kern w:val="0"/>
                <w:sz w:val="24"/>
              </w:rPr>
              <w:t>】</w:t>
            </w:r>
          </w:p>
          <w:p w14:paraId="7852C10F" w14:textId="6089F086" w:rsidR="00E023A6" w:rsidRPr="006A48E8" w:rsidRDefault="002056F2" w:rsidP="00197268">
            <w:pPr>
              <w:widowControl/>
              <w:spacing w:line="276" w:lineRule="auto"/>
              <w:jc w:val="left"/>
              <w:rPr>
                <w:rFonts w:ascii="SimSun" w:eastAsiaTheme="minorEastAsia" w:hAnsi="SimSun"/>
                <w:szCs w:val="21"/>
              </w:rPr>
            </w:pPr>
            <w:r>
              <w:rPr>
                <w:rFonts w:ascii="Microsoft JhengHei UI" w:eastAsia="Microsoft JhengHei UI" w:hAnsi="Microsoft JhengHei UI"/>
                <w:szCs w:val="21"/>
              </w:rPr>
              <w:t xml:space="preserve">Purpose: </w:t>
            </w:r>
            <w:r w:rsidR="0045452E">
              <w:rPr>
                <w:rFonts w:ascii="Microsoft JhengHei UI" w:eastAsia="Microsoft JhengHei UI" w:hAnsi="Microsoft JhengHei UI"/>
                <w:szCs w:val="21"/>
              </w:rPr>
              <w:t>Compare</w:t>
            </w:r>
          </w:p>
          <w:p w14:paraId="19C5578F" w14:textId="10B3E5F7" w:rsidR="00E023A6" w:rsidRPr="006A48E8" w:rsidRDefault="002056F2" w:rsidP="006A48E8">
            <w:pPr>
              <w:widowControl/>
              <w:spacing w:line="276" w:lineRule="auto"/>
              <w:jc w:val="left"/>
              <w:rPr>
                <w:rFonts w:ascii="SimSun" w:eastAsia="DengXian" w:hAnsi="SimSun"/>
                <w:szCs w:val="21"/>
              </w:rPr>
            </w:pPr>
            <w:r>
              <w:rPr>
                <w:rFonts w:ascii="Microsoft JhengHei UI" w:eastAsia="Microsoft JhengHei UI" w:hAnsi="Microsoft JhengHei UI"/>
                <w:szCs w:val="21"/>
              </w:rPr>
              <w:t>Requirements:</w:t>
            </w:r>
          </w:p>
          <w:p w14:paraId="42BCCD36" w14:textId="7AEEC29A"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2056F2">
              <w:rPr>
                <w:rFonts w:ascii="Arial" w:hAnsi="Arial" w:cs="Arial" w:hint="eastAsia"/>
                <w:color w:val="000000"/>
                <w:kern w:val="0"/>
                <w:sz w:val="24"/>
              </w:rPr>
              <w:t>l</w:t>
            </w:r>
            <w:r w:rsidR="002056F2">
              <w:rPr>
                <w:rFonts w:ascii="Arial" w:hAnsi="Arial" w:cs="Arial"/>
                <w:color w:val="000000"/>
                <w:kern w:val="0"/>
                <w:sz w:val="24"/>
              </w:rPr>
              <w:t>ab environment</w:t>
            </w:r>
            <w:r>
              <w:rPr>
                <w:rFonts w:ascii="Arial" w:hAnsi="Arial" w:cs="Arial" w:hint="eastAsia"/>
                <w:color w:val="000000"/>
                <w:kern w:val="0"/>
                <w:sz w:val="24"/>
              </w:rPr>
              <w:t>】</w:t>
            </w:r>
          </w:p>
          <w:p w14:paraId="6019564D" w14:textId="473C78C7" w:rsidR="00E023A6" w:rsidRPr="00E023A6" w:rsidRDefault="002056F2" w:rsidP="00E023A6">
            <w:pPr>
              <w:widowControl/>
              <w:ind w:firstLineChars="202" w:firstLine="424"/>
              <w:jc w:val="left"/>
              <w:rPr>
                <w:rFonts w:ascii="Arial" w:hAnsi="Arial" w:cs="Arial"/>
                <w:color w:val="000000"/>
                <w:kern w:val="0"/>
                <w:szCs w:val="21"/>
              </w:rPr>
            </w:pPr>
            <w:r>
              <w:rPr>
                <w:rFonts w:ascii="Arial" w:hAnsi="Arial" w:cs="Arial" w:hint="eastAsia"/>
                <w:color w:val="000000"/>
                <w:kern w:val="0"/>
                <w:szCs w:val="21"/>
              </w:rPr>
              <w:t>O</w:t>
            </w:r>
            <w:r>
              <w:rPr>
                <w:rFonts w:ascii="Arial" w:hAnsi="Arial" w:cs="Arial"/>
                <w:color w:val="000000"/>
                <w:kern w:val="0"/>
                <w:szCs w:val="21"/>
              </w:rPr>
              <w:t>S</w:t>
            </w:r>
            <w:r w:rsidR="00E023A6" w:rsidRPr="008A0766">
              <w:rPr>
                <w:rFonts w:ascii="Arial" w:hAnsi="Arial" w:cs="Arial" w:hint="eastAsia"/>
                <w:color w:val="000000"/>
                <w:kern w:val="0"/>
                <w:szCs w:val="21"/>
              </w:rPr>
              <w:t>：</w:t>
            </w:r>
            <w:r w:rsidR="00E023A6">
              <w:rPr>
                <w:rFonts w:ascii="Arial" w:hAnsi="Arial" w:cs="Arial" w:hint="eastAsia"/>
                <w:color w:val="000000"/>
                <w:kern w:val="0"/>
                <w:szCs w:val="21"/>
              </w:rPr>
              <w:t xml:space="preserve">Windows </w:t>
            </w:r>
            <w:r>
              <w:rPr>
                <w:rFonts w:ascii="Arial" w:hAnsi="Arial" w:cs="Arial"/>
                <w:color w:val="000000"/>
                <w:kern w:val="0"/>
                <w:szCs w:val="21"/>
              </w:rPr>
              <w:t>10</w:t>
            </w:r>
          </w:p>
        </w:tc>
      </w:tr>
      <w:tr w:rsidR="00E023A6" w14:paraId="55167157"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AF3F26"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实验内容</w:t>
            </w:r>
          </w:p>
        </w:tc>
      </w:tr>
      <w:tr w:rsidR="00E023A6" w14:paraId="7CE6E70F" w14:textId="77777777"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06FCF5" w14:textId="4C3EA11B" w:rsidR="00E023A6"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7D2F9B" w:rsidRPr="007D2F9B">
              <w:rPr>
                <w:rFonts w:ascii="Arial" w:hAnsi="Arial" w:cs="Arial"/>
                <w:color w:val="000000"/>
                <w:kern w:val="0"/>
                <w:sz w:val="24"/>
              </w:rPr>
              <w:t>experiment procedure</w:t>
            </w:r>
            <w:r>
              <w:rPr>
                <w:rFonts w:ascii="Arial" w:hAnsi="Arial" w:cs="Arial" w:hint="eastAsia"/>
                <w:color w:val="000000"/>
                <w:kern w:val="0"/>
                <w:sz w:val="24"/>
              </w:rPr>
              <w:t>】</w:t>
            </w:r>
          </w:p>
          <w:p w14:paraId="19B75FF4" w14:textId="572CEC27" w:rsidR="007D2F9B" w:rsidRDefault="007D2F9B" w:rsidP="00EE2A72">
            <w:pPr>
              <w:widowControl/>
              <w:jc w:val="left"/>
              <w:rPr>
                <w:rFonts w:ascii="Microsoft JhengHei UI" w:eastAsiaTheme="minorEastAsia" w:hAnsi="Microsoft JhengHei UI" w:cs="Arial"/>
                <w:color w:val="000000"/>
                <w:kern w:val="0"/>
                <w:sz w:val="24"/>
              </w:rPr>
            </w:pPr>
            <w:r>
              <w:rPr>
                <w:rFonts w:ascii="Microsoft JhengHei UI" w:eastAsiaTheme="minorEastAsia" w:hAnsi="Microsoft JhengHei UI" w:cs="Arial" w:hint="eastAsia"/>
                <w:color w:val="000000"/>
                <w:kern w:val="0"/>
                <w:sz w:val="24"/>
              </w:rPr>
              <w:lastRenderedPageBreak/>
              <w:t>1</w:t>
            </w:r>
            <w:r w:rsidRPr="007D2F9B">
              <w:rPr>
                <w:rFonts w:ascii="Microsoft JhengHei UI" w:eastAsiaTheme="minorEastAsia" w:hAnsi="Microsoft JhengHei UI" w:cs="Arial"/>
                <w:color w:val="000000"/>
                <w:kern w:val="0"/>
                <w:sz w:val="24"/>
                <w:vertAlign w:val="superscript"/>
              </w:rPr>
              <w:t>st</w:t>
            </w:r>
            <w:r>
              <w:rPr>
                <w:rFonts w:ascii="Microsoft JhengHei UI" w:eastAsiaTheme="minorEastAsia" w:hAnsi="Microsoft JhengHei UI" w:cs="Arial"/>
                <w:color w:val="000000"/>
                <w:kern w:val="0"/>
                <w:sz w:val="24"/>
              </w:rPr>
              <w:t xml:space="preserve"> Experimental step:</w:t>
            </w:r>
            <w:r w:rsidR="00EE2A72">
              <w:t xml:space="preserve"> </w:t>
            </w:r>
            <w:r w:rsidR="00EE2A72" w:rsidRPr="00EE2A72">
              <w:rPr>
                <w:rFonts w:ascii="Microsoft JhengHei UI" w:eastAsiaTheme="minorEastAsia" w:hAnsi="Microsoft JhengHei UI" w:cs="Arial"/>
                <w:color w:val="000000"/>
                <w:kern w:val="0"/>
                <w:sz w:val="24"/>
              </w:rPr>
              <w:t xml:space="preserve">Step 1: Initialize distances from </w:t>
            </w:r>
            <w:proofErr w:type="spellStart"/>
            <w:r w:rsidR="00EE2A72" w:rsidRPr="00EE2A72">
              <w:rPr>
                <w:rFonts w:ascii="Microsoft JhengHei UI" w:eastAsiaTheme="minorEastAsia" w:hAnsi="Microsoft JhengHei UI" w:cs="Arial"/>
                <w:color w:val="000000"/>
                <w:kern w:val="0"/>
                <w:sz w:val="24"/>
              </w:rPr>
              <w:t>src</w:t>
            </w:r>
            <w:proofErr w:type="spellEnd"/>
            <w:r w:rsidR="00EE2A72" w:rsidRPr="00EE2A72">
              <w:rPr>
                <w:rFonts w:ascii="Microsoft JhengHei UI" w:eastAsiaTheme="minorEastAsia" w:hAnsi="Microsoft JhengHei UI" w:cs="Arial"/>
                <w:color w:val="000000"/>
                <w:kern w:val="0"/>
                <w:sz w:val="24"/>
              </w:rPr>
              <w:t xml:space="preserve"> to all other vertices</w:t>
            </w:r>
            <w:r w:rsidR="00EE2A72">
              <w:rPr>
                <w:rFonts w:ascii="Microsoft JhengHei UI" w:eastAsiaTheme="minorEastAsia" w:hAnsi="Microsoft JhengHei UI" w:cs="Arial"/>
                <w:color w:val="000000"/>
                <w:kern w:val="0"/>
                <w:sz w:val="24"/>
              </w:rPr>
              <w:t xml:space="preserve"> </w:t>
            </w:r>
            <w:r w:rsidR="00EE2A72" w:rsidRPr="00EE2A72">
              <w:rPr>
                <w:rFonts w:ascii="Microsoft JhengHei UI" w:eastAsiaTheme="minorEastAsia" w:hAnsi="Microsoft JhengHei UI" w:cs="Arial"/>
                <w:color w:val="000000"/>
                <w:kern w:val="0"/>
                <w:sz w:val="24"/>
              </w:rPr>
              <w:t>as INFINITE</w:t>
            </w:r>
          </w:p>
          <w:p w14:paraId="156E07E9" w14:textId="77777777" w:rsidR="00EE2A72" w:rsidRPr="00EE2A72" w:rsidRDefault="00EE2A72" w:rsidP="00EE2A72">
            <w:pPr>
              <w:widowControl/>
              <w:jc w:val="left"/>
              <w:rPr>
                <w:rFonts w:ascii="Microsoft JhengHei UI" w:eastAsiaTheme="minorEastAsia" w:hAnsi="Microsoft JhengHei UI" w:cs="Arial"/>
                <w:color w:val="000000"/>
                <w:kern w:val="0"/>
                <w:sz w:val="24"/>
              </w:rPr>
            </w:pPr>
            <w:r w:rsidRPr="00EE2A72">
              <w:rPr>
                <w:rFonts w:ascii="Microsoft JhengHei UI" w:eastAsiaTheme="minorEastAsia" w:hAnsi="Microsoft JhengHei UI" w:cs="Arial"/>
                <w:color w:val="000000"/>
                <w:kern w:val="0"/>
                <w:sz w:val="24"/>
              </w:rPr>
              <w:t>Step 2: Relax all edges |V| - 1 times. A simple shortest</w:t>
            </w:r>
          </w:p>
          <w:p w14:paraId="716C757F" w14:textId="30BCA6E3" w:rsidR="00EE2A72" w:rsidRDefault="00EE2A72" w:rsidP="00EE2A72">
            <w:pPr>
              <w:widowControl/>
              <w:jc w:val="left"/>
              <w:rPr>
                <w:rFonts w:ascii="Microsoft JhengHei UI" w:eastAsiaTheme="minorEastAsia" w:hAnsi="Microsoft JhengHei UI" w:cs="Arial"/>
                <w:color w:val="000000"/>
                <w:kern w:val="0"/>
                <w:sz w:val="24"/>
              </w:rPr>
            </w:pPr>
            <w:r w:rsidRPr="00EE2A72">
              <w:rPr>
                <w:rFonts w:ascii="Microsoft JhengHei UI" w:eastAsiaTheme="minorEastAsia" w:hAnsi="Microsoft JhengHei UI" w:cs="Arial"/>
                <w:color w:val="000000"/>
                <w:kern w:val="0"/>
                <w:sz w:val="24"/>
              </w:rPr>
              <w:t xml:space="preserve">path from </w:t>
            </w:r>
            <w:proofErr w:type="spellStart"/>
            <w:r w:rsidRPr="00EE2A72">
              <w:rPr>
                <w:rFonts w:ascii="Microsoft JhengHei UI" w:eastAsiaTheme="minorEastAsia" w:hAnsi="Microsoft JhengHei UI" w:cs="Arial"/>
                <w:color w:val="000000"/>
                <w:kern w:val="0"/>
                <w:sz w:val="24"/>
              </w:rPr>
              <w:t>src</w:t>
            </w:r>
            <w:proofErr w:type="spellEnd"/>
            <w:r w:rsidRPr="00EE2A72">
              <w:rPr>
                <w:rFonts w:ascii="Microsoft JhengHei UI" w:eastAsiaTheme="minorEastAsia" w:hAnsi="Microsoft JhengHei UI" w:cs="Arial"/>
                <w:color w:val="000000"/>
                <w:kern w:val="0"/>
                <w:sz w:val="24"/>
              </w:rPr>
              <w:t xml:space="preserve"> to any other vertex can have at-most |V| - 1</w:t>
            </w:r>
            <w:r>
              <w:rPr>
                <w:rFonts w:ascii="Microsoft JhengHei UI" w:eastAsiaTheme="minorEastAsia" w:hAnsi="Microsoft JhengHei UI" w:cs="Arial"/>
                <w:color w:val="000000"/>
                <w:kern w:val="0"/>
                <w:sz w:val="24"/>
              </w:rPr>
              <w:t xml:space="preserve"> </w:t>
            </w:r>
            <w:r w:rsidRPr="00EE2A72">
              <w:rPr>
                <w:rFonts w:ascii="Microsoft JhengHei UI" w:eastAsiaTheme="minorEastAsia" w:hAnsi="Microsoft JhengHei UI" w:cs="Arial"/>
                <w:color w:val="000000"/>
                <w:kern w:val="0"/>
                <w:sz w:val="24"/>
              </w:rPr>
              <w:t>edges</w:t>
            </w:r>
          </w:p>
          <w:p w14:paraId="505B24E3" w14:textId="09B4F021" w:rsidR="00EE2A72" w:rsidRDefault="00EE2A72" w:rsidP="00EE2A72">
            <w:pPr>
              <w:widowControl/>
              <w:jc w:val="left"/>
              <w:rPr>
                <w:rFonts w:ascii="Microsoft JhengHei UI" w:eastAsiaTheme="minorEastAsia" w:hAnsi="Microsoft JhengHei UI" w:cs="Arial"/>
                <w:color w:val="000000"/>
                <w:kern w:val="0"/>
                <w:sz w:val="24"/>
              </w:rPr>
            </w:pPr>
            <w:r w:rsidRPr="00EE2A72">
              <w:rPr>
                <w:rFonts w:ascii="Microsoft JhengHei UI" w:eastAsiaTheme="minorEastAsia" w:hAnsi="Microsoft JhengHei UI" w:cs="Arial"/>
                <w:color w:val="000000"/>
                <w:kern w:val="0"/>
                <w:sz w:val="24"/>
              </w:rPr>
              <w:t>Step 3: check for negative-weight cycles. The above step</w:t>
            </w:r>
            <w:r>
              <w:rPr>
                <w:rFonts w:ascii="Microsoft JhengHei UI" w:eastAsiaTheme="minorEastAsia" w:hAnsi="Microsoft JhengHei UI" w:cs="Arial"/>
                <w:color w:val="000000"/>
                <w:kern w:val="0"/>
                <w:sz w:val="24"/>
              </w:rPr>
              <w:t xml:space="preserve"> </w:t>
            </w:r>
            <w:r w:rsidRPr="00EE2A72">
              <w:rPr>
                <w:rFonts w:ascii="Microsoft JhengHei UI" w:eastAsiaTheme="minorEastAsia" w:hAnsi="Microsoft JhengHei UI" w:cs="Arial"/>
                <w:color w:val="000000"/>
                <w:kern w:val="0"/>
                <w:sz w:val="24"/>
              </w:rPr>
              <w:t>guarantees shortest distances if graph doesn't contain</w:t>
            </w:r>
            <w:r>
              <w:rPr>
                <w:rFonts w:ascii="Microsoft JhengHei UI" w:eastAsiaTheme="minorEastAsia" w:hAnsi="Microsoft JhengHei UI" w:cs="Arial"/>
                <w:color w:val="000000"/>
                <w:kern w:val="0"/>
                <w:sz w:val="24"/>
              </w:rPr>
              <w:t xml:space="preserve"> </w:t>
            </w:r>
            <w:r w:rsidRPr="00EE2A72">
              <w:rPr>
                <w:rFonts w:ascii="Microsoft JhengHei UI" w:eastAsiaTheme="minorEastAsia" w:hAnsi="Microsoft JhengHei UI" w:cs="Arial"/>
                <w:color w:val="000000"/>
                <w:kern w:val="0"/>
                <w:sz w:val="24"/>
              </w:rPr>
              <w:t>negative weight cycle. If we get a shorter path, then there is a cycle.</w:t>
            </w:r>
          </w:p>
          <w:p w14:paraId="7D6CD60F" w14:textId="77777777" w:rsidR="00F24439" w:rsidRDefault="00F24439" w:rsidP="00EE2A72">
            <w:pPr>
              <w:widowControl/>
              <w:jc w:val="left"/>
              <w:rPr>
                <w:rFonts w:ascii="Microsoft JhengHei UI" w:eastAsiaTheme="minorEastAsia" w:hAnsi="Microsoft JhengHei UI" w:cs="Arial"/>
                <w:color w:val="000000"/>
                <w:kern w:val="0"/>
                <w:sz w:val="24"/>
              </w:rPr>
            </w:pPr>
          </w:p>
          <w:p w14:paraId="35F0F52C" w14:textId="7DC40BFF" w:rsidR="00F24439" w:rsidRPr="00F24439" w:rsidRDefault="007D2F9B" w:rsidP="00F24439">
            <w:pPr>
              <w:rPr>
                <w:rFonts w:ascii="Microsoft JhengHei UI" w:eastAsiaTheme="minorEastAsia" w:hAnsi="Microsoft JhengHei UI" w:cs="Arial"/>
              </w:rPr>
            </w:pPr>
            <w:r w:rsidRPr="00F24439">
              <w:rPr>
                <w:rFonts w:ascii="Microsoft JhengHei UI" w:eastAsiaTheme="minorEastAsia" w:hAnsi="Microsoft JhengHei UI" w:cs="Arial" w:hint="eastAsia"/>
                <w:kern w:val="0"/>
                <w:sz w:val="24"/>
              </w:rPr>
              <w:t>2</w:t>
            </w:r>
            <w:r w:rsidRPr="00F24439">
              <w:rPr>
                <w:rFonts w:ascii="Microsoft JhengHei UI" w:eastAsiaTheme="minorEastAsia" w:hAnsi="Microsoft JhengHei UI" w:cs="Arial"/>
                <w:kern w:val="0"/>
                <w:sz w:val="24"/>
                <w:vertAlign w:val="superscript"/>
              </w:rPr>
              <w:t>nd</w:t>
            </w:r>
            <w:r w:rsidRPr="00F24439">
              <w:rPr>
                <w:rFonts w:ascii="Microsoft JhengHei UI" w:eastAsiaTheme="minorEastAsia" w:hAnsi="Microsoft JhengHei UI" w:cs="Arial"/>
                <w:kern w:val="0"/>
                <w:sz w:val="24"/>
              </w:rPr>
              <w:t xml:space="preserve"> Experimental data:</w:t>
            </w:r>
            <w:r w:rsidR="00F24439" w:rsidRPr="00F24439">
              <w:rPr>
                <w:rFonts w:ascii="Arial" w:eastAsia="Times New Roman" w:hAnsi="Arial" w:cs="Arial"/>
                <w:sz w:val="24"/>
                <w:szCs w:val="24"/>
              </w:rPr>
              <w:t xml:space="preserve"> </w:t>
            </w:r>
            <w:r w:rsidR="00F24439" w:rsidRPr="00F24439">
              <w:rPr>
                <w:rFonts w:ascii="Microsoft JhengHei UI" w:eastAsiaTheme="minorEastAsia" w:hAnsi="Microsoft JhengHei UI" w:cs="Arial"/>
              </w:rPr>
              <w:t>Let us understand the algorithm with following example graph. The images are taken from </w:t>
            </w:r>
            <w:hyperlink r:id="rId8" w:history="1">
              <w:r w:rsidR="00F24439" w:rsidRPr="00F24439">
                <w:rPr>
                  <w:rStyle w:val="Hyperlink"/>
                  <w:rFonts w:ascii="Microsoft JhengHei UI" w:eastAsiaTheme="minorEastAsia" w:hAnsi="Microsoft JhengHei UI" w:cs="Arial"/>
                  <w:color w:val="auto"/>
                  <w:u w:val="none"/>
                </w:rPr>
                <w:t>this</w:t>
              </w:r>
              <w:r w:rsidR="00F24439" w:rsidRPr="00F24439">
                <w:rPr>
                  <w:rStyle w:val="Hyperlink"/>
                  <w:rFonts w:ascii="Microsoft JhengHei UI" w:eastAsiaTheme="minorEastAsia" w:hAnsi="Microsoft JhengHei UI" w:cs="Arial"/>
                  <w:color w:val="auto"/>
                </w:rPr>
                <w:t> </w:t>
              </w:r>
            </w:hyperlink>
            <w:r w:rsidR="00F24439" w:rsidRPr="00F24439">
              <w:rPr>
                <w:rFonts w:ascii="Microsoft JhengHei UI" w:eastAsiaTheme="minorEastAsia" w:hAnsi="Microsoft JhengHei UI" w:cs="Arial"/>
              </w:rPr>
              <w:t>source.</w:t>
            </w:r>
          </w:p>
          <w:p w14:paraId="7916CA95" w14:textId="23CCDE34" w:rsidR="00F24439" w:rsidRDefault="00F24439" w:rsidP="00F24439">
            <w:pPr>
              <w:widowControl/>
              <w:jc w:val="left"/>
              <w:rPr>
                <w:rFonts w:ascii="Microsoft JhengHei UI" w:eastAsiaTheme="minorEastAsia" w:hAnsi="Microsoft JhengHei UI" w:cs="Arial"/>
                <w:kern w:val="0"/>
                <w:sz w:val="24"/>
              </w:rPr>
            </w:pPr>
            <w:r w:rsidRPr="00F24439">
              <w:rPr>
                <w:rFonts w:ascii="Microsoft JhengHei UI" w:eastAsiaTheme="minorEastAsia" w:hAnsi="Microsoft JhengHei UI" w:cs="Arial"/>
                <w:kern w:val="0"/>
                <w:sz w:val="24"/>
              </w:rPr>
              <w:t>Let the given source vertex be 0. Initialize all distances as infinite, except the distance to the source itself. Total number of vertices in the graph is 5, so </w:t>
            </w:r>
            <w:r w:rsidRPr="00F24439">
              <w:rPr>
                <w:rFonts w:ascii="Microsoft JhengHei UI" w:eastAsiaTheme="minorEastAsia" w:hAnsi="Microsoft JhengHei UI" w:cs="Arial"/>
                <w:i/>
                <w:iCs/>
                <w:kern w:val="0"/>
                <w:sz w:val="24"/>
              </w:rPr>
              <w:t>all edges must be processed 4 times.</w:t>
            </w:r>
            <w:r>
              <w:rPr>
                <w:rFonts w:ascii="Microsoft JhengHei UI" w:eastAsiaTheme="minorEastAsia" w:hAnsi="Microsoft JhengHei UI" w:cs="Arial"/>
                <w:i/>
                <w:iCs/>
                <w:kern w:val="0"/>
                <w:sz w:val="24"/>
              </w:rPr>
              <w:t xml:space="preserve"> </w:t>
            </w:r>
            <w:r w:rsidRPr="00F24439">
              <w:rPr>
                <w:rFonts w:ascii="Microsoft JhengHei UI" w:eastAsiaTheme="minorEastAsia" w:hAnsi="Microsoft JhengHei UI" w:cs="Arial"/>
                <w:i/>
                <w:iCs/>
                <w:kern w:val="0"/>
                <w:sz w:val="24"/>
              </w:rPr>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w:t>
            </w:r>
            <w:r>
              <w:rPr>
                <w:rFonts w:ascii="Microsoft JhengHei UI" w:eastAsiaTheme="minorEastAsia" w:hAnsi="Microsoft JhengHei UI" w:cs="Arial"/>
                <w:i/>
                <w:iCs/>
                <w:kern w:val="0"/>
                <w:sz w:val="24"/>
              </w:rPr>
              <w:t xml:space="preserve"> </w:t>
            </w:r>
            <w:r w:rsidRPr="00F24439">
              <w:rPr>
                <w:rFonts w:ascii="Microsoft JhengHei UI" w:eastAsiaTheme="minorEastAsia" w:hAnsi="Microsoft JhengHei UI" w:cs="Arial"/>
                <w:kern w:val="0"/>
                <w:sz w:val="24"/>
              </w:rPr>
              <w:t>The first iteration guarantees to give all shortest paths which are at most 1 edge long. We get the following distances when all edges are processed second time (The last row shows final values).</w:t>
            </w:r>
            <w:r>
              <w:rPr>
                <w:rFonts w:ascii="Microsoft JhengHei UI" w:eastAsiaTheme="minorEastAsia" w:hAnsi="Microsoft JhengHei UI" w:cs="Arial"/>
                <w:kern w:val="0"/>
                <w:sz w:val="24"/>
              </w:rPr>
              <w:t xml:space="preserve"> </w:t>
            </w:r>
            <w:r w:rsidRPr="00F24439">
              <w:rPr>
                <w:rFonts w:ascii="Microsoft JhengHei UI" w:eastAsiaTheme="minorEastAsia" w:hAnsi="Microsoft JhengHei UI" w:cs="Arial"/>
                <w:kern w:val="0"/>
                <w:sz w:val="24"/>
              </w:rPr>
              <w:t xml:space="preserve">The second iteration guarantees to give all shortest paths </w:t>
            </w:r>
            <w:r w:rsidRPr="00F24439">
              <w:rPr>
                <w:rFonts w:ascii="Microsoft JhengHei UI" w:eastAsiaTheme="minorEastAsia" w:hAnsi="Microsoft JhengHei UI" w:cs="Arial"/>
                <w:kern w:val="0"/>
                <w:sz w:val="24"/>
              </w:rPr>
              <w:lastRenderedPageBreak/>
              <w:t>which are at most 2 edges long. The algorithm processes all edges 2 more times. The distances are minimized after the second iteration, so third and fourth iterations don’t update the distances.</w:t>
            </w:r>
          </w:p>
          <w:p w14:paraId="5CE8C675" w14:textId="77777777" w:rsidR="00DE3994" w:rsidRPr="00DE3994" w:rsidRDefault="00DE3994" w:rsidP="00DE3994">
            <w:pPr>
              <w:widowControl/>
              <w:jc w:val="left"/>
              <w:rPr>
                <w:rFonts w:ascii="Microsoft JhengHei UI" w:eastAsiaTheme="minorEastAsia" w:hAnsi="Microsoft JhengHei UI" w:cs="Arial"/>
                <w:kern w:val="0"/>
                <w:sz w:val="24"/>
              </w:rPr>
            </w:pPr>
            <w:r w:rsidRPr="00DE3994">
              <w:rPr>
                <w:rFonts w:ascii="Microsoft JhengHei UI" w:eastAsiaTheme="minorEastAsia" w:hAnsi="Microsoft JhengHei UI" w:cs="Arial"/>
                <w:b/>
                <w:bCs/>
                <w:kern w:val="0"/>
                <w:sz w:val="24"/>
              </w:rPr>
              <w:t>Notes</w:t>
            </w:r>
            <w:r w:rsidRPr="00DE3994">
              <w:rPr>
                <w:rFonts w:ascii="Microsoft JhengHei UI" w:eastAsiaTheme="minorEastAsia" w:hAnsi="Microsoft JhengHei UI" w:cs="Arial"/>
                <w:kern w:val="0"/>
                <w:sz w:val="24"/>
              </w:rPr>
              <w:br/>
            </w:r>
            <w:r w:rsidRPr="00DE3994">
              <w:rPr>
                <w:rFonts w:ascii="Microsoft JhengHei UI" w:eastAsiaTheme="minorEastAsia" w:hAnsi="Microsoft JhengHei UI" w:cs="Arial"/>
                <w:b/>
                <w:bCs/>
                <w:kern w:val="0"/>
                <w:sz w:val="24"/>
              </w:rPr>
              <w:t>1) </w:t>
            </w:r>
            <w:r w:rsidRPr="00DE3994">
              <w:rPr>
                <w:rFonts w:ascii="Microsoft JhengHei UI" w:eastAsiaTheme="minorEastAsia" w:hAnsi="Microsoft JhengHei UI" w:cs="Arial"/>
                <w:kern w:val="0"/>
                <w:sz w:val="24"/>
              </w:rPr>
              <w:t>Negative weights are found in various applications of graphs. For example, instead of paying cost for a path, we may get some advantage if we follow the path.</w:t>
            </w:r>
          </w:p>
          <w:p w14:paraId="78EC234C" w14:textId="77777777" w:rsidR="00F24439" w:rsidRDefault="00F24439" w:rsidP="00197268">
            <w:pPr>
              <w:widowControl/>
              <w:jc w:val="left"/>
              <w:rPr>
                <w:rFonts w:ascii="Microsoft JhengHei UI" w:eastAsiaTheme="minorEastAsia" w:hAnsi="Microsoft JhengHei UI" w:cs="Arial"/>
                <w:color w:val="000000"/>
                <w:kern w:val="0"/>
                <w:sz w:val="24"/>
              </w:rPr>
            </w:pPr>
          </w:p>
          <w:p w14:paraId="7B90CBC9" w14:textId="3C8B3AB2" w:rsidR="00E023A6" w:rsidRPr="007D2F9B" w:rsidRDefault="007D2F9B" w:rsidP="007D2F9B">
            <w:pPr>
              <w:widowControl/>
              <w:jc w:val="left"/>
              <w:rPr>
                <w:rFonts w:ascii="Microsoft JhengHei UI" w:eastAsiaTheme="minorEastAsia" w:hAnsi="Microsoft JhengHei UI" w:cs="Arial"/>
                <w:color w:val="000000"/>
                <w:kern w:val="0"/>
                <w:sz w:val="24"/>
              </w:rPr>
            </w:pPr>
            <w:r>
              <w:rPr>
                <w:rFonts w:ascii="Microsoft JhengHei UI" w:eastAsiaTheme="minorEastAsia" w:hAnsi="Microsoft JhengHei UI" w:cs="Arial" w:hint="eastAsia"/>
                <w:color w:val="000000"/>
                <w:kern w:val="0"/>
                <w:sz w:val="24"/>
              </w:rPr>
              <w:t>3</w:t>
            </w:r>
            <w:r w:rsidRPr="007D2F9B">
              <w:rPr>
                <w:rFonts w:ascii="Microsoft JhengHei UI" w:eastAsiaTheme="minorEastAsia" w:hAnsi="Microsoft JhengHei UI" w:cs="Arial"/>
                <w:color w:val="000000"/>
                <w:kern w:val="0"/>
                <w:sz w:val="24"/>
                <w:vertAlign w:val="superscript"/>
              </w:rPr>
              <w:t>rd</w:t>
            </w:r>
            <w:r>
              <w:rPr>
                <w:rFonts w:ascii="Microsoft JhengHei UI" w:eastAsiaTheme="minorEastAsia" w:hAnsi="Microsoft JhengHei UI" w:cs="Arial"/>
                <w:color w:val="000000"/>
                <w:kern w:val="0"/>
                <w:sz w:val="24"/>
              </w:rPr>
              <w:t xml:space="preserve"> The main process of the experiment:</w:t>
            </w:r>
            <w:r w:rsidR="00F24439" w:rsidRPr="00F24439">
              <w:rPr>
                <w:rFonts w:ascii="Arial" w:hAnsi="Arial" w:cs="Arial"/>
                <w:shd w:val="clear" w:color="auto" w:fill="FFFFFF"/>
              </w:rPr>
              <w:t xml:space="preserve"> </w:t>
            </w:r>
            <w:r w:rsidR="00F24439" w:rsidRPr="00F24439">
              <w:rPr>
                <w:rFonts w:ascii="Microsoft JhengHei UI" w:eastAsiaTheme="minorEastAsia" w:hAnsi="Microsoft JhengHei UI" w:cs="Arial"/>
                <w:color w:val="000000"/>
                <w:kern w:val="0"/>
                <w:sz w:val="24"/>
              </w:rPr>
              <w:t xml:space="preserve">Like other Dynamic Programming Problems, the algorithm calculates shortest paths in a bottom-up manner. It first calculates the shortest distances which have at-most one edge in the path. Then, it calculates the shortest paths with at-most 2 edges, and so on. After the </w:t>
            </w:r>
            <w:proofErr w:type="spellStart"/>
            <w:r w:rsidR="00F24439" w:rsidRPr="00F24439">
              <w:rPr>
                <w:rFonts w:ascii="Microsoft JhengHei UI" w:eastAsiaTheme="minorEastAsia" w:hAnsi="Microsoft JhengHei UI" w:cs="Arial"/>
                <w:color w:val="000000"/>
                <w:kern w:val="0"/>
                <w:sz w:val="24"/>
              </w:rPr>
              <w:t>i-th</w:t>
            </w:r>
            <w:proofErr w:type="spellEnd"/>
            <w:r w:rsidR="00F24439" w:rsidRPr="00F24439">
              <w:rPr>
                <w:rFonts w:ascii="Microsoft JhengHei UI" w:eastAsiaTheme="minorEastAsia" w:hAnsi="Microsoft JhengHei UI" w:cs="Arial"/>
                <w:color w:val="000000"/>
                <w:kern w:val="0"/>
                <w:sz w:val="24"/>
              </w:rPr>
              <w:t xml:space="preserve"> iteration of the outer loop, the shortest paths with at most </w:t>
            </w:r>
            <w:proofErr w:type="spellStart"/>
            <w:r w:rsidR="00F24439" w:rsidRPr="00F24439">
              <w:rPr>
                <w:rFonts w:ascii="Microsoft JhengHei UI" w:eastAsiaTheme="minorEastAsia" w:hAnsi="Microsoft JhengHei UI" w:cs="Arial"/>
                <w:color w:val="000000"/>
                <w:kern w:val="0"/>
                <w:sz w:val="24"/>
              </w:rPr>
              <w:t>i</w:t>
            </w:r>
            <w:proofErr w:type="spellEnd"/>
            <w:r w:rsidR="00F24439" w:rsidRPr="00F24439">
              <w:rPr>
                <w:rFonts w:ascii="Microsoft JhengHei UI" w:eastAsiaTheme="minorEastAsia" w:hAnsi="Microsoft JhengHei UI" w:cs="Arial"/>
                <w:color w:val="000000"/>
                <w:kern w:val="0"/>
                <w:sz w:val="24"/>
              </w:rPr>
              <w:t xml:space="preserve"> edges are calculated. There can be maximum |V| – 1 edges in any simple path, that is why the outer loop runs |v| – 1 times. The idea is, assuming that there is no negative weight cycle, if we have calculated shortest paths with at most </w:t>
            </w:r>
            <w:proofErr w:type="spellStart"/>
            <w:r w:rsidR="00F24439" w:rsidRPr="00F24439">
              <w:rPr>
                <w:rFonts w:ascii="Microsoft JhengHei UI" w:eastAsiaTheme="minorEastAsia" w:hAnsi="Microsoft JhengHei UI" w:cs="Arial"/>
                <w:color w:val="000000"/>
                <w:kern w:val="0"/>
                <w:sz w:val="24"/>
              </w:rPr>
              <w:t>i</w:t>
            </w:r>
            <w:proofErr w:type="spellEnd"/>
            <w:r w:rsidR="00F24439" w:rsidRPr="00F24439">
              <w:rPr>
                <w:rFonts w:ascii="Microsoft JhengHei UI" w:eastAsiaTheme="minorEastAsia" w:hAnsi="Microsoft JhengHei UI" w:cs="Arial"/>
                <w:color w:val="000000"/>
                <w:kern w:val="0"/>
                <w:sz w:val="24"/>
              </w:rPr>
              <w:t xml:space="preserve"> edges, then an iteration over all edges guarantees to give shortest path with at-most (i+1) edges</w:t>
            </w:r>
          </w:p>
        </w:tc>
      </w:tr>
      <w:tr w:rsidR="00E023A6" w14:paraId="1727CBAD" w14:textId="77777777" w:rsidTr="00197268">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3B3332" w14:textId="7CE68D49" w:rsidR="00E023A6" w:rsidRDefault="00E023A6" w:rsidP="00197268">
            <w:pPr>
              <w:jc w:val="left"/>
              <w:rPr>
                <w:rFonts w:ascii="SimSun" w:hAnsi="SimSun" w:cs="SimSun"/>
                <w:color w:val="000000"/>
                <w:kern w:val="0"/>
                <w:sz w:val="24"/>
              </w:rPr>
            </w:pPr>
            <w:r>
              <w:rPr>
                <w:rFonts w:ascii="Arial" w:hAnsi="Arial" w:cs="Arial" w:hint="eastAsia"/>
                <w:b/>
                <w:color w:val="000000"/>
                <w:kern w:val="0"/>
                <w:sz w:val="30"/>
                <w:szCs w:val="30"/>
              </w:rPr>
              <w:lastRenderedPageBreak/>
              <w:t>小结</w:t>
            </w:r>
            <w:r w:rsidR="00F24439">
              <w:rPr>
                <w:rFonts w:ascii="Arial" w:hAnsi="Arial" w:cs="Arial" w:hint="eastAsia"/>
                <w:b/>
                <w:color w:val="000000"/>
                <w:kern w:val="0"/>
                <w:sz w:val="30"/>
                <w:szCs w:val="30"/>
              </w:rPr>
              <w:t xml:space="preserve"> </w:t>
            </w:r>
            <w:r w:rsidR="00F24439">
              <w:rPr>
                <w:rFonts w:ascii="Arial" w:hAnsi="Arial" w:cs="Arial"/>
                <w:b/>
                <w:color w:val="000000"/>
                <w:kern w:val="0"/>
                <w:sz w:val="30"/>
                <w:szCs w:val="30"/>
              </w:rPr>
              <w:t xml:space="preserve">conclusion </w:t>
            </w:r>
          </w:p>
        </w:tc>
      </w:tr>
      <w:tr w:rsidR="00E023A6" w14:paraId="378EA9DE" w14:textId="77777777" w:rsidTr="00E023A6">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BD5C66" w14:textId="6210C8EF" w:rsidR="00E023A6" w:rsidRPr="00C869E2" w:rsidRDefault="0087184C" w:rsidP="00E023A6">
            <w:pPr>
              <w:widowControl/>
              <w:jc w:val="left"/>
              <w:rPr>
                <w:rFonts w:ascii="Arial" w:hAnsi="Arial" w:cs="Arial"/>
                <w:b/>
                <w:color w:val="000000"/>
                <w:kern w:val="0"/>
                <w:szCs w:val="21"/>
              </w:rPr>
            </w:pPr>
            <w:r>
              <w:rPr>
                <w:rFonts w:ascii="Arial" w:hAnsi="Arial" w:cs="Arial"/>
                <w:b/>
                <w:color w:val="000000"/>
                <w:kern w:val="0"/>
                <w:szCs w:val="21"/>
              </w:rPr>
              <w:t xml:space="preserve">Concluded above. </w:t>
            </w:r>
          </w:p>
        </w:tc>
      </w:tr>
      <w:tr w:rsidR="00E023A6" w14:paraId="5D24982F" w14:textId="77777777" w:rsidTr="00197268">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178A61" w14:textId="77777777" w:rsidR="00E023A6" w:rsidRDefault="00E023A6" w:rsidP="00197268">
            <w:pPr>
              <w:widowControl/>
              <w:jc w:val="left"/>
              <w:rPr>
                <w:rFonts w:ascii="SimSun" w:hAnsi="SimSun" w:cs="SimSun"/>
                <w:b/>
                <w:color w:val="000000"/>
                <w:kern w:val="0"/>
                <w:sz w:val="30"/>
                <w:szCs w:val="30"/>
              </w:rPr>
            </w:pPr>
            <w:r>
              <w:rPr>
                <w:rFonts w:ascii="Arial" w:hAnsi="Arial" w:cs="Arial" w:hint="eastAsia"/>
                <w:b/>
                <w:color w:val="000000"/>
                <w:kern w:val="0"/>
                <w:sz w:val="30"/>
                <w:szCs w:val="30"/>
              </w:rPr>
              <w:t>指导教师评语及成绩</w:t>
            </w:r>
          </w:p>
        </w:tc>
      </w:tr>
      <w:tr w:rsidR="00E023A6" w14:paraId="1C9F0C59" w14:textId="77777777" w:rsidTr="00197268">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FEF211C" w14:textId="77777777" w:rsidR="00E023A6" w:rsidRDefault="00E023A6" w:rsidP="00197268">
            <w:pPr>
              <w:widowControl/>
              <w:jc w:val="left"/>
              <w:rPr>
                <w:rFonts w:ascii="Arial" w:hAnsi="Arial" w:cs="Arial"/>
                <w:color w:val="000000"/>
                <w:kern w:val="0"/>
                <w:sz w:val="18"/>
                <w:szCs w:val="18"/>
              </w:rPr>
            </w:pPr>
            <w:r>
              <w:rPr>
                <w:rFonts w:ascii="Arial" w:hAnsi="Arial" w:cs="Arial" w:hint="eastAsia"/>
                <w:color w:val="000000"/>
                <w:kern w:val="0"/>
                <w:sz w:val="24"/>
              </w:rPr>
              <w:t>评语：</w:t>
            </w:r>
            <w:r>
              <w:rPr>
                <w:rFonts w:ascii="Arial" w:hAnsi="Arial" w:cs="Arial" w:hint="eastAsia"/>
                <w:color w:val="000000"/>
                <w:kern w:val="0"/>
                <w:sz w:val="18"/>
                <w:szCs w:val="18"/>
              </w:rPr>
              <w:t xml:space="preserve"> </w:t>
            </w:r>
          </w:p>
          <w:p w14:paraId="73D6076F" w14:textId="77777777" w:rsidR="00E023A6" w:rsidRDefault="00E023A6" w:rsidP="001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eft"/>
              <w:rPr>
                <w:rFonts w:ascii="SimSun" w:hAnsi="SimSun" w:cs="SimSun"/>
                <w:color w:val="000000"/>
                <w:kern w:val="0"/>
                <w:sz w:val="24"/>
              </w:rPr>
            </w:pPr>
            <w:r>
              <w:rPr>
                <w:rFonts w:ascii="Arial" w:hAnsi="Arial" w:cs="Arial" w:hint="eastAsia"/>
                <w:color w:val="000000"/>
                <w:kern w:val="0"/>
                <w:sz w:val="24"/>
              </w:rPr>
              <w:lastRenderedPageBreak/>
              <w:t>成绩：</w:t>
            </w:r>
            <w:r>
              <w:rPr>
                <w:rFonts w:ascii="Arial" w:hAnsi="Arial" w:cs="Arial"/>
                <w:color w:val="000000"/>
                <w:kern w:val="0"/>
                <w:sz w:val="24"/>
              </w:rPr>
              <w:t xml:space="preserve">           </w:t>
            </w:r>
            <w:r>
              <w:rPr>
                <w:rFonts w:ascii="Arial" w:hAnsi="Arial" w:cs="Arial" w:hint="eastAsia"/>
                <w:color w:val="000000"/>
                <w:kern w:val="0"/>
                <w:sz w:val="24"/>
              </w:rPr>
              <w:t>指导教师签名：</w:t>
            </w:r>
          </w:p>
          <w:p w14:paraId="09FF279B" w14:textId="77777777" w:rsidR="00E023A6" w:rsidRDefault="00E023A6" w:rsidP="00197268">
            <w:pPr>
              <w:widowControl/>
              <w:jc w:val="left"/>
              <w:rPr>
                <w:rFonts w:ascii="SimSun" w:hAnsi="SimSun" w:cs="SimSun"/>
                <w:color w:val="000000"/>
                <w:kern w:val="0"/>
                <w:sz w:val="24"/>
              </w:rPr>
            </w:pPr>
            <w:r>
              <w:rPr>
                <w:rFonts w:ascii="Arial" w:hAnsi="Arial" w:cs="Arial"/>
                <w:color w:val="000000"/>
                <w:kern w:val="0"/>
                <w:sz w:val="24"/>
              </w:rPr>
              <w:t xml:space="preserve">                                               </w:t>
            </w:r>
            <w:r>
              <w:rPr>
                <w:rFonts w:ascii="Arial" w:hAnsi="Arial" w:cs="Arial" w:hint="eastAsia"/>
                <w:color w:val="000000"/>
                <w:kern w:val="0"/>
                <w:sz w:val="24"/>
              </w:rPr>
              <w:t>批阅日期：</w:t>
            </w:r>
          </w:p>
        </w:tc>
      </w:tr>
    </w:tbl>
    <w:p w14:paraId="1CA97E29" w14:textId="77777777" w:rsidR="00A429D3" w:rsidRPr="003704B1" w:rsidRDefault="00A429D3" w:rsidP="00E023A6">
      <w:pPr>
        <w:pStyle w:val="Heading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1BF12" w14:textId="77777777" w:rsidR="0050584B" w:rsidRDefault="0050584B" w:rsidP="00EA14D2">
      <w:r>
        <w:separator/>
      </w:r>
    </w:p>
  </w:endnote>
  <w:endnote w:type="continuationSeparator" w:id="0">
    <w:p w14:paraId="6A269896" w14:textId="77777777" w:rsidR="0050584B" w:rsidRDefault="0050584B"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420B1" w14:textId="77777777" w:rsidR="0050584B" w:rsidRDefault="0050584B" w:rsidP="00EA14D2">
      <w:r>
        <w:separator/>
      </w:r>
    </w:p>
  </w:footnote>
  <w:footnote w:type="continuationSeparator" w:id="0">
    <w:p w14:paraId="44991DCE" w14:textId="77777777" w:rsidR="0050584B" w:rsidRDefault="0050584B"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02C6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8E0A8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3A6B3F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BB4BD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9252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501AC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4C071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E471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FF42D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C803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67808"/>
    <w:multiLevelType w:val="singleLevel"/>
    <w:tmpl w:val="285CC38E"/>
    <w:lvl w:ilvl="0">
      <w:start w:val="1"/>
      <w:numFmt w:val="decimal"/>
      <w:lvlText w:val="%1．"/>
      <w:lvlJc w:val="left"/>
      <w:pPr>
        <w:tabs>
          <w:tab w:val="num" w:pos="675"/>
        </w:tabs>
        <w:ind w:left="675" w:hanging="315"/>
      </w:pPr>
      <w:rPr>
        <w:rFonts w:hint="eastAsia"/>
      </w:rPr>
    </w:lvl>
  </w:abstractNum>
  <w:abstractNum w:abstractNumId="11" w15:restartNumberingAfterBreak="0">
    <w:nsid w:val="03591E69"/>
    <w:multiLevelType w:val="hybridMultilevel"/>
    <w:tmpl w:val="B8869BCC"/>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2" w15:restartNumberingAfterBreak="0">
    <w:nsid w:val="06162003"/>
    <w:multiLevelType w:val="hybridMultilevel"/>
    <w:tmpl w:val="BB20648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6AD5B6F"/>
    <w:multiLevelType w:val="hybridMultilevel"/>
    <w:tmpl w:val="E7008F1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C6F2083"/>
    <w:multiLevelType w:val="hybridMultilevel"/>
    <w:tmpl w:val="06C04E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5DD7E70"/>
    <w:multiLevelType w:val="hybridMultilevel"/>
    <w:tmpl w:val="C04CCE0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AE2002E"/>
    <w:multiLevelType w:val="singleLevel"/>
    <w:tmpl w:val="08921C06"/>
    <w:lvl w:ilvl="0">
      <w:start w:val="1"/>
      <w:numFmt w:val="decimal"/>
      <w:lvlText w:val="%1．"/>
      <w:lvlJc w:val="left"/>
      <w:pPr>
        <w:tabs>
          <w:tab w:val="num" w:pos="741"/>
        </w:tabs>
        <w:ind w:left="741" w:hanging="315"/>
      </w:pPr>
      <w:rPr>
        <w:rFonts w:hint="eastAsia"/>
      </w:rPr>
    </w:lvl>
  </w:abstractNum>
  <w:abstractNum w:abstractNumId="17" w15:restartNumberingAfterBreak="0">
    <w:nsid w:val="1B110CBF"/>
    <w:multiLevelType w:val="hybridMultilevel"/>
    <w:tmpl w:val="542A217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8" w15:restartNumberingAfterBreak="0">
    <w:nsid w:val="28DD56B9"/>
    <w:multiLevelType w:val="singleLevel"/>
    <w:tmpl w:val="8D5096D0"/>
    <w:lvl w:ilvl="0">
      <w:start w:val="1"/>
      <w:numFmt w:val="decimal"/>
      <w:lvlText w:val="%1．"/>
      <w:lvlJc w:val="left"/>
      <w:pPr>
        <w:tabs>
          <w:tab w:val="num" w:pos="740"/>
        </w:tabs>
        <w:ind w:left="740" w:hanging="315"/>
      </w:pPr>
      <w:rPr>
        <w:rFonts w:hint="eastAsia"/>
      </w:rPr>
    </w:lvl>
  </w:abstractNum>
  <w:abstractNum w:abstractNumId="19" w15:restartNumberingAfterBreak="0">
    <w:nsid w:val="2CC11DE6"/>
    <w:multiLevelType w:val="hybridMultilevel"/>
    <w:tmpl w:val="92F0811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2F133AB8"/>
    <w:multiLevelType w:val="hybridMultilevel"/>
    <w:tmpl w:val="75105D02"/>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17F06B1"/>
    <w:multiLevelType w:val="hybridMultilevel"/>
    <w:tmpl w:val="D8302190"/>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22C101A"/>
    <w:multiLevelType w:val="singleLevel"/>
    <w:tmpl w:val="C40C8422"/>
    <w:lvl w:ilvl="0">
      <w:start w:val="1"/>
      <w:numFmt w:val="decimal"/>
      <w:lvlText w:val="%1．"/>
      <w:lvlJc w:val="left"/>
      <w:pPr>
        <w:tabs>
          <w:tab w:val="num" w:pos="740"/>
        </w:tabs>
        <w:ind w:left="740" w:hanging="315"/>
      </w:pPr>
      <w:rPr>
        <w:rFonts w:hint="eastAsia"/>
      </w:rPr>
    </w:lvl>
  </w:abstractNum>
  <w:abstractNum w:abstractNumId="23" w15:restartNumberingAfterBreak="0">
    <w:nsid w:val="340D0572"/>
    <w:multiLevelType w:val="hybridMultilevel"/>
    <w:tmpl w:val="3AE0EC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5D43538"/>
    <w:multiLevelType w:val="hybridMultilevel"/>
    <w:tmpl w:val="E45883FA"/>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5" w15:restartNumberingAfterBreak="0">
    <w:nsid w:val="3935766D"/>
    <w:multiLevelType w:val="singleLevel"/>
    <w:tmpl w:val="1CFEB9B6"/>
    <w:lvl w:ilvl="0">
      <w:start w:val="1"/>
      <w:numFmt w:val="decimal"/>
      <w:lvlText w:val="%1．"/>
      <w:lvlJc w:val="left"/>
      <w:pPr>
        <w:tabs>
          <w:tab w:val="num" w:pos="675"/>
        </w:tabs>
        <w:ind w:left="675" w:hanging="315"/>
      </w:pPr>
      <w:rPr>
        <w:rFonts w:hint="eastAsia"/>
      </w:rPr>
    </w:lvl>
  </w:abstractNum>
  <w:abstractNum w:abstractNumId="26" w15:restartNumberingAfterBreak="0">
    <w:nsid w:val="3A5F0FEB"/>
    <w:multiLevelType w:val="hybridMultilevel"/>
    <w:tmpl w:val="BE4E320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3DC31371"/>
    <w:multiLevelType w:val="hybridMultilevel"/>
    <w:tmpl w:val="FF4A82B4"/>
    <w:lvl w:ilvl="0" w:tplc="6BE4606E">
      <w:start w:val="1"/>
      <w:numFmt w:val="upp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28" w15:restartNumberingAfterBreak="0">
    <w:nsid w:val="40315162"/>
    <w:multiLevelType w:val="hybridMultilevel"/>
    <w:tmpl w:val="16C6EBAC"/>
    <w:lvl w:ilvl="0" w:tplc="0409000F">
      <w:start w:val="1"/>
      <w:numFmt w:val="decimal"/>
      <w:lvlText w:val="%1."/>
      <w:lvlJc w:val="left"/>
      <w:pPr>
        <w:tabs>
          <w:tab w:val="num" w:pos="840"/>
        </w:tabs>
        <w:ind w:left="840" w:hanging="420"/>
      </w:pPr>
    </w:lvl>
    <w:lvl w:ilvl="1" w:tplc="E2EE4438">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0651696"/>
    <w:multiLevelType w:val="hybridMultilevel"/>
    <w:tmpl w:val="67D6D5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43734BF6"/>
    <w:multiLevelType w:val="hybridMultilevel"/>
    <w:tmpl w:val="DAA20DB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15:restartNumberingAfterBreak="0">
    <w:nsid w:val="461B36D9"/>
    <w:multiLevelType w:val="singleLevel"/>
    <w:tmpl w:val="E66A1AE4"/>
    <w:lvl w:ilvl="0">
      <w:start w:val="1"/>
      <w:numFmt w:val="decimal"/>
      <w:lvlText w:val="%1．"/>
      <w:lvlJc w:val="left"/>
      <w:pPr>
        <w:tabs>
          <w:tab w:val="num" w:pos="599"/>
        </w:tabs>
        <w:ind w:left="599" w:hanging="315"/>
      </w:pPr>
      <w:rPr>
        <w:rFonts w:hint="eastAsia"/>
      </w:rPr>
    </w:lvl>
  </w:abstractNum>
  <w:abstractNum w:abstractNumId="32" w15:restartNumberingAfterBreak="0">
    <w:nsid w:val="469054A4"/>
    <w:multiLevelType w:val="hybridMultilevel"/>
    <w:tmpl w:val="DA58E8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4BE96919"/>
    <w:multiLevelType w:val="hybridMultilevel"/>
    <w:tmpl w:val="BCE89D56"/>
    <w:lvl w:ilvl="0" w:tplc="6BE4606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C273D64"/>
    <w:multiLevelType w:val="singleLevel"/>
    <w:tmpl w:val="BE1238F8"/>
    <w:lvl w:ilvl="0">
      <w:start w:val="1"/>
      <w:numFmt w:val="decimal"/>
      <w:lvlText w:val="%1．"/>
      <w:lvlJc w:val="left"/>
      <w:pPr>
        <w:tabs>
          <w:tab w:val="num" w:pos="740"/>
        </w:tabs>
        <w:ind w:left="740" w:hanging="315"/>
      </w:pPr>
      <w:rPr>
        <w:rFonts w:hint="eastAsia"/>
      </w:rPr>
    </w:lvl>
  </w:abstractNum>
  <w:abstractNum w:abstractNumId="35" w15:restartNumberingAfterBreak="0">
    <w:nsid w:val="4C5F27F7"/>
    <w:multiLevelType w:val="hybridMultilevel"/>
    <w:tmpl w:val="002CDD2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4EE56E0F"/>
    <w:multiLevelType w:val="hybridMultilevel"/>
    <w:tmpl w:val="D802835A"/>
    <w:lvl w:ilvl="0" w:tplc="B05664C2">
      <w:start w:val="3"/>
      <w:numFmt w:val="upp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7" w15:restartNumberingAfterBreak="0">
    <w:nsid w:val="5002182A"/>
    <w:multiLevelType w:val="hybridMultilevel"/>
    <w:tmpl w:val="6DBE7306"/>
    <w:lvl w:ilvl="0" w:tplc="04090011">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8" w15:restartNumberingAfterBreak="0">
    <w:nsid w:val="51A57994"/>
    <w:multiLevelType w:val="hybridMultilevel"/>
    <w:tmpl w:val="D68084D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3B51BDB"/>
    <w:multiLevelType w:val="hybridMultilevel"/>
    <w:tmpl w:val="C0C61A3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73D15FA"/>
    <w:multiLevelType w:val="hybridMultilevel"/>
    <w:tmpl w:val="9976C474"/>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41" w15:restartNumberingAfterBreak="0">
    <w:nsid w:val="588234BB"/>
    <w:multiLevelType w:val="hybridMultilevel"/>
    <w:tmpl w:val="5502BF4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8B10BC3"/>
    <w:multiLevelType w:val="hybridMultilevel"/>
    <w:tmpl w:val="E2EC396E"/>
    <w:lvl w:ilvl="0" w:tplc="04090011">
      <w:start w:val="1"/>
      <w:numFmt w:val="decimal"/>
      <w:lvlText w:val="%1)"/>
      <w:lvlJc w:val="left"/>
      <w:pPr>
        <w:tabs>
          <w:tab w:val="num" w:pos="1260"/>
        </w:tabs>
        <w:ind w:left="1260" w:hanging="420"/>
      </w:pPr>
    </w:lvl>
    <w:lvl w:ilvl="1" w:tplc="04090009">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 w15:restartNumberingAfterBreak="0">
    <w:nsid w:val="6AC97AA1"/>
    <w:multiLevelType w:val="hybridMultilevel"/>
    <w:tmpl w:val="7696D0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6DF06E72"/>
    <w:multiLevelType w:val="hybridMultilevel"/>
    <w:tmpl w:val="0E38D638"/>
    <w:lvl w:ilvl="0" w:tplc="5756D1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E0055F0"/>
    <w:multiLevelType w:val="hybridMultilevel"/>
    <w:tmpl w:val="4AA05DE0"/>
    <w:lvl w:ilvl="0" w:tplc="1BE2ED1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EC251EF"/>
    <w:multiLevelType w:val="hybridMultilevel"/>
    <w:tmpl w:val="E52EA2A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75B32FA1"/>
    <w:multiLevelType w:val="hybridMultilevel"/>
    <w:tmpl w:val="D3F4BE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7E51429C"/>
    <w:multiLevelType w:val="hybridMultilevel"/>
    <w:tmpl w:val="2B1E8D7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4"/>
  </w:num>
  <w:num w:numId="2">
    <w:abstractNumId w:val="35"/>
  </w:num>
  <w:num w:numId="3">
    <w:abstractNumId w:val="33"/>
  </w:num>
  <w:num w:numId="4">
    <w:abstractNumId w:val="27"/>
  </w:num>
  <w:num w:numId="5">
    <w:abstractNumId w:val="36"/>
  </w:num>
  <w:num w:numId="6">
    <w:abstractNumId w:val="39"/>
  </w:num>
  <w:num w:numId="7">
    <w:abstractNumId w:val="41"/>
  </w:num>
  <w:num w:numId="8">
    <w:abstractNumId w:val="15"/>
  </w:num>
  <w:num w:numId="9">
    <w:abstractNumId w:val="32"/>
  </w:num>
  <w:num w:numId="10">
    <w:abstractNumId w:val="23"/>
  </w:num>
  <w:num w:numId="11">
    <w:abstractNumId w:val="14"/>
  </w:num>
  <w:num w:numId="12">
    <w:abstractNumId w:val="46"/>
  </w:num>
  <w:num w:numId="13">
    <w:abstractNumId w:val="13"/>
  </w:num>
  <w:num w:numId="14">
    <w:abstractNumId w:val="12"/>
  </w:num>
  <w:num w:numId="15">
    <w:abstractNumId w:val="29"/>
  </w:num>
  <w:num w:numId="16">
    <w:abstractNumId w:val="43"/>
  </w:num>
  <w:num w:numId="17">
    <w:abstractNumId w:val="47"/>
  </w:num>
  <w:num w:numId="18">
    <w:abstractNumId w:val="28"/>
  </w:num>
  <w:num w:numId="19">
    <w:abstractNumId w:val="26"/>
  </w:num>
  <w:num w:numId="20">
    <w:abstractNumId w:val="40"/>
  </w:num>
  <w:num w:numId="21">
    <w:abstractNumId w:val="24"/>
  </w:num>
  <w:num w:numId="22">
    <w:abstractNumId w:val="30"/>
  </w:num>
  <w:num w:numId="23">
    <w:abstractNumId w:val="17"/>
  </w:num>
  <w:num w:numId="24">
    <w:abstractNumId w:val="38"/>
  </w:num>
  <w:num w:numId="25">
    <w:abstractNumId w:val="19"/>
  </w:num>
  <w:num w:numId="26">
    <w:abstractNumId w:val="11"/>
  </w:num>
  <w:num w:numId="27">
    <w:abstractNumId w:val="20"/>
  </w:num>
  <w:num w:numId="28">
    <w:abstractNumId w:val="21"/>
  </w:num>
  <w:num w:numId="29">
    <w:abstractNumId w:val="48"/>
  </w:num>
  <w:num w:numId="30">
    <w:abstractNumId w:val="45"/>
  </w:num>
  <w:num w:numId="31">
    <w:abstractNumId w:val="37"/>
  </w:num>
  <w:num w:numId="32">
    <w:abstractNumId w:val="42"/>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1"/>
  </w:num>
  <w:num w:numId="44">
    <w:abstractNumId w:val="16"/>
  </w:num>
  <w:num w:numId="45">
    <w:abstractNumId w:val="22"/>
  </w:num>
  <w:num w:numId="46">
    <w:abstractNumId w:val="25"/>
  </w:num>
  <w:num w:numId="47">
    <w:abstractNumId w:val="18"/>
  </w:num>
  <w:num w:numId="48">
    <w:abstractNumId w:val="3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F0C7B"/>
    <w:rsid w:val="000F1109"/>
    <w:rsid w:val="000F2151"/>
    <w:rsid w:val="000F29BC"/>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506E7"/>
    <w:rsid w:val="00157071"/>
    <w:rsid w:val="00157BDD"/>
    <w:rsid w:val="00162D82"/>
    <w:rsid w:val="00163BA5"/>
    <w:rsid w:val="00182A52"/>
    <w:rsid w:val="00183CC5"/>
    <w:rsid w:val="0018400E"/>
    <w:rsid w:val="001870AC"/>
    <w:rsid w:val="001924FC"/>
    <w:rsid w:val="00197268"/>
    <w:rsid w:val="001A41C7"/>
    <w:rsid w:val="001B15D5"/>
    <w:rsid w:val="001B202C"/>
    <w:rsid w:val="001C033E"/>
    <w:rsid w:val="001C36B9"/>
    <w:rsid w:val="001D0325"/>
    <w:rsid w:val="001D1A4D"/>
    <w:rsid w:val="001D4E0E"/>
    <w:rsid w:val="001D6CFA"/>
    <w:rsid w:val="001D7C1E"/>
    <w:rsid w:val="001E544C"/>
    <w:rsid w:val="001E5B20"/>
    <w:rsid w:val="00200771"/>
    <w:rsid w:val="00204BAA"/>
    <w:rsid w:val="002056F2"/>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582E"/>
    <w:rsid w:val="002713AB"/>
    <w:rsid w:val="002809A0"/>
    <w:rsid w:val="0028486D"/>
    <w:rsid w:val="002876F1"/>
    <w:rsid w:val="002A13B8"/>
    <w:rsid w:val="002A1745"/>
    <w:rsid w:val="002A7A9F"/>
    <w:rsid w:val="002B1492"/>
    <w:rsid w:val="002C06AF"/>
    <w:rsid w:val="002D0D14"/>
    <w:rsid w:val="002E0D56"/>
    <w:rsid w:val="002E5FAE"/>
    <w:rsid w:val="002F09AE"/>
    <w:rsid w:val="002F47AD"/>
    <w:rsid w:val="002F77BD"/>
    <w:rsid w:val="00302060"/>
    <w:rsid w:val="0030742E"/>
    <w:rsid w:val="0031358F"/>
    <w:rsid w:val="00325F6D"/>
    <w:rsid w:val="00326CFB"/>
    <w:rsid w:val="00340875"/>
    <w:rsid w:val="003418DB"/>
    <w:rsid w:val="0034553C"/>
    <w:rsid w:val="003462DE"/>
    <w:rsid w:val="0036548F"/>
    <w:rsid w:val="00366D36"/>
    <w:rsid w:val="003704B1"/>
    <w:rsid w:val="00370D3B"/>
    <w:rsid w:val="003930B3"/>
    <w:rsid w:val="00393D13"/>
    <w:rsid w:val="00397669"/>
    <w:rsid w:val="003A7FFC"/>
    <w:rsid w:val="003B3ABB"/>
    <w:rsid w:val="003B70A0"/>
    <w:rsid w:val="003C2A1E"/>
    <w:rsid w:val="003D3978"/>
    <w:rsid w:val="003D3AA4"/>
    <w:rsid w:val="003D4401"/>
    <w:rsid w:val="003D5A23"/>
    <w:rsid w:val="003D6760"/>
    <w:rsid w:val="003D6CD5"/>
    <w:rsid w:val="003D6E3F"/>
    <w:rsid w:val="003E5EA0"/>
    <w:rsid w:val="003E70FD"/>
    <w:rsid w:val="0041123D"/>
    <w:rsid w:val="00426A97"/>
    <w:rsid w:val="004369EE"/>
    <w:rsid w:val="00450D2A"/>
    <w:rsid w:val="00451E53"/>
    <w:rsid w:val="00452692"/>
    <w:rsid w:val="0045452E"/>
    <w:rsid w:val="0045672C"/>
    <w:rsid w:val="0045678A"/>
    <w:rsid w:val="00460CB4"/>
    <w:rsid w:val="0047447D"/>
    <w:rsid w:val="00475954"/>
    <w:rsid w:val="00486891"/>
    <w:rsid w:val="00491ECD"/>
    <w:rsid w:val="004A074C"/>
    <w:rsid w:val="004A2F1C"/>
    <w:rsid w:val="004A3629"/>
    <w:rsid w:val="004B2B78"/>
    <w:rsid w:val="004B7073"/>
    <w:rsid w:val="004C1925"/>
    <w:rsid w:val="004C23EB"/>
    <w:rsid w:val="004C2695"/>
    <w:rsid w:val="004E1D1A"/>
    <w:rsid w:val="004E3222"/>
    <w:rsid w:val="004F61CF"/>
    <w:rsid w:val="0050584B"/>
    <w:rsid w:val="00511050"/>
    <w:rsid w:val="0051784F"/>
    <w:rsid w:val="00520D18"/>
    <w:rsid w:val="005312C3"/>
    <w:rsid w:val="005379A9"/>
    <w:rsid w:val="00547176"/>
    <w:rsid w:val="005519EE"/>
    <w:rsid w:val="005548BE"/>
    <w:rsid w:val="005550ED"/>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42913"/>
    <w:rsid w:val="00655B7D"/>
    <w:rsid w:val="00662F25"/>
    <w:rsid w:val="0066602D"/>
    <w:rsid w:val="00671634"/>
    <w:rsid w:val="00672446"/>
    <w:rsid w:val="00682610"/>
    <w:rsid w:val="00683D04"/>
    <w:rsid w:val="00684EE3"/>
    <w:rsid w:val="00691D31"/>
    <w:rsid w:val="006925FA"/>
    <w:rsid w:val="006A48E8"/>
    <w:rsid w:val="006A51C9"/>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A56"/>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1EC2"/>
    <w:rsid w:val="007B6E67"/>
    <w:rsid w:val="007C0B9B"/>
    <w:rsid w:val="007D2F9B"/>
    <w:rsid w:val="007D33D0"/>
    <w:rsid w:val="007D5413"/>
    <w:rsid w:val="007F08C2"/>
    <w:rsid w:val="007F0B26"/>
    <w:rsid w:val="007F36B5"/>
    <w:rsid w:val="0080026F"/>
    <w:rsid w:val="00802EFC"/>
    <w:rsid w:val="00810BE1"/>
    <w:rsid w:val="008248C3"/>
    <w:rsid w:val="0084162F"/>
    <w:rsid w:val="00854FD0"/>
    <w:rsid w:val="00857A73"/>
    <w:rsid w:val="00864793"/>
    <w:rsid w:val="00867C0F"/>
    <w:rsid w:val="0087184C"/>
    <w:rsid w:val="008738F0"/>
    <w:rsid w:val="00873C02"/>
    <w:rsid w:val="008A1943"/>
    <w:rsid w:val="008A3A99"/>
    <w:rsid w:val="008A5DAC"/>
    <w:rsid w:val="008B44E9"/>
    <w:rsid w:val="008C070A"/>
    <w:rsid w:val="008C7B52"/>
    <w:rsid w:val="008D762B"/>
    <w:rsid w:val="008F1639"/>
    <w:rsid w:val="008F396E"/>
    <w:rsid w:val="009032EC"/>
    <w:rsid w:val="009059C4"/>
    <w:rsid w:val="0090775B"/>
    <w:rsid w:val="00914D3F"/>
    <w:rsid w:val="00914FC4"/>
    <w:rsid w:val="00922F6C"/>
    <w:rsid w:val="0092300D"/>
    <w:rsid w:val="0092454E"/>
    <w:rsid w:val="009275C2"/>
    <w:rsid w:val="00933FD7"/>
    <w:rsid w:val="00934844"/>
    <w:rsid w:val="0094302D"/>
    <w:rsid w:val="00944494"/>
    <w:rsid w:val="00947954"/>
    <w:rsid w:val="00950B9C"/>
    <w:rsid w:val="00956A22"/>
    <w:rsid w:val="00964CF4"/>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5BEE"/>
    <w:rsid w:val="00A47BAB"/>
    <w:rsid w:val="00A5000A"/>
    <w:rsid w:val="00A5286A"/>
    <w:rsid w:val="00A531D2"/>
    <w:rsid w:val="00A5771F"/>
    <w:rsid w:val="00A57835"/>
    <w:rsid w:val="00A57BDB"/>
    <w:rsid w:val="00A84FD8"/>
    <w:rsid w:val="00A91D72"/>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2F5E"/>
    <w:rsid w:val="00BA73E8"/>
    <w:rsid w:val="00BC1C7A"/>
    <w:rsid w:val="00BC5A7C"/>
    <w:rsid w:val="00BE476A"/>
    <w:rsid w:val="00BE4B40"/>
    <w:rsid w:val="00BE5176"/>
    <w:rsid w:val="00BE52BD"/>
    <w:rsid w:val="00BE637C"/>
    <w:rsid w:val="00BF00ED"/>
    <w:rsid w:val="00BF359A"/>
    <w:rsid w:val="00BF63E5"/>
    <w:rsid w:val="00C0091B"/>
    <w:rsid w:val="00C00AD3"/>
    <w:rsid w:val="00C076D1"/>
    <w:rsid w:val="00C111ED"/>
    <w:rsid w:val="00C11B10"/>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1748"/>
    <w:rsid w:val="00C96D1E"/>
    <w:rsid w:val="00C97582"/>
    <w:rsid w:val="00C976A4"/>
    <w:rsid w:val="00CA2670"/>
    <w:rsid w:val="00CB3CD9"/>
    <w:rsid w:val="00CB6939"/>
    <w:rsid w:val="00CC1E23"/>
    <w:rsid w:val="00CD5022"/>
    <w:rsid w:val="00CD5213"/>
    <w:rsid w:val="00CE1338"/>
    <w:rsid w:val="00CE4C4F"/>
    <w:rsid w:val="00CE6874"/>
    <w:rsid w:val="00CE74C7"/>
    <w:rsid w:val="00CF086F"/>
    <w:rsid w:val="00D022C5"/>
    <w:rsid w:val="00D02B2C"/>
    <w:rsid w:val="00D068B0"/>
    <w:rsid w:val="00D06B68"/>
    <w:rsid w:val="00D0793B"/>
    <w:rsid w:val="00D11040"/>
    <w:rsid w:val="00D11B68"/>
    <w:rsid w:val="00D126C5"/>
    <w:rsid w:val="00D15EC3"/>
    <w:rsid w:val="00D166C6"/>
    <w:rsid w:val="00D37D5E"/>
    <w:rsid w:val="00D43AD2"/>
    <w:rsid w:val="00D46593"/>
    <w:rsid w:val="00D47FCA"/>
    <w:rsid w:val="00D54033"/>
    <w:rsid w:val="00D562D5"/>
    <w:rsid w:val="00D82BFA"/>
    <w:rsid w:val="00D93A8D"/>
    <w:rsid w:val="00D944C7"/>
    <w:rsid w:val="00D9664A"/>
    <w:rsid w:val="00DB4445"/>
    <w:rsid w:val="00DB5F45"/>
    <w:rsid w:val="00DB7A2A"/>
    <w:rsid w:val="00DC1ED8"/>
    <w:rsid w:val="00DC6CF1"/>
    <w:rsid w:val="00DD4BE1"/>
    <w:rsid w:val="00DE3994"/>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261F"/>
    <w:rsid w:val="00E77ED4"/>
    <w:rsid w:val="00E8158F"/>
    <w:rsid w:val="00E91E4C"/>
    <w:rsid w:val="00E94F76"/>
    <w:rsid w:val="00EA14D2"/>
    <w:rsid w:val="00EA3358"/>
    <w:rsid w:val="00EA55A8"/>
    <w:rsid w:val="00EA6001"/>
    <w:rsid w:val="00EA6FB8"/>
    <w:rsid w:val="00EB2DBA"/>
    <w:rsid w:val="00EB6CB9"/>
    <w:rsid w:val="00EC2620"/>
    <w:rsid w:val="00ED076A"/>
    <w:rsid w:val="00EE1A1D"/>
    <w:rsid w:val="00EE2A72"/>
    <w:rsid w:val="00EE675B"/>
    <w:rsid w:val="00EE6903"/>
    <w:rsid w:val="00EE7703"/>
    <w:rsid w:val="00EF546E"/>
    <w:rsid w:val="00F04423"/>
    <w:rsid w:val="00F071D7"/>
    <w:rsid w:val="00F207F1"/>
    <w:rsid w:val="00F22306"/>
    <w:rsid w:val="00F23B35"/>
    <w:rsid w:val="00F24439"/>
    <w:rsid w:val="00F246B7"/>
    <w:rsid w:val="00F30CE8"/>
    <w:rsid w:val="00F40077"/>
    <w:rsid w:val="00F44195"/>
    <w:rsid w:val="00F502A8"/>
    <w:rsid w:val="00F506BA"/>
    <w:rsid w:val="00F52F57"/>
    <w:rsid w:val="00F53639"/>
    <w:rsid w:val="00F56917"/>
    <w:rsid w:val="00F61E00"/>
    <w:rsid w:val="00F71042"/>
    <w:rsid w:val="00F7266F"/>
    <w:rsid w:val="00F732ED"/>
    <w:rsid w:val="00F76215"/>
    <w:rsid w:val="00F779A4"/>
    <w:rsid w:val="00F81D44"/>
    <w:rsid w:val="00F861EF"/>
    <w:rsid w:val="00F876D9"/>
    <w:rsid w:val="00F91A56"/>
    <w:rsid w:val="00F92B8C"/>
    <w:rsid w:val="00F9624E"/>
    <w:rsid w:val="00FA01D5"/>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221E"/>
  <w15:chartTrackingRefBased/>
  <w15:docId w15:val="{D247AC4E-9922-4BD1-85E7-29E059D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98"/>
    <w:pPr>
      <w:widowControl w:val="0"/>
      <w:jc w:val="both"/>
    </w:pPr>
    <w:rPr>
      <w:kern w:val="2"/>
      <w:sz w:val="21"/>
      <w:szCs w:val="22"/>
    </w:rPr>
  </w:style>
  <w:style w:type="paragraph" w:styleId="Heading1">
    <w:name w:val="heading 1"/>
    <w:basedOn w:val="Normal"/>
    <w:next w:val="Normal"/>
    <w:qFormat/>
    <w:rsid w:val="00EB2D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EB2DBA"/>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EB2D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EA14D2"/>
    <w:rPr>
      <w:sz w:val="18"/>
      <w:szCs w:val="18"/>
    </w:rPr>
  </w:style>
  <w:style w:type="paragraph" w:styleId="Footer">
    <w:name w:val="footer"/>
    <w:basedOn w:val="Normal"/>
    <w:link w:val="FooterChar"/>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EA14D2"/>
    <w:rPr>
      <w:sz w:val="18"/>
      <w:szCs w:val="18"/>
    </w:rPr>
  </w:style>
  <w:style w:type="character" w:styleId="Hyperlink">
    <w:name w:val="Hyperlink"/>
    <w:uiPriority w:val="99"/>
    <w:unhideWhenUsed/>
    <w:rsid w:val="003D6760"/>
    <w:rPr>
      <w:color w:val="0000FF"/>
      <w:u w:val="single"/>
    </w:rPr>
  </w:style>
  <w:style w:type="character" w:customStyle="1" w:styleId="apple-style-span">
    <w:name w:val="apple-style-span"/>
    <w:basedOn w:val="DefaultParagraphFont"/>
    <w:rsid w:val="009E4203"/>
  </w:style>
  <w:style w:type="paragraph" w:styleId="DocumentMap">
    <w:name w:val="Document Map"/>
    <w:basedOn w:val="Normal"/>
    <w:semiHidden/>
    <w:rsid w:val="00EB2DBA"/>
    <w:pPr>
      <w:shd w:val="clear" w:color="auto" w:fill="000080"/>
    </w:pPr>
  </w:style>
  <w:style w:type="character" w:customStyle="1" w:styleId="Heading2Char">
    <w:name w:val="Heading 2 Char"/>
    <w:link w:val="Heading2"/>
    <w:rsid w:val="00EB2DBA"/>
    <w:rPr>
      <w:rFonts w:ascii="Arial" w:eastAsia="SimHei" w:hAnsi="Arial"/>
      <w:b/>
      <w:bCs/>
      <w:kern w:val="2"/>
      <w:sz w:val="32"/>
      <w:szCs w:val="32"/>
      <w:lang w:val="en-US" w:eastAsia="zh-CN" w:bidi="ar-SA"/>
    </w:rPr>
  </w:style>
  <w:style w:type="paragraph" w:styleId="Title">
    <w:name w:val="Title"/>
    <w:basedOn w:val="Normal"/>
    <w:qFormat/>
    <w:rsid w:val="00683D04"/>
    <w:pPr>
      <w:spacing w:before="240" w:after="60"/>
      <w:jc w:val="center"/>
      <w:outlineLvl w:val="0"/>
    </w:pPr>
    <w:rPr>
      <w:rFonts w:ascii="Arial" w:hAnsi="Arial" w:cs="Arial"/>
      <w:b/>
      <w:bCs/>
      <w:sz w:val="32"/>
      <w:szCs w:val="32"/>
    </w:rPr>
  </w:style>
  <w:style w:type="paragraph" w:styleId="PlainText">
    <w:name w:val="Plain Text"/>
    <w:basedOn w:val="Normal"/>
    <w:rsid w:val="00683D04"/>
    <w:rPr>
      <w:rFonts w:ascii="SimSun" w:hAnsi="Courier New" w:cs="Courier New"/>
      <w:szCs w:val="21"/>
    </w:rPr>
  </w:style>
  <w:style w:type="character" w:styleId="FollowedHyperlink">
    <w:name w:val="FollowedHyperlink"/>
    <w:rsid w:val="00AB78B7"/>
    <w:rPr>
      <w:color w:val="800080"/>
      <w:u w:val="single"/>
    </w:rPr>
  </w:style>
  <w:style w:type="character" w:customStyle="1" w:styleId="Heading4Char">
    <w:name w:val="Heading 4 Char"/>
    <w:link w:val="Heading4"/>
    <w:uiPriority w:val="9"/>
    <w:rsid w:val="00086D93"/>
    <w:rPr>
      <w:rFonts w:ascii="Cambria" w:eastAsia="SimSun" w:hAnsi="Cambria" w:cs="Times New Roman"/>
      <w:b/>
      <w:bCs/>
      <w:kern w:val="2"/>
      <w:sz w:val="28"/>
      <w:szCs w:val="28"/>
    </w:rPr>
  </w:style>
  <w:style w:type="paragraph" w:styleId="Date">
    <w:name w:val="Date"/>
    <w:basedOn w:val="Normal"/>
    <w:next w:val="Normal"/>
    <w:link w:val="DateChar"/>
    <w:uiPriority w:val="99"/>
    <w:semiHidden/>
    <w:unhideWhenUsed/>
    <w:rsid w:val="00C447E3"/>
    <w:pPr>
      <w:ind w:leftChars="2500" w:left="100"/>
    </w:pPr>
    <w:rPr>
      <w:lang w:val="x-none" w:eastAsia="x-none"/>
    </w:rPr>
  </w:style>
  <w:style w:type="character" w:customStyle="1" w:styleId="DateChar">
    <w:name w:val="Date Char"/>
    <w:link w:val="Date"/>
    <w:uiPriority w:val="99"/>
    <w:semiHidden/>
    <w:rsid w:val="00C447E3"/>
    <w:rPr>
      <w:kern w:val="2"/>
      <w:sz w:val="21"/>
      <w:szCs w:val="22"/>
    </w:rPr>
  </w:style>
  <w:style w:type="paragraph" w:styleId="TOC1">
    <w:name w:val="toc 1"/>
    <w:basedOn w:val="Normal"/>
    <w:next w:val="Normal"/>
    <w:autoRedefine/>
    <w:uiPriority w:val="39"/>
    <w:rsid w:val="00E13E07"/>
  </w:style>
  <w:style w:type="paragraph" w:styleId="TOC2">
    <w:name w:val="toc 2"/>
    <w:basedOn w:val="Normal"/>
    <w:next w:val="Normal"/>
    <w:autoRedefine/>
    <w:uiPriority w:val="39"/>
    <w:rsid w:val="00E13E07"/>
    <w:pPr>
      <w:ind w:leftChars="200" w:left="420"/>
    </w:pPr>
  </w:style>
  <w:style w:type="paragraph" w:styleId="TOC3">
    <w:name w:val="toc 3"/>
    <w:basedOn w:val="Normal"/>
    <w:next w:val="Normal"/>
    <w:autoRedefine/>
    <w:uiPriority w:val="39"/>
    <w:rsid w:val="00E13E07"/>
    <w:pPr>
      <w:ind w:leftChars="400" w:left="840"/>
    </w:pPr>
  </w:style>
  <w:style w:type="paragraph" w:styleId="BodyText">
    <w:name w:val="Body Text"/>
    <w:basedOn w:val="Normal"/>
    <w:rsid w:val="00723A56"/>
    <w:pPr>
      <w:widowControl/>
      <w:spacing w:before="100" w:beforeAutospacing="1" w:after="100" w:afterAutospacing="1"/>
      <w:jc w:val="left"/>
    </w:pPr>
    <w:rPr>
      <w:rFonts w:ascii="SimSun" w:hAnsi="SimSun"/>
      <w:color w:val="000000"/>
      <w:kern w:val="0"/>
      <w:sz w:val="24"/>
      <w:szCs w:val="24"/>
    </w:rPr>
  </w:style>
  <w:style w:type="table" w:styleId="TableGrid">
    <w:name w:val="Table Grid"/>
    <w:basedOn w:val="TableNormal"/>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74A5C"/>
    <w:pPr>
      <w:widowControl/>
      <w:spacing w:before="100" w:beforeAutospacing="1" w:after="100" w:afterAutospacing="1"/>
      <w:jc w:val="left"/>
    </w:pPr>
    <w:rPr>
      <w:rFonts w:ascii="SimSun" w:hAnsi="SimSun"/>
      <w:kern w:val="0"/>
      <w:sz w:val="24"/>
      <w:szCs w:val="24"/>
    </w:rPr>
  </w:style>
  <w:style w:type="character" w:styleId="UnresolvedMention">
    <w:name w:val="Unresolved Mention"/>
    <w:basedOn w:val="DefaultParagraphFont"/>
    <w:uiPriority w:val="99"/>
    <w:semiHidden/>
    <w:unhideWhenUsed/>
    <w:rsid w:val="00F24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888">
      <w:bodyDiv w:val="1"/>
      <w:marLeft w:val="0"/>
      <w:marRight w:val="0"/>
      <w:marTop w:val="0"/>
      <w:marBottom w:val="0"/>
      <w:divBdr>
        <w:top w:val="none" w:sz="0" w:space="0" w:color="auto"/>
        <w:left w:val="none" w:sz="0" w:space="0" w:color="auto"/>
        <w:bottom w:val="none" w:sz="0" w:space="0" w:color="auto"/>
        <w:right w:val="none" w:sz="0" w:space="0" w:color="auto"/>
      </w:divBdr>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0338">
      <w:bodyDiv w:val="1"/>
      <w:marLeft w:val="0"/>
      <w:marRight w:val="0"/>
      <w:marTop w:val="0"/>
      <w:marBottom w:val="0"/>
      <w:divBdr>
        <w:top w:val="none" w:sz="0" w:space="0" w:color="auto"/>
        <w:left w:val="none" w:sz="0" w:space="0" w:color="auto"/>
        <w:bottom w:val="none" w:sz="0" w:space="0" w:color="auto"/>
        <w:right w:val="none" w:sz="0" w:space="0" w:color="auto"/>
      </w:divBdr>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796991895">
      <w:bodyDiv w:val="1"/>
      <w:marLeft w:val="0"/>
      <w:marRight w:val="0"/>
      <w:marTop w:val="0"/>
      <w:marBottom w:val="0"/>
      <w:divBdr>
        <w:top w:val="none" w:sz="0" w:space="0" w:color="auto"/>
        <w:left w:val="none" w:sz="0" w:space="0" w:color="auto"/>
        <w:bottom w:val="none" w:sz="0" w:space="0" w:color="auto"/>
        <w:right w:val="none" w:sz="0" w:space="0" w:color="auto"/>
      </w:divBdr>
    </w:div>
    <w:div w:id="1224832479">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789">
      <w:bodyDiv w:val="1"/>
      <w:marLeft w:val="0"/>
      <w:marRight w:val="0"/>
      <w:marTop w:val="0"/>
      <w:marBottom w:val="0"/>
      <w:divBdr>
        <w:top w:val="none" w:sz="0" w:space="0" w:color="auto"/>
        <w:left w:val="none" w:sz="0" w:space="0" w:color="auto"/>
        <w:bottom w:val="none" w:sz="0" w:space="0" w:color="auto"/>
        <w:right w:val="none" w:sz="0" w:space="0" w:color="auto"/>
      </w:divBdr>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arizona.edu/classes/cs445/spring07/ShortestPath2.pr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8E8D5-B46E-4304-851F-F6B78BBD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Pinherio Christofer Gabriel</cp:lastModifiedBy>
  <cp:revision>4</cp:revision>
  <dcterms:created xsi:type="dcterms:W3CDTF">2020-06-30T12:04:00Z</dcterms:created>
  <dcterms:modified xsi:type="dcterms:W3CDTF">2020-07-31T13:43:00Z</dcterms:modified>
</cp:coreProperties>
</file>