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ระบบจัดการผู้ใช้และไฟล์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โปรเจกต์นี้เป็นระบบ Web Application ด้วย PHP + MySQL ที่มีฟังก์ชันการทำงานหลักดังนี้: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ระบบสมัครสมาชิก / เข้าสู่ระบบ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ให้ผู้ใช้สามารถสมัครสมาชิกและเข้าสู่ระบบเพื่อใช้งานได้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ระบบอัปโหลดและดาวน์โหลดไฟล์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รองรับการอัปโหลดไฟล์จากผู้ใช้และให้สามารถดาวน์โหลดไฟล์เหล่านั้นได้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ระบบแอดมิน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สำหรับจัดการผู้ใช้และไฟล์ที่อัปโหลด รวมถึงการตรวจสอบสิทธิ์ของผู้ใช้งาน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ระบบเปลี่ยนชื่อ / ลบไฟล์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ให้ผู้ใช้สามารถเปลี่ยนชื่อหรือทำการลบไฟล์ที่อัปโหลดได้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ระบบความปลอดภัย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ใช้ </w:t>
      </w:r>
      <w:r w:rsidDel="00000000" w:rsidR="00000000" w:rsidRPr="00000000">
        <w:rPr>
          <w:b w:val="1"/>
          <w:rtl w:val="0"/>
        </w:rPr>
        <w:t xml:space="preserve">CSRF 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ป้องกันการโจมตีแบบ Cross-Site Request Forgery,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สำหรับการเก็บข้อมูลการเข้าสู่ระบบ, และการ </w:t>
      </w:r>
      <w:r w:rsidDel="00000000" w:rsidR="00000000" w:rsidRPr="00000000">
        <w:rPr>
          <w:b w:val="1"/>
          <w:rtl w:val="0"/>
        </w:rPr>
        <w:t xml:space="preserve">Role Check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เพื่อจำกัดการเข้าถึงฟังก์ชันตามบทบาทของผู้ใช้ (User/Admin)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v3inm6eko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โครงสร้างฐานข้อมูล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🔹 สร้างฐานข้อมูล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DATABASE IF NOT EXISTS user_auth CHARACTER SET utf8mb4 COLLATE utf8mb4_general_ci;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user_auth;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🔹 ตารางผู้ใช้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email VARCHAR(100) DEFAULT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role ENUM('user', 'admin') DEFAULT 'user',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🔹 ตารางเก็บไฟล์อัปโหลด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uploads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file_name VARCHAR(255)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file_path VARCHAR(255)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file_size INT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category VARCHAR(50) DEFAULT 'other',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download_count INT DEFAULT 0,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uploaded_at TIMESTAMP DEFAULT CURRENT_TIMESTAMP,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(user_id) REFERENCES users(id) ON DELETE CASCADE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6son96wnv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ข้อมูลจำลองผู้ใช้ (สำหรับอาจารย์ทดลอง Login)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🔐 เพิ่มผู้ใช้ระดับ admin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users (username, email, password, role)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'admin',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'admin@example.com',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'$2y$10$T5SS0eZ6H1f3ulHNdF0mFutbK5RMgqkB5fn7YjAr/hQ9ob/FcEX0K', -- password: 123456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'admin'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🔐 เพิ่มผู้ใช้ทั่วไป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users (username, email, password,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'user1',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'user1@example.com',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'$2y$10$uH1NSkO/8N7ztDfKZYzYxehWxLP2uMyyKX9UsNuDMPiOtwBZaqU/K', -- password: 123456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'user'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3c8y2drq0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สิ่งที่ระบบครอบคลุม</w:t>
      </w:r>
    </w:p>
    <w:tbl>
      <w:tblPr>
        <w:tblStyle w:val="Table1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2060"/>
        <w:gridCol w:w="4235"/>
        <w:tblGridChange w:id="0">
          <w:tblGrid>
            <w:gridCol w:w="2105"/>
            <w:gridCol w:w="2060"/>
            <w:gridCol w:w="423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ฟีเจอร์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ตารางที่เกี่ยวข้อง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ไฟล์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สมัคร / เข้าสู่ระบบ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register.php, login.php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อัปโหลดไฟล์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uploads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upload.php, upload_process.php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แสดงรายการไฟล์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uploads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downloads.php, admin_manage_files.php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ดาวน์โหลดไฟล์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uploads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download.php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เปลี่ยนชื่อ / ลบไฟล์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uploads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rename_file.php, delete_file.php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แก้ไขผู้ใช้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edit_user.php, update_user.php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เปลี่ยนรหัสผ่าน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change_password.php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แดชบอร์ดแอดมิน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ทั้งหมด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admin_dashboard.php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3t5z6fk69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2lagbxezzg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คำแนะนำการ Export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mysqldump -u root -p user_auth &gt; user_auth.sql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3q0mw05a9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วิธีติดตั้ง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นำไฟล์ทั้งหมดไปไว้ใน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/var/www/html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ไฟล์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user_auth.sql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ลงใน MySQL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ตั้งค่าการเชื่อมต่อฐานข้อมูลในไฟล์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db_connect.php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bq991rezn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ผู้พัฒนา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ชื่อ: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นายซุลกิฟลี อาแว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รหัสนักศึกษา:</w:t>
      </w:r>
      <w:r w:rsidDel="00000000" w:rsidR="00000000" w:rsidRPr="00000000">
        <w:rPr>
          <w:rtl w:val="0"/>
        </w:rPr>
        <w:t xml:space="preserve"> 67319010002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