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BC8A8" w14:textId="77777777" w:rsidR="00B30310" w:rsidRDefault="00ED4873">
      <w:pPr>
        <w:pStyle w:val="BodyText"/>
        <w:ind w:left="3540"/>
        <w:rPr>
          <w:sz w:val="20"/>
        </w:rPr>
      </w:pPr>
      <w:r>
        <w:rPr>
          <w:noProof/>
          <w:sz w:val="20"/>
        </w:rPr>
        <w:drawing>
          <wp:inline distT="0" distB="0" distL="0" distR="0" wp14:anchorId="7F70CAD5" wp14:editId="25224365">
            <wp:extent cx="1933575" cy="19050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9134" w14:textId="77777777" w:rsidR="00B30310" w:rsidRDefault="00B30310">
      <w:pPr>
        <w:pStyle w:val="BodyText"/>
        <w:spacing w:before="429"/>
        <w:rPr>
          <w:sz w:val="50"/>
        </w:rPr>
      </w:pPr>
    </w:p>
    <w:p w14:paraId="16C825E6" w14:textId="77777777" w:rsidR="00B30310" w:rsidRDefault="00ED4873">
      <w:pPr>
        <w:pStyle w:val="Title"/>
      </w:pPr>
      <w:bookmarkStart w:id="0" w:name="Assignment_No_02_"/>
      <w:bookmarkEnd w:id="0"/>
      <w:r>
        <w:t>Assignment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rPr>
          <w:spacing w:val="-5"/>
        </w:rPr>
        <w:t>02</w:t>
      </w:r>
    </w:p>
    <w:p w14:paraId="1762B044" w14:textId="77777777" w:rsidR="00B30310" w:rsidRDefault="00B30310">
      <w:pPr>
        <w:pStyle w:val="BodyText"/>
        <w:spacing w:before="172"/>
        <w:rPr>
          <w:b/>
          <w:sz w:val="50"/>
        </w:rPr>
      </w:pPr>
    </w:p>
    <w:p w14:paraId="4010CDA9" w14:textId="1B1C3916" w:rsidR="00B30310" w:rsidRDefault="00ED4873">
      <w:pPr>
        <w:pStyle w:val="Heading1"/>
        <w:ind w:left="2984"/>
      </w:pPr>
      <w:r>
        <w:t>Submitted</w:t>
      </w:r>
      <w:r>
        <w:rPr>
          <w:spacing w:val="-6"/>
        </w:rPr>
        <w:t xml:space="preserve"> </w:t>
      </w:r>
      <w:r>
        <w:t>By:</w:t>
      </w:r>
      <w:r>
        <w:rPr>
          <w:spacing w:val="-6"/>
        </w:rPr>
        <w:t xml:space="preserve"> </w:t>
      </w:r>
      <w:r>
        <w:t>Zulqarnain Hassan</w:t>
      </w:r>
    </w:p>
    <w:p w14:paraId="5FAEA5A2" w14:textId="77777777" w:rsidR="00B30310" w:rsidRDefault="00B30310">
      <w:pPr>
        <w:pStyle w:val="BodyText"/>
        <w:spacing w:before="110"/>
        <w:rPr>
          <w:b/>
          <w:sz w:val="32"/>
        </w:rPr>
      </w:pPr>
    </w:p>
    <w:p w14:paraId="4A151E81" w14:textId="77777777" w:rsidR="00B30310" w:rsidRDefault="00ED4873">
      <w:pPr>
        <w:ind w:left="2927"/>
        <w:rPr>
          <w:b/>
          <w:sz w:val="30"/>
        </w:rPr>
      </w:pPr>
      <w:r>
        <w:rPr>
          <w:b/>
          <w:sz w:val="30"/>
        </w:rPr>
        <w:t>Submitted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To: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Sir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Usman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Shahid</w:t>
      </w:r>
    </w:p>
    <w:p w14:paraId="27400EDC" w14:textId="77777777" w:rsidR="00B30310" w:rsidRDefault="00B30310">
      <w:pPr>
        <w:pStyle w:val="BodyText"/>
        <w:spacing w:before="104"/>
        <w:rPr>
          <w:b/>
          <w:sz w:val="30"/>
        </w:rPr>
      </w:pPr>
    </w:p>
    <w:p w14:paraId="5F86D926" w14:textId="5CDD9205" w:rsidR="00B30310" w:rsidRDefault="00ED4873">
      <w:pPr>
        <w:pStyle w:val="Heading1"/>
        <w:spacing w:line="552" w:lineRule="auto"/>
        <w:ind w:right="2036" w:firstLine="956"/>
        <w:jc w:val="right"/>
      </w:pPr>
      <w:r>
        <w:t>Roll Number: SP21379</w:t>
      </w:r>
      <w:r>
        <w:t xml:space="preserve"> </w:t>
      </w:r>
      <w:r>
        <w:t>Subject:</w:t>
      </w:r>
      <w:r>
        <w:rPr>
          <w:spacing w:val="-20"/>
        </w:rPr>
        <w:t xml:space="preserve"> </w:t>
      </w:r>
      <w:r>
        <w:t>Professional</w:t>
      </w:r>
      <w:r>
        <w:rPr>
          <w:spacing w:val="-20"/>
        </w:rPr>
        <w:t xml:space="preserve"> </w:t>
      </w:r>
      <w:r>
        <w:t>practices Section: BSSE-8-Afternoon</w:t>
      </w:r>
    </w:p>
    <w:p w14:paraId="53456EBB" w14:textId="77777777" w:rsidR="00B30310" w:rsidRDefault="00ED4873">
      <w:pPr>
        <w:ind w:left="3882"/>
        <w:rPr>
          <w:b/>
          <w:sz w:val="32"/>
        </w:rPr>
      </w:pPr>
      <w:r>
        <w:rPr>
          <w:b/>
          <w:sz w:val="32"/>
        </w:rPr>
        <w:t>Date: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10/May/2026</w:t>
      </w:r>
    </w:p>
    <w:p w14:paraId="29B5D34D" w14:textId="77777777" w:rsidR="00B30310" w:rsidRDefault="00B30310">
      <w:pPr>
        <w:rPr>
          <w:b/>
          <w:sz w:val="32"/>
        </w:rPr>
        <w:sectPr w:rsidR="00B30310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14:paraId="3F7802DF" w14:textId="77777777" w:rsidR="00B30310" w:rsidRDefault="00ED4873">
      <w:pPr>
        <w:pStyle w:val="Heading2"/>
        <w:spacing w:before="60"/>
      </w:pPr>
      <w:bookmarkStart w:id="1" w:name="Q1._Identify_Ethical_Issues_"/>
      <w:bookmarkEnd w:id="1"/>
      <w:r>
        <w:lastRenderedPageBreak/>
        <w:t>Q1.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Ethical</w:t>
      </w:r>
      <w:r>
        <w:rPr>
          <w:spacing w:val="-6"/>
        </w:rPr>
        <w:t xml:space="preserve"> </w:t>
      </w:r>
      <w:r>
        <w:rPr>
          <w:spacing w:val="-2"/>
        </w:rPr>
        <w:t>Issues</w:t>
      </w:r>
    </w:p>
    <w:p w14:paraId="7A12ECF1" w14:textId="77777777" w:rsidR="00B30310" w:rsidRDefault="00ED4873">
      <w:pPr>
        <w:pStyle w:val="ListParagraph"/>
        <w:numPr>
          <w:ilvl w:val="0"/>
          <w:numId w:val="1"/>
        </w:numPr>
        <w:tabs>
          <w:tab w:val="left" w:pos="720"/>
        </w:tabs>
        <w:spacing w:before="46" w:line="276" w:lineRule="auto"/>
        <w:ind w:right="279"/>
        <w:jc w:val="both"/>
        <w:rPr>
          <w:sz w:val="24"/>
        </w:rPr>
      </w:pPr>
      <w:r>
        <w:rPr>
          <w:b/>
          <w:sz w:val="24"/>
        </w:rPr>
        <w:t>Lack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Encryption: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sensitive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 CNIC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encryption.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puts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privacy</w:t>
      </w:r>
      <w:r>
        <w:rPr>
          <w:spacing w:val="-4"/>
          <w:sz w:val="24"/>
        </w:rPr>
        <w:t xml:space="preserve"> </w:t>
      </w:r>
      <w:r>
        <w:rPr>
          <w:sz w:val="24"/>
        </w:rPr>
        <w:t>and confidential data at risk.</w:t>
      </w:r>
    </w:p>
    <w:p w14:paraId="4318C1C7" w14:textId="77777777" w:rsidR="00B30310" w:rsidRDefault="00ED487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08"/>
        <w:rPr>
          <w:sz w:val="24"/>
        </w:rPr>
      </w:pPr>
      <w:r>
        <w:rPr>
          <w:b/>
          <w:sz w:val="24"/>
        </w:rPr>
        <w:t>Ignoring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leader</w:t>
      </w:r>
      <w:r>
        <w:rPr>
          <w:spacing w:val="-5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Ali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skip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order to meet the dead</w:t>
      </w:r>
      <w:r>
        <w:rPr>
          <w:sz w:val="24"/>
        </w:rPr>
        <w:t xml:space="preserve">line. This can lead to software vulnerabilities and possible </w:t>
      </w:r>
      <w:r>
        <w:rPr>
          <w:spacing w:val="-2"/>
          <w:sz w:val="24"/>
        </w:rPr>
        <w:t>cyberattacks.</w:t>
      </w:r>
    </w:p>
    <w:p w14:paraId="27CEBC3F" w14:textId="77777777" w:rsidR="00B30310" w:rsidRDefault="00ED487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48"/>
        <w:jc w:val="both"/>
        <w:rPr>
          <w:sz w:val="24"/>
        </w:rPr>
      </w:pPr>
      <w:r>
        <w:rPr>
          <w:b/>
          <w:sz w:val="24"/>
        </w:rPr>
        <w:t>Plagiarism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Copyright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Violation: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been</w:t>
      </w:r>
      <w:r>
        <w:rPr>
          <w:spacing w:val="-5"/>
          <w:sz w:val="24"/>
        </w:rPr>
        <w:t xml:space="preserve"> </w:t>
      </w:r>
      <w:r>
        <w:rPr>
          <w:sz w:val="24"/>
        </w:rPr>
        <w:t>copied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online repository without proper attribution. This violates intellectual property rights and professional ethics.</w:t>
      </w:r>
    </w:p>
    <w:p w14:paraId="41188545" w14:textId="77777777" w:rsidR="00B30310" w:rsidRDefault="00ED487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38"/>
        <w:rPr>
          <w:sz w:val="24"/>
        </w:rPr>
      </w:pPr>
      <w:r>
        <w:rPr>
          <w:b/>
          <w:sz w:val="24"/>
        </w:rPr>
        <w:t>Incorrect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Reports: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sometimes</w:t>
      </w:r>
      <w:r>
        <w:rPr>
          <w:spacing w:val="-6"/>
          <w:sz w:val="24"/>
        </w:rPr>
        <w:t xml:space="preserve"> </w:t>
      </w:r>
      <w:r>
        <w:rPr>
          <w:sz w:val="24"/>
        </w:rPr>
        <w:t>generates</w:t>
      </w:r>
      <w:r>
        <w:rPr>
          <w:spacing w:val="-6"/>
          <w:sz w:val="24"/>
        </w:rPr>
        <w:t xml:space="preserve"> </w:t>
      </w:r>
      <w:r>
        <w:rPr>
          <w:sz w:val="24"/>
        </w:rPr>
        <w:t>incorrect</w:t>
      </w:r>
      <w:r>
        <w:rPr>
          <w:spacing w:val="-6"/>
          <w:sz w:val="24"/>
        </w:rPr>
        <w:t xml:space="preserve"> </w:t>
      </w:r>
      <w:r>
        <w:rPr>
          <w:sz w:val="24"/>
        </w:rPr>
        <w:t>patient reports, which may affect medical decisions and endanger patients’ lives.</w:t>
      </w:r>
    </w:p>
    <w:p w14:paraId="64BD6D60" w14:textId="77777777" w:rsidR="00B30310" w:rsidRDefault="00ED487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61"/>
        <w:rPr>
          <w:sz w:val="24"/>
        </w:rPr>
      </w:pPr>
      <w:r>
        <w:rPr>
          <w:b/>
          <w:sz w:val="24"/>
        </w:rPr>
        <w:t>Hiding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Client: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without informing the hospital about the known issues. This is dishonest and unethical.</w:t>
      </w:r>
    </w:p>
    <w:p w14:paraId="5219D663" w14:textId="77777777" w:rsidR="00B30310" w:rsidRDefault="00B30310">
      <w:pPr>
        <w:pStyle w:val="BodyText"/>
      </w:pPr>
    </w:p>
    <w:p w14:paraId="44427DFD" w14:textId="77777777" w:rsidR="00B30310" w:rsidRDefault="00B30310">
      <w:pPr>
        <w:pStyle w:val="BodyText"/>
        <w:spacing w:before="192"/>
      </w:pPr>
    </w:p>
    <w:p w14:paraId="45E82D93" w14:textId="77777777" w:rsidR="00B30310" w:rsidRDefault="00ED4873">
      <w:pPr>
        <w:pStyle w:val="Heading2"/>
        <w:spacing w:after="42"/>
      </w:pPr>
      <w:bookmarkStart w:id="2" w:name="Q2._Apply_ACM_Code_of_Ethics_"/>
      <w:bookmarkEnd w:id="2"/>
      <w:r>
        <w:t>Q2.</w:t>
      </w:r>
      <w:r>
        <w:rPr>
          <w:spacing w:val="-6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AC</w:t>
      </w:r>
      <w:r>
        <w:t>M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Ethics</w:t>
      </w: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B30310" w14:paraId="5DCB5882" w14:textId="77777777">
        <w:trPr>
          <w:trHeight w:val="260"/>
        </w:trPr>
        <w:tc>
          <w:tcPr>
            <w:tcW w:w="2880" w:type="dxa"/>
          </w:tcPr>
          <w:p w14:paraId="772931FF" w14:textId="77777777" w:rsidR="00B30310" w:rsidRDefault="00ED4873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2880" w:type="dxa"/>
          </w:tcPr>
          <w:p w14:paraId="026FFC6D" w14:textId="77777777" w:rsidR="00B30310" w:rsidRDefault="00ED4873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ACM </w:t>
            </w:r>
            <w:r>
              <w:rPr>
                <w:spacing w:val="-2"/>
                <w:sz w:val="24"/>
              </w:rPr>
              <w:t>Principle</w:t>
            </w:r>
          </w:p>
        </w:tc>
        <w:tc>
          <w:tcPr>
            <w:tcW w:w="2880" w:type="dxa"/>
          </w:tcPr>
          <w:p w14:paraId="1D338D95" w14:textId="77777777" w:rsidR="00B30310" w:rsidRDefault="00ED4873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Violation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Explanation</w:t>
            </w:r>
          </w:p>
        </w:tc>
      </w:tr>
      <w:tr w:rsidR="00B30310" w14:paraId="1A12F734" w14:textId="77777777">
        <w:trPr>
          <w:trHeight w:val="1099"/>
        </w:trPr>
        <w:tc>
          <w:tcPr>
            <w:tcW w:w="2880" w:type="dxa"/>
          </w:tcPr>
          <w:p w14:paraId="5D0F59BA" w14:textId="77777777" w:rsidR="00B30310" w:rsidRDefault="00ED4873"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Unencrypted Patient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880" w:type="dxa"/>
          </w:tcPr>
          <w:p w14:paraId="30F220FE" w14:textId="77777777" w:rsidR="00B30310" w:rsidRDefault="00ED4873"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Respect </w:t>
            </w:r>
            <w:r>
              <w:rPr>
                <w:spacing w:val="-2"/>
                <w:sz w:val="24"/>
              </w:rPr>
              <w:t>Privacy</w:t>
            </w:r>
          </w:p>
        </w:tc>
        <w:tc>
          <w:tcPr>
            <w:tcW w:w="2880" w:type="dxa"/>
          </w:tcPr>
          <w:p w14:paraId="53E883BE" w14:textId="77777777" w:rsidR="00B30310" w:rsidRDefault="00ED4873">
            <w:pPr>
              <w:pStyle w:val="TableParagraph"/>
              <w:spacing w:line="270" w:lineRule="atLeast"/>
              <w:ind w:right="114"/>
              <w:rPr>
                <w:sz w:val="24"/>
              </w:rPr>
            </w:pPr>
            <w:r>
              <w:rPr>
                <w:sz w:val="24"/>
              </w:rPr>
              <w:t>Sensitive patient information is not protected, violating user privacy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confidentiality.</w:t>
            </w:r>
          </w:p>
        </w:tc>
      </w:tr>
      <w:tr w:rsidR="00B30310" w14:paraId="4CED47F3" w14:textId="77777777">
        <w:trPr>
          <w:trHeight w:val="1096"/>
        </w:trPr>
        <w:tc>
          <w:tcPr>
            <w:tcW w:w="2880" w:type="dxa"/>
          </w:tcPr>
          <w:p w14:paraId="64A23DEF" w14:textId="77777777" w:rsidR="00B30310" w:rsidRDefault="00ED4873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 xml:space="preserve">Ignoring Security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880" w:type="dxa"/>
          </w:tcPr>
          <w:p w14:paraId="3F2EF4EF" w14:textId="77777777" w:rsidR="00B30310" w:rsidRDefault="00ED4873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Avoid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Harm</w:t>
            </w:r>
          </w:p>
        </w:tc>
        <w:tc>
          <w:tcPr>
            <w:tcW w:w="2880" w:type="dxa"/>
          </w:tcPr>
          <w:p w14:paraId="07773903" w14:textId="77777777" w:rsidR="00B30310" w:rsidRDefault="00ED4873">
            <w:pPr>
              <w:pStyle w:val="TableParagraph"/>
              <w:spacing w:before="4"/>
              <w:ind w:right="173"/>
              <w:rPr>
                <w:sz w:val="24"/>
              </w:rPr>
            </w:pPr>
            <w:r>
              <w:rPr>
                <w:sz w:val="24"/>
              </w:rPr>
              <w:t>Skipping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 expose patients and</w:t>
            </w:r>
          </w:p>
          <w:p w14:paraId="03D2E6CF" w14:textId="77777777" w:rsidR="00B30310" w:rsidRDefault="00ED4873">
            <w:pPr>
              <w:pStyle w:val="TableParagraph"/>
              <w:spacing w:line="270" w:lineRule="atLeast"/>
              <w:ind w:right="114"/>
              <w:rPr>
                <w:sz w:val="24"/>
              </w:rPr>
            </w:pPr>
            <w:r>
              <w:rPr>
                <w:sz w:val="24"/>
              </w:rPr>
              <w:t>hospitals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risks and system failures.</w:t>
            </w:r>
          </w:p>
        </w:tc>
      </w:tr>
      <w:tr w:rsidR="00B30310" w14:paraId="1A4DE094" w14:textId="77777777">
        <w:trPr>
          <w:trHeight w:val="808"/>
        </w:trPr>
        <w:tc>
          <w:tcPr>
            <w:tcW w:w="2880" w:type="dxa"/>
          </w:tcPr>
          <w:p w14:paraId="45EE0A52" w14:textId="77777777" w:rsidR="00B30310" w:rsidRDefault="00ED487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Copied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Without </w:t>
            </w:r>
            <w:r>
              <w:rPr>
                <w:spacing w:val="-2"/>
                <w:sz w:val="24"/>
              </w:rPr>
              <w:t>Attribution</w:t>
            </w:r>
          </w:p>
        </w:tc>
        <w:tc>
          <w:tcPr>
            <w:tcW w:w="2880" w:type="dxa"/>
          </w:tcPr>
          <w:p w14:paraId="580ECBD9" w14:textId="77777777" w:rsidR="00B30310" w:rsidRDefault="00ED487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Proper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 Intellectual Property</w:t>
            </w:r>
          </w:p>
        </w:tc>
        <w:tc>
          <w:tcPr>
            <w:tcW w:w="2880" w:type="dxa"/>
          </w:tcPr>
          <w:p w14:paraId="4AAF186D" w14:textId="77777777" w:rsidR="00B30310" w:rsidRDefault="00ED4873">
            <w:pPr>
              <w:pStyle w:val="TableParagraph"/>
              <w:ind w:right="173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credit is plagiarism and </w:t>
            </w:r>
            <w:r>
              <w:rPr>
                <w:spacing w:val="-2"/>
                <w:sz w:val="24"/>
              </w:rPr>
              <w:t>violates</w:t>
            </w:r>
          </w:p>
          <w:p w14:paraId="3A48EA36" w14:textId="77777777" w:rsidR="00B30310" w:rsidRDefault="00ED4873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z w:val="24"/>
              </w:rPr>
              <w:t xml:space="preserve">intellectual property </w:t>
            </w:r>
            <w:r>
              <w:rPr>
                <w:spacing w:val="-2"/>
                <w:sz w:val="24"/>
              </w:rPr>
              <w:t>rights.</w:t>
            </w:r>
          </w:p>
        </w:tc>
      </w:tr>
      <w:tr w:rsidR="00B30310" w14:paraId="602C67E5" w14:textId="77777777">
        <w:trPr>
          <w:trHeight w:val="1100"/>
        </w:trPr>
        <w:tc>
          <w:tcPr>
            <w:tcW w:w="2880" w:type="dxa"/>
          </w:tcPr>
          <w:p w14:paraId="38AD41C4" w14:textId="77777777" w:rsidR="00B30310" w:rsidRDefault="00ED4873"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Incorrect Patient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2880" w:type="dxa"/>
          </w:tcPr>
          <w:p w14:paraId="69C0D84A" w14:textId="77777777" w:rsidR="00B30310" w:rsidRDefault="00ED4873">
            <w:pPr>
              <w:pStyle w:val="TableParagraph"/>
              <w:spacing w:before="10"/>
              <w:ind w:right="114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Avoid </w:t>
            </w:r>
            <w:r>
              <w:rPr>
                <w:spacing w:val="-4"/>
                <w:sz w:val="24"/>
              </w:rPr>
              <w:t>Harm</w:t>
            </w:r>
          </w:p>
        </w:tc>
        <w:tc>
          <w:tcPr>
            <w:tcW w:w="2880" w:type="dxa"/>
          </w:tcPr>
          <w:p w14:paraId="263671CA" w14:textId="77777777" w:rsidR="00B30310" w:rsidRDefault="00ED4873"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reports may cause wrong</w:t>
            </w:r>
          </w:p>
          <w:p w14:paraId="11B8233C" w14:textId="77777777" w:rsidR="00B30310" w:rsidRDefault="00ED4873">
            <w:pPr>
              <w:pStyle w:val="TableParagraph"/>
              <w:spacing w:line="270" w:lineRule="atLeast"/>
              <w:ind w:right="114"/>
              <w:rPr>
                <w:sz w:val="24"/>
              </w:rPr>
            </w:pPr>
            <w:r>
              <w:rPr>
                <w:sz w:val="24"/>
              </w:rPr>
              <w:t>treatments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harm </w:t>
            </w:r>
            <w:r>
              <w:rPr>
                <w:spacing w:val="-2"/>
                <w:sz w:val="24"/>
              </w:rPr>
              <w:t>patients.</w:t>
            </w:r>
          </w:p>
        </w:tc>
      </w:tr>
      <w:tr w:rsidR="00B30310" w14:paraId="31D8564F" w14:textId="77777777">
        <w:trPr>
          <w:trHeight w:val="1085"/>
        </w:trPr>
        <w:tc>
          <w:tcPr>
            <w:tcW w:w="2880" w:type="dxa"/>
          </w:tcPr>
          <w:p w14:paraId="229AB7C0" w14:textId="77777777" w:rsidR="00B30310" w:rsidRDefault="00ED4873"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Hiding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2880" w:type="dxa"/>
          </w:tcPr>
          <w:p w14:paraId="24880862" w14:textId="77777777" w:rsidR="00B30310" w:rsidRDefault="00ED487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Honesty </w:t>
            </w:r>
            <w:r>
              <w:rPr>
                <w:spacing w:val="-5"/>
                <w:sz w:val="24"/>
              </w:rPr>
              <w:t>and</w:t>
            </w:r>
          </w:p>
          <w:p w14:paraId="11B663F5" w14:textId="77777777" w:rsidR="00B30310" w:rsidRDefault="00ED487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Trustworthiness</w:t>
            </w:r>
          </w:p>
        </w:tc>
        <w:tc>
          <w:tcPr>
            <w:tcW w:w="2880" w:type="dxa"/>
          </w:tcPr>
          <w:p w14:paraId="1D256501" w14:textId="77777777" w:rsidR="00B30310" w:rsidRDefault="00ED4873"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The company is acting dishonestly by not informing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</w:p>
          <w:p w14:paraId="3EA09747" w14:textId="77777777" w:rsidR="00B30310" w:rsidRDefault="00ED4873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 xml:space="preserve">serious </w:t>
            </w:r>
            <w:r>
              <w:rPr>
                <w:spacing w:val="-2"/>
                <w:sz w:val="24"/>
              </w:rPr>
              <w:t>issues.</w:t>
            </w:r>
          </w:p>
        </w:tc>
      </w:tr>
    </w:tbl>
    <w:p w14:paraId="5373F488" w14:textId="77777777" w:rsidR="00B30310" w:rsidRDefault="00B30310">
      <w:pPr>
        <w:pStyle w:val="BodyText"/>
        <w:rPr>
          <w:b/>
          <w:sz w:val="26"/>
        </w:rPr>
      </w:pPr>
    </w:p>
    <w:p w14:paraId="2278EB76" w14:textId="77777777" w:rsidR="00B30310" w:rsidRDefault="00B30310">
      <w:pPr>
        <w:pStyle w:val="BodyText"/>
        <w:spacing w:before="155"/>
        <w:rPr>
          <w:b/>
          <w:sz w:val="26"/>
        </w:rPr>
      </w:pPr>
    </w:p>
    <w:p w14:paraId="13EDD07B" w14:textId="77777777" w:rsidR="00B30310" w:rsidRDefault="00ED4873">
      <w:pPr>
        <w:ind w:left="360"/>
        <w:jc w:val="both"/>
        <w:rPr>
          <w:b/>
          <w:sz w:val="26"/>
        </w:rPr>
      </w:pPr>
      <w:bookmarkStart w:id="3" w:name="Q3._Recommended_Actions_"/>
      <w:bookmarkEnd w:id="3"/>
      <w:r>
        <w:rPr>
          <w:b/>
          <w:sz w:val="26"/>
        </w:rPr>
        <w:t>Q3.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Recommended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Actions</w:t>
      </w:r>
    </w:p>
    <w:p w14:paraId="2563C485" w14:textId="77777777" w:rsidR="00B30310" w:rsidRDefault="00ED4873">
      <w:pPr>
        <w:pStyle w:val="BodyText"/>
        <w:spacing w:before="45" w:line="276" w:lineRule="auto"/>
        <w:ind w:left="360"/>
      </w:pPr>
      <w:r>
        <w:t>Ali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company’s</w:t>
      </w:r>
      <w:r>
        <w:rPr>
          <w:spacing w:val="-4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committee.</w:t>
      </w:r>
      <w:r>
        <w:rPr>
          <w:spacing w:val="-4"/>
        </w:rPr>
        <w:t xml:space="preserve"> </w:t>
      </w:r>
      <w:r>
        <w:t>He should document the problems clearly and explain the possible risks to patient safety and</w:t>
      </w:r>
    </w:p>
    <w:p w14:paraId="7F76E0E1" w14:textId="77777777" w:rsidR="00B30310" w:rsidRDefault="00B30310">
      <w:pPr>
        <w:pStyle w:val="BodyText"/>
        <w:spacing w:line="276" w:lineRule="auto"/>
        <w:sectPr w:rsidR="00B30310">
          <w:pgSz w:w="12240" w:h="15840"/>
          <w:pgMar w:top="1380" w:right="1800" w:bottom="280" w:left="1440" w:header="720" w:footer="720" w:gutter="0"/>
          <w:cols w:space="720"/>
        </w:sectPr>
      </w:pPr>
    </w:p>
    <w:p w14:paraId="0E9E0B48" w14:textId="77777777" w:rsidR="00B30310" w:rsidRDefault="00ED4873">
      <w:pPr>
        <w:pStyle w:val="BodyText"/>
        <w:spacing w:before="60" w:line="276" w:lineRule="auto"/>
        <w:ind w:left="360"/>
      </w:pPr>
      <w:r>
        <w:lastRenderedPageBreak/>
        <w:t>privacy. Ali should also encourage the team to fix the issues before deployment. 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ethics,</w:t>
      </w:r>
      <w:r>
        <w:rPr>
          <w:spacing w:val="-4"/>
        </w:rPr>
        <w:t xml:space="preserve"> </w:t>
      </w:r>
      <w:r>
        <w:t>protecting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honesty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important than personal job security. By reporting the issues responsibly, Ali would be acting ethically and professionally.</w:t>
      </w:r>
    </w:p>
    <w:p w14:paraId="6023803A" w14:textId="77777777" w:rsidR="00B30310" w:rsidRDefault="00B30310">
      <w:pPr>
        <w:pStyle w:val="BodyText"/>
      </w:pPr>
    </w:p>
    <w:p w14:paraId="4CFB1E51" w14:textId="77777777" w:rsidR="00B30310" w:rsidRDefault="00B30310">
      <w:pPr>
        <w:pStyle w:val="BodyText"/>
        <w:spacing w:before="191"/>
      </w:pPr>
    </w:p>
    <w:p w14:paraId="58C6DCD2" w14:textId="77777777" w:rsidR="00B30310" w:rsidRDefault="00ED4873">
      <w:pPr>
        <w:pStyle w:val="Heading2"/>
        <w:spacing w:before="1"/>
        <w:jc w:val="left"/>
      </w:pPr>
      <w:bookmarkStart w:id="4" w:name="Q4._Consequences_Analysis_"/>
      <w:bookmarkEnd w:id="4"/>
      <w:r>
        <w:t>Q4.</w:t>
      </w:r>
      <w:r>
        <w:rPr>
          <w:spacing w:val="-8"/>
        </w:rPr>
        <w:t xml:space="preserve"> </w:t>
      </w:r>
      <w:r>
        <w:t>Consequences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6012447F" w14:textId="77777777" w:rsidR="00B30310" w:rsidRDefault="00ED4873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 xml:space="preserve">If Ali ignores the </w:t>
      </w:r>
      <w:r>
        <w:rPr>
          <w:spacing w:val="-2"/>
          <w:sz w:val="24"/>
        </w:rPr>
        <w:t>issues:</w:t>
      </w:r>
    </w:p>
    <w:p w14:paraId="37DA9EAB" w14:textId="77777777" w:rsidR="00B30310" w:rsidRDefault="00ED4873">
      <w:pPr>
        <w:pStyle w:val="ListParagraph"/>
        <w:numPr>
          <w:ilvl w:val="1"/>
          <w:numId w:val="1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 xml:space="preserve">Patient data may be leaked or </w:t>
      </w:r>
      <w:r>
        <w:rPr>
          <w:spacing w:val="-2"/>
          <w:sz w:val="24"/>
        </w:rPr>
        <w:t>hacked.</w:t>
      </w:r>
    </w:p>
    <w:p w14:paraId="5905DA7D" w14:textId="77777777" w:rsidR="00B30310" w:rsidRDefault="00ED4873">
      <w:pPr>
        <w:pStyle w:val="ListParagraph"/>
        <w:numPr>
          <w:ilvl w:val="1"/>
          <w:numId w:val="1"/>
        </w:numPr>
        <w:tabs>
          <w:tab w:val="left" w:pos="1079"/>
        </w:tabs>
        <w:spacing w:before="43"/>
        <w:ind w:left="1079" w:hanging="359"/>
        <w:rPr>
          <w:sz w:val="24"/>
        </w:rPr>
      </w:pPr>
      <w:r>
        <w:rPr>
          <w:sz w:val="24"/>
        </w:rPr>
        <w:t>Incorrect reports could harm pat</w:t>
      </w:r>
      <w:r>
        <w:rPr>
          <w:sz w:val="24"/>
        </w:rPr>
        <w:t xml:space="preserve">ients and lead to wrong medical </w:t>
      </w:r>
      <w:r>
        <w:rPr>
          <w:spacing w:val="-2"/>
          <w:sz w:val="24"/>
        </w:rPr>
        <w:t>treatments.</w:t>
      </w:r>
    </w:p>
    <w:p w14:paraId="509BDB7B" w14:textId="77777777" w:rsidR="00B30310" w:rsidRDefault="00ED4873">
      <w:pPr>
        <w:pStyle w:val="ListParagraph"/>
        <w:numPr>
          <w:ilvl w:val="1"/>
          <w:numId w:val="1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 xml:space="preserve">The company may face legal action and lose its </w:t>
      </w:r>
      <w:r>
        <w:rPr>
          <w:spacing w:val="-2"/>
          <w:sz w:val="24"/>
        </w:rPr>
        <w:t>reputation.</w:t>
      </w:r>
    </w:p>
    <w:p w14:paraId="063FD102" w14:textId="77777777" w:rsidR="00B30310" w:rsidRDefault="00ED4873">
      <w:pPr>
        <w:pStyle w:val="ListParagraph"/>
        <w:numPr>
          <w:ilvl w:val="1"/>
          <w:numId w:val="1"/>
        </w:numPr>
        <w:tabs>
          <w:tab w:val="left" w:pos="1079"/>
        </w:tabs>
        <w:spacing w:before="43"/>
        <w:ind w:left="1079" w:hanging="359"/>
        <w:rPr>
          <w:sz w:val="24"/>
        </w:rPr>
      </w:pPr>
      <w:r>
        <w:rPr>
          <w:sz w:val="24"/>
        </w:rPr>
        <w:t xml:space="preserve">Ali may feel guilty for remaining silent about unethical </w:t>
      </w:r>
      <w:r>
        <w:rPr>
          <w:spacing w:val="-2"/>
          <w:sz w:val="24"/>
        </w:rPr>
        <w:t>practices.</w:t>
      </w:r>
    </w:p>
    <w:p w14:paraId="5941EC9A" w14:textId="77777777" w:rsidR="00B30310" w:rsidRDefault="00ED4873">
      <w:pPr>
        <w:pStyle w:val="ListParagraph"/>
        <w:numPr>
          <w:ilvl w:val="0"/>
          <w:numId w:val="1"/>
        </w:numPr>
        <w:tabs>
          <w:tab w:val="left" w:pos="719"/>
        </w:tabs>
        <w:spacing w:before="243"/>
        <w:ind w:left="719" w:hanging="359"/>
        <w:rPr>
          <w:sz w:val="24"/>
        </w:rPr>
      </w:pPr>
      <w:r>
        <w:rPr>
          <w:sz w:val="24"/>
        </w:rPr>
        <w:t xml:space="preserve">If Ali reports the </w:t>
      </w:r>
      <w:r>
        <w:rPr>
          <w:spacing w:val="-2"/>
          <w:sz w:val="24"/>
        </w:rPr>
        <w:t>issues:</w:t>
      </w:r>
    </w:p>
    <w:p w14:paraId="511EB699" w14:textId="77777777" w:rsidR="00B30310" w:rsidRDefault="00ED4873">
      <w:pPr>
        <w:pStyle w:val="ListParagraph"/>
        <w:numPr>
          <w:ilvl w:val="1"/>
          <w:numId w:val="1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 xml:space="preserve">The company may fix the problems before </w:t>
      </w:r>
      <w:r>
        <w:rPr>
          <w:spacing w:val="-2"/>
          <w:sz w:val="24"/>
        </w:rPr>
        <w:t>deployment.</w:t>
      </w:r>
    </w:p>
    <w:p w14:paraId="224FDF94" w14:textId="77777777" w:rsidR="00B30310" w:rsidRDefault="00ED4873">
      <w:pPr>
        <w:pStyle w:val="ListParagraph"/>
        <w:numPr>
          <w:ilvl w:val="1"/>
          <w:numId w:val="1"/>
        </w:numPr>
        <w:tabs>
          <w:tab w:val="left" w:pos="1079"/>
        </w:tabs>
        <w:spacing w:before="43"/>
        <w:ind w:left="1079" w:hanging="359"/>
        <w:rPr>
          <w:sz w:val="24"/>
        </w:rPr>
      </w:pPr>
      <w:r>
        <w:rPr>
          <w:sz w:val="24"/>
        </w:rPr>
        <w:t xml:space="preserve">Patient safety and privacy will be better </w:t>
      </w:r>
      <w:r>
        <w:rPr>
          <w:spacing w:val="-2"/>
          <w:sz w:val="24"/>
        </w:rPr>
        <w:t>protected.</w:t>
      </w:r>
    </w:p>
    <w:p w14:paraId="6D40FBFE" w14:textId="77777777" w:rsidR="00B30310" w:rsidRDefault="00ED4873">
      <w:pPr>
        <w:pStyle w:val="ListParagraph"/>
        <w:numPr>
          <w:ilvl w:val="1"/>
          <w:numId w:val="1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>Ali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may face pressure from management, but he will act </w:t>
      </w:r>
      <w:r>
        <w:rPr>
          <w:spacing w:val="-2"/>
          <w:sz w:val="24"/>
        </w:rPr>
        <w:t>ethically.</w:t>
      </w:r>
    </w:p>
    <w:p w14:paraId="71102732" w14:textId="77777777" w:rsidR="00B30310" w:rsidRDefault="00ED4873">
      <w:pPr>
        <w:pStyle w:val="ListParagraph"/>
        <w:numPr>
          <w:ilvl w:val="1"/>
          <w:numId w:val="1"/>
        </w:numPr>
        <w:tabs>
          <w:tab w:val="left" w:pos="1079"/>
        </w:tabs>
        <w:spacing w:before="43"/>
        <w:ind w:left="1079" w:hanging="359"/>
        <w:rPr>
          <w:sz w:val="24"/>
        </w:rPr>
      </w:pPr>
      <w:r>
        <w:rPr>
          <w:sz w:val="24"/>
        </w:rPr>
        <w:t xml:space="preserve">The company can improve trust and software </w:t>
      </w:r>
      <w:r>
        <w:rPr>
          <w:spacing w:val="-2"/>
          <w:sz w:val="24"/>
        </w:rPr>
        <w:t>quality.</w:t>
      </w:r>
    </w:p>
    <w:p w14:paraId="13BCA6F9" w14:textId="77777777" w:rsidR="00B30310" w:rsidRDefault="00B30310">
      <w:pPr>
        <w:pStyle w:val="BodyText"/>
      </w:pPr>
    </w:p>
    <w:p w14:paraId="475E5109" w14:textId="77777777" w:rsidR="00B30310" w:rsidRDefault="00B30310">
      <w:pPr>
        <w:pStyle w:val="BodyText"/>
        <w:spacing w:before="233"/>
      </w:pPr>
    </w:p>
    <w:p w14:paraId="0857910D" w14:textId="77777777" w:rsidR="00B30310" w:rsidRDefault="00ED4873">
      <w:pPr>
        <w:pStyle w:val="Heading2"/>
        <w:jc w:val="left"/>
      </w:pPr>
      <w:bookmarkStart w:id="5" w:name="_"/>
      <w:bookmarkStart w:id="6" w:name="Q5._Personal_Reflection_"/>
      <w:bookmarkEnd w:id="5"/>
      <w:bookmarkEnd w:id="6"/>
      <w:r>
        <w:t>Q5.</w:t>
      </w:r>
      <w:r>
        <w:rPr>
          <w:spacing w:val="-6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rPr>
          <w:spacing w:val="-2"/>
        </w:rPr>
        <w:t>Reflection</w:t>
      </w:r>
    </w:p>
    <w:p w14:paraId="22645DD7" w14:textId="77777777" w:rsidR="00B30310" w:rsidRDefault="00ED4873">
      <w:pPr>
        <w:pStyle w:val="BodyText"/>
        <w:spacing w:before="45" w:line="276" w:lineRule="auto"/>
        <w:ind w:left="360"/>
      </w:pPr>
      <w:r>
        <w:t>If I we</w:t>
      </w:r>
      <w:r>
        <w:t>re in Ali’s position, I would report the issues in a professional and respectful manner. Healthcare systems directly affect human lives, so security, accuracy, and honesty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extremely</w:t>
      </w:r>
      <w:r>
        <w:rPr>
          <w:spacing w:val="-4"/>
        </w:rPr>
        <w:t xml:space="preserve"> </w:t>
      </w:r>
      <w:r>
        <w:t>important.</w:t>
      </w:r>
      <w:r>
        <w:rPr>
          <w:spacing w:val="-4"/>
        </w:rPr>
        <w:t xml:space="preserve"> </w:t>
      </w:r>
      <w:r>
        <w:t>Although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challenges, follow</w:t>
      </w:r>
      <w:r>
        <w:t>ing ethical principles and protecting patients would be the correct decision.</w:t>
      </w:r>
    </w:p>
    <w:sectPr w:rsidR="00B30310">
      <w:pgSz w:w="12240" w:h="1584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138BA"/>
    <w:multiLevelType w:val="hybridMultilevel"/>
    <w:tmpl w:val="DE74BA3A"/>
    <w:lvl w:ilvl="0" w:tplc="C4BCEC2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6AC244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48F90E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569E82D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658660B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D8B89C0A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A62459D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E3EA0CF4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5FC0C1A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0310"/>
    <w:rsid w:val="00B30310"/>
    <w:rsid w:val="00ED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169B"/>
  <w15:docId w15:val="{3513F43A-96DE-4214-8962-8FFE897E3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7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jc w:val="both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0"/>
      <w:jc w:val="center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Mumtaz Ali_Sp-21386_Assignment 2</dc:title>
  <cp:lastModifiedBy>zulqarnain hassan</cp:lastModifiedBy>
  <cp:revision>2</cp:revision>
  <dcterms:created xsi:type="dcterms:W3CDTF">2026-05-09T21:22:00Z</dcterms:created>
  <dcterms:modified xsi:type="dcterms:W3CDTF">2026-05-09T21:23:00Z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2026-05-09T00:00:00Z</vt:filetime>
  </property>
</Properties>
</file>