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737B3" w14:textId="77777777" w:rsidR="007C35E2" w:rsidRDefault="007C35E2">
      <w:r w:rsidRPr="007C35E2">
        <w:rPr>
          <w:b/>
          <w:bCs/>
        </w:rPr>
        <w:t xml:space="preserve">Three-Tier Architecture </w:t>
      </w:r>
      <w:r w:rsidRPr="007C35E2">
        <w:t xml:space="preserve"> </w:t>
      </w:r>
      <w:r>
        <w:t xml:space="preserve">Three-tier architecture is a well-known software architecture pattern that separates an application into three layers: </w:t>
      </w:r>
    </w:p>
    <w:p w14:paraId="5DDD4A3A" w14:textId="77777777" w:rsidR="007C35E2" w:rsidRDefault="007C35E2">
      <w:r>
        <w:t xml:space="preserve">1. </w:t>
      </w:r>
      <w:r w:rsidRPr="007C35E2">
        <w:rPr>
          <w:b/>
          <w:bCs/>
        </w:rPr>
        <w:t>Presentation Layer (UI):</w:t>
      </w:r>
      <w:r>
        <w:t xml:space="preserve"> The topmost layer responsible for displaying data and receiving user input. It interacts with the Business Layer to request and display information.</w:t>
      </w:r>
    </w:p>
    <w:p w14:paraId="5F2E1021" w14:textId="77777777" w:rsidR="007C35E2" w:rsidRDefault="007C35E2">
      <w:r>
        <w:t>2</w:t>
      </w:r>
      <w:r w:rsidRPr="007C35E2">
        <w:rPr>
          <w:b/>
          <w:bCs/>
        </w:rPr>
        <w:t>. Business Layer</w:t>
      </w:r>
      <w:r>
        <w:t xml:space="preserve">: The middle layer that contains the application's logic. It processes input from the Presentation Layer, performs necessary operations, and communicates with the Data Access Layer for data retrieval or storage. </w:t>
      </w:r>
    </w:p>
    <w:p w14:paraId="13A9B0A6" w14:textId="6E2D6950" w:rsidR="007C35E2" w:rsidRDefault="007C35E2">
      <w:pPr>
        <w:rPr>
          <w:b/>
          <w:bCs/>
          <w:sz w:val="24"/>
          <w:szCs w:val="24"/>
        </w:rPr>
      </w:pPr>
      <w:r>
        <w:t>3</w:t>
      </w:r>
      <w:r w:rsidRPr="007C35E2">
        <w:rPr>
          <w:b/>
          <w:bCs/>
        </w:rPr>
        <w:t>. Data Access Layer:</w:t>
      </w:r>
      <w:r>
        <w:t xml:space="preserve"> The bottom layer responsible for interacting with the database. It contains classes that perform operations like fetching, updating, or deleting data from a database. </w:t>
      </w:r>
      <w:r>
        <w:rPr>
          <w:b/>
          <w:bCs/>
          <w:sz w:val="24"/>
          <w:szCs w:val="24"/>
        </w:rPr>
        <w:br w:type="page"/>
      </w:r>
    </w:p>
    <w:p w14:paraId="270B5730" w14:textId="5E5F937B" w:rsidR="00391487" w:rsidRPr="00391487" w:rsidRDefault="00391487">
      <w:pPr>
        <w:rPr>
          <w:b/>
          <w:bCs/>
          <w:sz w:val="24"/>
          <w:szCs w:val="24"/>
        </w:rPr>
      </w:pPr>
      <w:r w:rsidRPr="00391487">
        <w:rPr>
          <w:b/>
          <w:bCs/>
          <w:sz w:val="24"/>
          <w:szCs w:val="24"/>
        </w:rPr>
        <w:lastRenderedPageBreak/>
        <w:t>stored procedure</w:t>
      </w:r>
    </w:p>
    <w:p w14:paraId="5A888A72" w14:textId="77777777" w:rsidR="00391487" w:rsidRPr="00391487" w:rsidRDefault="00391487">
      <w:pPr>
        <w:rPr>
          <w:sz w:val="24"/>
          <w:szCs w:val="24"/>
        </w:rPr>
      </w:pPr>
      <w:r w:rsidRPr="00391487">
        <w:rPr>
          <w:sz w:val="24"/>
          <w:szCs w:val="24"/>
        </w:rPr>
        <w:t xml:space="preserve"> A stored procedure is a set of SQL statements that can be executed as a single unit. Stored procedures allow the user to encapsulate logic for data manipulation (Insert, Update, Delete) or complex queries in the database itself. </w:t>
      </w:r>
    </w:p>
    <w:p w14:paraId="62BD6FD8" w14:textId="77777777" w:rsidR="00391487" w:rsidRPr="00391487" w:rsidRDefault="00391487" w:rsidP="00391487">
      <w:pPr>
        <w:shd w:val="clear" w:color="auto" w:fill="FFFFFF"/>
        <w:spacing w:before="100" w:beforeAutospacing="1" w:after="100" w:afterAutospacing="1" w:line="330" w:lineRule="atLeast"/>
        <w:outlineLvl w:val="2"/>
        <w:rPr>
          <w:rFonts w:eastAsia="Times New Roman" w:cstheme="minorHAnsi"/>
          <w:b/>
          <w:bCs/>
          <w:sz w:val="24"/>
          <w:szCs w:val="24"/>
          <w:lang w:bidi="ar-SA"/>
        </w:rPr>
      </w:pPr>
      <w:r w:rsidRPr="00391487">
        <w:rPr>
          <w:rFonts w:eastAsia="Times New Roman" w:cstheme="minorHAnsi"/>
          <w:sz w:val="24"/>
          <w:szCs w:val="24"/>
          <w:lang w:bidi="ar-SA"/>
        </w:rPr>
        <w:t>Key Features of Stored Procedures</w:t>
      </w:r>
    </w:p>
    <w:p w14:paraId="1878AE74" w14:textId="77777777" w:rsidR="00391487" w:rsidRPr="00391487" w:rsidRDefault="00391487" w:rsidP="00391487">
      <w:pPr>
        <w:numPr>
          <w:ilvl w:val="0"/>
          <w:numId w:val="1"/>
        </w:numPr>
        <w:shd w:val="clear" w:color="auto" w:fill="FFFFFF"/>
        <w:spacing w:before="100" w:beforeAutospacing="1" w:after="120" w:line="240" w:lineRule="auto"/>
        <w:rPr>
          <w:rFonts w:eastAsia="Times New Roman" w:cstheme="minorHAnsi"/>
          <w:sz w:val="24"/>
          <w:szCs w:val="24"/>
          <w:lang w:bidi="ar-SA"/>
        </w:rPr>
      </w:pPr>
      <w:r w:rsidRPr="00391487">
        <w:rPr>
          <w:rFonts w:eastAsia="Times New Roman" w:cstheme="minorHAnsi"/>
          <w:b/>
          <w:bCs/>
          <w:sz w:val="24"/>
          <w:szCs w:val="24"/>
          <w:lang w:bidi="ar-SA"/>
        </w:rPr>
        <w:t>Reusability</w:t>
      </w:r>
      <w:r w:rsidRPr="00391487">
        <w:rPr>
          <w:rFonts w:eastAsia="Times New Roman" w:cstheme="minorHAnsi"/>
          <w:sz w:val="24"/>
          <w:szCs w:val="24"/>
          <w:lang w:bidi="ar-SA"/>
        </w:rPr>
        <w:t>: Write once, use multiple times.</w:t>
      </w:r>
    </w:p>
    <w:p w14:paraId="68C94AB7" w14:textId="77777777" w:rsidR="00391487" w:rsidRPr="00391487" w:rsidRDefault="00391487" w:rsidP="00391487">
      <w:pPr>
        <w:numPr>
          <w:ilvl w:val="0"/>
          <w:numId w:val="1"/>
        </w:numPr>
        <w:shd w:val="clear" w:color="auto" w:fill="FFFFFF"/>
        <w:spacing w:before="100" w:beforeAutospacing="1" w:after="120" w:line="240" w:lineRule="auto"/>
        <w:rPr>
          <w:rFonts w:eastAsia="Times New Roman" w:cstheme="minorHAnsi"/>
          <w:sz w:val="24"/>
          <w:szCs w:val="24"/>
          <w:lang w:bidi="ar-SA"/>
        </w:rPr>
      </w:pPr>
      <w:r w:rsidRPr="00391487">
        <w:rPr>
          <w:rFonts w:eastAsia="Times New Roman" w:cstheme="minorHAnsi"/>
          <w:b/>
          <w:bCs/>
          <w:sz w:val="24"/>
          <w:szCs w:val="24"/>
          <w:lang w:bidi="ar-SA"/>
        </w:rPr>
        <w:t>Performance</w:t>
      </w:r>
      <w:r w:rsidRPr="00391487">
        <w:rPr>
          <w:rFonts w:eastAsia="Times New Roman" w:cstheme="minorHAnsi"/>
          <w:sz w:val="24"/>
          <w:szCs w:val="24"/>
          <w:lang w:bidi="ar-SA"/>
        </w:rPr>
        <w:t>: Precompiled and optimized by the database engine.</w:t>
      </w:r>
    </w:p>
    <w:p w14:paraId="0D443FA0" w14:textId="77777777" w:rsidR="00391487" w:rsidRPr="00391487" w:rsidRDefault="00391487" w:rsidP="00391487">
      <w:pPr>
        <w:numPr>
          <w:ilvl w:val="0"/>
          <w:numId w:val="1"/>
        </w:numPr>
        <w:shd w:val="clear" w:color="auto" w:fill="FFFFFF"/>
        <w:spacing w:before="100" w:beforeAutospacing="1" w:after="120" w:line="240" w:lineRule="auto"/>
        <w:rPr>
          <w:rFonts w:eastAsia="Times New Roman" w:cstheme="minorHAnsi"/>
          <w:sz w:val="24"/>
          <w:szCs w:val="24"/>
          <w:lang w:bidi="ar-SA"/>
        </w:rPr>
      </w:pPr>
      <w:r w:rsidRPr="00391487">
        <w:rPr>
          <w:rFonts w:eastAsia="Times New Roman" w:cstheme="minorHAnsi"/>
          <w:b/>
          <w:bCs/>
          <w:sz w:val="24"/>
          <w:szCs w:val="24"/>
          <w:lang w:bidi="ar-SA"/>
        </w:rPr>
        <w:t>Security</w:t>
      </w:r>
      <w:r w:rsidRPr="00391487">
        <w:rPr>
          <w:rFonts w:eastAsia="Times New Roman" w:cstheme="minorHAnsi"/>
          <w:sz w:val="24"/>
          <w:szCs w:val="24"/>
          <w:lang w:bidi="ar-SA"/>
        </w:rPr>
        <w:t>: Restrict direct access to data by granting permissions to execute the procedure.</w:t>
      </w:r>
    </w:p>
    <w:p w14:paraId="0E499B3E" w14:textId="77777777" w:rsidR="00391487" w:rsidRPr="00391487" w:rsidRDefault="00391487" w:rsidP="00391487">
      <w:pPr>
        <w:numPr>
          <w:ilvl w:val="0"/>
          <w:numId w:val="1"/>
        </w:numPr>
        <w:shd w:val="clear" w:color="auto" w:fill="FFFFFF"/>
        <w:spacing w:before="100" w:beforeAutospacing="1" w:after="120" w:line="240" w:lineRule="auto"/>
        <w:rPr>
          <w:rFonts w:eastAsia="Times New Roman" w:cstheme="minorHAnsi"/>
          <w:sz w:val="24"/>
          <w:szCs w:val="24"/>
          <w:lang w:bidi="ar-SA"/>
        </w:rPr>
      </w:pPr>
      <w:r w:rsidRPr="00391487">
        <w:rPr>
          <w:rFonts w:eastAsia="Times New Roman" w:cstheme="minorHAnsi"/>
          <w:b/>
          <w:bCs/>
          <w:sz w:val="24"/>
          <w:szCs w:val="24"/>
          <w:lang w:bidi="ar-SA"/>
        </w:rPr>
        <w:t>Maintainability</w:t>
      </w:r>
      <w:r w:rsidRPr="00391487">
        <w:rPr>
          <w:rFonts w:eastAsia="Times New Roman" w:cstheme="minorHAnsi"/>
          <w:sz w:val="24"/>
          <w:szCs w:val="24"/>
          <w:lang w:bidi="ar-SA"/>
        </w:rPr>
        <w:t>: Centralized logic makes updates easier.</w:t>
      </w:r>
    </w:p>
    <w:p w14:paraId="163F9AA3" w14:textId="77777777" w:rsidR="00391487" w:rsidRPr="00391487" w:rsidRDefault="00391487">
      <w:pPr>
        <w:rPr>
          <w:sz w:val="24"/>
          <w:szCs w:val="24"/>
        </w:rPr>
      </w:pPr>
      <w:r w:rsidRPr="00391487">
        <w:rPr>
          <w:sz w:val="24"/>
          <w:szCs w:val="24"/>
        </w:rPr>
        <w:t>In SQL Server, stored procedures are created using the CREATE PROCEDURE statement.</w:t>
      </w:r>
    </w:p>
    <w:p w14:paraId="40E77225" w14:textId="77777777" w:rsidR="00391487" w:rsidRPr="00391487" w:rsidRDefault="00391487">
      <w:pPr>
        <w:rPr>
          <w:sz w:val="24"/>
          <w:szCs w:val="24"/>
        </w:rPr>
      </w:pPr>
      <w:r w:rsidRPr="00391487">
        <w:rPr>
          <w:sz w:val="24"/>
          <w:szCs w:val="24"/>
        </w:rPr>
        <w:t xml:space="preserve">they can be executed using the EXEC or EXECUTE keyword. </w:t>
      </w:r>
    </w:p>
    <w:p w14:paraId="4893CC6A" w14:textId="0F9B23D7" w:rsidR="00391487" w:rsidRDefault="00391487">
      <w:pPr>
        <w:rPr>
          <w:b/>
          <w:bCs/>
          <w:sz w:val="32"/>
          <w:szCs w:val="32"/>
        </w:rPr>
      </w:pPr>
      <w:r w:rsidRPr="00391487">
        <w:rPr>
          <w:sz w:val="24"/>
          <w:szCs w:val="24"/>
        </w:rPr>
        <w:t xml:space="preserve">Parameters can be passed to stored procedures to make them more flexible. </w:t>
      </w:r>
      <w:r>
        <w:rPr>
          <w:b/>
          <w:bCs/>
          <w:sz w:val="32"/>
          <w:szCs w:val="32"/>
        </w:rPr>
        <w:br w:type="page"/>
      </w:r>
    </w:p>
    <w:p w14:paraId="4F9AD46F" w14:textId="77777777" w:rsidR="00071B21" w:rsidRDefault="00071B21">
      <w:pPr>
        <w:rPr>
          <w:b/>
          <w:bCs/>
          <w:sz w:val="32"/>
          <w:szCs w:val="32"/>
        </w:rPr>
      </w:pPr>
    </w:p>
    <w:p w14:paraId="2170A505" w14:textId="77777777" w:rsidR="00071B21" w:rsidRPr="00071B21" w:rsidRDefault="00071B21">
      <w:pPr>
        <w:rPr>
          <w:b/>
          <w:bCs/>
          <w:sz w:val="24"/>
          <w:szCs w:val="24"/>
        </w:rPr>
      </w:pPr>
      <w:r w:rsidRPr="00071B21">
        <w:rPr>
          <w:b/>
          <w:bCs/>
          <w:sz w:val="24"/>
          <w:szCs w:val="24"/>
        </w:rPr>
        <w:t>Entity Framework (EF)</w:t>
      </w:r>
    </w:p>
    <w:p w14:paraId="75B9929F" w14:textId="3906503E" w:rsidR="00071B21" w:rsidRPr="00071B21" w:rsidRDefault="00071B21">
      <w:pPr>
        <w:rPr>
          <w:sz w:val="24"/>
          <w:szCs w:val="24"/>
        </w:rPr>
      </w:pPr>
      <w:r w:rsidRPr="00071B21">
        <w:rPr>
          <w:sz w:val="24"/>
          <w:szCs w:val="24"/>
        </w:rPr>
        <w:t>Entity Framework is an Object-Relational Mapper (ORM) that allows developers to interact with databases using object-oriented concepts. It automates the process of CRUD operations by mapping database tables to classes in code.</w:t>
      </w:r>
    </w:p>
    <w:p w14:paraId="5AE87E97" w14:textId="77777777" w:rsidR="00D544B9" w:rsidRDefault="00071B21">
      <w:r w:rsidRPr="00071B21">
        <w:rPr>
          <w:sz w:val="24"/>
          <w:szCs w:val="24"/>
        </w:rPr>
        <w:t>In the Code-First approach, the database schema is generated based on the models (classes) defined in the application. This means that the classes are created first in the code, and then Entity Framework generates the database structure accordingly.</w:t>
      </w:r>
      <w:r>
        <w:t xml:space="preserve"> </w:t>
      </w:r>
    </w:p>
    <w:p w14:paraId="1DC16079"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FF"/>
          <w:sz w:val="19"/>
          <w:szCs w:val="19"/>
          <w:highlight w:val="white"/>
          <w:lang w:bidi="ar-SA"/>
        </w:rPr>
        <w:t>public</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class</w:t>
      </w:r>
      <w:r>
        <w:rPr>
          <w:rFonts w:ascii="Cascadia Mono" w:hAnsi="Cascadia Mono" w:cs="Cascadia Mono"/>
          <w:color w:val="000000"/>
          <w:sz w:val="19"/>
          <w:szCs w:val="19"/>
          <w:highlight w:val="white"/>
          <w:lang w:bidi="ar-SA"/>
        </w:rPr>
        <w:t xml:space="preserve"> </w:t>
      </w:r>
      <w:r>
        <w:rPr>
          <w:rFonts w:ascii="Cascadia Mono" w:hAnsi="Cascadia Mono" w:cs="Cascadia Mono"/>
          <w:color w:val="2B91AF"/>
          <w:sz w:val="19"/>
          <w:szCs w:val="19"/>
          <w:highlight w:val="white"/>
          <w:lang w:bidi="ar-SA"/>
        </w:rPr>
        <w:t>Product</w:t>
      </w:r>
    </w:p>
    <w:p w14:paraId="1E9ED594"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4E745D84"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public</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int</w:t>
      </w:r>
      <w:r>
        <w:rPr>
          <w:rFonts w:ascii="Cascadia Mono" w:hAnsi="Cascadia Mono" w:cs="Cascadia Mono"/>
          <w:color w:val="000000"/>
          <w:sz w:val="19"/>
          <w:szCs w:val="19"/>
          <w:highlight w:val="white"/>
          <w:lang w:bidi="ar-SA"/>
        </w:rPr>
        <w:t xml:space="preserve"> ProductID { </w:t>
      </w:r>
      <w:r>
        <w:rPr>
          <w:rFonts w:ascii="Cascadia Mono" w:hAnsi="Cascadia Mono" w:cs="Cascadia Mono"/>
          <w:color w:val="0000FF"/>
          <w:sz w:val="19"/>
          <w:szCs w:val="19"/>
          <w:highlight w:val="white"/>
          <w:lang w:bidi="ar-SA"/>
        </w:rPr>
        <w:t>get</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set</w:t>
      </w:r>
      <w:r>
        <w:rPr>
          <w:rFonts w:ascii="Cascadia Mono" w:hAnsi="Cascadia Mono" w:cs="Cascadia Mono"/>
          <w:color w:val="000000"/>
          <w:sz w:val="19"/>
          <w:szCs w:val="19"/>
          <w:highlight w:val="white"/>
          <w:lang w:bidi="ar-SA"/>
        </w:rPr>
        <w:t>; }</w:t>
      </w:r>
    </w:p>
    <w:p w14:paraId="6134671E"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public</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string</w:t>
      </w:r>
      <w:r>
        <w:rPr>
          <w:rFonts w:ascii="Cascadia Mono" w:hAnsi="Cascadia Mono" w:cs="Cascadia Mono"/>
          <w:color w:val="000000"/>
          <w:sz w:val="19"/>
          <w:szCs w:val="19"/>
          <w:highlight w:val="white"/>
          <w:lang w:bidi="ar-SA"/>
        </w:rPr>
        <w:t xml:space="preserve"> ProductName { </w:t>
      </w:r>
      <w:r>
        <w:rPr>
          <w:rFonts w:ascii="Cascadia Mono" w:hAnsi="Cascadia Mono" w:cs="Cascadia Mono"/>
          <w:color w:val="0000FF"/>
          <w:sz w:val="19"/>
          <w:szCs w:val="19"/>
          <w:highlight w:val="white"/>
          <w:lang w:bidi="ar-SA"/>
        </w:rPr>
        <w:t>get</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set</w:t>
      </w:r>
      <w:r>
        <w:rPr>
          <w:rFonts w:ascii="Cascadia Mono" w:hAnsi="Cascadia Mono" w:cs="Cascadia Mono"/>
          <w:color w:val="000000"/>
          <w:sz w:val="19"/>
          <w:szCs w:val="19"/>
          <w:highlight w:val="white"/>
          <w:lang w:bidi="ar-SA"/>
        </w:rPr>
        <w:t>; }</w:t>
      </w:r>
    </w:p>
    <w:p w14:paraId="3264E5C2"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public</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decimal</w:t>
      </w:r>
      <w:r>
        <w:rPr>
          <w:rFonts w:ascii="Cascadia Mono" w:hAnsi="Cascadia Mono" w:cs="Cascadia Mono"/>
          <w:color w:val="000000"/>
          <w:sz w:val="19"/>
          <w:szCs w:val="19"/>
          <w:highlight w:val="white"/>
          <w:lang w:bidi="ar-SA"/>
        </w:rPr>
        <w:t xml:space="preserve"> Price { </w:t>
      </w:r>
      <w:r>
        <w:rPr>
          <w:rFonts w:ascii="Cascadia Mono" w:hAnsi="Cascadia Mono" w:cs="Cascadia Mono"/>
          <w:color w:val="0000FF"/>
          <w:sz w:val="19"/>
          <w:szCs w:val="19"/>
          <w:highlight w:val="white"/>
          <w:lang w:bidi="ar-SA"/>
        </w:rPr>
        <w:t>get</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set</w:t>
      </w:r>
      <w:r>
        <w:rPr>
          <w:rFonts w:ascii="Cascadia Mono" w:hAnsi="Cascadia Mono" w:cs="Cascadia Mono"/>
          <w:color w:val="000000"/>
          <w:sz w:val="19"/>
          <w:szCs w:val="19"/>
          <w:highlight w:val="white"/>
          <w:lang w:bidi="ar-SA"/>
        </w:rPr>
        <w:t>; }</w:t>
      </w:r>
    </w:p>
    <w:p w14:paraId="152DF25A" w14:textId="7A401517" w:rsidR="00D544B9" w:rsidRDefault="00D544B9" w:rsidP="00D544B9">
      <w:pPr>
        <w:rPr>
          <w:rFonts w:ascii="Cascadia Mono" w:hAnsi="Cascadia Mono" w:cs="Cascadia Mono"/>
          <w:color w:val="000000"/>
          <w:sz w:val="19"/>
          <w:szCs w:val="19"/>
          <w:lang w:bidi="ar-SA"/>
        </w:rPr>
      </w:pPr>
      <w:r>
        <w:rPr>
          <w:rFonts w:ascii="Cascadia Mono" w:hAnsi="Cascadia Mono" w:cs="Cascadia Mono"/>
          <w:color w:val="000000"/>
          <w:sz w:val="19"/>
          <w:szCs w:val="19"/>
          <w:highlight w:val="white"/>
          <w:lang w:bidi="ar-SA"/>
        </w:rPr>
        <w:t>}</w:t>
      </w:r>
    </w:p>
    <w:p w14:paraId="07761596" w14:textId="77777777" w:rsidR="00D544B9" w:rsidRDefault="00D544B9" w:rsidP="00D544B9">
      <w:pPr>
        <w:rPr>
          <w:rFonts w:ascii="Cascadia Mono" w:hAnsi="Cascadia Mono" w:cs="Cascadia Mono"/>
          <w:color w:val="000000"/>
          <w:sz w:val="19"/>
          <w:szCs w:val="19"/>
          <w:lang w:bidi="ar-SA"/>
        </w:rPr>
      </w:pPr>
    </w:p>
    <w:p w14:paraId="7CADCE30"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FF"/>
          <w:sz w:val="19"/>
          <w:szCs w:val="19"/>
          <w:highlight w:val="white"/>
          <w:lang w:bidi="ar-SA"/>
        </w:rPr>
        <w:t>using</w:t>
      </w:r>
      <w:r>
        <w:rPr>
          <w:rFonts w:ascii="Cascadia Mono" w:hAnsi="Cascadia Mono" w:cs="Cascadia Mono"/>
          <w:color w:val="000000"/>
          <w:sz w:val="19"/>
          <w:szCs w:val="19"/>
          <w:highlight w:val="white"/>
          <w:lang w:bidi="ar-SA"/>
        </w:rPr>
        <w:t xml:space="preserve"> System.Data.Entity; </w:t>
      </w:r>
    </w:p>
    <w:p w14:paraId="32CC0970"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FF"/>
          <w:sz w:val="19"/>
          <w:szCs w:val="19"/>
          <w:highlight w:val="white"/>
          <w:lang w:bidi="ar-SA"/>
        </w:rPr>
        <w:t>public</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class</w:t>
      </w:r>
      <w:r>
        <w:rPr>
          <w:rFonts w:ascii="Cascadia Mono" w:hAnsi="Cascadia Mono" w:cs="Cascadia Mono"/>
          <w:color w:val="000000"/>
          <w:sz w:val="19"/>
          <w:szCs w:val="19"/>
          <w:highlight w:val="white"/>
          <w:lang w:bidi="ar-SA"/>
        </w:rPr>
        <w:t xml:space="preserve"> </w:t>
      </w:r>
      <w:r>
        <w:rPr>
          <w:rFonts w:ascii="Cascadia Mono" w:hAnsi="Cascadia Mono" w:cs="Cascadia Mono"/>
          <w:color w:val="2B91AF"/>
          <w:sz w:val="19"/>
          <w:szCs w:val="19"/>
          <w:highlight w:val="white"/>
          <w:lang w:bidi="ar-SA"/>
        </w:rPr>
        <w:t>ApplicationDbContext</w:t>
      </w:r>
      <w:r>
        <w:rPr>
          <w:rFonts w:ascii="Cascadia Mono" w:hAnsi="Cascadia Mono" w:cs="Cascadia Mono"/>
          <w:color w:val="000000"/>
          <w:sz w:val="19"/>
          <w:szCs w:val="19"/>
          <w:highlight w:val="white"/>
          <w:lang w:bidi="ar-SA"/>
        </w:rPr>
        <w:t xml:space="preserve"> : DbContext</w:t>
      </w:r>
    </w:p>
    <w:p w14:paraId="5892ED38"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17A36DE4"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public</w:t>
      </w:r>
      <w:r>
        <w:rPr>
          <w:rFonts w:ascii="Cascadia Mono" w:hAnsi="Cascadia Mono" w:cs="Cascadia Mono"/>
          <w:color w:val="000000"/>
          <w:sz w:val="19"/>
          <w:szCs w:val="19"/>
          <w:highlight w:val="white"/>
          <w:lang w:bidi="ar-SA"/>
        </w:rPr>
        <w:t xml:space="preserve"> DbSet&lt;Product&gt; Products { </w:t>
      </w:r>
      <w:r>
        <w:rPr>
          <w:rFonts w:ascii="Cascadia Mono" w:hAnsi="Cascadia Mono" w:cs="Cascadia Mono"/>
          <w:color w:val="0000FF"/>
          <w:sz w:val="19"/>
          <w:szCs w:val="19"/>
          <w:highlight w:val="white"/>
          <w:lang w:bidi="ar-SA"/>
        </w:rPr>
        <w:t>get</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set</w:t>
      </w:r>
      <w:r>
        <w:rPr>
          <w:rFonts w:ascii="Cascadia Mono" w:hAnsi="Cascadia Mono" w:cs="Cascadia Mono"/>
          <w:color w:val="000000"/>
          <w:sz w:val="19"/>
          <w:szCs w:val="19"/>
          <w:highlight w:val="white"/>
          <w:lang w:bidi="ar-SA"/>
        </w:rPr>
        <w:t>; }</w:t>
      </w:r>
    </w:p>
    <w:p w14:paraId="73BB708F"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8000"/>
          <w:sz w:val="19"/>
          <w:szCs w:val="19"/>
          <w:highlight w:val="white"/>
          <w:lang w:bidi="ar-SA"/>
        </w:rPr>
        <w:t xml:space="preserve">// Constructor: Set the connection string name </w:t>
      </w:r>
    </w:p>
    <w:p w14:paraId="78DA08A5"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public</w:t>
      </w:r>
      <w:r>
        <w:rPr>
          <w:rFonts w:ascii="Cascadia Mono" w:hAnsi="Cascadia Mono" w:cs="Cascadia Mono"/>
          <w:color w:val="000000"/>
          <w:sz w:val="19"/>
          <w:szCs w:val="19"/>
          <w:highlight w:val="white"/>
          <w:lang w:bidi="ar-SA"/>
        </w:rPr>
        <w:t xml:space="preserve"> </w:t>
      </w:r>
      <w:r>
        <w:rPr>
          <w:rFonts w:ascii="Cascadia Mono" w:hAnsi="Cascadia Mono" w:cs="Cascadia Mono"/>
          <w:color w:val="2B91AF"/>
          <w:sz w:val="19"/>
          <w:szCs w:val="19"/>
          <w:highlight w:val="white"/>
          <w:lang w:bidi="ar-SA"/>
        </w:rPr>
        <w:t>ApplicationDbContext</w:t>
      </w:r>
      <w:r>
        <w:rPr>
          <w:rFonts w:ascii="Cascadia Mono" w:hAnsi="Cascadia Mono" w:cs="Cascadia Mono"/>
          <w:color w:val="000000"/>
          <w:sz w:val="19"/>
          <w:szCs w:val="19"/>
          <w:highlight w:val="white"/>
          <w:lang w:bidi="ar-SA"/>
        </w:rPr>
        <w:t xml:space="preserve">() : </w:t>
      </w:r>
      <w:r>
        <w:rPr>
          <w:rFonts w:ascii="Cascadia Mono" w:hAnsi="Cascadia Mono" w:cs="Cascadia Mono"/>
          <w:color w:val="0000FF"/>
          <w:sz w:val="19"/>
          <w:szCs w:val="19"/>
          <w:highlight w:val="white"/>
          <w:lang w:bidi="ar-SA"/>
        </w:rPr>
        <w:t>base</w:t>
      </w:r>
      <w:r>
        <w:rPr>
          <w:rFonts w:ascii="Cascadia Mono" w:hAnsi="Cascadia Mono" w:cs="Cascadia Mono"/>
          <w:color w:val="000000"/>
          <w:sz w:val="19"/>
          <w:szCs w:val="19"/>
          <w:highlight w:val="white"/>
          <w:lang w:bidi="ar-SA"/>
        </w:rPr>
        <w:t>(</w:t>
      </w:r>
      <w:r>
        <w:rPr>
          <w:rFonts w:ascii="Cascadia Mono" w:hAnsi="Cascadia Mono" w:cs="Cascadia Mono"/>
          <w:color w:val="A31515"/>
          <w:sz w:val="19"/>
          <w:szCs w:val="19"/>
          <w:highlight w:val="white"/>
          <w:lang w:bidi="ar-SA"/>
        </w:rPr>
        <w:t>"name=YourConnectionString"</w:t>
      </w:r>
      <w:r>
        <w:rPr>
          <w:rFonts w:ascii="Cascadia Mono" w:hAnsi="Cascadia Mono" w:cs="Cascadia Mono"/>
          <w:color w:val="000000"/>
          <w:sz w:val="19"/>
          <w:szCs w:val="19"/>
          <w:highlight w:val="white"/>
          <w:lang w:bidi="ar-SA"/>
        </w:rPr>
        <w:t>)</w:t>
      </w:r>
    </w:p>
    <w:p w14:paraId="5F8A94F4"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2814DF3"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1349E80" w14:textId="0CDD9488" w:rsidR="00D544B9" w:rsidRDefault="00D544B9" w:rsidP="00D544B9">
      <w:pPr>
        <w:rPr>
          <w:rFonts w:ascii="Cascadia Mono" w:hAnsi="Cascadia Mono" w:cs="Cascadia Mono"/>
          <w:color w:val="000000"/>
          <w:sz w:val="19"/>
          <w:szCs w:val="19"/>
          <w:lang w:bidi="ar-SA"/>
        </w:rPr>
      </w:pPr>
      <w:r>
        <w:rPr>
          <w:rFonts w:ascii="Cascadia Mono" w:hAnsi="Cascadia Mono" w:cs="Cascadia Mono"/>
          <w:color w:val="000000"/>
          <w:sz w:val="19"/>
          <w:szCs w:val="19"/>
          <w:highlight w:val="white"/>
          <w:lang w:bidi="ar-SA"/>
        </w:rPr>
        <w:t>}</w:t>
      </w:r>
    </w:p>
    <w:p w14:paraId="2B97D12A" w14:textId="77777777" w:rsidR="00D544B9" w:rsidRDefault="00D544B9" w:rsidP="00D544B9">
      <w:pPr>
        <w:rPr>
          <w:rFonts w:ascii="Cascadia Mono" w:hAnsi="Cascadia Mono" w:cs="Cascadia Mono"/>
          <w:color w:val="000000"/>
          <w:sz w:val="19"/>
          <w:szCs w:val="19"/>
          <w:lang w:bidi="ar-SA"/>
        </w:rPr>
      </w:pPr>
    </w:p>
    <w:p w14:paraId="5C5B2E75" w14:textId="1285A7C3" w:rsidR="00D544B9" w:rsidRPr="00D544B9" w:rsidRDefault="00D544B9" w:rsidP="00D544B9">
      <w:pPr>
        <w:rPr>
          <w:rFonts w:ascii="Cascadia Mono" w:hAnsi="Cascadia Mono" w:cs="Cascadia Mono"/>
          <w:b/>
          <w:bCs/>
          <w:color w:val="000000"/>
          <w:sz w:val="19"/>
          <w:szCs w:val="19"/>
          <w:lang w:bidi="ar-SA"/>
        </w:rPr>
      </w:pPr>
      <w:r w:rsidRPr="00D544B9">
        <w:rPr>
          <w:b/>
          <w:bCs/>
        </w:rPr>
        <w:t>Add a New Product (Create Operation)</w:t>
      </w:r>
    </w:p>
    <w:p w14:paraId="247500D4"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FF"/>
          <w:sz w:val="19"/>
          <w:szCs w:val="19"/>
          <w:highlight w:val="white"/>
          <w:lang w:bidi="ar-SA"/>
        </w:rPr>
        <w:t>using</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context = </w:t>
      </w:r>
      <w:r>
        <w:rPr>
          <w:rFonts w:ascii="Cascadia Mono" w:hAnsi="Cascadia Mono" w:cs="Cascadia Mono"/>
          <w:color w:val="0000FF"/>
          <w:sz w:val="19"/>
          <w:szCs w:val="19"/>
          <w:highlight w:val="white"/>
          <w:lang w:bidi="ar-SA"/>
        </w:rPr>
        <w:t>new</w:t>
      </w:r>
      <w:r>
        <w:rPr>
          <w:rFonts w:ascii="Cascadia Mono" w:hAnsi="Cascadia Mono" w:cs="Cascadia Mono"/>
          <w:color w:val="000000"/>
          <w:sz w:val="19"/>
          <w:szCs w:val="19"/>
          <w:highlight w:val="white"/>
          <w:lang w:bidi="ar-SA"/>
        </w:rPr>
        <w:t xml:space="preserve"> ApplicationDbContext())</w:t>
      </w:r>
    </w:p>
    <w:p w14:paraId="37AD902B"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1880A295"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product = </w:t>
      </w:r>
      <w:r>
        <w:rPr>
          <w:rFonts w:ascii="Cascadia Mono" w:hAnsi="Cascadia Mono" w:cs="Cascadia Mono"/>
          <w:color w:val="0000FF"/>
          <w:sz w:val="19"/>
          <w:szCs w:val="19"/>
          <w:highlight w:val="white"/>
          <w:lang w:bidi="ar-SA"/>
        </w:rPr>
        <w:t>new</w:t>
      </w:r>
      <w:r>
        <w:rPr>
          <w:rFonts w:ascii="Cascadia Mono" w:hAnsi="Cascadia Mono" w:cs="Cascadia Mono"/>
          <w:color w:val="000000"/>
          <w:sz w:val="19"/>
          <w:szCs w:val="19"/>
          <w:highlight w:val="white"/>
          <w:lang w:bidi="ar-SA"/>
        </w:rPr>
        <w:t xml:space="preserve"> Product</w:t>
      </w:r>
    </w:p>
    <w:p w14:paraId="19E9E341"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CC00623"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ProductName = </w:t>
      </w:r>
      <w:r>
        <w:rPr>
          <w:rFonts w:ascii="Cascadia Mono" w:hAnsi="Cascadia Mono" w:cs="Cascadia Mono"/>
          <w:color w:val="A31515"/>
          <w:sz w:val="19"/>
          <w:szCs w:val="19"/>
          <w:highlight w:val="white"/>
          <w:lang w:bidi="ar-SA"/>
        </w:rPr>
        <w:t>"Laptop"</w:t>
      </w:r>
      <w:r>
        <w:rPr>
          <w:rFonts w:ascii="Cascadia Mono" w:hAnsi="Cascadia Mono" w:cs="Cascadia Mono"/>
          <w:color w:val="000000"/>
          <w:sz w:val="19"/>
          <w:szCs w:val="19"/>
          <w:highlight w:val="white"/>
          <w:lang w:bidi="ar-SA"/>
        </w:rPr>
        <w:t>,</w:t>
      </w:r>
    </w:p>
    <w:p w14:paraId="2DB8382B"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Price = 1200.00m</w:t>
      </w:r>
    </w:p>
    <w:p w14:paraId="0F4FA017"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7CBD5D5B"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context.Products.Add(product);</w:t>
      </w:r>
    </w:p>
    <w:p w14:paraId="07B36572"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context.SaveChanges();</w:t>
      </w:r>
    </w:p>
    <w:p w14:paraId="023509EF" w14:textId="79EF73B2" w:rsidR="00D544B9" w:rsidRDefault="00D544B9" w:rsidP="00D544B9">
      <w:pPr>
        <w:rPr>
          <w:rFonts w:ascii="Cascadia Mono" w:hAnsi="Cascadia Mono" w:cs="Cascadia Mono"/>
          <w:color w:val="000000"/>
          <w:sz w:val="19"/>
          <w:szCs w:val="19"/>
          <w:lang w:bidi="ar-SA"/>
        </w:rPr>
      </w:pPr>
      <w:r>
        <w:rPr>
          <w:rFonts w:ascii="Cascadia Mono" w:hAnsi="Cascadia Mono" w:cs="Cascadia Mono"/>
          <w:color w:val="000000"/>
          <w:sz w:val="19"/>
          <w:szCs w:val="19"/>
          <w:highlight w:val="white"/>
          <w:lang w:bidi="ar-SA"/>
        </w:rPr>
        <w:t>}</w:t>
      </w:r>
    </w:p>
    <w:p w14:paraId="72366182" w14:textId="2B479D28" w:rsidR="00D544B9" w:rsidRDefault="00D544B9" w:rsidP="00D544B9">
      <w:pPr>
        <w:rPr>
          <w:rFonts w:ascii="Cascadia Mono" w:hAnsi="Cascadia Mono" w:cs="Cascadia Mono"/>
          <w:color w:val="000000"/>
          <w:sz w:val="19"/>
          <w:szCs w:val="19"/>
          <w:lang w:bidi="ar-SA"/>
        </w:rPr>
      </w:pPr>
    </w:p>
    <w:p w14:paraId="7564D4C8" w14:textId="382AABA6" w:rsidR="00D544B9" w:rsidRPr="00D544B9" w:rsidRDefault="00D544B9" w:rsidP="00D544B9">
      <w:pPr>
        <w:rPr>
          <w:b/>
          <w:bCs/>
        </w:rPr>
      </w:pPr>
      <w:r w:rsidRPr="00D544B9">
        <w:rPr>
          <w:b/>
          <w:bCs/>
        </w:rPr>
        <w:t>Retrieve Products (Read Operation)</w:t>
      </w:r>
    </w:p>
    <w:p w14:paraId="51007A5E"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FF"/>
          <w:sz w:val="19"/>
          <w:szCs w:val="19"/>
          <w:highlight w:val="white"/>
          <w:lang w:bidi="ar-SA"/>
        </w:rPr>
        <w:t>using</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context = </w:t>
      </w:r>
      <w:r>
        <w:rPr>
          <w:rFonts w:ascii="Cascadia Mono" w:hAnsi="Cascadia Mono" w:cs="Cascadia Mono"/>
          <w:color w:val="0000FF"/>
          <w:sz w:val="19"/>
          <w:szCs w:val="19"/>
          <w:highlight w:val="white"/>
          <w:lang w:bidi="ar-SA"/>
        </w:rPr>
        <w:t>new</w:t>
      </w:r>
      <w:r>
        <w:rPr>
          <w:rFonts w:ascii="Cascadia Mono" w:hAnsi="Cascadia Mono" w:cs="Cascadia Mono"/>
          <w:color w:val="000000"/>
          <w:sz w:val="19"/>
          <w:szCs w:val="19"/>
          <w:highlight w:val="white"/>
          <w:lang w:bidi="ar-SA"/>
        </w:rPr>
        <w:t xml:space="preserve"> ApplicationDbContext())</w:t>
      </w:r>
    </w:p>
    <w:p w14:paraId="1A634BA8"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6E5A3648"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products = context.Products.ToList();</w:t>
      </w:r>
    </w:p>
    <w:p w14:paraId="15E16896"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foreach</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product </w:t>
      </w:r>
      <w:r>
        <w:rPr>
          <w:rFonts w:ascii="Cascadia Mono" w:hAnsi="Cascadia Mono" w:cs="Cascadia Mono"/>
          <w:color w:val="0000FF"/>
          <w:sz w:val="19"/>
          <w:szCs w:val="19"/>
          <w:highlight w:val="white"/>
          <w:lang w:bidi="ar-SA"/>
        </w:rPr>
        <w:t>in</w:t>
      </w:r>
      <w:r>
        <w:rPr>
          <w:rFonts w:ascii="Cascadia Mono" w:hAnsi="Cascadia Mono" w:cs="Cascadia Mono"/>
          <w:color w:val="000000"/>
          <w:sz w:val="19"/>
          <w:szCs w:val="19"/>
          <w:highlight w:val="white"/>
          <w:lang w:bidi="ar-SA"/>
        </w:rPr>
        <w:t xml:space="preserve"> products)</w:t>
      </w:r>
    </w:p>
    <w:p w14:paraId="037602DC"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61586685"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2B91AF"/>
          <w:sz w:val="19"/>
          <w:szCs w:val="19"/>
          <w:highlight w:val="white"/>
          <w:lang w:bidi="ar-SA"/>
        </w:rPr>
        <w:t>Console</w:t>
      </w:r>
      <w:r>
        <w:rPr>
          <w:rFonts w:ascii="Cascadia Mono" w:hAnsi="Cascadia Mono" w:cs="Cascadia Mono"/>
          <w:color w:val="000000"/>
          <w:sz w:val="19"/>
          <w:szCs w:val="19"/>
          <w:highlight w:val="white"/>
          <w:lang w:bidi="ar-SA"/>
        </w:rPr>
        <w:t>.WriteLine(</w:t>
      </w:r>
      <w:r>
        <w:rPr>
          <w:rFonts w:ascii="Cascadia Mono" w:hAnsi="Cascadia Mono" w:cs="Cascadia Mono"/>
          <w:color w:val="A31515"/>
          <w:sz w:val="19"/>
          <w:szCs w:val="19"/>
          <w:highlight w:val="white"/>
          <w:lang w:bidi="ar-SA"/>
        </w:rPr>
        <w:t xml:space="preserve">$"ID: </w:t>
      </w:r>
      <w:r>
        <w:rPr>
          <w:rFonts w:ascii="Cascadia Mono" w:hAnsi="Cascadia Mono" w:cs="Cascadia Mono"/>
          <w:color w:val="000000"/>
          <w:sz w:val="19"/>
          <w:szCs w:val="19"/>
          <w:highlight w:val="white"/>
          <w:lang w:bidi="ar-SA"/>
        </w:rPr>
        <w:t>{product.ProductID}</w:t>
      </w:r>
      <w:r>
        <w:rPr>
          <w:rFonts w:ascii="Cascadia Mono" w:hAnsi="Cascadia Mono" w:cs="Cascadia Mono"/>
          <w:color w:val="A31515"/>
          <w:sz w:val="19"/>
          <w:szCs w:val="19"/>
          <w:highlight w:val="white"/>
          <w:lang w:bidi="ar-SA"/>
        </w:rPr>
        <w:t xml:space="preserve">, Name: </w:t>
      </w:r>
    </w:p>
    <w:p w14:paraId="1761E9CA"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lastRenderedPageBreak/>
        <w:t xml:space="preserve">    { product.ProductName}, Price: { product.Price}</w:t>
      </w:r>
    </w:p>
    <w:p w14:paraId="2252AC52"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A31515"/>
          <w:sz w:val="19"/>
          <w:szCs w:val="19"/>
          <w:highlight w:val="white"/>
          <w:lang w:bidi="ar-SA"/>
        </w:rPr>
        <w:t xml:space="preserve">"); </w:t>
      </w:r>
    </w:p>
    <w:p w14:paraId="58A999A2"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5807C968" w14:textId="2DA8820C" w:rsidR="00D544B9" w:rsidRDefault="00D544B9" w:rsidP="00D544B9">
      <w:pPr>
        <w:rPr>
          <w:rFonts w:ascii="Cascadia Mono" w:hAnsi="Cascadia Mono" w:cs="Cascadia Mono"/>
          <w:color w:val="000000"/>
          <w:sz w:val="19"/>
          <w:szCs w:val="19"/>
          <w:lang w:bidi="ar-SA"/>
        </w:rPr>
      </w:pPr>
      <w:r>
        <w:rPr>
          <w:rFonts w:ascii="Cascadia Mono" w:hAnsi="Cascadia Mono" w:cs="Cascadia Mono"/>
          <w:color w:val="000000"/>
          <w:sz w:val="19"/>
          <w:szCs w:val="19"/>
          <w:highlight w:val="white"/>
          <w:lang w:bidi="ar-SA"/>
        </w:rPr>
        <w:t>}</w:t>
      </w:r>
    </w:p>
    <w:p w14:paraId="3491C1A1" w14:textId="77777777" w:rsidR="00D544B9" w:rsidRDefault="00D544B9" w:rsidP="00D544B9">
      <w:pPr>
        <w:rPr>
          <w:rFonts w:ascii="Cascadia Mono" w:hAnsi="Cascadia Mono" w:cs="Cascadia Mono"/>
          <w:color w:val="000000"/>
          <w:sz w:val="19"/>
          <w:szCs w:val="19"/>
          <w:lang w:bidi="ar-SA"/>
        </w:rPr>
      </w:pPr>
    </w:p>
    <w:p w14:paraId="34587C5B"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52D435E2"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283D50CB"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71F1314D"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2AB9111E"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134A7423" w14:textId="18D27C39" w:rsidR="00D544B9" w:rsidRPr="00D544B9" w:rsidRDefault="00D544B9" w:rsidP="00D544B9">
      <w:pPr>
        <w:autoSpaceDE w:val="0"/>
        <w:autoSpaceDN w:val="0"/>
        <w:adjustRightInd w:val="0"/>
        <w:spacing w:after="0" w:line="240" w:lineRule="auto"/>
        <w:rPr>
          <w:rFonts w:ascii="Cascadia Mono" w:hAnsi="Cascadia Mono" w:cs="Cascadia Mono"/>
          <w:b/>
          <w:bCs/>
          <w:color w:val="000000"/>
          <w:sz w:val="19"/>
          <w:szCs w:val="19"/>
          <w:highlight w:val="white"/>
          <w:lang w:bidi="ar-SA"/>
        </w:rPr>
      </w:pPr>
      <w:r w:rsidRPr="00D544B9">
        <w:rPr>
          <w:rFonts w:ascii="Cascadia Mono" w:hAnsi="Cascadia Mono" w:cs="Cascadia Mono"/>
          <w:b/>
          <w:bCs/>
          <w:color w:val="000000"/>
          <w:sz w:val="19"/>
          <w:szCs w:val="19"/>
          <w:highlight w:val="white"/>
          <w:lang w:bidi="ar-SA"/>
        </w:rPr>
        <w:t xml:space="preserve">Update a Product (Update Operation) </w:t>
      </w:r>
    </w:p>
    <w:p w14:paraId="5DF465C1"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3E379D6A"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FF"/>
          <w:sz w:val="19"/>
          <w:szCs w:val="19"/>
          <w:highlight w:val="white"/>
          <w:lang w:bidi="ar-SA"/>
        </w:rPr>
        <w:t>using</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context = </w:t>
      </w:r>
      <w:r>
        <w:rPr>
          <w:rFonts w:ascii="Cascadia Mono" w:hAnsi="Cascadia Mono" w:cs="Cascadia Mono"/>
          <w:color w:val="0000FF"/>
          <w:sz w:val="19"/>
          <w:szCs w:val="19"/>
          <w:highlight w:val="white"/>
          <w:lang w:bidi="ar-SA"/>
        </w:rPr>
        <w:t>new</w:t>
      </w:r>
      <w:r>
        <w:rPr>
          <w:rFonts w:ascii="Cascadia Mono" w:hAnsi="Cascadia Mono" w:cs="Cascadia Mono"/>
          <w:color w:val="000000"/>
          <w:sz w:val="19"/>
          <w:szCs w:val="19"/>
          <w:highlight w:val="white"/>
          <w:lang w:bidi="ar-SA"/>
        </w:rPr>
        <w:t xml:space="preserve"> ApplicationDbContext())</w:t>
      </w:r>
    </w:p>
    <w:p w14:paraId="769ECEA3"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456A28F8"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product = context.Products.FirstOrDefault(p =&gt; p.ProductID == 1);</w:t>
      </w:r>
    </w:p>
    <w:p w14:paraId="14B27F59"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if</w:t>
      </w:r>
      <w:r>
        <w:rPr>
          <w:rFonts w:ascii="Cascadia Mono" w:hAnsi="Cascadia Mono" w:cs="Cascadia Mono"/>
          <w:color w:val="000000"/>
          <w:sz w:val="19"/>
          <w:szCs w:val="19"/>
          <w:highlight w:val="white"/>
          <w:lang w:bidi="ar-SA"/>
        </w:rPr>
        <w:t xml:space="preserve"> (product != </w:t>
      </w:r>
      <w:r>
        <w:rPr>
          <w:rFonts w:ascii="Cascadia Mono" w:hAnsi="Cascadia Mono" w:cs="Cascadia Mono"/>
          <w:color w:val="0000FF"/>
          <w:sz w:val="19"/>
          <w:szCs w:val="19"/>
          <w:highlight w:val="white"/>
          <w:lang w:bidi="ar-SA"/>
        </w:rPr>
        <w:t>null</w:t>
      </w:r>
      <w:r>
        <w:rPr>
          <w:rFonts w:ascii="Cascadia Mono" w:hAnsi="Cascadia Mono" w:cs="Cascadia Mono"/>
          <w:color w:val="000000"/>
          <w:sz w:val="19"/>
          <w:szCs w:val="19"/>
          <w:highlight w:val="white"/>
          <w:lang w:bidi="ar-SA"/>
        </w:rPr>
        <w:t>)</w:t>
      </w:r>
    </w:p>
    <w:p w14:paraId="1ECC373A"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1B6F60E6"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product.Price = 1300.00m; </w:t>
      </w:r>
      <w:r>
        <w:rPr>
          <w:rFonts w:ascii="Cascadia Mono" w:hAnsi="Cascadia Mono" w:cs="Cascadia Mono"/>
          <w:color w:val="008000"/>
          <w:sz w:val="19"/>
          <w:szCs w:val="19"/>
          <w:highlight w:val="white"/>
          <w:lang w:bidi="ar-SA"/>
        </w:rPr>
        <w:t xml:space="preserve">// Update the price </w:t>
      </w:r>
    </w:p>
    <w:p w14:paraId="1AE50D35"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context.SaveChanges();</w:t>
      </w:r>
    </w:p>
    <w:p w14:paraId="60385FD3"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EB0B68A" w14:textId="6DC11CFB"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6B335FDB"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p>
    <w:p w14:paraId="2A5621F2" w14:textId="77777777" w:rsidR="00D544B9" w:rsidRPr="00D544B9" w:rsidRDefault="00D544B9" w:rsidP="00D544B9">
      <w:pPr>
        <w:autoSpaceDE w:val="0"/>
        <w:autoSpaceDN w:val="0"/>
        <w:adjustRightInd w:val="0"/>
        <w:spacing w:after="0" w:line="240" w:lineRule="auto"/>
        <w:rPr>
          <w:rFonts w:ascii="Cascadia Mono" w:hAnsi="Cascadia Mono" w:cs="Cascadia Mono"/>
          <w:b/>
          <w:bCs/>
          <w:color w:val="000000"/>
          <w:sz w:val="19"/>
          <w:szCs w:val="19"/>
          <w:highlight w:val="white"/>
          <w:lang w:bidi="ar-SA"/>
        </w:rPr>
      </w:pPr>
      <w:r w:rsidRPr="00D544B9">
        <w:rPr>
          <w:rFonts w:ascii="Cascadia Mono" w:hAnsi="Cascadia Mono" w:cs="Cascadia Mono"/>
          <w:b/>
          <w:bCs/>
          <w:color w:val="000000"/>
          <w:sz w:val="19"/>
          <w:szCs w:val="19"/>
          <w:highlight w:val="white"/>
          <w:lang w:bidi="ar-SA"/>
        </w:rPr>
        <w:t xml:space="preserve">Delete a Product (Delete Operation) </w:t>
      </w:r>
    </w:p>
    <w:p w14:paraId="45611732"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FF"/>
          <w:sz w:val="19"/>
          <w:szCs w:val="19"/>
          <w:highlight w:val="white"/>
          <w:lang w:bidi="ar-SA"/>
        </w:rPr>
        <w:t>using</w:t>
      </w: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context = </w:t>
      </w:r>
      <w:r>
        <w:rPr>
          <w:rFonts w:ascii="Cascadia Mono" w:hAnsi="Cascadia Mono" w:cs="Cascadia Mono"/>
          <w:color w:val="0000FF"/>
          <w:sz w:val="19"/>
          <w:szCs w:val="19"/>
          <w:highlight w:val="white"/>
          <w:lang w:bidi="ar-SA"/>
        </w:rPr>
        <w:t>new</w:t>
      </w:r>
      <w:r>
        <w:rPr>
          <w:rFonts w:ascii="Cascadia Mono" w:hAnsi="Cascadia Mono" w:cs="Cascadia Mono"/>
          <w:color w:val="000000"/>
          <w:sz w:val="19"/>
          <w:szCs w:val="19"/>
          <w:highlight w:val="white"/>
          <w:lang w:bidi="ar-SA"/>
        </w:rPr>
        <w:t xml:space="preserve"> ApplicationDbContext())</w:t>
      </w:r>
    </w:p>
    <w:p w14:paraId="38C3A5EE"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w:t>
      </w:r>
    </w:p>
    <w:p w14:paraId="44C165A4"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var</w:t>
      </w:r>
      <w:r>
        <w:rPr>
          <w:rFonts w:ascii="Cascadia Mono" w:hAnsi="Cascadia Mono" w:cs="Cascadia Mono"/>
          <w:color w:val="000000"/>
          <w:sz w:val="19"/>
          <w:szCs w:val="19"/>
          <w:highlight w:val="white"/>
          <w:lang w:bidi="ar-SA"/>
        </w:rPr>
        <w:t xml:space="preserve"> product = context.Products.FirstOrDefault(p =&gt; p.ProductID == 1);</w:t>
      </w:r>
    </w:p>
    <w:p w14:paraId="4A6517AC"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r>
        <w:rPr>
          <w:rFonts w:ascii="Cascadia Mono" w:hAnsi="Cascadia Mono" w:cs="Cascadia Mono"/>
          <w:color w:val="0000FF"/>
          <w:sz w:val="19"/>
          <w:szCs w:val="19"/>
          <w:highlight w:val="white"/>
          <w:lang w:bidi="ar-SA"/>
        </w:rPr>
        <w:t>if</w:t>
      </w:r>
      <w:r>
        <w:rPr>
          <w:rFonts w:ascii="Cascadia Mono" w:hAnsi="Cascadia Mono" w:cs="Cascadia Mono"/>
          <w:color w:val="000000"/>
          <w:sz w:val="19"/>
          <w:szCs w:val="19"/>
          <w:highlight w:val="white"/>
          <w:lang w:bidi="ar-SA"/>
        </w:rPr>
        <w:t xml:space="preserve"> (product != </w:t>
      </w:r>
      <w:r>
        <w:rPr>
          <w:rFonts w:ascii="Cascadia Mono" w:hAnsi="Cascadia Mono" w:cs="Cascadia Mono"/>
          <w:color w:val="0000FF"/>
          <w:sz w:val="19"/>
          <w:szCs w:val="19"/>
          <w:highlight w:val="white"/>
          <w:lang w:bidi="ar-SA"/>
        </w:rPr>
        <w:t>null</w:t>
      </w:r>
      <w:r>
        <w:rPr>
          <w:rFonts w:ascii="Cascadia Mono" w:hAnsi="Cascadia Mono" w:cs="Cascadia Mono"/>
          <w:color w:val="000000"/>
          <w:sz w:val="19"/>
          <w:szCs w:val="19"/>
          <w:highlight w:val="white"/>
          <w:lang w:bidi="ar-SA"/>
        </w:rPr>
        <w:t>)</w:t>
      </w:r>
    </w:p>
    <w:p w14:paraId="234A0C2F" w14:textId="2481C8A3"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0D34740A" w14:textId="77777777" w:rsidR="00D544B9" w:rsidRDefault="00D544B9" w:rsidP="00D544B9">
      <w:pPr>
        <w:autoSpaceDE w:val="0"/>
        <w:autoSpaceDN w:val="0"/>
        <w:adjustRightInd w:val="0"/>
        <w:spacing w:after="0" w:line="240" w:lineRule="auto"/>
        <w:ind w:firstLine="720"/>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context.Products.Remove(product);</w:t>
      </w:r>
    </w:p>
    <w:p w14:paraId="21FAEE02" w14:textId="305453F6" w:rsidR="00D544B9" w:rsidRDefault="00D544B9" w:rsidP="00D544B9">
      <w:pPr>
        <w:autoSpaceDE w:val="0"/>
        <w:autoSpaceDN w:val="0"/>
        <w:adjustRightInd w:val="0"/>
        <w:spacing w:after="0" w:line="240" w:lineRule="auto"/>
        <w:ind w:firstLine="720"/>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context.SaveChanges();</w:t>
      </w:r>
    </w:p>
    <w:p w14:paraId="6AC233B9" w14:textId="77777777" w:rsidR="00D544B9" w:rsidRDefault="00D544B9" w:rsidP="00D544B9">
      <w:pPr>
        <w:autoSpaceDE w:val="0"/>
        <w:autoSpaceDN w:val="0"/>
        <w:adjustRightInd w:val="0"/>
        <w:spacing w:after="0" w:line="240" w:lineRule="auto"/>
        <w:rPr>
          <w:rFonts w:ascii="Cascadia Mono" w:hAnsi="Cascadia Mono" w:cs="Cascadia Mono"/>
          <w:color w:val="000000"/>
          <w:sz w:val="19"/>
          <w:szCs w:val="19"/>
          <w:highlight w:val="white"/>
          <w:lang w:bidi="ar-SA"/>
        </w:rPr>
      </w:pPr>
      <w:r>
        <w:rPr>
          <w:rFonts w:ascii="Cascadia Mono" w:hAnsi="Cascadia Mono" w:cs="Cascadia Mono"/>
          <w:color w:val="000000"/>
          <w:sz w:val="19"/>
          <w:szCs w:val="19"/>
          <w:highlight w:val="white"/>
          <w:lang w:bidi="ar-SA"/>
        </w:rPr>
        <w:t xml:space="preserve">    }</w:t>
      </w:r>
    </w:p>
    <w:p w14:paraId="32615A4D" w14:textId="37473971" w:rsidR="00D544B9" w:rsidRDefault="00D544B9" w:rsidP="00D544B9">
      <w:pPr>
        <w:rPr>
          <w:b/>
          <w:bCs/>
          <w:sz w:val="32"/>
          <w:szCs w:val="32"/>
        </w:rPr>
      </w:pPr>
      <w:r>
        <w:rPr>
          <w:rFonts w:ascii="Cascadia Mono" w:hAnsi="Cascadia Mono" w:cs="Cascadia Mono"/>
          <w:color w:val="000000"/>
          <w:sz w:val="19"/>
          <w:szCs w:val="19"/>
          <w:highlight w:val="white"/>
          <w:lang w:bidi="ar-SA"/>
        </w:rPr>
        <w:t>}</w:t>
      </w:r>
    </w:p>
    <w:p w14:paraId="4DC42C97" w14:textId="77777777" w:rsidR="00D544B9" w:rsidRDefault="00D544B9">
      <w:pPr>
        <w:rPr>
          <w:b/>
          <w:bCs/>
          <w:sz w:val="32"/>
          <w:szCs w:val="32"/>
        </w:rPr>
      </w:pPr>
      <w:r>
        <w:rPr>
          <w:b/>
          <w:bCs/>
          <w:sz w:val="32"/>
          <w:szCs w:val="32"/>
        </w:rPr>
        <w:br w:type="page"/>
      </w:r>
    </w:p>
    <w:p w14:paraId="29BAB41A" w14:textId="77777777" w:rsidR="00071B21" w:rsidRDefault="00071B21" w:rsidP="00D544B9">
      <w:pPr>
        <w:rPr>
          <w:b/>
          <w:bCs/>
          <w:sz w:val="32"/>
          <w:szCs w:val="32"/>
        </w:rPr>
      </w:pPr>
    </w:p>
    <w:p w14:paraId="64E5CA22" w14:textId="1D23D1D1" w:rsidR="00C03C24" w:rsidRPr="00A958A4" w:rsidRDefault="00A958A4" w:rsidP="00A958A4">
      <w:pPr>
        <w:jc w:val="center"/>
        <w:rPr>
          <w:b/>
          <w:bCs/>
          <w:sz w:val="32"/>
          <w:szCs w:val="32"/>
        </w:rPr>
      </w:pPr>
      <w:r w:rsidRPr="00A958A4">
        <w:rPr>
          <w:b/>
          <w:bCs/>
          <w:sz w:val="32"/>
          <w:szCs w:val="32"/>
        </w:rPr>
        <w:t>LAB 12: LINQ to Objects/SQL/ DataSet/XML/JSON</w:t>
      </w:r>
    </w:p>
    <w:p w14:paraId="58255BB1" w14:textId="4F45FC2E" w:rsidR="00A958A4" w:rsidRPr="00D658C0" w:rsidRDefault="00D658C0" w:rsidP="00A958A4">
      <w:pPr>
        <w:rPr>
          <w:rFonts w:cstheme="minorHAnsi"/>
          <w:sz w:val="24"/>
          <w:szCs w:val="24"/>
        </w:rPr>
      </w:pPr>
      <w:r w:rsidRPr="00D658C0">
        <w:rPr>
          <w:rStyle w:val="Strong"/>
          <w:rFonts w:cstheme="minorHAnsi"/>
          <w:color w:val="111111"/>
          <w:sz w:val="24"/>
          <w:szCs w:val="24"/>
          <w:shd w:val="clear" w:color="auto" w:fill="FFFFFF"/>
        </w:rPr>
        <w:t>Language Integrated Query (LINQ)</w:t>
      </w:r>
      <w:r w:rsidRPr="00D658C0">
        <w:rPr>
          <w:rFonts w:cstheme="minorHAnsi"/>
          <w:color w:val="111111"/>
          <w:sz w:val="24"/>
          <w:szCs w:val="24"/>
          <w:shd w:val="clear" w:color="auto" w:fill="FFFFFF"/>
        </w:rPr>
        <w:t> is a powerful set of technologies introduced by Microsoft that integrates query capabilities directly into the C# and VB.NET languages. LINQ provides a consistent and unified way to query various data sources, such as objects, databases, and XML documents,</w:t>
      </w:r>
    </w:p>
    <w:p w14:paraId="362C1F03" w14:textId="2108DAD9" w:rsidR="00A958A4" w:rsidRPr="00282CED" w:rsidRDefault="00A958A4" w:rsidP="00A958A4">
      <w:pPr>
        <w:rPr>
          <w:rFonts w:cstheme="minorHAnsi"/>
          <w:b/>
          <w:bCs/>
          <w:sz w:val="24"/>
          <w:szCs w:val="24"/>
        </w:rPr>
      </w:pPr>
      <w:r w:rsidRPr="00282CED">
        <w:rPr>
          <w:rFonts w:cstheme="minorHAnsi"/>
          <w:b/>
          <w:bCs/>
          <w:sz w:val="24"/>
          <w:szCs w:val="24"/>
        </w:rPr>
        <w:t>LINQ to Objects:</w:t>
      </w:r>
    </w:p>
    <w:p w14:paraId="517016B6" w14:textId="03D5E860" w:rsidR="00A958A4" w:rsidRPr="00282CED" w:rsidRDefault="00A958A4" w:rsidP="00A958A4">
      <w:pPr>
        <w:rPr>
          <w:rFonts w:cstheme="minorHAnsi"/>
          <w:sz w:val="24"/>
          <w:szCs w:val="24"/>
        </w:rPr>
      </w:pPr>
      <w:r w:rsidRPr="00282CED">
        <w:rPr>
          <w:rFonts w:cstheme="minorHAnsi"/>
          <w:sz w:val="24"/>
          <w:szCs w:val="24"/>
        </w:rPr>
        <w:t>LINQ to Objects allows you to query in-memory collections like arrays, lists, or other data structures directly in C#. It provides a powerful syntax to filter, sort, and project data in a more readable and efficient manner than traditional looping constructs.</w:t>
      </w:r>
    </w:p>
    <w:p w14:paraId="55F9E850"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FF"/>
          <w:sz w:val="24"/>
          <w:szCs w:val="24"/>
          <w:highlight w:val="white"/>
          <w:lang w:bidi="ar-SA"/>
        </w:rPr>
        <w:t>class</w:t>
      </w: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Program</w:t>
      </w:r>
    </w:p>
    <w:p w14:paraId="6F521A2E"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w:t>
      </w:r>
    </w:p>
    <w:p w14:paraId="3BC33DBD"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static</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void</w:t>
      </w:r>
      <w:r w:rsidRPr="00282CED">
        <w:rPr>
          <w:rFonts w:cstheme="minorHAnsi"/>
          <w:color w:val="000000"/>
          <w:sz w:val="24"/>
          <w:szCs w:val="24"/>
          <w:highlight w:val="white"/>
          <w:lang w:bidi="ar-SA"/>
        </w:rPr>
        <w:t xml:space="preserve"> Main(</w:t>
      </w:r>
      <w:r w:rsidRPr="00282CED">
        <w:rPr>
          <w:rFonts w:cstheme="minorHAnsi"/>
          <w:color w:val="2B91AF"/>
          <w:sz w:val="24"/>
          <w:szCs w:val="24"/>
          <w:highlight w:val="white"/>
          <w:lang w:bidi="ar-SA"/>
        </w:rPr>
        <w:t>String</w:t>
      </w:r>
      <w:r w:rsidRPr="00282CED">
        <w:rPr>
          <w:rFonts w:cstheme="minorHAnsi"/>
          <w:color w:val="000000"/>
          <w:sz w:val="24"/>
          <w:szCs w:val="24"/>
          <w:highlight w:val="white"/>
          <w:lang w:bidi="ar-SA"/>
        </w:rPr>
        <w:t>[] args)</w:t>
      </w:r>
    </w:p>
    <w:p w14:paraId="4C244C35"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278C7136"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int</w:t>
      </w:r>
      <w:r w:rsidRPr="00282CED">
        <w:rPr>
          <w:rFonts w:cstheme="minorHAnsi"/>
          <w:color w:val="000000"/>
          <w:sz w:val="24"/>
          <w:szCs w:val="24"/>
          <w:highlight w:val="white"/>
          <w:lang w:bidi="ar-SA"/>
        </w:rPr>
        <w:t>[] age = { 21, 34, 11, 47, 20, 18, 30 };</w:t>
      </w:r>
    </w:p>
    <w:p w14:paraId="51DFE3EE"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a = </w:t>
      </w:r>
      <w:r w:rsidRPr="00282CED">
        <w:rPr>
          <w:rFonts w:cstheme="minorHAnsi"/>
          <w:color w:val="0000FF"/>
          <w:sz w:val="24"/>
          <w:szCs w:val="24"/>
          <w:highlight w:val="white"/>
          <w:lang w:bidi="ar-SA"/>
        </w:rPr>
        <w:t>from</w:t>
      </w:r>
      <w:r w:rsidRPr="00282CED">
        <w:rPr>
          <w:rFonts w:cstheme="minorHAnsi"/>
          <w:color w:val="000000"/>
          <w:sz w:val="24"/>
          <w:szCs w:val="24"/>
          <w:highlight w:val="white"/>
          <w:lang w:bidi="ar-SA"/>
        </w:rPr>
        <w:t xml:space="preserve"> i </w:t>
      </w:r>
      <w:r w:rsidRPr="00282CED">
        <w:rPr>
          <w:rFonts w:cstheme="minorHAnsi"/>
          <w:color w:val="0000FF"/>
          <w:sz w:val="24"/>
          <w:szCs w:val="24"/>
          <w:highlight w:val="white"/>
          <w:lang w:bidi="ar-SA"/>
        </w:rPr>
        <w:t>in</w:t>
      </w:r>
      <w:r w:rsidRPr="00282CED">
        <w:rPr>
          <w:rFonts w:cstheme="minorHAnsi"/>
          <w:color w:val="000000"/>
          <w:sz w:val="24"/>
          <w:szCs w:val="24"/>
          <w:highlight w:val="white"/>
          <w:lang w:bidi="ar-SA"/>
        </w:rPr>
        <w:t xml:space="preserve"> age </w:t>
      </w:r>
      <w:r w:rsidRPr="00282CED">
        <w:rPr>
          <w:rFonts w:cstheme="minorHAnsi"/>
          <w:color w:val="0000FF"/>
          <w:sz w:val="24"/>
          <w:szCs w:val="24"/>
          <w:highlight w:val="white"/>
          <w:lang w:bidi="ar-SA"/>
        </w:rPr>
        <w:t>where</w:t>
      </w:r>
      <w:r w:rsidRPr="00282CED">
        <w:rPr>
          <w:rFonts w:cstheme="minorHAnsi"/>
          <w:color w:val="000000"/>
          <w:sz w:val="24"/>
          <w:szCs w:val="24"/>
          <w:highlight w:val="white"/>
          <w:lang w:bidi="ar-SA"/>
        </w:rPr>
        <w:t xml:space="preserve"> i &lt; 20 </w:t>
      </w:r>
      <w:r w:rsidRPr="00282CED">
        <w:rPr>
          <w:rFonts w:cstheme="minorHAnsi"/>
          <w:color w:val="0000FF"/>
          <w:sz w:val="24"/>
          <w:szCs w:val="24"/>
          <w:highlight w:val="white"/>
          <w:lang w:bidi="ar-SA"/>
        </w:rPr>
        <w:t>select</w:t>
      </w:r>
      <w:r w:rsidRPr="00282CED">
        <w:rPr>
          <w:rFonts w:cstheme="minorHAnsi"/>
          <w:color w:val="000000"/>
          <w:sz w:val="24"/>
          <w:szCs w:val="24"/>
          <w:highlight w:val="white"/>
          <w:lang w:bidi="ar-SA"/>
        </w:rPr>
        <w:t xml:space="preserve"> i;</w:t>
      </w:r>
    </w:p>
    <w:p w14:paraId="15380DF6"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foreach</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i </w:t>
      </w:r>
      <w:r w:rsidRPr="00282CED">
        <w:rPr>
          <w:rFonts w:cstheme="minorHAnsi"/>
          <w:color w:val="0000FF"/>
          <w:sz w:val="24"/>
          <w:szCs w:val="24"/>
          <w:highlight w:val="white"/>
          <w:lang w:bidi="ar-SA"/>
        </w:rPr>
        <w:t>in</w:t>
      </w:r>
      <w:r w:rsidRPr="00282CED">
        <w:rPr>
          <w:rFonts w:cstheme="minorHAnsi"/>
          <w:color w:val="000000"/>
          <w:sz w:val="24"/>
          <w:szCs w:val="24"/>
          <w:highlight w:val="white"/>
          <w:lang w:bidi="ar-SA"/>
        </w:rPr>
        <w:t xml:space="preserve"> a)</w:t>
      </w:r>
    </w:p>
    <w:p w14:paraId="227C4A72"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1540B41C"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Console</w:t>
      </w:r>
      <w:r w:rsidRPr="00282CED">
        <w:rPr>
          <w:rFonts w:cstheme="minorHAnsi"/>
          <w:color w:val="000000"/>
          <w:sz w:val="24"/>
          <w:szCs w:val="24"/>
          <w:highlight w:val="white"/>
          <w:lang w:bidi="ar-SA"/>
        </w:rPr>
        <w:t xml:space="preserve">.Write(i + </w:t>
      </w:r>
      <w:r w:rsidRPr="00282CED">
        <w:rPr>
          <w:rFonts w:cstheme="minorHAnsi"/>
          <w:color w:val="A31515"/>
          <w:sz w:val="24"/>
          <w:szCs w:val="24"/>
          <w:highlight w:val="white"/>
          <w:lang w:bidi="ar-SA"/>
        </w:rPr>
        <w:t>"</w:t>
      </w:r>
      <w:r w:rsidRPr="00282CED">
        <w:rPr>
          <w:rFonts w:cstheme="minorHAnsi"/>
          <w:color w:val="9E5B71"/>
          <w:sz w:val="24"/>
          <w:szCs w:val="24"/>
          <w:highlight w:val="white"/>
          <w:lang w:bidi="ar-SA"/>
        </w:rPr>
        <w:t>\n</w:t>
      </w:r>
      <w:r w:rsidRPr="00282CED">
        <w:rPr>
          <w:rFonts w:cstheme="minorHAnsi"/>
          <w:color w:val="A31515"/>
          <w:sz w:val="24"/>
          <w:szCs w:val="24"/>
          <w:highlight w:val="white"/>
          <w:lang w:bidi="ar-SA"/>
        </w:rPr>
        <w:t>"</w:t>
      </w:r>
      <w:r w:rsidRPr="00282CED">
        <w:rPr>
          <w:rFonts w:cstheme="minorHAnsi"/>
          <w:color w:val="000000"/>
          <w:sz w:val="24"/>
          <w:szCs w:val="24"/>
          <w:highlight w:val="white"/>
          <w:lang w:bidi="ar-SA"/>
        </w:rPr>
        <w:t>);</w:t>
      </w:r>
    </w:p>
    <w:p w14:paraId="6E4A4E97"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1382A3A7" w14:textId="3F6B921C"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15CD06F3"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404052E3" w14:textId="7590647A" w:rsidR="00AA2C48" w:rsidRPr="00282CED" w:rsidRDefault="00AA2C48" w:rsidP="00AA2C48">
      <w:pPr>
        <w:rPr>
          <w:rFonts w:cstheme="minorHAnsi"/>
          <w:sz w:val="24"/>
          <w:szCs w:val="24"/>
        </w:rPr>
      </w:pPr>
      <w:r w:rsidRPr="00282CED">
        <w:rPr>
          <w:rFonts w:cstheme="minorHAnsi"/>
          <w:color w:val="000000"/>
          <w:sz w:val="24"/>
          <w:szCs w:val="24"/>
          <w:highlight w:val="white"/>
          <w:lang w:bidi="ar-SA"/>
        </w:rPr>
        <w:t>}</w:t>
      </w:r>
    </w:p>
    <w:p w14:paraId="250A6526" w14:textId="77777777" w:rsidR="00A958A4" w:rsidRPr="00282CED" w:rsidRDefault="00A958A4" w:rsidP="00A958A4">
      <w:pPr>
        <w:rPr>
          <w:rFonts w:cstheme="minorHAnsi"/>
          <w:b/>
          <w:bCs/>
          <w:sz w:val="24"/>
          <w:szCs w:val="24"/>
        </w:rPr>
      </w:pPr>
      <w:r w:rsidRPr="00282CED">
        <w:rPr>
          <w:rFonts w:cstheme="minorHAnsi"/>
          <w:b/>
          <w:bCs/>
          <w:sz w:val="24"/>
          <w:szCs w:val="24"/>
        </w:rPr>
        <w:t>LINQ to SQL:</w:t>
      </w:r>
    </w:p>
    <w:p w14:paraId="0C6F65B5" w14:textId="1CD10455" w:rsidR="00A958A4" w:rsidRPr="00282CED" w:rsidRDefault="00A958A4" w:rsidP="00A958A4">
      <w:pPr>
        <w:rPr>
          <w:rFonts w:cstheme="minorHAnsi"/>
          <w:sz w:val="24"/>
          <w:szCs w:val="24"/>
        </w:rPr>
      </w:pPr>
      <w:r w:rsidRPr="00282CED">
        <w:rPr>
          <w:rFonts w:cstheme="minorHAnsi"/>
          <w:sz w:val="24"/>
          <w:szCs w:val="24"/>
        </w:rPr>
        <w:t>LINQ to SQL is used to query SQL Server databases. It allows you to write queries directly in C# without having to write SQL. The queries are translated into SQL by the LINQ provider.</w:t>
      </w:r>
    </w:p>
    <w:p w14:paraId="76E1894F"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FF"/>
          <w:sz w:val="24"/>
          <w:szCs w:val="24"/>
          <w:highlight w:val="white"/>
          <w:lang w:bidi="ar-SA"/>
        </w:rPr>
        <w:t>public</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class</w:t>
      </w: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Employee</w:t>
      </w:r>
    </w:p>
    <w:p w14:paraId="455DA318"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w:t>
      </w:r>
    </w:p>
    <w:p w14:paraId="3446B240"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public</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int</w:t>
      </w:r>
      <w:r w:rsidRPr="00282CED">
        <w:rPr>
          <w:rFonts w:cstheme="minorHAnsi"/>
          <w:color w:val="000000"/>
          <w:sz w:val="24"/>
          <w:szCs w:val="24"/>
          <w:highlight w:val="white"/>
          <w:lang w:bidi="ar-SA"/>
        </w:rPr>
        <w:t xml:space="preserve"> Id { </w:t>
      </w:r>
      <w:r w:rsidRPr="00282CED">
        <w:rPr>
          <w:rFonts w:cstheme="minorHAnsi"/>
          <w:color w:val="0000FF"/>
          <w:sz w:val="24"/>
          <w:szCs w:val="24"/>
          <w:highlight w:val="white"/>
          <w:lang w:bidi="ar-SA"/>
        </w:rPr>
        <w:t>get</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set</w:t>
      </w:r>
      <w:r w:rsidRPr="00282CED">
        <w:rPr>
          <w:rFonts w:cstheme="minorHAnsi"/>
          <w:color w:val="000000"/>
          <w:sz w:val="24"/>
          <w:szCs w:val="24"/>
          <w:highlight w:val="white"/>
          <w:lang w:bidi="ar-SA"/>
        </w:rPr>
        <w:t>; }</w:t>
      </w:r>
    </w:p>
    <w:p w14:paraId="1731159F"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public</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string</w:t>
      </w:r>
      <w:r w:rsidRPr="00282CED">
        <w:rPr>
          <w:rFonts w:cstheme="minorHAnsi"/>
          <w:color w:val="000000"/>
          <w:sz w:val="24"/>
          <w:szCs w:val="24"/>
          <w:highlight w:val="white"/>
          <w:lang w:bidi="ar-SA"/>
        </w:rPr>
        <w:t xml:space="preserve"> Name { </w:t>
      </w:r>
      <w:r w:rsidRPr="00282CED">
        <w:rPr>
          <w:rFonts w:cstheme="minorHAnsi"/>
          <w:color w:val="0000FF"/>
          <w:sz w:val="24"/>
          <w:szCs w:val="24"/>
          <w:highlight w:val="white"/>
          <w:lang w:bidi="ar-SA"/>
        </w:rPr>
        <w:t>get</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set</w:t>
      </w:r>
      <w:r w:rsidRPr="00282CED">
        <w:rPr>
          <w:rFonts w:cstheme="minorHAnsi"/>
          <w:color w:val="000000"/>
          <w:sz w:val="24"/>
          <w:szCs w:val="24"/>
          <w:highlight w:val="white"/>
          <w:lang w:bidi="ar-SA"/>
        </w:rPr>
        <w:t>; }</w:t>
      </w:r>
    </w:p>
    <w:p w14:paraId="51173C78"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public</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double</w:t>
      </w:r>
      <w:r w:rsidRPr="00282CED">
        <w:rPr>
          <w:rFonts w:cstheme="minorHAnsi"/>
          <w:color w:val="000000"/>
          <w:sz w:val="24"/>
          <w:szCs w:val="24"/>
          <w:highlight w:val="white"/>
          <w:lang w:bidi="ar-SA"/>
        </w:rPr>
        <w:t xml:space="preserve"> Salary { </w:t>
      </w:r>
      <w:r w:rsidRPr="00282CED">
        <w:rPr>
          <w:rFonts w:cstheme="minorHAnsi"/>
          <w:color w:val="0000FF"/>
          <w:sz w:val="24"/>
          <w:szCs w:val="24"/>
          <w:highlight w:val="white"/>
          <w:lang w:bidi="ar-SA"/>
        </w:rPr>
        <w:t>get</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set</w:t>
      </w:r>
      <w:r w:rsidRPr="00282CED">
        <w:rPr>
          <w:rFonts w:cstheme="minorHAnsi"/>
          <w:color w:val="000000"/>
          <w:sz w:val="24"/>
          <w:szCs w:val="24"/>
          <w:highlight w:val="white"/>
          <w:lang w:bidi="ar-SA"/>
        </w:rPr>
        <w:t>; }</w:t>
      </w:r>
    </w:p>
    <w:p w14:paraId="03779AEB"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w:t>
      </w:r>
    </w:p>
    <w:p w14:paraId="1E7EDC40"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p>
    <w:p w14:paraId="03D4438B"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FF"/>
          <w:sz w:val="24"/>
          <w:szCs w:val="24"/>
          <w:highlight w:val="white"/>
          <w:lang w:bidi="ar-SA"/>
        </w:rPr>
        <w:t>class</w:t>
      </w: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Program</w:t>
      </w:r>
    </w:p>
    <w:p w14:paraId="012FD922"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w:t>
      </w:r>
    </w:p>
    <w:p w14:paraId="23A99238"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static</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void</w:t>
      </w:r>
      <w:r w:rsidRPr="00282CED">
        <w:rPr>
          <w:rFonts w:cstheme="minorHAnsi"/>
          <w:color w:val="000000"/>
          <w:sz w:val="24"/>
          <w:szCs w:val="24"/>
          <w:highlight w:val="white"/>
          <w:lang w:bidi="ar-SA"/>
        </w:rPr>
        <w:t xml:space="preserve"> Main()</w:t>
      </w:r>
    </w:p>
    <w:p w14:paraId="3B5B2FE8"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3449BA26"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8000"/>
          <w:sz w:val="24"/>
          <w:szCs w:val="24"/>
          <w:highlight w:val="white"/>
          <w:lang w:bidi="ar-SA"/>
        </w:rPr>
        <w:t xml:space="preserve">// Assuming you have a database context named EmployeeDataContext </w:t>
      </w:r>
    </w:p>
    <w:p w14:paraId="0B772451"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lastRenderedPageBreak/>
        <w:t xml:space="preserve">        </w:t>
      </w:r>
      <w:r w:rsidRPr="00282CED">
        <w:rPr>
          <w:rFonts w:cstheme="minorHAnsi"/>
          <w:color w:val="0000FF"/>
          <w:sz w:val="24"/>
          <w:szCs w:val="24"/>
          <w:highlight w:val="white"/>
          <w:lang w:bidi="ar-SA"/>
        </w:rPr>
        <w:t>using</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context = </w:t>
      </w:r>
      <w:r w:rsidRPr="00282CED">
        <w:rPr>
          <w:rFonts w:cstheme="minorHAnsi"/>
          <w:color w:val="0000FF"/>
          <w:sz w:val="24"/>
          <w:szCs w:val="24"/>
          <w:highlight w:val="white"/>
          <w:lang w:bidi="ar-SA"/>
        </w:rPr>
        <w:t>new</w:t>
      </w:r>
      <w:r w:rsidRPr="00282CED">
        <w:rPr>
          <w:rFonts w:cstheme="minorHAnsi"/>
          <w:color w:val="000000"/>
          <w:sz w:val="24"/>
          <w:szCs w:val="24"/>
          <w:highlight w:val="white"/>
          <w:lang w:bidi="ar-SA"/>
        </w:rPr>
        <w:t xml:space="preserve"> EmployeeDataContext())</w:t>
      </w:r>
    </w:p>
    <w:p w14:paraId="74B8E91A"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74D374B1"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employees = </w:t>
      </w:r>
      <w:r w:rsidRPr="00282CED">
        <w:rPr>
          <w:rFonts w:cstheme="minorHAnsi"/>
          <w:color w:val="0000FF"/>
          <w:sz w:val="24"/>
          <w:szCs w:val="24"/>
          <w:highlight w:val="white"/>
          <w:lang w:bidi="ar-SA"/>
        </w:rPr>
        <w:t>from</w:t>
      </w:r>
      <w:r w:rsidRPr="00282CED">
        <w:rPr>
          <w:rFonts w:cstheme="minorHAnsi"/>
          <w:color w:val="000000"/>
          <w:sz w:val="24"/>
          <w:szCs w:val="24"/>
          <w:highlight w:val="white"/>
          <w:lang w:bidi="ar-SA"/>
        </w:rPr>
        <w:t xml:space="preserve"> emp </w:t>
      </w:r>
      <w:r w:rsidRPr="00282CED">
        <w:rPr>
          <w:rFonts w:cstheme="minorHAnsi"/>
          <w:color w:val="0000FF"/>
          <w:sz w:val="24"/>
          <w:szCs w:val="24"/>
          <w:highlight w:val="white"/>
          <w:lang w:bidi="ar-SA"/>
        </w:rPr>
        <w:t>in</w:t>
      </w:r>
      <w:r w:rsidRPr="00282CED">
        <w:rPr>
          <w:rFonts w:cstheme="minorHAnsi"/>
          <w:color w:val="000000"/>
          <w:sz w:val="24"/>
          <w:szCs w:val="24"/>
          <w:highlight w:val="white"/>
          <w:lang w:bidi="ar-SA"/>
        </w:rPr>
        <w:t xml:space="preserve"> context.Employees</w:t>
      </w:r>
    </w:p>
    <w:p w14:paraId="6F309A04"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where</w:t>
      </w:r>
      <w:r w:rsidRPr="00282CED">
        <w:rPr>
          <w:rFonts w:cstheme="minorHAnsi"/>
          <w:color w:val="000000"/>
          <w:sz w:val="24"/>
          <w:szCs w:val="24"/>
          <w:highlight w:val="white"/>
          <w:lang w:bidi="ar-SA"/>
        </w:rPr>
        <w:t xml:space="preserve"> emp.Salary &gt; 50000</w:t>
      </w:r>
    </w:p>
    <w:p w14:paraId="36918510"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select</w:t>
      </w:r>
      <w:r w:rsidRPr="00282CED">
        <w:rPr>
          <w:rFonts w:cstheme="minorHAnsi"/>
          <w:color w:val="000000"/>
          <w:sz w:val="24"/>
          <w:szCs w:val="24"/>
          <w:highlight w:val="white"/>
          <w:lang w:bidi="ar-SA"/>
        </w:rPr>
        <w:t xml:space="preserve"> emp;</w:t>
      </w:r>
    </w:p>
    <w:p w14:paraId="07AA892A"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p>
    <w:p w14:paraId="345CB546"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foreach</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emp </w:t>
      </w:r>
      <w:r w:rsidRPr="00282CED">
        <w:rPr>
          <w:rFonts w:cstheme="minorHAnsi"/>
          <w:color w:val="0000FF"/>
          <w:sz w:val="24"/>
          <w:szCs w:val="24"/>
          <w:highlight w:val="white"/>
          <w:lang w:bidi="ar-SA"/>
        </w:rPr>
        <w:t>in</w:t>
      </w:r>
      <w:r w:rsidRPr="00282CED">
        <w:rPr>
          <w:rFonts w:cstheme="minorHAnsi"/>
          <w:color w:val="000000"/>
          <w:sz w:val="24"/>
          <w:szCs w:val="24"/>
          <w:highlight w:val="white"/>
          <w:lang w:bidi="ar-SA"/>
        </w:rPr>
        <w:t xml:space="preserve"> employees)</w:t>
      </w:r>
    </w:p>
    <w:p w14:paraId="63A30DED"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015A3297"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Console</w:t>
      </w:r>
      <w:r w:rsidRPr="00282CED">
        <w:rPr>
          <w:rFonts w:cstheme="minorHAnsi"/>
          <w:color w:val="000000"/>
          <w:sz w:val="24"/>
          <w:szCs w:val="24"/>
          <w:highlight w:val="white"/>
          <w:lang w:bidi="ar-SA"/>
        </w:rPr>
        <w:t>.WriteLine(</w:t>
      </w:r>
      <w:r w:rsidRPr="00282CED">
        <w:rPr>
          <w:rFonts w:cstheme="minorHAnsi"/>
          <w:color w:val="A31515"/>
          <w:sz w:val="24"/>
          <w:szCs w:val="24"/>
          <w:highlight w:val="white"/>
          <w:lang w:bidi="ar-SA"/>
        </w:rPr>
        <w:t xml:space="preserve">$"ID: </w:t>
      </w:r>
      <w:r w:rsidRPr="00282CED">
        <w:rPr>
          <w:rFonts w:cstheme="minorHAnsi"/>
          <w:color w:val="000000"/>
          <w:sz w:val="24"/>
          <w:szCs w:val="24"/>
          <w:highlight w:val="white"/>
          <w:lang w:bidi="ar-SA"/>
        </w:rPr>
        <w:t>{emp.Id}</w:t>
      </w:r>
      <w:r w:rsidRPr="00282CED">
        <w:rPr>
          <w:rFonts w:cstheme="minorHAnsi"/>
          <w:color w:val="A31515"/>
          <w:sz w:val="24"/>
          <w:szCs w:val="24"/>
          <w:highlight w:val="white"/>
          <w:lang w:bidi="ar-SA"/>
        </w:rPr>
        <w:t xml:space="preserve">, Name: </w:t>
      </w:r>
      <w:r w:rsidRPr="00282CED">
        <w:rPr>
          <w:rFonts w:cstheme="minorHAnsi"/>
          <w:color w:val="000000"/>
          <w:sz w:val="24"/>
          <w:szCs w:val="24"/>
          <w:highlight w:val="white"/>
          <w:lang w:bidi="ar-SA"/>
        </w:rPr>
        <w:t>{emp.Name}</w:t>
      </w:r>
      <w:r w:rsidRPr="00282CED">
        <w:rPr>
          <w:rFonts w:cstheme="minorHAnsi"/>
          <w:color w:val="A31515"/>
          <w:sz w:val="24"/>
          <w:szCs w:val="24"/>
          <w:highlight w:val="white"/>
          <w:lang w:bidi="ar-SA"/>
        </w:rPr>
        <w:t xml:space="preserve">, Salary: </w:t>
      </w:r>
    </w:p>
    <w:p w14:paraId="7C537722"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emp.Salary}</w:t>
      </w:r>
    </w:p>
    <w:p w14:paraId="290E60F8"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A31515"/>
          <w:sz w:val="24"/>
          <w:szCs w:val="24"/>
          <w:highlight w:val="white"/>
          <w:lang w:bidi="ar-SA"/>
        </w:rPr>
        <w:t xml:space="preserve">"); </w:t>
      </w:r>
    </w:p>
    <w:p w14:paraId="27AAD4A6"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5FACB3E0"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7F7D94D4"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199FE149" w14:textId="0FC37DE8" w:rsidR="00AA2C48" w:rsidRPr="00282CED" w:rsidRDefault="00AA2C48" w:rsidP="00AA2C48">
      <w:pPr>
        <w:rPr>
          <w:rFonts w:cstheme="minorHAnsi"/>
          <w:sz w:val="24"/>
          <w:szCs w:val="24"/>
        </w:rPr>
      </w:pPr>
      <w:r w:rsidRPr="00282CED">
        <w:rPr>
          <w:rFonts w:cstheme="minorHAnsi"/>
          <w:color w:val="000000"/>
          <w:sz w:val="24"/>
          <w:szCs w:val="24"/>
          <w:highlight w:val="white"/>
          <w:lang w:bidi="ar-SA"/>
        </w:rPr>
        <w:t>}</w:t>
      </w:r>
    </w:p>
    <w:p w14:paraId="33DA79F9" w14:textId="77777777" w:rsidR="00A958A4" w:rsidRPr="00282CED" w:rsidRDefault="00A958A4" w:rsidP="00A958A4">
      <w:pPr>
        <w:rPr>
          <w:rFonts w:cstheme="minorHAnsi"/>
          <w:b/>
          <w:bCs/>
          <w:sz w:val="24"/>
          <w:szCs w:val="24"/>
        </w:rPr>
      </w:pPr>
      <w:r w:rsidRPr="00282CED">
        <w:rPr>
          <w:rFonts w:cstheme="minorHAnsi"/>
          <w:b/>
          <w:bCs/>
          <w:sz w:val="24"/>
          <w:szCs w:val="24"/>
        </w:rPr>
        <w:t>LINQ to DataSet</w:t>
      </w:r>
    </w:p>
    <w:p w14:paraId="34887A83" w14:textId="59C1EE8B" w:rsidR="00A958A4" w:rsidRPr="00282CED" w:rsidRDefault="00A958A4" w:rsidP="00A958A4">
      <w:pPr>
        <w:rPr>
          <w:rFonts w:cstheme="minorHAnsi"/>
          <w:sz w:val="24"/>
          <w:szCs w:val="24"/>
        </w:rPr>
      </w:pPr>
      <w:r w:rsidRPr="00282CED">
        <w:rPr>
          <w:rFonts w:cstheme="minorHAnsi"/>
          <w:sz w:val="24"/>
          <w:szCs w:val="24"/>
        </w:rPr>
        <w:t>LINQ to DataSet allows you to perform LINQ queries on DataSets (in memory data structures used in ADO.NET). This is particularly useful when working with data disconnected from the database.</w:t>
      </w:r>
    </w:p>
    <w:p w14:paraId="34935F9D"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FF"/>
          <w:sz w:val="24"/>
          <w:szCs w:val="24"/>
          <w:highlight w:val="white"/>
          <w:lang w:bidi="ar-SA"/>
        </w:rPr>
        <w:t>class</w:t>
      </w: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Program</w:t>
      </w:r>
    </w:p>
    <w:p w14:paraId="14C7D8B6"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w:t>
      </w:r>
    </w:p>
    <w:p w14:paraId="51D18D51"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static</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void</w:t>
      </w:r>
      <w:r w:rsidRPr="00282CED">
        <w:rPr>
          <w:rFonts w:cstheme="minorHAnsi"/>
          <w:color w:val="000000"/>
          <w:sz w:val="24"/>
          <w:szCs w:val="24"/>
          <w:highlight w:val="white"/>
          <w:lang w:bidi="ar-SA"/>
        </w:rPr>
        <w:t xml:space="preserve"> Main()</w:t>
      </w:r>
    </w:p>
    <w:p w14:paraId="6F27360A"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4E5100C3"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DataSet</w:t>
      </w:r>
      <w:r w:rsidRPr="00282CED">
        <w:rPr>
          <w:rFonts w:cstheme="minorHAnsi"/>
          <w:color w:val="000000"/>
          <w:sz w:val="24"/>
          <w:szCs w:val="24"/>
          <w:highlight w:val="white"/>
          <w:lang w:bidi="ar-SA"/>
        </w:rPr>
        <w:t xml:space="preserve"> ds = </w:t>
      </w:r>
      <w:r w:rsidRPr="00282CED">
        <w:rPr>
          <w:rFonts w:cstheme="minorHAnsi"/>
          <w:color w:val="0000FF"/>
          <w:sz w:val="24"/>
          <w:szCs w:val="24"/>
          <w:highlight w:val="white"/>
          <w:lang w:bidi="ar-SA"/>
        </w:rPr>
        <w:t>new</w:t>
      </w: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DataSet</w:t>
      </w:r>
      <w:r w:rsidRPr="00282CED">
        <w:rPr>
          <w:rFonts w:cstheme="minorHAnsi"/>
          <w:color w:val="000000"/>
          <w:sz w:val="24"/>
          <w:szCs w:val="24"/>
          <w:highlight w:val="white"/>
          <w:lang w:bidi="ar-SA"/>
        </w:rPr>
        <w:t>();</w:t>
      </w:r>
    </w:p>
    <w:p w14:paraId="14971EAC"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DataTable</w:t>
      </w:r>
      <w:r w:rsidRPr="00282CED">
        <w:rPr>
          <w:rFonts w:cstheme="minorHAnsi"/>
          <w:color w:val="000000"/>
          <w:sz w:val="24"/>
          <w:szCs w:val="24"/>
          <w:highlight w:val="white"/>
          <w:lang w:bidi="ar-SA"/>
        </w:rPr>
        <w:t xml:space="preserve"> dt = </w:t>
      </w:r>
      <w:r w:rsidRPr="00282CED">
        <w:rPr>
          <w:rFonts w:cstheme="minorHAnsi"/>
          <w:color w:val="0000FF"/>
          <w:sz w:val="24"/>
          <w:szCs w:val="24"/>
          <w:highlight w:val="white"/>
          <w:lang w:bidi="ar-SA"/>
        </w:rPr>
        <w:t>new</w:t>
      </w: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DataTable</w:t>
      </w:r>
      <w:r w:rsidRPr="00282CED">
        <w:rPr>
          <w:rFonts w:cstheme="minorHAnsi"/>
          <w:color w:val="000000"/>
          <w:sz w:val="24"/>
          <w:szCs w:val="24"/>
          <w:highlight w:val="white"/>
          <w:lang w:bidi="ar-SA"/>
        </w:rPr>
        <w:t>(</w:t>
      </w:r>
      <w:r w:rsidRPr="00282CED">
        <w:rPr>
          <w:rFonts w:cstheme="minorHAnsi"/>
          <w:color w:val="A31515"/>
          <w:sz w:val="24"/>
          <w:szCs w:val="24"/>
          <w:highlight w:val="white"/>
          <w:lang w:bidi="ar-SA"/>
        </w:rPr>
        <w:t>"Employees"</w:t>
      </w:r>
      <w:r w:rsidRPr="00282CED">
        <w:rPr>
          <w:rFonts w:cstheme="minorHAnsi"/>
          <w:color w:val="000000"/>
          <w:sz w:val="24"/>
          <w:szCs w:val="24"/>
          <w:highlight w:val="white"/>
          <w:lang w:bidi="ar-SA"/>
        </w:rPr>
        <w:t>);</w:t>
      </w:r>
    </w:p>
    <w:p w14:paraId="04805A32"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dt.Columns.Add(</w:t>
      </w:r>
      <w:r w:rsidRPr="00282CED">
        <w:rPr>
          <w:rFonts w:cstheme="minorHAnsi"/>
          <w:color w:val="A31515"/>
          <w:sz w:val="24"/>
          <w:szCs w:val="24"/>
          <w:highlight w:val="white"/>
          <w:lang w:bidi="ar-SA"/>
        </w:rPr>
        <w:t>"Id"</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typeof</w:t>
      </w:r>
      <w:r w:rsidRPr="00282CED">
        <w:rPr>
          <w:rFonts w:cstheme="minorHAnsi"/>
          <w:color w:val="000000"/>
          <w:sz w:val="24"/>
          <w:szCs w:val="24"/>
          <w:highlight w:val="white"/>
          <w:lang w:bidi="ar-SA"/>
        </w:rPr>
        <w:t>(</w:t>
      </w:r>
      <w:r w:rsidRPr="00282CED">
        <w:rPr>
          <w:rFonts w:cstheme="minorHAnsi"/>
          <w:color w:val="0000FF"/>
          <w:sz w:val="24"/>
          <w:szCs w:val="24"/>
          <w:highlight w:val="white"/>
          <w:lang w:bidi="ar-SA"/>
        </w:rPr>
        <w:t>int</w:t>
      </w:r>
      <w:r w:rsidRPr="00282CED">
        <w:rPr>
          <w:rFonts w:cstheme="minorHAnsi"/>
          <w:color w:val="000000"/>
          <w:sz w:val="24"/>
          <w:szCs w:val="24"/>
          <w:highlight w:val="white"/>
          <w:lang w:bidi="ar-SA"/>
        </w:rPr>
        <w:t>));</w:t>
      </w:r>
    </w:p>
    <w:p w14:paraId="4B10DBFF"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dt.Columns.Add(</w:t>
      </w:r>
      <w:r w:rsidRPr="00282CED">
        <w:rPr>
          <w:rFonts w:cstheme="minorHAnsi"/>
          <w:color w:val="A31515"/>
          <w:sz w:val="24"/>
          <w:szCs w:val="24"/>
          <w:highlight w:val="white"/>
          <w:lang w:bidi="ar-SA"/>
        </w:rPr>
        <w:t>"Name"</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typeof</w:t>
      </w:r>
      <w:r w:rsidRPr="00282CED">
        <w:rPr>
          <w:rFonts w:cstheme="minorHAnsi"/>
          <w:color w:val="000000"/>
          <w:sz w:val="24"/>
          <w:szCs w:val="24"/>
          <w:highlight w:val="white"/>
          <w:lang w:bidi="ar-SA"/>
        </w:rPr>
        <w:t>(</w:t>
      </w:r>
      <w:r w:rsidRPr="00282CED">
        <w:rPr>
          <w:rFonts w:cstheme="minorHAnsi"/>
          <w:color w:val="0000FF"/>
          <w:sz w:val="24"/>
          <w:szCs w:val="24"/>
          <w:highlight w:val="white"/>
          <w:lang w:bidi="ar-SA"/>
        </w:rPr>
        <w:t>string</w:t>
      </w:r>
      <w:r w:rsidRPr="00282CED">
        <w:rPr>
          <w:rFonts w:cstheme="minorHAnsi"/>
          <w:color w:val="000000"/>
          <w:sz w:val="24"/>
          <w:szCs w:val="24"/>
          <w:highlight w:val="white"/>
          <w:lang w:bidi="ar-SA"/>
        </w:rPr>
        <w:t>));</w:t>
      </w:r>
    </w:p>
    <w:p w14:paraId="60D4A971"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dt.Columns.Add(</w:t>
      </w:r>
      <w:r w:rsidRPr="00282CED">
        <w:rPr>
          <w:rFonts w:cstheme="minorHAnsi"/>
          <w:color w:val="A31515"/>
          <w:sz w:val="24"/>
          <w:szCs w:val="24"/>
          <w:highlight w:val="white"/>
          <w:lang w:bidi="ar-SA"/>
        </w:rPr>
        <w:t>"Salary"</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typeof</w:t>
      </w:r>
      <w:r w:rsidRPr="00282CED">
        <w:rPr>
          <w:rFonts w:cstheme="minorHAnsi"/>
          <w:color w:val="000000"/>
          <w:sz w:val="24"/>
          <w:szCs w:val="24"/>
          <w:highlight w:val="white"/>
          <w:lang w:bidi="ar-SA"/>
        </w:rPr>
        <w:t>(</w:t>
      </w:r>
      <w:r w:rsidRPr="00282CED">
        <w:rPr>
          <w:rFonts w:cstheme="minorHAnsi"/>
          <w:color w:val="0000FF"/>
          <w:sz w:val="24"/>
          <w:szCs w:val="24"/>
          <w:highlight w:val="white"/>
          <w:lang w:bidi="ar-SA"/>
        </w:rPr>
        <w:t>double</w:t>
      </w:r>
      <w:r w:rsidRPr="00282CED">
        <w:rPr>
          <w:rFonts w:cstheme="minorHAnsi"/>
          <w:color w:val="000000"/>
          <w:sz w:val="24"/>
          <w:szCs w:val="24"/>
          <w:highlight w:val="white"/>
          <w:lang w:bidi="ar-SA"/>
        </w:rPr>
        <w:t>));</w:t>
      </w:r>
    </w:p>
    <w:p w14:paraId="59752BCA"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p>
    <w:p w14:paraId="7F1DD91E"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8000"/>
          <w:sz w:val="24"/>
          <w:szCs w:val="24"/>
          <w:highlight w:val="white"/>
          <w:lang w:bidi="ar-SA"/>
        </w:rPr>
        <w:t xml:space="preserve">// Add some sample data </w:t>
      </w:r>
    </w:p>
    <w:p w14:paraId="371F53F4"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dt.Rows.Add(1, </w:t>
      </w:r>
      <w:r w:rsidRPr="00282CED">
        <w:rPr>
          <w:rFonts w:cstheme="minorHAnsi"/>
          <w:color w:val="A31515"/>
          <w:sz w:val="24"/>
          <w:szCs w:val="24"/>
          <w:highlight w:val="white"/>
          <w:lang w:bidi="ar-SA"/>
        </w:rPr>
        <w:t>"Ali"</w:t>
      </w:r>
      <w:r w:rsidRPr="00282CED">
        <w:rPr>
          <w:rFonts w:cstheme="minorHAnsi"/>
          <w:color w:val="000000"/>
          <w:sz w:val="24"/>
          <w:szCs w:val="24"/>
          <w:highlight w:val="white"/>
          <w:lang w:bidi="ar-SA"/>
        </w:rPr>
        <w:t>, 50000);</w:t>
      </w:r>
    </w:p>
    <w:p w14:paraId="47E47B73"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dt.Rows.Add(2, </w:t>
      </w:r>
      <w:r w:rsidRPr="00282CED">
        <w:rPr>
          <w:rFonts w:cstheme="minorHAnsi"/>
          <w:color w:val="A31515"/>
          <w:sz w:val="24"/>
          <w:szCs w:val="24"/>
          <w:highlight w:val="white"/>
          <w:lang w:bidi="ar-SA"/>
        </w:rPr>
        <w:t>"Sara"</w:t>
      </w:r>
      <w:r w:rsidRPr="00282CED">
        <w:rPr>
          <w:rFonts w:cstheme="minorHAnsi"/>
          <w:color w:val="000000"/>
          <w:sz w:val="24"/>
          <w:szCs w:val="24"/>
          <w:highlight w:val="white"/>
          <w:lang w:bidi="ar-SA"/>
        </w:rPr>
        <w:t>, 60000);</w:t>
      </w:r>
    </w:p>
    <w:p w14:paraId="2360D361"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dt.Rows.Add(3, </w:t>
      </w:r>
      <w:r w:rsidRPr="00282CED">
        <w:rPr>
          <w:rFonts w:cstheme="minorHAnsi"/>
          <w:color w:val="A31515"/>
          <w:sz w:val="24"/>
          <w:szCs w:val="24"/>
          <w:highlight w:val="white"/>
          <w:lang w:bidi="ar-SA"/>
        </w:rPr>
        <w:t>"Ahmed"</w:t>
      </w:r>
      <w:r w:rsidRPr="00282CED">
        <w:rPr>
          <w:rFonts w:cstheme="minorHAnsi"/>
          <w:color w:val="000000"/>
          <w:sz w:val="24"/>
          <w:szCs w:val="24"/>
          <w:highlight w:val="white"/>
          <w:lang w:bidi="ar-SA"/>
        </w:rPr>
        <w:t>, 45000);</w:t>
      </w:r>
    </w:p>
    <w:p w14:paraId="5499F998"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ds.Tables.Add(dt);</w:t>
      </w:r>
    </w:p>
    <w:p w14:paraId="32090F64"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p>
    <w:p w14:paraId="20A03AA2"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highSalaryEmployees = </w:t>
      </w:r>
      <w:r w:rsidRPr="00282CED">
        <w:rPr>
          <w:rFonts w:cstheme="minorHAnsi"/>
          <w:color w:val="0000FF"/>
          <w:sz w:val="24"/>
          <w:szCs w:val="24"/>
          <w:highlight w:val="white"/>
          <w:lang w:bidi="ar-SA"/>
        </w:rPr>
        <w:t>from</w:t>
      </w:r>
      <w:r w:rsidRPr="00282CED">
        <w:rPr>
          <w:rFonts w:cstheme="minorHAnsi"/>
          <w:color w:val="000000"/>
          <w:sz w:val="24"/>
          <w:szCs w:val="24"/>
          <w:highlight w:val="white"/>
          <w:lang w:bidi="ar-SA"/>
        </w:rPr>
        <w:t xml:space="preserve"> row </w:t>
      </w:r>
      <w:r w:rsidRPr="00282CED">
        <w:rPr>
          <w:rFonts w:cstheme="minorHAnsi"/>
          <w:color w:val="0000FF"/>
          <w:sz w:val="24"/>
          <w:szCs w:val="24"/>
          <w:highlight w:val="white"/>
          <w:lang w:bidi="ar-SA"/>
        </w:rPr>
        <w:t>in</w:t>
      </w:r>
      <w:r w:rsidRPr="00282CED">
        <w:rPr>
          <w:rFonts w:cstheme="minorHAnsi"/>
          <w:color w:val="000000"/>
          <w:sz w:val="24"/>
          <w:szCs w:val="24"/>
          <w:highlight w:val="white"/>
          <w:lang w:bidi="ar-SA"/>
        </w:rPr>
        <w:t xml:space="preserve"> ds.Tables[</w:t>
      </w:r>
      <w:r w:rsidRPr="00282CED">
        <w:rPr>
          <w:rFonts w:cstheme="minorHAnsi"/>
          <w:color w:val="A31515"/>
          <w:sz w:val="24"/>
          <w:szCs w:val="24"/>
          <w:highlight w:val="white"/>
          <w:lang w:bidi="ar-SA"/>
        </w:rPr>
        <w:t>"Employees"</w:t>
      </w:r>
      <w:r w:rsidRPr="00282CED">
        <w:rPr>
          <w:rFonts w:cstheme="minorHAnsi"/>
          <w:color w:val="000000"/>
          <w:sz w:val="24"/>
          <w:szCs w:val="24"/>
          <w:highlight w:val="white"/>
          <w:lang w:bidi="ar-SA"/>
        </w:rPr>
        <w:t>].AsEnumerable()</w:t>
      </w:r>
    </w:p>
    <w:p w14:paraId="3DF62162"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where</w:t>
      </w:r>
      <w:r w:rsidRPr="00282CED">
        <w:rPr>
          <w:rFonts w:cstheme="minorHAnsi"/>
          <w:color w:val="000000"/>
          <w:sz w:val="24"/>
          <w:szCs w:val="24"/>
          <w:highlight w:val="white"/>
          <w:lang w:bidi="ar-SA"/>
        </w:rPr>
        <w:t xml:space="preserve"> row.Field&lt;</w:t>
      </w:r>
      <w:r w:rsidRPr="00282CED">
        <w:rPr>
          <w:rFonts w:cstheme="minorHAnsi"/>
          <w:color w:val="0000FF"/>
          <w:sz w:val="24"/>
          <w:szCs w:val="24"/>
          <w:highlight w:val="white"/>
          <w:lang w:bidi="ar-SA"/>
        </w:rPr>
        <w:t>double</w:t>
      </w:r>
      <w:r w:rsidRPr="00282CED">
        <w:rPr>
          <w:rFonts w:cstheme="minorHAnsi"/>
          <w:color w:val="000000"/>
          <w:sz w:val="24"/>
          <w:szCs w:val="24"/>
          <w:highlight w:val="white"/>
          <w:lang w:bidi="ar-SA"/>
        </w:rPr>
        <w:t>&gt;(</w:t>
      </w:r>
      <w:r w:rsidRPr="00282CED">
        <w:rPr>
          <w:rFonts w:cstheme="minorHAnsi"/>
          <w:color w:val="A31515"/>
          <w:sz w:val="24"/>
          <w:szCs w:val="24"/>
          <w:highlight w:val="white"/>
          <w:lang w:bidi="ar-SA"/>
        </w:rPr>
        <w:t>"Salary"</w:t>
      </w:r>
      <w:r w:rsidRPr="00282CED">
        <w:rPr>
          <w:rFonts w:cstheme="minorHAnsi"/>
          <w:color w:val="000000"/>
          <w:sz w:val="24"/>
          <w:szCs w:val="24"/>
          <w:highlight w:val="white"/>
          <w:lang w:bidi="ar-SA"/>
        </w:rPr>
        <w:t>) &lt;= 50000</w:t>
      </w:r>
    </w:p>
    <w:p w14:paraId="266B7FD9"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select</w:t>
      </w:r>
      <w:r w:rsidRPr="00282CED">
        <w:rPr>
          <w:rFonts w:cstheme="minorHAnsi"/>
          <w:color w:val="000000"/>
          <w:sz w:val="24"/>
          <w:szCs w:val="24"/>
          <w:highlight w:val="white"/>
          <w:lang w:bidi="ar-SA"/>
        </w:rPr>
        <w:t xml:space="preserve"> row;</w:t>
      </w:r>
    </w:p>
    <w:p w14:paraId="05147A1B"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p>
    <w:p w14:paraId="7D9D2237"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foreach</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row </w:t>
      </w:r>
      <w:r w:rsidRPr="00282CED">
        <w:rPr>
          <w:rFonts w:cstheme="minorHAnsi"/>
          <w:color w:val="0000FF"/>
          <w:sz w:val="24"/>
          <w:szCs w:val="24"/>
          <w:highlight w:val="white"/>
          <w:lang w:bidi="ar-SA"/>
        </w:rPr>
        <w:t>in</w:t>
      </w:r>
      <w:r w:rsidRPr="00282CED">
        <w:rPr>
          <w:rFonts w:cstheme="minorHAnsi"/>
          <w:color w:val="000000"/>
          <w:sz w:val="24"/>
          <w:szCs w:val="24"/>
          <w:highlight w:val="white"/>
          <w:lang w:bidi="ar-SA"/>
        </w:rPr>
        <w:t xml:space="preserve"> highSalaryEmployees)</w:t>
      </w:r>
    </w:p>
    <w:p w14:paraId="103691F8"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188A7F7C"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8000"/>
          <w:sz w:val="24"/>
          <w:szCs w:val="24"/>
          <w:highlight w:val="white"/>
          <w:lang w:bidi="ar-SA"/>
        </w:rPr>
        <w:t xml:space="preserve">//Console.WriteLine($"ID: {row["Id"]}, Name: {row["Name"]},Salary: { row["Salary"]} "); </w:t>
      </w:r>
    </w:p>
    <w:p w14:paraId="144967DB"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lastRenderedPageBreak/>
        <w:t xml:space="preserve">            </w:t>
      </w:r>
      <w:r w:rsidRPr="00282CED">
        <w:rPr>
          <w:rFonts w:cstheme="minorHAnsi"/>
          <w:color w:val="2B91AF"/>
          <w:sz w:val="24"/>
          <w:szCs w:val="24"/>
          <w:highlight w:val="white"/>
          <w:lang w:bidi="ar-SA"/>
        </w:rPr>
        <w:t>Console</w:t>
      </w:r>
      <w:r w:rsidRPr="00282CED">
        <w:rPr>
          <w:rFonts w:cstheme="minorHAnsi"/>
          <w:color w:val="000000"/>
          <w:sz w:val="24"/>
          <w:szCs w:val="24"/>
          <w:highlight w:val="white"/>
          <w:lang w:bidi="ar-SA"/>
        </w:rPr>
        <w:t>.WriteLine(row[</w:t>
      </w:r>
      <w:r w:rsidRPr="00282CED">
        <w:rPr>
          <w:rFonts w:cstheme="minorHAnsi"/>
          <w:color w:val="A31515"/>
          <w:sz w:val="24"/>
          <w:szCs w:val="24"/>
          <w:highlight w:val="white"/>
          <w:lang w:bidi="ar-SA"/>
        </w:rPr>
        <w:t>"id"</w:t>
      </w:r>
      <w:r w:rsidRPr="00282CED">
        <w:rPr>
          <w:rFonts w:cstheme="minorHAnsi"/>
          <w:color w:val="000000"/>
          <w:sz w:val="24"/>
          <w:szCs w:val="24"/>
          <w:highlight w:val="white"/>
          <w:lang w:bidi="ar-SA"/>
        </w:rPr>
        <w:t xml:space="preserve">] + </w:t>
      </w:r>
      <w:r w:rsidRPr="00282CED">
        <w:rPr>
          <w:rFonts w:cstheme="minorHAnsi"/>
          <w:color w:val="A31515"/>
          <w:sz w:val="24"/>
          <w:szCs w:val="24"/>
          <w:highlight w:val="white"/>
          <w:lang w:bidi="ar-SA"/>
        </w:rPr>
        <w:t>" "</w:t>
      </w:r>
      <w:r w:rsidRPr="00282CED">
        <w:rPr>
          <w:rFonts w:cstheme="minorHAnsi"/>
          <w:color w:val="000000"/>
          <w:sz w:val="24"/>
          <w:szCs w:val="24"/>
          <w:highlight w:val="white"/>
          <w:lang w:bidi="ar-SA"/>
        </w:rPr>
        <w:t xml:space="preserve"> + row[</w:t>
      </w:r>
      <w:r w:rsidRPr="00282CED">
        <w:rPr>
          <w:rFonts w:cstheme="minorHAnsi"/>
          <w:color w:val="A31515"/>
          <w:sz w:val="24"/>
          <w:szCs w:val="24"/>
          <w:highlight w:val="white"/>
          <w:lang w:bidi="ar-SA"/>
        </w:rPr>
        <w:t>"name"</w:t>
      </w:r>
      <w:r w:rsidRPr="00282CED">
        <w:rPr>
          <w:rFonts w:cstheme="minorHAnsi"/>
          <w:color w:val="000000"/>
          <w:sz w:val="24"/>
          <w:szCs w:val="24"/>
          <w:highlight w:val="white"/>
          <w:lang w:bidi="ar-SA"/>
        </w:rPr>
        <w:t xml:space="preserve">] + </w:t>
      </w:r>
      <w:r w:rsidRPr="00282CED">
        <w:rPr>
          <w:rFonts w:cstheme="minorHAnsi"/>
          <w:color w:val="A31515"/>
          <w:sz w:val="24"/>
          <w:szCs w:val="24"/>
          <w:highlight w:val="white"/>
          <w:lang w:bidi="ar-SA"/>
        </w:rPr>
        <w:t>" "</w:t>
      </w:r>
      <w:r w:rsidRPr="00282CED">
        <w:rPr>
          <w:rFonts w:cstheme="minorHAnsi"/>
          <w:color w:val="000000"/>
          <w:sz w:val="24"/>
          <w:szCs w:val="24"/>
          <w:highlight w:val="white"/>
          <w:lang w:bidi="ar-SA"/>
        </w:rPr>
        <w:t xml:space="preserve"> + row[</w:t>
      </w:r>
      <w:r w:rsidRPr="00282CED">
        <w:rPr>
          <w:rFonts w:cstheme="minorHAnsi"/>
          <w:color w:val="A31515"/>
          <w:sz w:val="24"/>
          <w:szCs w:val="24"/>
          <w:highlight w:val="white"/>
          <w:lang w:bidi="ar-SA"/>
        </w:rPr>
        <w:t>"salary"</w:t>
      </w:r>
      <w:r w:rsidRPr="00282CED">
        <w:rPr>
          <w:rFonts w:cstheme="minorHAnsi"/>
          <w:color w:val="000000"/>
          <w:sz w:val="24"/>
          <w:szCs w:val="24"/>
          <w:highlight w:val="white"/>
          <w:lang w:bidi="ar-SA"/>
        </w:rPr>
        <w:t>]);</w:t>
      </w:r>
    </w:p>
    <w:p w14:paraId="5F21EBB0"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335BA272"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5D73AB48" w14:textId="77777777" w:rsidR="00AA2C48" w:rsidRPr="00282CED" w:rsidRDefault="00AA2C48" w:rsidP="00AA2C48">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w:t>
      </w:r>
    </w:p>
    <w:p w14:paraId="7FE92C59" w14:textId="77777777" w:rsidR="00AA2C48" w:rsidRPr="00282CED" w:rsidRDefault="00AA2C48" w:rsidP="00A958A4">
      <w:pPr>
        <w:rPr>
          <w:rFonts w:cstheme="minorHAnsi"/>
          <w:sz w:val="24"/>
          <w:szCs w:val="24"/>
        </w:rPr>
      </w:pPr>
    </w:p>
    <w:p w14:paraId="48D766D2" w14:textId="77777777" w:rsidR="00A958A4" w:rsidRPr="00282CED" w:rsidRDefault="00A958A4" w:rsidP="00A958A4">
      <w:pPr>
        <w:rPr>
          <w:rFonts w:cstheme="minorHAnsi"/>
          <w:b/>
          <w:bCs/>
          <w:sz w:val="24"/>
          <w:szCs w:val="24"/>
        </w:rPr>
      </w:pPr>
      <w:r w:rsidRPr="00282CED">
        <w:rPr>
          <w:rFonts w:cstheme="minorHAnsi"/>
          <w:b/>
          <w:bCs/>
          <w:sz w:val="24"/>
          <w:szCs w:val="24"/>
        </w:rPr>
        <w:t>LINQ to XML:</w:t>
      </w:r>
    </w:p>
    <w:p w14:paraId="33EAA0A2" w14:textId="397EC804" w:rsidR="00A958A4" w:rsidRPr="00282CED" w:rsidRDefault="00A958A4" w:rsidP="00A958A4">
      <w:pPr>
        <w:rPr>
          <w:rFonts w:cstheme="minorHAnsi"/>
          <w:sz w:val="24"/>
          <w:szCs w:val="24"/>
        </w:rPr>
      </w:pPr>
      <w:r w:rsidRPr="00282CED">
        <w:rPr>
          <w:rFonts w:cstheme="minorHAnsi"/>
          <w:sz w:val="24"/>
          <w:szCs w:val="24"/>
        </w:rPr>
        <w:t>LINQ to XML provides an easy way to work with XML data. You can load, query, and manipulate XML documents using LINQ in C#</w:t>
      </w:r>
    </w:p>
    <w:p w14:paraId="37182BCF"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FF"/>
          <w:sz w:val="24"/>
          <w:szCs w:val="24"/>
          <w:highlight w:val="white"/>
          <w:lang w:bidi="ar-SA"/>
        </w:rPr>
        <w:t>class</w:t>
      </w: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Program</w:t>
      </w:r>
    </w:p>
    <w:p w14:paraId="3555707A"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w:t>
      </w:r>
    </w:p>
    <w:p w14:paraId="29C8CEB7"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static</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void</w:t>
      </w:r>
      <w:r w:rsidRPr="00282CED">
        <w:rPr>
          <w:rFonts w:cstheme="minorHAnsi"/>
          <w:color w:val="000000"/>
          <w:sz w:val="24"/>
          <w:szCs w:val="24"/>
          <w:highlight w:val="white"/>
          <w:lang w:bidi="ar-SA"/>
        </w:rPr>
        <w:t xml:space="preserve"> Main()</w:t>
      </w:r>
    </w:p>
    <w:p w14:paraId="17AF0685"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3099CD19"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string</w:t>
      </w:r>
      <w:r w:rsidRPr="00282CED">
        <w:rPr>
          <w:rFonts w:cstheme="minorHAnsi"/>
          <w:color w:val="000000"/>
          <w:sz w:val="24"/>
          <w:szCs w:val="24"/>
          <w:highlight w:val="white"/>
          <w:lang w:bidi="ar-SA"/>
        </w:rPr>
        <w:t xml:space="preserve"> xmlData = </w:t>
      </w:r>
      <w:r w:rsidRPr="00282CED">
        <w:rPr>
          <w:rFonts w:cstheme="minorHAnsi"/>
          <w:color w:val="800000"/>
          <w:sz w:val="24"/>
          <w:szCs w:val="24"/>
          <w:highlight w:val="white"/>
          <w:lang w:bidi="ar-SA"/>
        </w:rPr>
        <w:t xml:space="preserve">@" </w:t>
      </w:r>
    </w:p>
    <w:p w14:paraId="175DF514"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&lt;Employees&gt; </w:t>
      </w:r>
    </w:p>
    <w:p w14:paraId="0A8FAE33"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&lt;Employee&gt; </w:t>
      </w:r>
    </w:p>
    <w:p w14:paraId="451A9B44"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&lt;Id&gt;1&lt;/Id&gt; </w:t>
      </w:r>
    </w:p>
    <w:p w14:paraId="28C35725"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&lt;Name&gt;Ali&lt;/Name&gt; </w:t>
      </w:r>
    </w:p>
    <w:p w14:paraId="68F2FF4E"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&lt;Salary&gt;50000&lt;/Salary&gt; </w:t>
      </w:r>
    </w:p>
    <w:p w14:paraId="4D393D82"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&lt;/Employee&gt; </w:t>
      </w:r>
    </w:p>
    <w:p w14:paraId="27F98CD4"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&lt;Employee&gt; </w:t>
      </w:r>
    </w:p>
    <w:p w14:paraId="2B9C6A5F"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&lt;Id&gt;2&lt;/Id&gt; </w:t>
      </w:r>
    </w:p>
    <w:p w14:paraId="2AA991AF"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&lt;Name&gt;Sara&lt;/Name&gt; </w:t>
      </w:r>
    </w:p>
    <w:p w14:paraId="4646B1E1"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&lt;Salary&gt;60000&lt;/Salary&gt; </w:t>
      </w:r>
    </w:p>
    <w:p w14:paraId="2122CD45"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800000"/>
          <w:sz w:val="24"/>
          <w:szCs w:val="24"/>
          <w:highlight w:val="white"/>
          <w:lang w:bidi="ar-SA"/>
        </w:rPr>
        <w:t xml:space="preserve">            &lt;/Employee&gt; </w:t>
      </w:r>
    </w:p>
    <w:p w14:paraId="4F29A350"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800000"/>
          <w:sz w:val="24"/>
          <w:szCs w:val="24"/>
          <w:highlight w:val="white"/>
          <w:lang w:bidi="ar-SA"/>
        </w:rPr>
        <w:t xml:space="preserve">        &lt;/Employees&gt;"</w:t>
      </w:r>
      <w:r w:rsidRPr="00282CED">
        <w:rPr>
          <w:rFonts w:cstheme="minorHAnsi"/>
          <w:color w:val="000000"/>
          <w:sz w:val="24"/>
          <w:szCs w:val="24"/>
          <w:highlight w:val="white"/>
          <w:lang w:bidi="ar-SA"/>
        </w:rPr>
        <w:t>;</w:t>
      </w:r>
    </w:p>
    <w:p w14:paraId="0B6B0656"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p>
    <w:p w14:paraId="23DED5A7"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XDocument</w:t>
      </w:r>
      <w:r w:rsidRPr="00282CED">
        <w:rPr>
          <w:rFonts w:cstheme="minorHAnsi"/>
          <w:color w:val="000000"/>
          <w:sz w:val="24"/>
          <w:szCs w:val="24"/>
          <w:highlight w:val="white"/>
          <w:lang w:bidi="ar-SA"/>
        </w:rPr>
        <w:t xml:space="preserve"> doc = </w:t>
      </w:r>
      <w:r w:rsidRPr="00282CED">
        <w:rPr>
          <w:rFonts w:cstheme="minorHAnsi"/>
          <w:color w:val="2B91AF"/>
          <w:sz w:val="24"/>
          <w:szCs w:val="24"/>
          <w:highlight w:val="white"/>
          <w:lang w:bidi="ar-SA"/>
        </w:rPr>
        <w:t>XDocument</w:t>
      </w:r>
      <w:r w:rsidRPr="00282CED">
        <w:rPr>
          <w:rFonts w:cstheme="minorHAnsi"/>
          <w:color w:val="000000"/>
          <w:sz w:val="24"/>
          <w:szCs w:val="24"/>
          <w:highlight w:val="white"/>
          <w:lang w:bidi="ar-SA"/>
        </w:rPr>
        <w:t>.Parse(xmlData);</w:t>
      </w:r>
    </w:p>
    <w:p w14:paraId="36B73B4A"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p>
    <w:p w14:paraId="2E6A54A2"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highSalaryEmployees = </w:t>
      </w:r>
      <w:r w:rsidRPr="00282CED">
        <w:rPr>
          <w:rFonts w:cstheme="minorHAnsi"/>
          <w:color w:val="0000FF"/>
          <w:sz w:val="24"/>
          <w:szCs w:val="24"/>
          <w:highlight w:val="white"/>
          <w:lang w:bidi="ar-SA"/>
        </w:rPr>
        <w:t>from</w:t>
      </w:r>
      <w:r w:rsidRPr="00282CED">
        <w:rPr>
          <w:rFonts w:cstheme="minorHAnsi"/>
          <w:color w:val="000000"/>
          <w:sz w:val="24"/>
          <w:szCs w:val="24"/>
          <w:highlight w:val="white"/>
          <w:lang w:bidi="ar-SA"/>
        </w:rPr>
        <w:t xml:space="preserve"> emp </w:t>
      </w:r>
      <w:r w:rsidRPr="00282CED">
        <w:rPr>
          <w:rFonts w:cstheme="minorHAnsi"/>
          <w:color w:val="0000FF"/>
          <w:sz w:val="24"/>
          <w:szCs w:val="24"/>
          <w:highlight w:val="white"/>
          <w:lang w:bidi="ar-SA"/>
        </w:rPr>
        <w:t>in</w:t>
      </w:r>
      <w:r w:rsidRPr="00282CED">
        <w:rPr>
          <w:rFonts w:cstheme="minorHAnsi"/>
          <w:color w:val="000000"/>
          <w:sz w:val="24"/>
          <w:szCs w:val="24"/>
          <w:highlight w:val="white"/>
          <w:lang w:bidi="ar-SA"/>
        </w:rPr>
        <w:t xml:space="preserve"> doc.Descendants(</w:t>
      </w:r>
      <w:r w:rsidRPr="00282CED">
        <w:rPr>
          <w:rFonts w:cstheme="minorHAnsi"/>
          <w:color w:val="A31515"/>
          <w:sz w:val="24"/>
          <w:szCs w:val="24"/>
          <w:highlight w:val="white"/>
          <w:lang w:bidi="ar-SA"/>
        </w:rPr>
        <w:t>"Employee"</w:t>
      </w:r>
      <w:r w:rsidRPr="00282CED">
        <w:rPr>
          <w:rFonts w:cstheme="minorHAnsi"/>
          <w:color w:val="000000"/>
          <w:sz w:val="24"/>
          <w:szCs w:val="24"/>
          <w:highlight w:val="white"/>
          <w:lang w:bidi="ar-SA"/>
        </w:rPr>
        <w:t>)</w:t>
      </w:r>
    </w:p>
    <w:p w14:paraId="403DA105"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where</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double</w:t>
      </w:r>
      <w:r w:rsidRPr="00282CED">
        <w:rPr>
          <w:rFonts w:cstheme="minorHAnsi"/>
          <w:color w:val="000000"/>
          <w:sz w:val="24"/>
          <w:szCs w:val="24"/>
          <w:highlight w:val="white"/>
          <w:lang w:bidi="ar-SA"/>
        </w:rPr>
        <w:t>)emp.Element(</w:t>
      </w:r>
      <w:r w:rsidRPr="00282CED">
        <w:rPr>
          <w:rFonts w:cstheme="minorHAnsi"/>
          <w:color w:val="A31515"/>
          <w:sz w:val="24"/>
          <w:szCs w:val="24"/>
          <w:highlight w:val="white"/>
          <w:lang w:bidi="ar-SA"/>
        </w:rPr>
        <w:t>"Salary"</w:t>
      </w:r>
      <w:r w:rsidRPr="00282CED">
        <w:rPr>
          <w:rFonts w:cstheme="minorHAnsi"/>
          <w:color w:val="000000"/>
          <w:sz w:val="24"/>
          <w:szCs w:val="24"/>
          <w:highlight w:val="white"/>
          <w:lang w:bidi="ar-SA"/>
        </w:rPr>
        <w:t>) &gt;50000</w:t>
      </w:r>
    </w:p>
    <w:p w14:paraId="17571250"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select</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new</w:t>
      </w:r>
    </w:p>
    <w:p w14:paraId="02664435"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28536120"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Id = emp.Element(</w:t>
      </w:r>
      <w:r w:rsidRPr="00282CED">
        <w:rPr>
          <w:rFonts w:cstheme="minorHAnsi"/>
          <w:color w:val="A31515"/>
          <w:sz w:val="24"/>
          <w:szCs w:val="24"/>
          <w:highlight w:val="white"/>
          <w:lang w:bidi="ar-SA"/>
        </w:rPr>
        <w:t>"Id"</w:t>
      </w:r>
      <w:r w:rsidRPr="00282CED">
        <w:rPr>
          <w:rFonts w:cstheme="minorHAnsi"/>
          <w:color w:val="000000"/>
          <w:sz w:val="24"/>
          <w:szCs w:val="24"/>
          <w:highlight w:val="white"/>
          <w:lang w:bidi="ar-SA"/>
        </w:rPr>
        <w:t>).Value,</w:t>
      </w:r>
    </w:p>
    <w:p w14:paraId="21C1C120"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Name = emp.Element(</w:t>
      </w:r>
      <w:r w:rsidRPr="00282CED">
        <w:rPr>
          <w:rFonts w:cstheme="minorHAnsi"/>
          <w:color w:val="A31515"/>
          <w:sz w:val="24"/>
          <w:szCs w:val="24"/>
          <w:highlight w:val="white"/>
          <w:lang w:bidi="ar-SA"/>
        </w:rPr>
        <w:t>"Name"</w:t>
      </w:r>
      <w:r w:rsidRPr="00282CED">
        <w:rPr>
          <w:rFonts w:cstheme="minorHAnsi"/>
          <w:color w:val="000000"/>
          <w:sz w:val="24"/>
          <w:szCs w:val="24"/>
          <w:highlight w:val="white"/>
          <w:lang w:bidi="ar-SA"/>
        </w:rPr>
        <w:t>).Value,</w:t>
      </w:r>
    </w:p>
    <w:p w14:paraId="211AB175"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Salary = emp.Element(</w:t>
      </w:r>
      <w:r w:rsidRPr="00282CED">
        <w:rPr>
          <w:rFonts w:cstheme="minorHAnsi"/>
          <w:color w:val="A31515"/>
          <w:sz w:val="24"/>
          <w:szCs w:val="24"/>
          <w:highlight w:val="white"/>
          <w:lang w:bidi="ar-SA"/>
        </w:rPr>
        <w:t>"Salary"</w:t>
      </w:r>
      <w:r w:rsidRPr="00282CED">
        <w:rPr>
          <w:rFonts w:cstheme="minorHAnsi"/>
          <w:color w:val="000000"/>
          <w:sz w:val="24"/>
          <w:szCs w:val="24"/>
          <w:highlight w:val="white"/>
          <w:lang w:bidi="ar-SA"/>
        </w:rPr>
        <w:t>).Value</w:t>
      </w:r>
    </w:p>
    <w:p w14:paraId="18169E43"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36C23221"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p>
    <w:p w14:paraId="5309E1E5"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foreach</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emp </w:t>
      </w:r>
      <w:r w:rsidRPr="00282CED">
        <w:rPr>
          <w:rFonts w:cstheme="minorHAnsi"/>
          <w:color w:val="0000FF"/>
          <w:sz w:val="24"/>
          <w:szCs w:val="24"/>
          <w:highlight w:val="white"/>
          <w:lang w:bidi="ar-SA"/>
        </w:rPr>
        <w:t>in</w:t>
      </w:r>
      <w:r w:rsidRPr="00282CED">
        <w:rPr>
          <w:rFonts w:cstheme="minorHAnsi"/>
          <w:color w:val="000000"/>
          <w:sz w:val="24"/>
          <w:szCs w:val="24"/>
          <w:highlight w:val="white"/>
          <w:lang w:bidi="ar-SA"/>
        </w:rPr>
        <w:t xml:space="preserve"> highSalaryEmployees)</w:t>
      </w:r>
    </w:p>
    <w:p w14:paraId="3D2BFA17"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5B260D69"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Console</w:t>
      </w:r>
      <w:r w:rsidRPr="00282CED">
        <w:rPr>
          <w:rFonts w:cstheme="minorHAnsi"/>
          <w:color w:val="000000"/>
          <w:sz w:val="24"/>
          <w:szCs w:val="24"/>
          <w:highlight w:val="white"/>
          <w:lang w:bidi="ar-SA"/>
        </w:rPr>
        <w:t>.WriteLine(</w:t>
      </w:r>
      <w:r w:rsidRPr="00282CED">
        <w:rPr>
          <w:rFonts w:cstheme="minorHAnsi"/>
          <w:color w:val="A31515"/>
          <w:sz w:val="24"/>
          <w:szCs w:val="24"/>
          <w:highlight w:val="white"/>
          <w:lang w:bidi="ar-SA"/>
        </w:rPr>
        <w:t xml:space="preserve">$"ID: </w:t>
      </w:r>
      <w:r w:rsidRPr="00282CED">
        <w:rPr>
          <w:rFonts w:cstheme="minorHAnsi"/>
          <w:color w:val="000000"/>
          <w:sz w:val="24"/>
          <w:szCs w:val="24"/>
          <w:highlight w:val="white"/>
          <w:lang w:bidi="ar-SA"/>
        </w:rPr>
        <w:t>{emp.Id}</w:t>
      </w:r>
      <w:r w:rsidRPr="00282CED">
        <w:rPr>
          <w:rFonts w:cstheme="minorHAnsi"/>
          <w:color w:val="A31515"/>
          <w:sz w:val="24"/>
          <w:szCs w:val="24"/>
          <w:highlight w:val="white"/>
          <w:lang w:bidi="ar-SA"/>
        </w:rPr>
        <w:t xml:space="preserve">, Name: </w:t>
      </w:r>
      <w:r w:rsidRPr="00282CED">
        <w:rPr>
          <w:rFonts w:cstheme="minorHAnsi"/>
          <w:color w:val="000000"/>
          <w:sz w:val="24"/>
          <w:szCs w:val="24"/>
          <w:highlight w:val="white"/>
          <w:lang w:bidi="ar-SA"/>
        </w:rPr>
        <w:t>{emp.Name}</w:t>
      </w:r>
      <w:r w:rsidRPr="00282CED">
        <w:rPr>
          <w:rFonts w:cstheme="minorHAnsi"/>
          <w:color w:val="A31515"/>
          <w:sz w:val="24"/>
          <w:szCs w:val="24"/>
          <w:highlight w:val="white"/>
          <w:lang w:bidi="ar-SA"/>
        </w:rPr>
        <w:t>, Salary:</w:t>
      </w:r>
      <w:r w:rsidRPr="00282CED">
        <w:rPr>
          <w:rFonts w:cstheme="minorHAnsi"/>
          <w:color w:val="000000"/>
          <w:sz w:val="24"/>
          <w:szCs w:val="24"/>
          <w:highlight w:val="white"/>
          <w:lang w:bidi="ar-SA"/>
        </w:rPr>
        <w:t>{ emp.Salary}</w:t>
      </w:r>
      <w:r w:rsidRPr="00282CED">
        <w:rPr>
          <w:rFonts w:cstheme="minorHAnsi"/>
          <w:color w:val="A31515"/>
          <w:sz w:val="24"/>
          <w:szCs w:val="24"/>
          <w:highlight w:val="white"/>
          <w:lang w:bidi="ar-SA"/>
        </w:rPr>
        <w:t>"</w:t>
      </w:r>
      <w:r w:rsidRPr="00282CED">
        <w:rPr>
          <w:rFonts w:cstheme="minorHAnsi"/>
          <w:color w:val="000000"/>
          <w:sz w:val="24"/>
          <w:szCs w:val="24"/>
          <w:highlight w:val="white"/>
          <w:lang w:bidi="ar-SA"/>
        </w:rPr>
        <w:t xml:space="preserve">); </w:t>
      </w:r>
    </w:p>
    <w:p w14:paraId="5DDD52CE"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0EBE84A0"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3DF2B528"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lastRenderedPageBreak/>
        <w:t>}</w:t>
      </w:r>
    </w:p>
    <w:p w14:paraId="4FCC19A5" w14:textId="77777777" w:rsidR="00AA2C48" w:rsidRPr="00282CED" w:rsidRDefault="00AA2C48" w:rsidP="00A958A4">
      <w:pPr>
        <w:rPr>
          <w:rFonts w:cstheme="minorHAnsi"/>
          <w:sz w:val="24"/>
          <w:szCs w:val="24"/>
        </w:rPr>
      </w:pPr>
    </w:p>
    <w:p w14:paraId="6871C5A0" w14:textId="77777777" w:rsidR="00282CED" w:rsidRDefault="00282CED" w:rsidP="00A958A4">
      <w:pPr>
        <w:rPr>
          <w:rFonts w:cstheme="minorHAnsi"/>
          <w:b/>
          <w:bCs/>
          <w:sz w:val="24"/>
          <w:szCs w:val="24"/>
        </w:rPr>
      </w:pPr>
    </w:p>
    <w:p w14:paraId="6A726059" w14:textId="77777777" w:rsidR="00282CED" w:rsidRDefault="00282CED" w:rsidP="00A958A4">
      <w:pPr>
        <w:rPr>
          <w:rFonts w:cstheme="minorHAnsi"/>
          <w:b/>
          <w:bCs/>
          <w:sz w:val="24"/>
          <w:szCs w:val="24"/>
        </w:rPr>
      </w:pPr>
    </w:p>
    <w:p w14:paraId="71EE3773" w14:textId="6FB76A35" w:rsidR="00A958A4" w:rsidRPr="00282CED" w:rsidRDefault="00A958A4" w:rsidP="00A958A4">
      <w:pPr>
        <w:rPr>
          <w:rFonts w:cstheme="minorHAnsi"/>
          <w:b/>
          <w:bCs/>
          <w:sz w:val="24"/>
          <w:szCs w:val="24"/>
        </w:rPr>
      </w:pPr>
      <w:r w:rsidRPr="00282CED">
        <w:rPr>
          <w:rFonts w:cstheme="minorHAnsi"/>
          <w:b/>
          <w:bCs/>
          <w:sz w:val="24"/>
          <w:szCs w:val="24"/>
        </w:rPr>
        <w:t>JSON Integration</w:t>
      </w:r>
    </w:p>
    <w:p w14:paraId="3959AD1C" w14:textId="231CA0DD" w:rsidR="00A958A4" w:rsidRPr="00282CED" w:rsidRDefault="00A958A4" w:rsidP="00A958A4">
      <w:pPr>
        <w:rPr>
          <w:rFonts w:cstheme="minorHAnsi"/>
          <w:sz w:val="24"/>
          <w:szCs w:val="24"/>
        </w:rPr>
      </w:pPr>
      <w:r w:rsidRPr="00282CED">
        <w:rPr>
          <w:rFonts w:cstheme="minorHAnsi"/>
          <w:sz w:val="24"/>
          <w:szCs w:val="24"/>
        </w:rPr>
        <w:t>JSON is widely used for exchanging data between applications. In .NET, you can use LINQ to query JSON data as well, often using libraries like Newtonsoft.Json (JSON.NET).</w:t>
      </w:r>
    </w:p>
    <w:p w14:paraId="1C541641" w14:textId="60E67887" w:rsidR="004F2BC4" w:rsidRPr="00282CED" w:rsidRDefault="004F2BC4" w:rsidP="00A958A4">
      <w:pPr>
        <w:rPr>
          <w:rFonts w:cstheme="minorHAnsi"/>
          <w:sz w:val="24"/>
          <w:szCs w:val="24"/>
        </w:rPr>
      </w:pPr>
    </w:p>
    <w:p w14:paraId="559913C7"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FF"/>
          <w:sz w:val="24"/>
          <w:szCs w:val="24"/>
          <w:highlight w:val="white"/>
          <w:lang w:bidi="ar-SA"/>
        </w:rPr>
        <w:t>class</w:t>
      </w: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Program</w:t>
      </w:r>
    </w:p>
    <w:p w14:paraId="6C989155"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w:t>
      </w:r>
    </w:p>
    <w:p w14:paraId="340C5421"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static</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void</w:t>
      </w:r>
      <w:r w:rsidRPr="00282CED">
        <w:rPr>
          <w:rFonts w:cstheme="minorHAnsi"/>
          <w:color w:val="000000"/>
          <w:sz w:val="24"/>
          <w:szCs w:val="24"/>
          <w:highlight w:val="white"/>
          <w:lang w:bidi="ar-SA"/>
        </w:rPr>
        <w:t xml:space="preserve"> Main()</w:t>
      </w:r>
    </w:p>
    <w:p w14:paraId="58043F58"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35FEE624"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string</w:t>
      </w:r>
      <w:r w:rsidRPr="00282CED">
        <w:rPr>
          <w:rFonts w:cstheme="minorHAnsi"/>
          <w:color w:val="000000"/>
          <w:sz w:val="24"/>
          <w:szCs w:val="24"/>
          <w:highlight w:val="white"/>
          <w:lang w:bidi="ar-SA"/>
        </w:rPr>
        <w:t xml:space="preserve"> jsonData = </w:t>
      </w:r>
      <w:r w:rsidRPr="00282CED">
        <w:rPr>
          <w:rFonts w:cstheme="minorHAnsi"/>
          <w:color w:val="800000"/>
          <w:sz w:val="24"/>
          <w:szCs w:val="24"/>
          <w:highlight w:val="white"/>
          <w:lang w:bidi="ar-SA"/>
        </w:rPr>
        <w:t xml:space="preserve">@" </w:t>
      </w:r>
    </w:p>
    <w:p w14:paraId="0ECFBE62"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 xml:space="preserve"> </w:t>
      </w:r>
    </w:p>
    <w:p w14:paraId="52C77E22"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'Id':</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1,</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'Name':</w:t>
      </w:r>
      <w:r w:rsidRPr="00282CED">
        <w:rPr>
          <w:rFonts w:cstheme="minorHAnsi"/>
          <w:color w:val="800000"/>
          <w:sz w:val="24"/>
          <w:szCs w:val="24"/>
          <w:highlight w:val="white"/>
          <w:lang w:bidi="ar-SA"/>
        </w:rPr>
        <w:t xml:space="preserve"> </w:t>
      </w:r>
      <w:r w:rsidRPr="00282CED">
        <w:rPr>
          <w:rFonts w:cstheme="minorHAnsi"/>
          <w:color w:val="A31515"/>
          <w:sz w:val="24"/>
          <w:szCs w:val="24"/>
          <w:highlight w:val="white"/>
          <w:lang w:bidi="ar-SA"/>
        </w:rPr>
        <w:t>'Ali'</w:t>
      </w: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'Salary':</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50000</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 xml:space="preserve"> </w:t>
      </w:r>
    </w:p>
    <w:p w14:paraId="4A3EB199"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'Id':</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2,</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'Name':</w:t>
      </w:r>
      <w:r w:rsidRPr="00282CED">
        <w:rPr>
          <w:rFonts w:cstheme="minorHAnsi"/>
          <w:color w:val="800000"/>
          <w:sz w:val="24"/>
          <w:szCs w:val="24"/>
          <w:highlight w:val="white"/>
          <w:lang w:bidi="ar-SA"/>
        </w:rPr>
        <w:t xml:space="preserve"> </w:t>
      </w:r>
      <w:r w:rsidRPr="00282CED">
        <w:rPr>
          <w:rFonts w:cstheme="minorHAnsi"/>
          <w:color w:val="A31515"/>
          <w:sz w:val="24"/>
          <w:szCs w:val="24"/>
          <w:highlight w:val="white"/>
          <w:lang w:bidi="ar-SA"/>
        </w:rPr>
        <w:t>'Sara'</w:t>
      </w: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'Salary':</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60000</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 xml:space="preserve"> </w:t>
      </w:r>
    </w:p>
    <w:p w14:paraId="62300CDA" w14:textId="77777777" w:rsidR="004F2BC4" w:rsidRPr="00282CED" w:rsidRDefault="004F2BC4" w:rsidP="004F2BC4">
      <w:pPr>
        <w:autoSpaceDE w:val="0"/>
        <w:autoSpaceDN w:val="0"/>
        <w:adjustRightInd w:val="0"/>
        <w:spacing w:after="0" w:line="240" w:lineRule="auto"/>
        <w:rPr>
          <w:rFonts w:cstheme="minorHAnsi"/>
          <w:color w:val="800000"/>
          <w:sz w:val="24"/>
          <w:szCs w:val="24"/>
          <w:highlight w:val="white"/>
          <w:lang w:bidi="ar-SA"/>
        </w:rPr>
      </w:pP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'Id':</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3,</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'Name':</w:t>
      </w:r>
      <w:r w:rsidRPr="00282CED">
        <w:rPr>
          <w:rFonts w:cstheme="minorHAnsi"/>
          <w:color w:val="800000"/>
          <w:sz w:val="24"/>
          <w:szCs w:val="24"/>
          <w:highlight w:val="white"/>
          <w:lang w:bidi="ar-SA"/>
        </w:rPr>
        <w:t xml:space="preserve"> </w:t>
      </w:r>
      <w:r w:rsidRPr="00282CED">
        <w:rPr>
          <w:rFonts w:cstheme="minorHAnsi"/>
          <w:color w:val="A31515"/>
          <w:sz w:val="24"/>
          <w:szCs w:val="24"/>
          <w:highlight w:val="white"/>
          <w:lang w:bidi="ar-SA"/>
        </w:rPr>
        <w:t>'Ahmed'</w:t>
      </w: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'Salary':</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45000</w:t>
      </w:r>
      <w:r w:rsidRPr="00282CED">
        <w:rPr>
          <w:rFonts w:cstheme="minorHAnsi"/>
          <w:color w:val="800000"/>
          <w:sz w:val="24"/>
          <w:szCs w:val="24"/>
          <w:highlight w:val="white"/>
          <w:lang w:bidi="ar-SA"/>
        </w:rPr>
        <w:t xml:space="preserve"> </w:t>
      </w: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 xml:space="preserve"> </w:t>
      </w:r>
    </w:p>
    <w:p w14:paraId="6869F1F7"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w:t>
      </w:r>
      <w:r w:rsidRPr="00282CED">
        <w:rPr>
          <w:rFonts w:cstheme="minorHAnsi"/>
          <w:color w:val="800000"/>
          <w:sz w:val="24"/>
          <w:szCs w:val="24"/>
          <w:highlight w:val="white"/>
          <w:lang w:bidi="ar-SA"/>
        </w:rPr>
        <w:t>"</w:t>
      </w:r>
      <w:r w:rsidRPr="00282CED">
        <w:rPr>
          <w:rFonts w:cstheme="minorHAnsi"/>
          <w:color w:val="000000"/>
          <w:sz w:val="24"/>
          <w:szCs w:val="24"/>
          <w:highlight w:val="white"/>
          <w:lang w:bidi="ar-SA"/>
        </w:rPr>
        <w:t>;</w:t>
      </w:r>
    </w:p>
    <w:p w14:paraId="43748AB7"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JArray employees = JArray.Parse(jsonData);</w:t>
      </w:r>
    </w:p>
    <w:p w14:paraId="68FA5D3A"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highSalaryEmployees = </w:t>
      </w:r>
      <w:r w:rsidRPr="00282CED">
        <w:rPr>
          <w:rFonts w:cstheme="minorHAnsi"/>
          <w:color w:val="0000FF"/>
          <w:sz w:val="24"/>
          <w:szCs w:val="24"/>
          <w:highlight w:val="white"/>
          <w:lang w:bidi="ar-SA"/>
        </w:rPr>
        <w:t>from</w:t>
      </w:r>
      <w:r w:rsidRPr="00282CED">
        <w:rPr>
          <w:rFonts w:cstheme="minorHAnsi"/>
          <w:color w:val="000000"/>
          <w:sz w:val="24"/>
          <w:szCs w:val="24"/>
          <w:highlight w:val="white"/>
          <w:lang w:bidi="ar-SA"/>
        </w:rPr>
        <w:t xml:space="preserve"> emp </w:t>
      </w:r>
      <w:r w:rsidRPr="00282CED">
        <w:rPr>
          <w:rFonts w:cstheme="minorHAnsi"/>
          <w:color w:val="0000FF"/>
          <w:sz w:val="24"/>
          <w:szCs w:val="24"/>
          <w:highlight w:val="white"/>
          <w:lang w:bidi="ar-SA"/>
        </w:rPr>
        <w:t>in</w:t>
      </w:r>
      <w:r w:rsidRPr="00282CED">
        <w:rPr>
          <w:rFonts w:cstheme="minorHAnsi"/>
          <w:color w:val="000000"/>
          <w:sz w:val="24"/>
          <w:szCs w:val="24"/>
          <w:highlight w:val="white"/>
          <w:lang w:bidi="ar-SA"/>
        </w:rPr>
        <w:t xml:space="preserve"> employees</w:t>
      </w:r>
    </w:p>
    <w:p w14:paraId="67D77699"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where</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double</w:t>
      </w:r>
      <w:r w:rsidRPr="00282CED">
        <w:rPr>
          <w:rFonts w:cstheme="minorHAnsi"/>
          <w:color w:val="000000"/>
          <w:sz w:val="24"/>
          <w:szCs w:val="24"/>
          <w:highlight w:val="white"/>
          <w:lang w:bidi="ar-SA"/>
        </w:rPr>
        <w:t>)emp[</w:t>
      </w:r>
      <w:r w:rsidRPr="00282CED">
        <w:rPr>
          <w:rFonts w:cstheme="minorHAnsi"/>
          <w:color w:val="A31515"/>
          <w:sz w:val="24"/>
          <w:szCs w:val="24"/>
          <w:highlight w:val="white"/>
          <w:lang w:bidi="ar-SA"/>
        </w:rPr>
        <w:t>"Salary"</w:t>
      </w:r>
      <w:r w:rsidRPr="00282CED">
        <w:rPr>
          <w:rFonts w:cstheme="minorHAnsi"/>
          <w:color w:val="000000"/>
          <w:sz w:val="24"/>
          <w:szCs w:val="24"/>
          <w:highlight w:val="white"/>
          <w:lang w:bidi="ar-SA"/>
        </w:rPr>
        <w:t>] &gt; 50000</w:t>
      </w:r>
    </w:p>
    <w:p w14:paraId="4FEDC770"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select</w:t>
      </w:r>
      <w:r w:rsidRPr="00282CED">
        <w:rPr>
          <w:rFonts w:cstheme="minorHAnsi"/>
          <w:color w:val="000000"/>
          <w:sz w:val="24"/>
          <w:szCs w:val="24"/>
          <w:highlight w:val="white"/>
          <w:lang w:bidi="ar-SA"/>
        </w:rPr>
        <w:t xml:space="preserve"> emp;</w:t>
      </w:r>
    </w:p>
    <w:p w14:paraId="7008F731"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foreach</w:t>
      </w:r>
      <w:r w:rsidRPr="00282CED">
        <w:rPr>
          <w:rFonts w:cstheme="minorHAnsi"/>
          <w:color w:val="000000"/>
          <w:sz w:val="24"/>
          <w:szCs w:val="24"/>
          <w:highlight w:val="white"/>
          <w:lang w:bidi="ar-SA"/>
        </w:rPr>
        <w:t xml:space="preserve"> (</w:t>
      </w:r>
      <w:r w:rsidRPr="00282CED">
        <w:rPr>
          <w:rFonts w:cstheme="minorHAnsi"/>
          <w:color w:val="0000FF"/>
          <w:sz w:val="24"/>
          <w:szCs w:val="24"/>
          <w:highlight w:val="white"/>
          <w:lang w:bidi="ar-SA"/>
        </w:rPr>
        <w:t>var</w:t>
      </w:r>
      <w:r w:rsidRPr="00282CED">
        <w:rPr>
          <w:rFonts w:cstheme="minorHAnsi"/>
          <w:color w:val="000000"/>
          <w:sz w:val="24"/>
          <w:szCs w:val="24"/>
          <w:highlight w:val="white"/>
          <w:lang w:bidi="ar-SA"/>
        </w:rPr>
        <w:t xml:space="preserve"> emp </w:t>
      </w:r>
      <w:r w:rsidRPr="00282CED">
        <w:rPr>
          <w:rFonts w:cstheme="minorHAnsi"/>
          <w:color w:val="0000FF"/>
          <w:sz w:val="24"/>
          <w:szCs w:val="24"/>
          <w:highlight w:val="white"/>
          <w:lang w:bidi="ar-SA"/>
        </w:rPr>
        <w:t>in</w:t>
      </w:r>
      <w:r w:rsidRPr="00282CED">
        <w:rPr>
          <w:rFonts w:cstheme="minorHAnsi"/>
          <w:color w:val="000000"/>
          <w:sz w:val="24"/>
          <w:szCs w:val="24"/>
          <w:highlight w:val="white"/>
          <w:lang w:bidi="ar-SA"/>
        </w:rPr>
        <w:t xml:space="preserve"> highSalaryEmployees)</w:t>
      </w:r>
    </w:p>
    <w:p w14:paraId="22FFF509"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506812D7"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2B91AF"/>
          <w:sz w:val="24"/>
          <w:szCs w:val="24"/>
          <w:highlight w:val="white"/>
          <w:lang w:bidi="ar-SA"/>
        </w:rPr>
        <w:t>Console</w:t>
      </w:r>
      <w:r w:rsidRPr="00282CED">
        <w:rPr>
          <w:rFonts w:cstheme="minorHAnsi"/>
          <w:color w:val="000000"/>
          <w:sz w:val="24"/>
          <w:szCs w:val="24"/>
          <w:highlight w:val="white"/>
          <w:lang w:bidi="ar-SA"/>
        </w:rPr>
        <w:t>.WriteLine(</w:t>
      </w:r>
      <w:r w:rsidRPr="00282CED">
        <w:rPr>
          <w:rFonts w:cstheme="minorHAnsi"/>
          <w:color w:val="A31515"/>
          <w:sz w:val="24"/>
          <w:szCs w:val="24"/>
          <w:highlight w:val="white"/>
          <w:lang w:bidi="ar-SA"/>
        </w:rPr>
        <w:t xml:space="preserve">$"ID: </w:t>
      </w:r>
      <w:r w:rsidRPr="00282CED">
        <w:rPr>
          <w:rFonts w:cstheme="minorHAnsi"/>
          <w:color w:val="000000"/>
          <w:sz w:val="24"/>
          <w:szCs w:val="24"/>
          <w:highlight w:val="white"/>
          <w:lang w:bidi="ar-SA"/>
        </w:rPr>
        <w:t>{emp[</w:t>
      </w:r>
      <w:r w:rsidRPr="00282CED">
        <w:rPr>
          <w:rFonts w:cstheme="minorHAnsi"/>
          <w:color w:val="A31515"/>
          <w:sz w:val="24"/>
          <w:szCs w:val="24"/>
          <w:highlight w:val="white"/>
          <w:lang w:bidi="ar-SA"/>
        </w:rPr>
        <w:t>"Id"</w:t>
      </w:r>
      <w:r w:rsidRPr="00282CED">
        <w:rPr>
          <w:rFonts w:cstheme="minorHAnsi"/>
          <w:color w:val="000000"/>
          <w:sz w:val="24"/>
          <w:szCs w:val="24"/>
          <w:highlight w:val="white"/>
          <w:lang w:bidi="ar-SA"/>
        </w:rPr>
        <w:t>]}</w:t>
      </w:r>
      <w:r w:rsidRPr="00282CED">
        <w:rPr>
          <w:rFonts w:cstheme="minorHAnsi"/>
          <w:color w:val="A31515"/>
          <w:sz w:val="24"/>
          <w:szCs w:val="24"/>
          <w:highlight w:val="white"/>
          <w:lang w:bidi="ar-SA"/>
        </w:rPr>
        <w:t xml:space="preserve">, Name: </w:t>
      </w:r>
      <w:r w:rsidRPr="00282CED">
        <w:rPr>
          <w:rFonts w:cstheme="minorHAnsi"/>
          <w:color w:val="000000"/>
          <w:sz w:val="24"/>
          <w:szCs w:val="24"/>
          <w:highlight w:val="white"/>
          <w:lang w:bidi="ar-SA"/>
        </w:rPr>
        <w:t>{emp[</w:t>
      </w:r>
      <w:r w:rsidRPr="00282CED">
        <w:rPr>
          <w:rFonts w:cstheme="minorHAnsi"/>
          <w:color w:val="A31515"/>
          <w:sz w:val="24"/>
          <w:szCs w:val="24"/>
          <w:highlight w:val="white"/>
          <w:lang w:bidi="ar-SA"/>
        </w:rPr>
        <w:t>"Name"</w:t>
      </w:r>
      <w:r w:rsidRPr="00282CED">
        <w:rPr>
          <w:rFonts w:cstheme="minorHAnsi"/>
          <w:color w:val="000000"/>
          <w:sz w:val="24"/>
          <w:szCs w:val="24"/>
          <w:highlight w:val="white"/>
          <w:lang w:bidi="ar-SA"/>
        </w:rPr>
        <w:t>]}</w:t>
      </w:r>
      <w:r w:rsidRPr="00282CED">
        <w:rPr>
          <w:rFonts w:cstheme="minorHAnsi"/>
          <w:color w:val="A31515"/>
          <w:sz w:val="24"/>
          <w:szCs w:val="24"/>
          <w:highlight w:val="white"/>
          <w:lang w:bidi="ar-SA"/>
        </w:rPr>
        <w:t xml:space="preserve">, </w:t>
      </w:r>
    </w:p>
    <w:p w14:paraId="43A7A144"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Salary: { emp[</w:t>
      </w:r>
      <w:r w:rsidRPr="00282CED">
        <w:rPr>
          <w:rFonts w:cstheme="minorHAnsi"/>
          <w:color w:val="A31515"/>
          <w:sz w:val="24"/>
          <w:szCs w:val="24"/>
          <w:highlight w:val="white"/>
          <w:lang w:bidi="ar-SA"/>
        </w:rPr>
        <w:t>"Salary"</w:t>
      </w:r>
      <w:r w:rsidRPr="00282CED">
        <w:rPr>
          <w:rFonts w:cstheme="minorHAnsi"/>
          <w:color w:val="000000"/>
          <w:sz w:val="24"/>
          <w:szCs w:val="24"/>
          <w:highlight w:val="white"/>
          <w:lang w:bidi="ar-SA"/>
        </w:rPr>
        <w:t>]}</w:t>
      </w:r>
    </w:p>
    <w:p w14:paraId="10E27B68"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r w:rsidRPr="00282CED">
        <w:rPr>
          <w:rFonts w:cstheme="minorHAnsi"/>
          <w:color w:val="A31515"/>
          <w:sz w:val="24"/>
          <w:szCs w:val="24"/>
          <w:highlight w:val="white"/>
          <w:lang w:bidi="ar-SA"/>
        </w:rPr>
        <w:t xml:space="preserve">"); </w:t>
      </w:r>
    </w:p>
    <w:p w14:paraId="5BA5061E"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64E895B9" w14:textId="77777777" w:rsidR="004F2BC4" w:rsidRPr="00282CED" w:rsidRDefault="004F2BC4" w:rsidP="004F2BC4">
      <w:pPr>
        <w:autoSpaceDE w:val="0"/>
        <w:autoSpaceDN w:val="0"/>
        <w:adjustRightInd w:val="0"/>
        <w:spacing w:after="0" w:line="240" w:lineRule="auto"/>
        <w:rPr>
          <w:rFonts w:cstheme="minorHAnsi"/>
          <w:color w:val="000000"/>
          <w:sz w:val="24"/>
          <w:szCs w:val="24"/>
          <w:highlight w:val="white"/>
          <w:lang w:bidi="ar-SA"/>
        </w:rPr>
      </w:pPr>
      <w:r w:rsidRPr="00282CED">
        <w:rPr>
          <w:rFonts w:cstheme="minorHAnsi"/>
          <w:color w:val="000000"/>
          <w:sz w:val="24"/>
          <w:szCs w:val="24"/>
          <w:highlight w:val="white"/>
          <w:lang w:bidi="ar-SA"/>
        </w:rPr>
        <w:t xml:space="preserve">    }</w:t>
      </w:r>
    </w:p>
    <w:p w14:paraId="04AAC6BC" w14:textId="06C6FF0E" w:rsidR="004F2BC4" w:rsidRDefault="004F2BC4" w:rsidP="004F2BC4">
      <w:pPr>
        <w:rPr>
          <w:rFonts w:cstheme="minorHAnsi"/>
          <w:color w:val="000000"/>
          <w:sz w:val="24"/>
          <w:szCs w:val="24"/>
          <w:lang w:bidi="ar-SA"/>
        </w:rPr>
      </w:pPr>
      <w:r w:rsidRPr="00282CED">
        <w:rPr>
          <w:rFonts w:cstheme="minorHAnsi"/>
          <w:color w:val="000000"/>
          <w:sz w:val="24"/>
          <w:szCs w:val="24"/>
          <w:highlight w:val="white"/>
          <w:lang w:bidi="ar-SA"/>
        </w:rPr>
        <w:t>}</w:t>
      </w:r>
    </w:p>
    <w:p w14:paraId="1B33612E" w14:textId="64070021" w:rsidR="003F6B26" w:rsidRDefault="003F6B26">
      <w:pPr>
        <w:rPr>
          <w:rFonts w:cstheme="minorHAnsi"/>
          <w:sz w:val="24"/>
          <w:szCs w:val="24"/>
        </w:rPr>
      </w:pPr>
      <w:r>
        <w:rPr>
          <w:rFonts w:cstheme="minorHAnsi"/>
          <w:sz w:val="24"/>
          <w:szCs w:val="24"/>
        </w:rPr>
        <w:br w:type="page"/>
      </w:r>
    </w:p>
    <w:p w14:paraId="30F2768D" w14:textId="77777777" w:rsidR="003F6B26" w:rsidRDefault="003F6B26" w:rsidP="003F6B26">
      <w:pPr>
        <w:pStyle w:val="NormalWeb"/>
      </w:pPr>
      <w:r w:rsidRPr="003F6B26">
        <w:rPr>
          <w:b/>
          <w:bCs/>
        </w:rPr>
        <w:lastRenderedPageBreak/>
        <w:t>MVC</w:t>
      </w:r>
      <w:r>
        <w:t xml:space="preserve"> (Model-View-Controller) is a design pattern that separates an application into three main parts: </w:t>
      </w:r>
    </w:p>
    <w:p w14:paraId="60BABF82" w14:textId="77777777" w:rsidR="003F6B26" w:rsidRDefault="003F6B26" w:rsidP="003F6B26">
      <w:pPr>
        <w:pStyle w:val="NormalWeb"/>
      </w:pPr>
      <w:r w:rsidRPr="003F6B26">
        <w:rPr>
          <w:b/>
          <w:bCs/>
        </w:rPr>
        <w:t>Model</w:t>
      </w:r>
      <w:r>
        <w:t xml:space="preserve"> – Handles data and business logic (e.g., database operations). </w:t>
      </w:r>
    </w:p>
    <w:p w14:paraId="7751D895" w14:textId="77777777" w:rsidR="003F6B26" w:rsidRDefault="003F6B26" w:rsidP="003F6B26">
      <w:pPr>
        <w:pStyle w:val="NormalWeb"/>
      </w:pPr>
      <w:r w:rsidRPr="003F6B26">
        <w:rPr>
          <w:b/>
          <w:bCs/>
        </w:rPr>
        <w:t>View</w:t>
      </w:r>
      <w:r>
        <w:t xml:space="preserve"> – Displays data to the user (UI). </w:t>
      </w:r>
    </w:p>
    <w:p w14:paraId="19EEBDB9" w14:textId="77777777" w:rsidR="003F6B26" w:rsidRDefault="003F6B26" w:rsidP="003F6B26">
      <w:pPr>
        <w:pStyle w:val="NormalWeb"/>
      </w:pPr>
      <w:r w:rsidRPr="003F6B26">
        <w:rPr>
          <w:b/>
          <w:bCs/>
        </w:rPr>
        <w:t>Controller</w:t>
      </w:r>
      <w:r>
        <w:t xml:space="preserve"> – Takes user input, processes it (using Model), and updates the View. </w:t>
      </w:r>
    </w:p>
    <w:p w14:paraId="76F123C4" w14:textId="77777777" w:rsidR="003F6B26" w:rsidRPr="003F6B26" w:rsidRDefault="003F6B26" w:rsidP="003F6B26">
      <w:pPr>
        <w:pStyle w:val="NormalWeb"/>
        <w:rPr>
          <w:b/>
          <w:bCs/>
        </w:rPr>
      </w:pPr>
      <w:r w:rsidRPr="003F6B26">
        <w:rPr>
          <w:b/>
          <w:bCs/>
        </w:rPr>
        <w:t xml:space="preserve">How MVC Works </w:t>
      </w:r>
    </w:p>
    <w:p w14:paraId="1BF613EF" w14:textId="77777777" w:rsidR="003F6B26" w:rsidRDefault="003F6B26" w:rsidP="003F6B26">
      <w:pPr>
        <w:pStyle w:val="NormalWeb"/>
      </w:pPr>
      <w:r>
        <w:t xml:space="preserve">User interacts with the View (clicks a button, submits a form). </w:t>
      </w:r>
    </w:p>
    <w:p w14:paraId="4A6789DF" w14:textId="77777777" w:rsidR="003F6B26" w:rsidRDefault="003F6B26" w:rsidP="003F6B26">
      <w:pPr>
        <w:pStyle w:val="NormalWeb"/>
      </w:pPr>
      <w:r>
        <w:t xml:space="preserve">Controller processes the request (fetches data from Model). </w:t>
      </w:r>
    </w:p>
    <w:p w14:paraId="012105E2" w14:textId="77777777" w:rsidR="003F6B26" w:rsidRDefault="003F6B26" w:rsidP="003F6B26">
      <w:pPr>
        <w:pStyle w:val="NormalWeb"/>
      </w:pPr>
      <w:r>
        <w:t xml:space="preserve">Model returns data (e.g., from a database). </w:t>
      </w:r>
    </w:p>
    <w:p w14:paraId="6AEB68B8" w14:textId="77777777" w:rsidR="003F6B26" w:rsidRDefault="003F6B26" w:rsidP="003F6B26">
      <w:pPr>
        <w:pStyle w:val="NormalWeb"/>
      </w:pPr>
      <w:r>
        <w:t xml:space="preserve">Controller updates the View with the new data. </w:t>
      </w:r>
    </w:p>
    <w:p w14:paraId="641D4ED5" w14:textId="77777777" w:rsidR="003F6B26" w:rsidRDefault="003F6B26" w:rsidP="003F6B26">
      <w:pPr>
        <w:pStyle w:val="NormalWeb"/>
      </w:pPr>
      <w:r>
        <w:rPr>
          <w:rFonts w:ascii="Segoe UI Emoji" w:hAnsi="Segoe UI Emoji" w:cs="Segoe UI Emoji"/>
        </w:rPr>
        <w:t>✅</w:t>
      </w:r>
      <w:r>
        <w:t xml:space="preserve"> Benefits: Clean separation, easier maintenance, reusable code.</w:t>
      </w:r>
    </w:p>
    <w:p w14:paraId="4A568FBE" w14:textId="77777777" w:rsidR="003F6B26" w:rsidRDefault="003F6B26" w:rsidP="004F2BC4">
      <w:pPr>
        <w:rPr>
          <w:b/>
          <w:bCs/>
        </w:rPr>
      </w:pPr>
      <w:r w:rsidRPr="003F6B26">
        <w:rPr>
          <w:b/>
          <w:bCs/>
        </w:rPr>
        <w:t xml:space="preserve">Model </w:t>
      </w:r>
    </w:p>
    <w:p w14:paraId="12AF37E8" w14:textId="44232644" w:rsidR="003F6B26" w:rsidRDefault="003F6B26" w:rsidP="004F2BC4">
      <w:r>
        <w:t xml:space="preserve"> The model represents the data and business logic of the application. It is responsible for retrieving, storing, and manipulating data</w:t>
      </w:r>
      <w:r>
        <w:t>.</w:t>
      </w:r>
      <w:r>
        <w:t xml:space="preserve"> </w:t>
      </w:r>
    </w:p>
    <w:p w14:paraId="54A926F4" w14:textId="77777777" w:rsidR="003F6B26" w:rsidRPr="003F6B26" w:rsidRDefault="003F6B26" w:rsidP="004F2BC4">
      <w:pPr>
        <w:rPr>
          <w:b/>
          <w:bCs/>
        </w:rPr>
      </w:pPr>
      <w:r w:rsidRPr="003F6B26">
        <w:rPr>
          <w:b/>
          <w:bCs/>
        </w:rPr>
        <w:t xml:space="preserve">View </w:t>
      </w:r>
    </w:p>
    <w:p w14:paraId="05E7F5A5" w14:textId="77777777" w:rsidR="003F6B26" w:rsidRDefault="003F6B26" w:rsidP="004F2BC4">
      <w:r>
        <w:t xml:space="preserve"> The view is responsible for displaying the data provided by the model. It is the user interface of the application, where users interact with the application. In Web Forms, views are typically represented by .</w:t>
      </w:r>
      <w:proofErr w:type="spellStart"/>
      <w:r>
        <w:t>aspx</w:t>
      </w:r>
      <w:proofErr w:type="spellEnd"/>
      <w:r>
        <w:t xml:space="preserve"> files. </w:t>
      </w:r>
    </w:p>
    <w:p w14:paraId="325CE222" w14:textId="305BFCC2" w:rsidR="003F6B26" w:rsidRPr="003F6B26" w:rsidRDefault="003F6B26" w:rsidP="004F2BC4">
      <w:pPr>
        <w:rPr>
          <w:b/>
          <w:bCs/>
        </w:rPr>
      </w:pPr>
      <w:r w:rsidRPr="003F6B26">
        <w:rPr>
          <w:b/>
          <w:bCs/>
        </w:rPr>
        <w:t>Controller</w:t>
      </w:r>
    </w:p>
    <w:p w14:paraId="7B9CCCB9" w14:textId="2B49D6AB" w:rsidR="00071B21" w:rsidRPr="00282CED" w:rsidRDefault="003F6B26" w:rsidP="004F2BC4">
      <w:pPr>
        <w:rPr>
          <w:rFonts w:cstheme="minorHAnsi"/>
          <w:sz w:val="24"/>
          <w:szCs w:val="24"/>
        </w:rPr>
      </w:pPr>
      <w:r>
        <w:t xml:space="preserve"> The controller acts as an intermediary between the model and the view. It receives input from the user via the view, processes it (using the model), and updates the view accordingly</w:t>
      </w:r>
      <w:r>
        <w:t>.</w:t>
      </w:r>
      <w:r>
        <w:t xml:space="preserve"> </w:t>
      </w:r>
    </w:p>
    <w:sectPr w:rsidR="00071B21" w:rsidRPr="00282CED"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104CAD"/>
    <w:multiLevelType w:val="multilevel"/>
    <w:tmpl w:val="8E74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4B5"/>
    <w:rsid w:val="00071B21"/>
    <w:rsid w:val="00242E62"/>
    <w:rsid w:val="00282CED"/>
    <w:rsid w:val="00340704"/>
    <w:rsid w:val="00391487"/>
    <w:rsid w:val="003F6B26"/>
    <w:rsid w:val="0046494F"/>
    <w:rsid w:val="004F2BC4"/>
    <w:rsid w:val="007C35E2"/>
    <w:rsid w:val="008734B5"/>
    <w:rsid w:val="00A958A4"/>
    <w:rsid w:val="00AA2C48"/>
    <w:rsid w:val="00C03C24"/>
    <w:rsid w:val="00D544B9"/>
    <w:rsid w:val="00D658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0C3F"/>
  <w15:chartTrackingRefBased/>
  <w15:docId w15:val="{1ED9174D-6601-4CBC-9FB1-8D7324021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3">
    <w:name w:val="heading 3"/>
    <w:basedOn w:val="Normal"/>
    <w:link w:val="Heading3Char"/>
    <w:uiPriority w:val="9"/>
    <w:qFormat/>
    <w:rsid w:val="00391487"/>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1487"/>
    <w:rPr>
      <w:rFonts w:ascii="Times New Roman" w:eastAsia="Times New Roman" w:hAnsi="Times New Roman" w:cs="Times New Roman"/>
      <w:b/>
      <w:bCs/>
      <w:sz w:val="27"/>
      <w:szCs w:val="27"/>
    </w:rPr>
  </w:style>
  <w:style w:type="character" w:styleId="Strong">
    <w:name w:val="Strong"/>
    <w:basedOn w:val="DefaultParagraphFont"/>
    <w:uiPriority w:val="22"/>
    <w:qFormat/>
    <w:rsid w:val="00391487"/>
    <w:rPr>
      <w:b/>
      <w:bCs/>
    </w:rPr>
  </w:style>
  <w:style w:type="paragraph" w:styleId="NormalWeb">
    <w:name w:val="Normal (Web)"/>
    <w:basedOn w:val="Normal"/>
    <w:uiPriority w:val="99"/>
    <w:semiHidden/>
    <w:unhideWhenUsed/>
    <w:rsid w:val="003F6B26"/>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07274">
      <w:bodyDiv w:val="1"/>
      <w:marLeft w:val="0"/>
      <w:marRight w:val="0"/>
      <w:marTop w:val="0"/>
      <w:marBottom w:val="0"/>
      <w:divBdr>
        <w:top w:val="none" w:sz="0" w:space="0" w:color="auto"/>
        <w:left w:val="none" w:sz="0" w:space="0" w:color="auto"/>
        <w:bottom w:val="none" w:sz="0" w:space="0" w:color="auto"/>
        <w:right w:val="none" w:sz="0" w:space="0" w:color="auto"/>
      </w:divBdr>
    </w:div>
    <w:div w:id="158428357">
      <w:bodyDiv w:val="1"/>
      <w:marLeft w:val="0"/>
      <w:marRight w:val="0"/>
      <w:marTop w:val="0"/>
      <w:marBottom w:val="0"/>
      <w:divBdr>
        <w:top w:val="none" w:sz="0" w:space="0" w:color="auto"/>
        <w:left w:val="none" w:sz="0" w:space="0" w:color="auto"/>
        <w:bottom w:val="none" w:sz="0" w:space="0" w:color="auto"/>
        <w:right w:val="none" w:sz="0" w:space="0" w:color="auto"/>
      </w:divBdr>
    </w:div>
    <w:div w:id="204756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1</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5</cp:revision>
  <dcterms:created xsi:type="dcterms:W3CDTF">2025-06-25T04:36:00Z</dcterms:created>
  <dcterms:modified xsi:type="dcterms:W3CDTF">2025-06-26T08:22:00Z</dcterms:modified>
</cp:coreProperties>
</file>