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1404" w:rsidRPr="00806F62" w:rsidRDefault="00B71404" w:rsidP="00B71404">
      <w:pPr>
        <w:spacing w:line="360" w:lineRule="auto"/>
        <w:jc w:val="center"/>
        <w:rPr>
          <w:rFonts w:ascii="Gill Sans MT Condensed" w:hAnsi="Gill Sans MT Condensed"/>
          <w:b/>
          <w:sz w:val="56"/>
          <w:szCs w:val="40"/>
          <w:u w:val="double"/>
        </w:rPr>
      </w:pPr>
      <w:r w:rsidRPr="00806F62">
        <w:rPr>
          <w:rFonts w:ascii="Gill Sans MT Condensed" w:hAnsi="Gill Sans MT Condensed"/>
          <w:b/>
          <w:sz w:val="56"/>
          <w:szCs w:val="40"/>
          <w:u w:val="double"/>
        </w:rPr>
        <w:t>NATIONAL UNIVERSITY OF MODERN LANGUAGES</w:t>
      </w:r>
    </w:p>
    <w:p w:rsidR="00B71404" w:rsidRPr="002236AB" w:rsidRDefault="00B71404" w:rsidP="00B71404">
      <w:pPr>
        <w:spacing w:line="360" w:lineRule="auto"/>
        <w:jc w:val="center"/>
        <w:rPr>
          <w:b/>
          <w:sz w:val="56"/>
          <w:szCs w:val="40"/>
          <w:u w:val="single"/>
        </w:rPr>
      </w:pPr>
      <w:r w:rsidRPr="002236AB">
        <w:rPr>
          <w:b/>
          <w:sz w:val="56"/>
          <w:szCs w:val="40"/>
          <w:u w:val="single"/>
        </w:rPr>
        <w:t>Program fundamental</w:t>
      </w:r>
      <w:r>
        <w:rPr>
          <w:b/>
          <w:sz w:val="56"/>
          <w:szCs w:val="40"/>
          <w:u w:val="single"/>
        </w:rPr>
        <w:t xml:space="preserve"> assignment</w:t>
      </w:r>
      <w:r w:rsidRPr="002236AB">
        <w:rPr>
          <w:b/>
          <w:sz w:val="56"/>
          <w:szCs w:val="40"/>
          <w:u w:val="single"/>
        </w:rPr>
        <w:t xml:space="preserve"> # </w:t>
      </w:r>
      <w:r>
        <w:rPr>
          <w:b/>
          <w:sz w:val="56"/>
          <w:szCs w:val="40"/>
          <w:u w:val="single"/>
        </w:rPr>
        <w:t>02</w:t>
      </w:r>
    </w:p>
    <w:p w:rsidR="00B71404" w:rsidRPr="009F03BB" w:rsidRDefault="00B71404" w:rsidP="00B71404">
      <w:pPr>
        <w:spacing w:before="240" w:line="360" w:lineRule="auto"/>
        <w:jc w:val="center"/>
        <w:rPr>
          <w:sz w:val="72"/>
          <w:szCs w:val="40"/>
          <w:u w:val="single"/>
        </w:rPr>
      </w:pPr>
      <w:r>
        <w:rPr>
          <w:noProof/>
          <w:sz w:val="44"/>
          <w:szCs w:val="40"/>
          <w:lang w:eastAsia="en-GB"/>
        </w:rPr>
        <w:drawing>
          <wp:inline distT="0" distB="0" distL="0" distR="0" wp14:anchorId="20CFC27F" wp14:editId="5D654E30">
            <wp:extent cx="3562598" cy="35625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jpg"/>
                    <pic:cNvPicPr/>
                  </pic:nvPicPr>
                  <pic:blipFill>
                    <a:blip r:embed="rId4">
                      <a:extLst>
                        <a:ext uri="{28A0092B-C50C-407E-A947-70E740481C1C}">
                          <a14:useLocalDpi xmlns:a14="http://schemas.microsoft.com/office/drawing/2010/main" val="0"/>
                        </a:ext>
                      </a:extLst>
                    </a:blip>
                    <a:stretch>
                      <a:fillRect/>
                    </a:stretch>
                  </pic:blipFill>
                  <pic:spPr>
                    <a:xfrm>
                      <a:off x="0" y="0"/>
                      <a:ext cx="3618091" cy="3618091"/>
                    </a:xfrm>
                    <a:prstGeom prst="rect">
                      <a:avLst/>
                    </a:prstGeom>
                  </pic:spPr>
                </pic:pic>
              </a:graphicData>
            </a:graphic>
          </wp:inline>
        </w:drawing>
      </w:r>
    </w:p>
    <w:p w:rsidR="00B71404" w:rsidRPr="00A90837" w:rsidRDefault="00B71404" w:rsidP="00B71404">
      <w:pPr>
        <w:spacing w:line="240" w:lineRule="auto"/>
        <w:jc w:val="center"/>
        <w:rPr>
          <w:i/>
          <w:sz w:val="52"/>
          <w:szCs w:val="40"/>
          <w:u w:val="single"/>
        </w:rPr>
      </w:pPr>
      <w:r w:rsidRPr="00A90837">
        <w:rPr>
          <w:i/>
          <w:sz w:val="52"/>
          <w:szCs w:val="40"/>
          <w:u w:val="single"/>
        </w:rPr>
        <w:t>SUBMITTED BY:</w:t>
      </w:r>
    </w:p>
    <w:p w:rsidR="00B71404" w:rsidRPr="00A90837" w:rsidRDefault="00B71404" w:rsidP="00B71404">
      <w:pPr>
        <w:spacing w:line="240" w:lineRule="auto"/>
        <w:jc w:val="center"/>
        <w:rPr>
          <w:i/>
          <w:sz w:val="40"/>
          <w:szCs w:val="40"/>
          <w:u w:val="single"/>
        </w:rPr>
      </w:pPr>
      <w:r w:rsidRPr="00A90837">
        <w:rPr>
          <w:i/>
          <w:sz w:val="40"/>
          <w:szCs w:val="40"/>
          <w:u w:val="single"/>
        </w:rPr>
        <w:t>ZULQARNAIN HASSAN</w:t>
      </w:r>
    </w:p>
    <w:p w:rsidR="00B71404" w:rsidRDefault="00B71404" w:rsidP="00B71404">
      <w:pPr>
        <w:spacing w:line="240" w:lineRule="auto"/>
        <w:jc w:val="center"/>
        <w:rPr>
          <w:i/>
          <w:sz w:val="52"/>
          <w:szCs w:val="40"/>
          <w:u w:val="single"/>
        </w:rPr>
      </w:pPr>
    </w:p>
    <w:p w:rsidR="00B71404" w:rsidRPr="00A90837" w:rsidRDefault="00B71404" w:rsidP="00B71404">
      <w:pPr>
        <w:spacing w:line="240" w:lineRule="auto"/>
        <w:jc w:val="center"/>
        <w:rPr>
          <w:i/>
          <w:sz w:val="52"/>
          <w:szCs w:val="40"/>
          <w:u w:val="single"/>
        </w:rPr>
      </w:pPr>
      <w:r w:rsidRPr="00A90837">
        <w:rPr>
          <w:i/>
          <w:sz w:val="52"/>
          <w:szCs w:val="40"/>
          <w:u w:val="single"/>
        </w:rPr>
        <w:t>SUBMITTED TO:</w:t>
      </w:r>
    </w:p>
    <w:p w:rsidR="00B71404" w:rsidRPr="00A90837" w:rsidRDefault="00B71404" w:rsidP="00B71404">
      <w:pPr>
        <w:spacing w:line="240" w:lineRule="auto"/>
        <w:jc w:val="center"/>
        <w:rPr>
          <w:i/>
          <w:sz w:val="40"/>
          <w:szCs w:val="40"/>
          <w:u w:val="single"/>
        </w:rPr>
      </w:pPr>
      <w:r w:rsidRPr="00A90837">
        <w:rPr>
          <w:i/>
          <w:sz w:val="40"/>
          <w:szCs w:val="40"/>
          <w:u w:val="single"/>
        </w:rPr>
        <w:t>SIR AAQIB ADEEL</w:t>
      </w:r>
    </w:p>
    <w:p w:rsidR="00B71404" w:rsidRPr="003F33AA" w:rsidRDefault="00B71404" w:rsidP="00B71404">
      <w:pPr>
        <w:pBdr>
          <w:top w:val="single" w:sz="4" w:space="10" w:color="auto"/>
          <w:left w:val="single" w:sz="4" w:space="4" w:color="auto"/>
          <w:bottom w:val="single" w:sz="4" w:space="1" w:color="auto"/>
          <w:right w:val="single" w:sz="4" w:space="4" w:color="auto"/>
        </w:pBdr>
        <w:spacing w:line="240" w:lineRule="auto"/>
        <w:ind w:left="-1134"/>
        <w:rPr>
          <w:sz w:val="32"/>
          <w:szCs w:val="32"/>
        </w:rPr>
      </w:pPr>
      <w:r w:rsidRPr="003F33AA">
        <w:rPr>
          <w:sz w:val="32"/>
          <w:szCs w:val="32"/>
        </w:rPr>
        <w:t xml:space="preserve">System ID:                   </w:t>
      </w:r>
      <w:r>
        <w:rPr>
          <w:sz w:val="32"/>
          <w:szCs w:val="32"/>
        </w:rPr>
        <w:t xml:space="preserve">  </w:t>
      </w:r>
      <w:r w:rsidRPr="003F33AA">
        <w:rPr>
          <w:sz w:val="32"/>
          <w:szCs w:val="32"/>
        </w:rPr>
        <w:t>NUML-S22-15676</w:t>
      </w:r>
    </w:p>
    <w:p w:rsidR="00B71404" w:rsidRPr="003F33AA" w:rsidRDefault="00B71404" w:rsidP="00B71404">
      <w:pPr>
        <w:pBdr>
          <w:top w:val="single" w:sz="4" w:space="10" w:color="auto"/>
          <w:left w:val="single" w:sz="4" w:space="4" w:color="auto"/>
          <w:bottom w:val="single" w:sz="4" w:space="1" w:color="auto"/>
          <w:right w:val="single" w:sz="4" w:space="4" w:color="auto"/>
        </w:pBdr>
        <w:spacing w:line="240" w:lineRule="auto"/>
        <w:ind w:left="-1134"/>
        <w:rPr>
          <w:sz w:val="32"/>
          <w:szCs w:val="32"/>
        </w:rPr>
      </w:pPr>
      <w:r w:rsidRPr="003F33AA">
        <w:rPr>
          <w:sz w:val="32"/>
          <w:szCs w:val="32"/>
        </w:rPr>
        <w:t xml:space="preserve">Faculty:                     </w:t>
      </w:r>
      <w:r>
        <w:rPr>
          <w:sz w:val="32"/>
          <w:szCs w:val="32"/>
        </w:rPr>
        <w:t xml:space="preserve">  </w:t>
      </w:r>
      <w:r w:rsidRPr="003F33AA">
        <w:rPr>
          <w:sz w:val="32"/>
          <w:szCs w:val="32"/>
        </w:rPr>
        <w:t xml:space="preserve"> </w:t>
      </w:r>
      <w:r>
        <w:rPr>
          <w:sz w:val="32"/>
          <w:szCs w:val="32"/>
        </w:rPr>
        <w:t xml:space="preserve">  </w:t>
      </w:r>
      <w:r w:rsidRPr="003F33AA">
        <w:rPr>
          <w:sz w:val="32"/>
          <w:szCs w:val="32"/>
        </w:rPr>
        <w:t>Engineering and computer science</w:t>
      </w:r>
    </w:p>
    <w:p w:rsidR="00B71404" w:rsidRPr="003F33AA" w:rsidRDefault="00B71404" w:rsidP="00B71404">
      <w:pPr>
        <w:pBdr>
          <w:top w:val="single" w:sz="4" w:space="10" w:color="auto"/>
          <w:left w:val="single" w:sz="4" w:space="4" w:color="auto"/>
          <w:bottom w:val="single" w:sz="4" w:space="1" w:color="auto"/>
          <w:right w:val="single" w:sz="4" w:space="4" w:color="auto"/>
        </w:pBdr>
        <w:spacing w:line="240" w:lineRule="auto"/>
        <w:ind w:left="-1134"/>
        <w:rPr>
          <w:sz w:val="32"/>
          <w:szCs w:val="32"/>
        </w:rPr>
      </w:pPr>
      <w:r w:rsidRPr="003F33AA">
        <w:rPr>
          <w:sz w:val="32"/>
          <w:szCs w:val="32"/>
        </w:rPr>
        <w:t xml:space="preserve">Department:             </w:t>
      </w:r>
      <w:r>
        <w:rPr>
          <w:sz w:val="32"/>
          <w:szCs w:val="32"/>
        </w:rPr>
        <w:t xml:space="preserve">   </w:t>
      </w:r>
      <w:r w:rsidRPr="003F33AA">
        <w:rPr>
          <w:sz w:val="32"/>
          <w:szCs w:val="32"/>
        </w:rPr>
        <w:t xml:space="preserve"> Software engineerin</w:t>
      </w:r>
      <w:bookmarkStart w:id="0" w:name="_GoBack"/>
      <w:bookmarkEnd w:id="0"/>
      <w:r w:rsidRPr="003F33AA">
        <w:rPr>
          <w:sz w:val="32"/>
          <w:szCs w:val="32"/>
        </w:rPr>
        <w:t xml:space="preserve">g </w:t>
      </w:r>
    </w:p>
    <w:p w:rsidR="00B71404" w:rsidRPr="003F33AA" w:rsidRDefault="00B71404" w:rsidP="00B71404">
      <w:pPr>
        <w:pBdr>
          <w:top w:val="single" w:sz="4" w:space="10" w:color="auto"/>
          <w:left w:val="single" w:sz="4" w:space="4" w:color="auto"/>
          <w:bottom w:val="single" w:sz="4" w:space="1" w:color="auto"/>
          <w:right w:val="single" w:sz="4" w:space="4" w:color="auto"/>
        </w:pBdr>
        <w:spacing w:line="240" w:lineRule="auto"/>
        <w:ind w:left="-1134"/>
        <w:rPr>
          <w:sz w:val="32"/>
          <w:szCs w:val="32"/>
        </w:rPr>
      </w:pPr>
      <w:r w:rsidRPr="003F33AA">
        <w:rPr>
          <w:sz w:val="32"/>
          <w:szCs w:val="32"/>
        </w:rPr>
        <w:t xml:space="preserve">Section:                     </w:t>
      </w:r>
      <w:r>
        <w:rPr>
          <w:sz w:val="32"/>
          <w:szCs w:val="32"/>
        </w:rPr>
        <w:t xml:space="preserve">    </w:t>
      </w:r>
      <w:r w:rsidRPr="003F33AA">
        <w:rPr>
          <w:sz w:val="32"/>
          <w:szCs w:val="32"/>
        </w:rPr>
        <w:t xml:space="preserve"> BSSE-1-A</w:t>
      </w:r>
      <w:r>
        <w:rPr>
          <w:sz w:val="32"/>
          <w:szCs w:val="32"/>
        </w:rPr>
        <w:t>-afternoon</w:t>
      </w:r>
    </w:p>
    <w:p w:rsidR="00BF3C90" w:rsidRDefault="00BF3C90" w:rsidP="00BF3C90">
      <w:pPr>
        <w:rPr>
          <w:b/>
          <w:sz w:val="24"/>
        </w:rPr>
      </w:pPr>
      <w:r w:rsidRPr="00BF3C90">
        <w:rPr>
          <w:b/>
          <w:sz w:val="24"/>
        </w:rPr>
        <w:lastRenderedPageBreak/>
        <w:t>Q#1:  What are ASCII values? Why are they important? Write a program that displays the ASCII values of characters.</w:t>
      </w:r>
    </w:p>
    <w:p w:rsidR="00BF3C90" w:rsidRPr="00BF3C90" w:rsidRDefault="00BF3C90" w:rsidP="00BF3C90">
      <w:pPr>
        <w:rPr>
          <w:b/>
          <w:sz w:val="28"/>
        </w:rPr>
      </w:pPr>
      <w:r w:rsidRPr="00BF3C90">
        <w:rPr>
          <w:b/>
          <w:sz w:val="28"/>
        </w:rPr>
        <w:t>ASCII values:</w:t>
      </w:r>
    </w:p>
    <w:p w:rsidR="00BF3C90" w:rsidRDefault="00BF3C90" w:rsidP="00BF3C90">
      <w:pPr>
        <w:rPr>
          <w:rStyle w:val="hgkelc"/>
          <w:sz w:val="24"/>
        </w:rPr>
      </w:pPr>
      <w:r w:rsidRPr="00BF3C90">
        <w:rPr>
          <w:rStyle w:val="hgkelc"/>
          <w:sz w:val="24"/>
        </w:rPr>
        <w:t xml:space="preserve">The numerical value, or order, of an ASCII character. There are </w:t>
      </w:r>
      <w:r w:rsidRPr="00BF3C90">
        <w:rPr>
          <w:rStyle w:val="hgkelc"/>
          <w:bCs/>
          <w:sz w:val="24"/>
        </w:rPr>
        <w:t>128 standard ASCII characters, numbered from 0 to 127</w:t>
      </w:r>
      <w:r w:rsidRPr="00BF3C90">
        <w:rPr>
          <w:rStyle w:val="hgkelc"/>
          <w:sz w:val="24"/>
        </w:rPr>
        <w:t>. Extended ASCII adds another 128 values and goes to 255. The numbers are typically represented in decimal or in hexadecimal</w:t>
      </w:r>
      <w:r>
        <w:rPr>
          <w:rStyle w:val="hgkelc"/>
          <w:sz w:val="24"/>
        </w:rPr>
        <w:t>.</w:t>
      </w:r>
    </w:p>
    <w:p w:rsidR="005C4F17" w:rsidRPr="005C4F17" w:rsidRDefault="005C4F17" w:rsidP="00BF3C90">
      <w:pPr>
        <w:rPr>
          <w:rStyle w:val="hgkelc"/>
          <w:sz w:val="28"/>
        </w:rPr>
      </w:pPr>
      <w:r w:rsidRPr="005C4F17">
        <w:rPr>
          <w:b/>
          <w:sz w:val="28"/>
        </w:rPr>
        <w:t>Importance of ASCII values:</w:t>
      </w:r>
    </w:p>
    <w:p w:rsidR="00BF3C90" w:rsidRDefault="00BF3C90" w:rsidP="00BF3C90">
      <w:r>
        <w:t>All computers speak in binary, a series of 0 and 1. However, just like English and Spanish can use the same alphabet but have completely different words for similar objects, computers also had their own version of languages. ASCII is used as a method to give all computers the same language, allowing them to share documents and files.</w:t>
      </w:r>
    </w:p>
    <w:p w:rsidR="00BF3C90" w:rsidRDefault="00BF3C90" w:rsidP="00BF3C90">
      <w:r>
        <w:t>ASCII is used to translate computer text to human text.</w:t>
      </w:r>
    </w:p>
    <w:p w:rsidR="00CF4BB9" w:rsidRDefault="00CF4BB9" w:rsidP="00BF3C90">
      <w:pPr>
        <w:rPr>
          <w:b/>
          <w:sz w:val="28"/>
        </w:rPr>
      </w:pPr>
      <w:r w:rsidRPr="00CF4BB9">
        <w:rPr>
          <w:b/>
          <w:sz w:val="28"/>
        </w:rPr>
        <w:t>A program that displays the ASCII values of characters</w:t>
      </w:r>
      <w:r>
        <w:rPr>
          <w:b/>
          <w:sz w:val="28"/>
        </w:rPr>
        <w:t>:</w:t>
      </w:r>
    </w:p>
    <w:p w:rsidR="00CF4BB9" w:rsidRPr="00CF4BB9" w:rsidRDefault="00CF4BB9" w:rsidP="00CF4BB9">
      <w:pPr>
        <w:rPr>
          <w:b/>
          <w:sz w:val="24"/>
        </w:rPr>
      </w:pPr>
      <w:r w:rsidRPr="00CF4BB9">
        <w:rPr>
          <w:b/>
          <w:sz w:val="24"/>
        </w:rPr>
        <w:t>#include&lt;</w:t>
      </w:r>
      <w:proofErr w:type="spellStart"/>
      <w:r w:rsidRPr="00CF4BB9">
        <w:rPr>
          <w:b/>
          <w:sz w:val="24"/>
        </w:rPr>
        <w:t>iostream</w:t>
      </w:r>
      <w:proofErr w:type="spellEnd"/>
      <w:r w:rsidRPr="00CF4BB9">
        <w:rPr>
          <w:b/>
          <w:sz w:val="24"/>
        </w:rPr>
        <w:t>&gt;</w:t>
      </w:r>
    </w:p>
    <w:p w:rsidR="00CF4BB9" w:rsidRPr="00CF4BB9" w:rsidRDefault="00CF4BB9" w:rsidP="00CF4BB9">
      <w:pPr>
        <w:rPr>
          <w:b/>
          <w:sz w:val="24"/>
        </w:rPr>
      </w:pPr>
      <w:proofErr w:type="gramStart"/>
      <w:r w:rsidRPr="00CF4BB9">
        <w:rPr>
          <w:b/>
          <w:sz w:val="24"/>
        </w:rPr>
        <w:t>using</w:t>
      </w:r>
      <w:proofErr w:type="gramEnd"/>
      <w:r w:rsidRPr="00CF4BB9">
        <w:rPr>
          <w:b/>
          <w:sz w:val="24"/>
        </w:rPr>
        <w:t xml:space="preserve"> namespace </w:t>
      </w:r>
      <w:proofErr w:type="spellStart"/>
      <w:r w:rsidRPr="00CF4BB9">
        <w:rPr>
          <w:b/>
          <w:sz w:val="24"/>
        </w:rPr>
        <w:t>std</w:t>
      </w:r>
      <w:proofErr w:type="spellEnd"/>
      <w:r w:rsidRPr="00CF4BB9">
        <w:rPr>
          <w:b/>
          <w:sz w:val="24"/>
        </w:rPr>
        <w:t>;</w:t>
      </w:r>
    </w:p>
    <w:p w:rsidR="00CF4BB9" w:rsidRPr="00CF4BB9" w:rsidRDefault="00CF4BB9" w:rsidP="00CF4BB9">
      <w:pPr>
        <w:rPr>
          <w:b/>
          <w:sz w:val="24"/>
        </w:rPr>
      </w:pPr>
      <w:proofErr w:type="gramStart"/>
      <w:r w:rsidRPr="00CF4BB9">
        <w:rPr>
          <w:b/>
          <w:sz w:val="24"/>
        </w:rPr>
        <w:t>main</w:t>
      </w:r>
      <w:proofErr w:type="gramEnd"/>
      <w:r w:rsidRPr="00CF4BB9">
        <w:rPr>
          <w:b/>
          <w:sz w:val="24"/>
        </w:rPr>
        <w:t xml:space="preserve"> ()</w:t>
      </w:r>
    </w:p>
    <w:p w:rsidR="00CF4BB9" w:rsidRPr="00CF4BB9" w:rsidRDefault="00CF4BB9" w:rsidP="00CF4BB9">
      <w:pPr>
        <w:rPr>
          <w:b/>
          <w:sz w:val="24"/>
        </w:rPr>
      </w:pPr>
      <w:r w:rsidRPr="00CF4BB9">
        <w:rPr>
          <w:b/>
          <w:sz w:val="24"/>
        </w:rPr>
        <w:t>{</w:t>
      </w:r>
    </w:p>
    <w:p w:rsidR="00CF4BB9" w:rsidRPr="00CF4BB9" w:rsidRDefault="00CF4BB9" w:rsidP="00CF4BB9">
      <w:pPr>
        <w:rPr>
          <w:b/>
          <w:sz w:val="24"/>
        </w:rPr>
      </w:pPr>
      <w:proofErr w:type="gramStart"/>
      <w:r w:rsidRPr="00CF4BB9">
        <w:rPr>
          <w:b/>
          <w:sz w:val="24"/>
        </w:rPr>
        <w:t>char</w:t>
      </w:r>
      <w:proofErr w:type="gramEnd"/>
      <w:r w:rsidRPr="00CF4BB9">
        <w:rPr>
          <w:b/>
          <w:sz w:val="24"/>
        </w:rPr>
        <w:t xml:space="preserve"> </w:t>
      </w:r>
      <w:proofErr w:type="spellStart"/>
      <w:r w:rsidRPr="00CF4BB9">
        <w:rPr>
          <w:b/>
          <w:sz w:val="24"/>
        </w:rPr>
        <w:t>first,second</w:t>
      </w:r>
      <w:proofErr w:type="spellEnd"/>
      <w:r w:rsidRPr="00CF4BB9">
        <w:rPr>
          <w:b/>
          <w:sz w:val="24"/>
        </w:rPr>
        <w:t>;</w:t>
      </w:r>
    </w:p>
    <w:p w:rsidR="00CF4BB9" w:rsidRPr="00CF4BB9" w:rsidRDefault="00CF4BB9" w:rsidP="00CF4BB9">
      <w:pPr>
        <w:rPr>
          <w:b/>
          <w:sz w:val="24"/>
        </w:rPr>
      </w:pPr>
      <w:proofErr w:type="spellStart"/>
      <w:proofErr w:type="gramStart"/>
      <w:r w:rsidRPr="00CF4BB9">
        <w:rPr>
          <w:b/>
          <w:sz w:val="24"/>
        </w:rPr>
        <w:t>cout</w:t>
      </w:r>
      <w:proofErr w:type="spellEnd"/>
      <w:proofErr w:type="gramEnd"/>
      <w:r w:rsidRPr="00CF4BB9">
        <w:rPr>
          <w:b/>
          <w:sz w:val="24"/>
        </w:rPr>
        <w:t>&lt;&lt;"Enter two characters : ";</w:t>
      </w:r>
    </w:p>
    <w:p w:rsidR="00CF4BB9" w:rsidRPr="00CF4BB9" w:rsidRDefault="00CF4BB9" w:rsidP="00CF4BB9">
      <w:pPr>
        <w:rPr>
          <w:b/>
          <w:sz w:val="24"/>
        </w:rPr>
      </w:pPr>
      <w:proofErr w:type="spellStart"/>
      <w:proofErr w:type="gramStart"/>
      <w:r w:rsidRPr="00CF4BB9">
        <w:rPr>
          <w:b/>
          <w:sz w:val="24"/>
        </w:rPr>
        <w:t>cin</w:t>
      </w:r>
      <w:proofErr w:type="spellEnd"/>
      <w:proofErr w:type="gramEnd"/>
      <w:r w:rsidRPr="00CF4BB9">
        <w:rPr>
          <w:b/>
          <w:sz w:val="24"/>
        </w:rPr>
        <w:t>&gt;&gt;first;</w:t>
      </w:r>
    </w:p>
    <w:p w:rsidR="00CF4BB9" w:rsidRPr="00CF4BB9" w:rsidRDefault="00CF4BB9" w:rsidP="00CF4BB9">
      <w:pPr>
        <w:rPr>
          <w:b/>
          <w:sz w:val="24"/>
        </w:rPr>
      </w:pPr>
      <w:proofErr w:type="spellStart"/>
      <w:proofErr w:type="gramStart"/>
      <w:r w:rsidRPr="00CF4BB9">
        <w:rPr>
          <w:b/>
          <w:sz w:val="24"/>
        </w:rPr>
        <w:t>cout</w:t>
      </w:r>
      <w:proofErr w:type="spellEnd"/>
      <w:proofErr w:type="gramEnd"/>
      <w:r w:rsidRPr="00CF4BB9">
        <w:rPr>
          <w:b/>
          <w:sz w:val="24"/>
        </w:rPr>
        <w:t>&lt;&lt;"ASCII value of "&lt;&lt;first&lt;&lt;" is = "&lt;&lt;first;</w:t>
      </w:r>
    </w:p>
    <w:p w:rsidR="00CF4BB9" w:rsidRPr="00CF4BB9" w:rsidRDefault="00D1237B" w:rsidP="00CF4BB9">
      <w:pPr>
        <w:rPr>
          <w:b/>
          <w:sz w:val="24"/>
        </w:rPr>
      </w:pPr>
      <w:r>
        <w:rPr>
          <w:noProof/>
          <w:lang w:eastAsia="en-GB"/>
        </w:rPr>
        <w:drawing>
          <wp:anchor distT="0" distB="0" distL="114300" distR="114300" simplePos="0" relativeHeight="251658240" behindDoc="0" locked="0" layoutInCell="1" allowOverlap="1" wp14:anchorId="0FDD8E2F" wp14:editId="41A447D0">
            <wp:simplePos x="0" y="0"/>
            <wp:positionH relativeFrom="column">
              <wp:posOffset>-219075</wp:posOffset>
            </wp:positionH>
            <wp:positionV relativeFrom="paragraph">
              <wp:posOffset>300990</wp:posOffset>
            </wp:positionV>
            <wp:extent cx="6056691" cy="2514600"/>
            <wp:effectExtent l="0" t="0" r="127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extLst>
                        <a:ext uri="{28A0092B-C50C-407E-A947-70E740481C1C}">
                          <a14:useLocalDpi xmlns:a14="http://schemas.microsoft.com/office/drawing/2010/main" val="0"/>
                        </a:ext>
                      </a:extLst>
                    </a:blip>
                    <a:srcRect r="50310" b="66763"/>
                    <a:stretch/>
                  </pic:blipFill>
                  <pic:spPr bwMode="auto">
                    <a:xfrm>
                      <a:off x="0" y="0"/>
                      <a:ext cx="6056691" cy="2514600"/>
                    </a:xfrm>
                    <a:prstGeom prst="rect">
                      <a:avLst/>
                    </a:prstGeom>
                    <a:ln>
                      <a:noFill/>
                    </a:ln>
                    <a:extLst>
                      <a:ext uri="{53640926-AAD7-44D8-BBD7-CCE9431645EC}">
                        <a14:shadowObscured xmlns:a14="http://schemas.microsoft.com/office/drawing/2010/main"/>
                      </a:ext>
                    </a:extLst>
                  </pic:spPr>
                </pic:pic>
              </a:graphicData>
            </a:graphic>
          </wp:anchor>
        </w:drawing>
      </w:r>
      <w:r w:rsidR="00CF4BB9" w:rsidRPr="00CF4BB9">
        <w:rPr>
          <w:b/>
          <w:sz w:val="24"/>
        </w:rPr>
        <w:t>}</w:t>
      </w:r>
    </w:p>
    <w:p w:rsidR="00CF4BB9" w:rsidRPr="00BF3C90" w:rsidRDefault="00CF4BB9" w:rsidP="00D1237B">
      <w:pPr>
        <w:rPr>
          <w:b/>
          <w:sz w:val="26"/>
        </w:rPr>
      </w:pPr>
    </w:p>
    <w:p w:rsidR="00BF3C90" w:rsidRDefault="00BF3C90" w:rsidP="00BF3C90">
      <w:pPr>
        <w:rPr>
          <w:b/>
          <w:sz w:val="24"/>
        </w:rPr>
      </w:pPr>
      <w:r w:rsidRPr="00BF3C90">
        <w:rPr>
          <w:b/>
          <w:sz w:val="24"/>
        </w:rPr>
        <w:t xml:space="preserve"> Q#2:  What is the difference between break and continue statements? Explain with coding examples?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4"/>
        <w:gridCol w:w="3342"/>
        <w:gridCol w:w="4230"/>
      </w:tblGrid>
      <w:tr w:rsidR="00CF4BB9" w:rsidRPr="00CF4BB9" w:rsidTr="00F3670B">
        <w:trPr>
          <w:tblCellSpacing w:w="15" w:type="dxa"/>
        </w:trPr>
        <w:tc>
          <w:tcPr>
            <w:tcW w:w="0" w:type="auto"/>
            <w:vAlign w:val="center"/>
            <w:hideMark/>
          </w:tcPr>
          <w:p w:rsidR="00CF4BB9" w:rsidRPr="00CF4BB9" w:rsidRDefault="00CF4BB9" w:rsidP="00F3670B">
            <w:pPr>
              <w:spacing w:after="0" w:line="240" w:lineRule="auto"/>
              <w:rPr>
                <w:rFonts w:ascii="Times New Roman" w:eastAsia="Times New Roman" w:hAnsi="Times New Roman" w:cs="Times New Roman"/>
                <w:sz w:val="24"/>
                <w:szCs w:val="24"/>
                <w:lang w:eastAsia="en-GB"/>
              </w:rPr>
            </w:pPr>
            <w:r w:rsidRPr="00CF4BB9">
              <w:rPr>
                <w:rFonts w:ascii="Times New Roman" w:eastAsia="Times New Roman" w:hAnsi="Times New Roman" w:cs="Times New Roman"/>
                <w:b/>
                <w:bCs/>
                <w:sz w:val="24"/>
                <w:szCs w:val="24"/>
                <w:lang w:eastAsia="en-GB"/>
              </w:rPr>
              <w:lastRenderedPageBreak/>
              <w:t xml:space="preserve">Parameters </w:t>
            </w:r>
          </w:p>
        </w:tc>
        <w:tc>
          <w:tcPr>
            <w:tcW w:w="0" w:type="auto"/>
            <w:vAlign w:val="center"/>
            <w:hideMark/>
          </w:tcPr>
          <w:p w:rsidR="00CF4BB9" w:rsidRPr="00CF4BB9" w:rsidRDefault="00CF4BB9" w:rsidP="00F3670B">
            <w:pPr>
              <w:spacing w:after="0" w:line="240" w:lineRule="auto"/>
              <w:rPr>
                <w:rFonts w:ascii="Times New Roman" w:eastAsia="Times New Roman" w:hAnsi="Times New Roman" w:cs="Times New Roman"/>
                <w:sz w:val="24"/>
                <w:szCs w:val="24"/>
                <w:lang w:eastAsia="en-GB"/>
              </w:rPr>
            </w:pPr>
            <w:r w:rsidRPr="00CF4BB9">
              <w:rPr>
                <w:rFonts w:ascii="Times New Roman" w:eastAsia="Times New Roman" w:hAnsi="Times New Roman" w:cs="Times New Roman"/>
                <w:b/>
                <w:bCs/>
                <w:sz w:val="24"/>
                <w:szCs w:val="24"/>
                <w:lang w:eastAsia="en-GB"/>
              </w:rPr>
              <w:t xml:space="preserve">Break Statement in C </w:t>
            </w:r>
          </w:p>
        </w:tc>
        <w:tc>
          <w:tcPr>
            <w:tcW w:w="0" w:type="auto"/>
            <w:vAlign w:val="center"/>
            <w:hideMark/>
          </w:tcPr>
          <w:p w:rsidR="00CF4BB9" w:rsidRPr="00CF4BB9" w:rsidRDefault="00CF4BB9" w:rsidP="00F3670B">
            <w:pPr>
              <w:spacing w:after="0" w:line="240" w:lineRule="auto"/>
              <w:rPr>
                <w:rFonts w:ascii="Times New Roman" w:eastAsia="Times New Roman" w:hAnsi="Times New Roman" w:cs="Times New Roman"/>
                <w:sz w:val="24"/>
                <w:szCs w:val="24"/>
                <w:lang w:eastAsia="en-GB"/>
              </w:rPr>
            </w:pPr>
            <w:r w:rsidRPr="00CF4BB9">
              <w:rPr>
                <w:rFonts w:ascii="Times New Roman" w:eastAsia="Times New Roman" w:hAnsi="Times New Roman" w:cs="Times New Roman"/>
                <w:b/>
                <w:bCs/>
                <w:sz w:val="24"/>
                <w:szCs w:val="24"/>
                <w:lang w:eastAsia="en-GB"/>
              </w:rPr>
              <w:t xml:space="preserve">Continue Statement in C </w:t>
            </w:r>
          </w:p>
        </w:tc>
      </w:tr>
      <w:tr w:rsidR="00CF4BB9" w:rsidRPr="00CF4BB9" w:rsidTr="00F3670B">
        <w:trPr>
          <w:tblCellSpacing w:w="15" w:type="dxa"/>
        </w:trPr>
        <w:tc>
          <w:tcPr>
            <w:tcW w:w="0" w:type="auto"/>
            <w:vAlign w:val="center"/>
          </w:tcPr>
          <w:p w:rsidR="00CF4BB9" w:rsidRPr="00CF4BB9" w:rsidRDefault="00CF4BB9" w:rsidP="00F3670B">
            <w:pPr>
              <w:spacing w:after="0" w:line="240" w:lineRule="auto"/>
              <w:rPr>
                <w:rFonts w:ascii="Times New Roman" w:eastAsia="Times New Roman" w:hAnsi="Times New Roman" w:cs="Times New Roman"/>
                <w:b/>
                <w:bCs/>
                <w:sz w:val="24"/>
                <w:szCs w:val="24"/>
                <w:lang w:eastAsia="en-GB"/>
              </w:rPr>
            </w:pPr>
          </w:p>
        </w:tc>
        <w:tc>
          <w:tcPr>
            <w:tcW w:w="0" w:type="auto"/>
            <w:vAlign w:val="center"/>
          </w:tcPr>
          <w:p w:rsidR="00CF4BB9" w:rsidRPr="00CF4BB9" w:rsidRDefault="00CF4BB9" w:rsidP="00F3670B">
            <w:pPr>
              <w:spacing w:after="0" w:line="240" w:lineRule="auto"/>
              <w:rPr>
                <w:rFonts w:ascii="Times New Roman" w:eastAsia="Times New Roman" w:hAnsi="Times New Roman" w:cs="Times New Roman"/>
                <w:b/>
                <w:bCs/>
                <w:sz w:val="24"/>
                <w:szCs w:val="24"/>
                <w:lang w:eastAsia="en-GB"/>
              </w:rPr>
            </w:pPr>
          </w:p>
        </w:tc>
        <w:tc>
          <w:tcPr>
            <w:tcW w:w="0" w:type="auto"/>
            <w:vAlign w:val="center"/>
          </w:tcPr>
          <w:p w:rsidR="00CF4BB9" w:rsidRPr="00CF4BB9" w:rsidRDefault="00CF4BB9" w:rsidP="00F3670B">
            <w:pPr>
              <w:spacing w:after="0" w:line="240" w:lineRule="auto"/>
              <w:rPr>
                <w:rFonts w:ascii="Times New Roman" w:eastAsia="Times New Roman" w:hAnsi="Times New Roman" w:cs="Times New Roman"/>
                <w:b/>
                <w:bCs/>
                <w:sz w:val="24"/>
                <w:szCs w:val="24"/>
                <w:lang w:eastAsia="en-GB"/>
              </w:rPr>
            </w:pPr>
          </w:p>
        </w:tc>
      </w:tr>
      <w:tr w:rsidR="00CF4BB9" w:rsidRPr="00CF4BB9" w:rsidTr="00F3670B">
        <w:trPr>
          <w:tblCellSpacing w:w="15" w:type="dxa"/>
        </w:trPr>
        <w:tc>
          <w:tcPr>
            <w:tcW w:w="0" w:type="auto"/>
            <w:vAlign w:val="center"/>
            <w:hideMark/>
          </w:tcPr>
          <w:p w:rsidR="00CF4BB9" w:rsidRPr="00CF4BB9" w:rsidRDefault="00CF4BB9" w:rsidP="00F3670B">
            <w:pPr>
              <w:spacing w:after="0" w:line="240" w:lineRule="auto"/>
              <w:rPr>
                <w:rFonts w:ascii="Times New Roman" w:eastAsia="Times New Roman" w:hAnsi="Times New Roman" w:cs="Times New Roman"/>
                <w:sz w:val="24"/>
                <w:szCs w:val="24"/>
                <w:lang w:eastAsia="en-GB"/>
              </w:rPr>
            </w:pPr>
            <w:r w:rsidRPr="00CF4BB9">
              <w:rPr>
                <w:rFonts w:ascii="Times New Roman" w:eastAsia="Times New Roman" w:hAnsi="Times New Roman" w:cs="Times New Roman"/>
                <w:sz w:val="24"/>
                <w:szCs w:val="24"/>
                <w:lang w:eastAsia="en-GB"/>
              </w:rPr>
              <w:t>Loop Construct</w:t>
            </w:r>
          </w:p>
        </w:tc>
        <w:tc>
          <w:tcPr>
            <w:tcW w:w="0" w:type="auto"/>
            <w:vAlign w:val="center"/>
            <w:hideMark/>
          </w:tcPr>
          <w:p w:rsidR="00CF4BB9" w:rsidRPr="00CF4BB9" w:rsidRDefault="00CF4BB9" w:rsidP="00F3670B">
            <w:pPr>
              <w:spacing w:after="0" w:line="240" w:lineRule="auto"/>
              <w:rPr>
                <w:rFonts w:ascii="Times New Roman" w:eastAsia="Times New Roman" w:hAnsi="Times New Roman" w:cs="Times New Roman"/>
                <w:sz w:val="24"/>
                <w:szCs w:val="24"/>
                <w:lang w:eastAsia="en-GB"/>
              </w:rPr>
            </w:pPr>
            <w:r w:rsidRPr="00CF4BB9">
              <w:rPr>
                <w:rFonts w:ascii="Times New Roman" w:eastAsia="Times New Roman" w:hAnsi="Times New Roman" w:cs="Times New Roman"/>
                <w:sz w:val="24"/>
                <w:szCs w:val="24"/>
                <w:lang w:eastAsia="en-GB"/>
              </w:rPr>
              <w:t>This statement lets a user exit from an overall loop construct.</w:t>
            </w:r>
          </w:p>
        </w:tc>
        <w:tc>
          <w:tcPr>
            <w:tcW w:w="0" w:type="auto"/>
            <w:vAlign w:val="center"/>
            <w:hideMark/>
          </w:tcPr>
          <w:p w:rsidR="00CF4BB9" w:rsidRPr="00CF4BB9" w:rsidRDefault="00CF4BB9" w:rsidP="00F3670B">
            <w:pPr>
              <w:spacing w:after="0" w:line="240" w:lineRule="auto"/>
              <w:rPr>
                <w:rFonts w:ascii="Times New Roman" w:eastAsia="Times New Roman" w:hAnsi="Times New Roman" w:cs="Times New Roman"/>
                <w:sz w:val="24"/>
                <w:szCs w:val="24"/>
                <w:lang w:eastAsia="en-GB"/>
              </w:rPr>
            </w:pPr>
            <w:r w:rsidRPr="00CF4BB9">
              <w:rPr>
                <w:rFonts w:ascii="Times New Roman" w:eastAsia="Times New Roman" w:hAnsi="Times New Roman" w:cs="Times New Roman"/>
                <w:sz w:val="24"/>
                <w:szCs w:val="24"/>
                <w:lang w:eastAsia="en-GB"/>
              </w:rPr>
              <w:t>It does not let a user make an exit from an overall loop construct.</w:t>
            </w:r>
          </w:p>
        </w:tc>
      </w:tr>
      <w:tr w:rsidR="00CF4BB9" w:rsidRPr="00CF4BB9" w:rsidTr="00F3670B">
        <w:trPr>
          <w:tblCellSpacing w:w="15" w:type="dxa"/>
        </w:trPr>
        <w:tc>
          <w:tcPr>
            <w:tcW w:w="0" w:type="auto"/>
            <w:vAlign w:val="center"/>
            <w:hideMark/>
          </w:tcPr>
          <w:p w:rsidR="00CF4BB9" w:rsidRPr="00CF4BB9" w:rsidRDefault="00CF4BB9" w:rsidP="00F3670B">
            <w:pPr>
              <w:spacing w:after="0" w:line="240" w:lineRule="auto"/>
              <w:rPr>
                <w:rFonts w:ascii="Times New Roman" w:eastAsia="Times New Roman" w:hAnsi="Times New Roman" w:cs="Times New Roman"/>
                <w:sz w:val="24"/>
                <w:szCs w:val="24"/>
                <w:lang w:eastAsia="en-GB"/>
              </w:rPr>
            </w:pPr>
            <w:r w:rsidRPr="00CF4BB9">
              <w:rPr>
                <w:rFonts w:ascii="Times New Roman" w:eastAsia="Times New Roman" w:hAnsi="Times New Roman" w:cs="Times New Roman"/>
                <w:sz w:val="24"/>
                <w:szCs w:val="24"/>
                <w:lang w:eastAsia="en-GB"/>
              </w:rPr>
              <w:t>Switch and Loop Statement</w:t>
            </w:r>
          </w:p>
        </w:tc>
        <w:tc>
          <w:tcPr>
            <w:tcW w:w="0" w:type="auto"/>
            <w:vAlign w:val="center"/>
            <w:hideMark/>
          </w:tcPr>
          <w:p w:rsidR="00CF4BB9" w:rsidRPr="00CF4BB9" w:rsidRDefault="00CF4BB9" w:rsidP="00F3670B">
            <w:pPr>
              <w:spacing w:after="0" w:line="240" w:lineRule="auto"/>
              <w:rPr>
                <w:rFonts w:ascii="Times New Roman" w:eastAsia="Times New Roman" w:hAnsi="Times New Roman" w:cs="Times New Roman"/>
                <w:sz w:val="24"/>
                <w:szCs w:val="24"/>
                <w:lang w:eastAsia="en-GB"/>
              </w:rPr>
            </w:pPr>
            <w:r w:rsidRPr="00CF4BB9">
              <w:rPr>
                <w:rFonts w:ascii="Times New Roman" w:eastAsia="Times New Roman" w:hAnsi="Times New Roman" w:cs="Times New Roman"/>
                <w:sz w:val="24"/>
                <w:szCs w:val="24"/>
                <w:lang w:eastAsia="en-GB"/>
              </w:rPr>
              <w:t xml:space="preserve">One can easily use the break statement along with the switch statement. You can also use it within </w:t>
            </w:r>
            <w:proofErr w:type="gramStart"/>
            <w:r w:rsidRPr="00CF4BB9">
              <w:rPr>
                <w:rFonts w:ascii="Times New Roman" w:eastAsia="Times New Roman" w:hAnsi="Times New Roman" w:cs="Times New Roman"/>
                <w:sz w:val="24"/>
                <w:szCs w:val="24"/>
                <w:lang w:eastAsia="en-GB"/>
              </w:rPr>
              <w:t>the for</w:t>
            </w:r>
            <w:proofErr w:type="gramEnd"/>
            <w:r w:rsidRPr="00CF4BB9">
              <w:rPr>
                <w:rFonts w:ascii="Times New Roman" w:eastAsia="Times New Roman" w:hAnsi="Times New Roman" w:cs="Times New Roman"/>
                <w:sz w:val="24"/>
                <w:szCs w:val="24"/>
                <w:lang w:eastAsia="en-GB"/>
              </w:rPr>
              <w:t xml:space="preserve"> loop, do-while loop, and the while loop. It means that break can easily occur in both loop and switch.</w:t>
            </w:r>
          </w:p>
        </w:tc>
        <w:tc>
          <w:tcPr>
            <w:tcW w:w="0" w:type="auto"/>
            <w:vAlign w:val="center"/>
            <w:hideMark/>
          </w:tcPr>
          <w:p w:rsidR="00CF4BB9" w:rsidRPr="00CF4BB9" w:rsidRDefault="00CF4BB9" w:rsidP="00F3670B">
            <w:pPr>
              <w:spacing w:after="0" w:line="240" w:lineRule="auto"/>
              <w:rPr>
                <w:rFonts w:ascii="Times New Roman" w:eastAsia="Times New Roman" w:hAnsi="Times New Roman" w:cs="Times New Roman"/>
                <w:sz w:val="24"/>
                <w:szCs w:val="24"/>
                <w:lang w:eastAsia="en-GB"/>
              </w:rPr>
            </w:pPr>
            <w:r w:rsidRPr="00CF4BB9">
              <w:rPr>
                <w:rFonts w:ascii="Times New Roman" w:eastAsia="Times New Roman" w:hAnsi="Times New Roman" w:cs="Times New Roman"/>
                <w:sz w:val="24"/>
                <w:szCs w:val="24"/>
                <w:lang w:eastAsia="en-GB"/>
              </w:rPr>
              <w:t xml:space="preserve">You cannot use the continue statement with the switch statement. Still, you can use it within </w:t>
            </w:r>
            <w:proofErr w:type="gramStart"/>
            <w:r w:rsidRPr="00CF4BB9">
              <w:rPr>
                <w:rFonts w:ascii="Times New Roman" w:eastAsia="Times New Roman" w:hAnsi="Times New Roman" w:cs="Times New Roman"/>
                <w:sz w:val="24"/>
                <w:szCs w:val="24"/>
                <w:lang w:eastAsia="en-GB"/>
              </w:rPr>
              <w:t>the for</w:t>
            </w:r>
            <w:proofErr w:type="gramEnd"/>
            <w:r w:rsidRPr="00CF4BB9">
              <w:rPr>
                <w:rFonts w:ascii="Times New Roman" w:eastAsia="Times New Roman" w:hAnsi="Times New Roman" w:cs="Times New Roman"/>
                <w:sz w:val="24"/>
                <w:szCs w:val="24"/>
                <w:lang w:eastAsia="en-GB"/>
              </w:rPr>
              <w:t xml:space="preserve"> loop, do-while loop, and the while loop. It means that continue can only occur in the loop and not switch.</w:t>
            </w:r>
          </w:p>
        </w:tc>
      </w:tr>
      <w:tr w:rsidR="00CF4BB9" w:rsidRPr="00CF4BB9" w:rsidTr="00F3670B">
        <w:trPr>
          <w:tblCellSpacing w:w="15" w:type="dxa"/>
        </w:trPr>
        <w:tc>
          <w:tcPr>
            <w:tcW w:w="0" w:type="auto"/>
            <w:vAlign w:val="center"/>
            <w:hideMark/>
          </w:tcPr>
          <w:p w:rsidR="00CF4BB9" w:rsidRPr="00CF4BB9" w:rsidRDefault="00CF4BB9" w:rsidP="00F3670B">
            <w:pPr>
              <w:spacing w:after="0" w:line="240" w:lineRule="auto"/>
              <w:rPr>
                <w:rFonts w:ascii="Times New Roman" w:eastAsia="Times New Roman" w:hAnsi="Times New Roman" w:cs="Times New Roman"/>
                <w:sz w:val="24"/>
                <w:szCs w:val="24"/>
                <w:lang w:eastAsia="en-GB"/>
              </w:rPr>
            </w:pPr>
            <w:r w:rsidRPr="00CF4BB9">
              <w:rPr>
                <w:rFonts w:ascii="Times New Roman" w:eastAsia="Times New Roman" w:hAnsi="Times New Roman" w:cs="Times New Roman"/>
                <w:sz w:val="24"/>
                <w:szCs w:val="24"/>
                <w:lang w:eastAsia="en-GB"/>
              </w:rPr>
              <w:t>Control</w:t>
            </w:r>
          </w:p>
        </w:tc>
        <w:tc>
          <w:tcPr>
            <w:tcW w:w="0" w:type="auto"/>
            <w:vAlign w:val="center"/>
            <w:hideMark/>
          </w:tcPr>
          <w:p w:rsidR="00CF4BB9" w:rsidRPr="00CF4BB9" w:rsidRDefault="00CF4BB9" w:rsidP="00F3670B">
            <w:pPr>
              <w:spacing w:after="0" w:line="240" w:lineRule="auto"/>
              <w:rPr>
                <w:rFonts w:ascii="Times New Roman" w:eastAsia="Times New Roman" w:hAnsi="Times New Roman" w:cs="Times New Roman"/>
                <w:sz w:val="24"/>
                <w:szCs w:val="24"/>
                <w:lang w:eastAsia="en-GB"/>
              </w:rPr>
            </w:pPr>
            <w:r w:rsidRPr="00CF4BB9">
              <w:rPr>
                <w:rFonts w:ascii="Times New Roman" w:eastAsia="Times New Roman" w:hAnsi="Times New Roman" w:cs="Times New Roman"/>
                <w:sz w:val="24"/>
                <w:szCs w:val="24"/>
                <w:lang w:eastAsia="en-GB"/>
              </w:rPr>
              <w:t>The control exits immediately from a loop construct as soon as it encounters the break statement.</w:t>
            </w:r>
          </w:p>
        </w:tc>
        <w:tc>
          <w:tcPr>
            <w:tcW w:w="0" w:type="auto"/>
            <w:vAlign w:val="center"/>
            <w:hideMark/>
          </w:tcPr>
          <w:p w:rsidR="00CF4BB9" w:rsidRPr="00CF4BB9" w:rsidRDefault="00CF4BB9" w:rsidP="00F3670B">
            <w:pPr>
              <w:spacing w:after="0" w:line="240" w:lineRule="auto"/>
              <w:rPr>
                <w:rFonts w:ascii="Times New Roman" w:eastAsia="Times New Roman" w:hAnsi="Times New Roman" w:cs="Times New Roman"/>
                <w:sz w:val="24"/>
                <w:szCs w:val="24"/>
                <w:lang w:eastAsia="en-GB"/>
              </w:rPr>
            </w:pPr>
            <w:r w:rsidRPr="00CF4BB9">
              <w:rPr>
                <w:rFonts w:ascii="Times New Roman" w:eastAsia="Times New Roman" w:hAnsi="Times New Roman" w:cs="Times New Roman"/>
                <w:sz w:val="24"/>
                <w:szCs w:val="24"/>
                <w:lang w:eastAsia="en-GB"/>
              </w:rPr>
              <w:t>As soon as the control encounters the continue statement, it passes automatically from the very beginning of a loop statement.</w:t>
            </w:r>
          </w:p>
        </w:tc>
      </w:tr>
      <w:tr w:rsidR="00CF4BB9" w:rsidRPr="00CF4BB9" w:rsidTr="00F3670B">
        <w:trPr>
          <w:tblCellSpacing w:w="15" w:type="dxa"/>
        </w:trPr>
        <w:tc>
          <w:tcPr>
            <w:tcW w:w="0" w:type="auto"/>
            <w:vAlign w:val="center"/>
            <w:hideMark/>
          </w:tcPr>
          <w:p w:rsidR="00CF4BB9" w:rsidRPr="00CF4BB9" w:rsidRDefault="00CF4BB9" w:rsidP="00F3670B">
            <w:pPr>
              <w:spacing w:after="0" w:line="240" w:lineRule="auto"/>
              <w:rPr>
                <w:rFonts w:ascii="Times New Roman" w:eastAsia="Times New Roman" w:hAnsi="Times New Roman" w:cs="Times New Roman"/>
                <w:sz w:val="24"/>
                <w:szCs w:val="24"/>
                <w:lang w:eastAsia="en-GB"/>
              </w:rPr>
            </w:pPr>
            <w:r w:rsidRPr="00CF4BB9">
              <w:rPr>
                <w:rFonts w:ascii="Times New Roman" w:eastAsia="Times New Roman" w:hAnsi="Times New Roman" w:cs="Times New Roman"/>
                <w:sz w:val="24"/>
                <w:szCs w:val="24"/>
                <w:lang w:eastAsia="en-GB"/>
              </w:rPr>
              <w:t>Function</w:t>
            </w:r>
          </w:p>
        </w:tc>
        <w:tc>
          <w:tcPr>
            <w:tcW w:w="0" w:type="auto"/>
            <w:vAlign w:val="center"/>
            <w:hideMark/>
          </w:tcPr>
          <w:p w:rsidR="00CF4BB9" w:rsidRPr="00CF4BB9" w:rsidRDefault="00CF4BB9" w:rsidP="00F3670B">
            <w:pPr>
              <w:spacing w:after="0" w:line="240" w:lineRule="auto"/>
              <w:rPr>
                <w:rFonts w:ascii="Times New Roman" w:eastAsia="Times New Roman" w:hAnsi="Times New Roman" w:cs="Times New Roman"/>
                <w:sz w:val="24"/>
                <w:szCs w:val="24"/>
                <w:lang w:eastAsia="en-GB"/>
              </w:rPr>
            </w:pPr>
            <w:r w:rsidRPr="00CF4BB9">
              <w:rPr>
                <w:rFonts w:ascii="Times New Roman" w:eastAsia="Times New Roman" w:hAnsi="Times New Roman" w:cs="Times New Roman"/>
                <w:sz w:val="24"/>
                <w:szCs w:val="24"/>
                <w:lang w:eastAsia="en-GB"/>
              </w:rPr>
              <w:t>The break statement causes a loop or a switch to terminate a case at the very moment of its execution. It means that a switch or a loop would end abruptly as soon as they encounter a break.</w:t>
            </w:r>
          </w:p>
        </w:tc>
        <w:tc>
          <w:tcPr>
            <w:tcW w:w="0" w:type="auto"/>
            <w:vAlign w:val="center"/>
            <w:hideMark/>
          </w:tcPr>
          <w:p w:rsidR="00CF4BB9" w:rsidRPr="00CF4BB9" w:rsidRDefault="00CF4BB9" w:rsidP="00F3670B">
            <w:pPr>
              <w:spacing w:after="0" w:line="240" w:lineRule="auto"/>
              <w:rPr>
                <w:rFonts w:ascii="Times New Roman" w:eastAsia="Times New Roman" w:hAnsi="Times New Roman" w:cs="Times New Roman"/>
                <w:sz w:val="24"/>
                <w:szCs w:val="24"/>
                <w:lang w:eastAsia="en-GB"/>
              </w:rPr>
            </w:pPr>
            <w:r w:rsidRPr="00CF4BB9">
              <w:rPr>
                <w:rFonts w:ascii="Times New Roman" w:eastAsia="Times New Roman" w:hAnsi="Times New Roman" w:cs="Times New Roman"/>
                <w:sz w:val="24"/>
                <w:szCs w:val="24"/>
                <w:lang w:eastAsia="en-GB"/>
              </w:rPr>
              <w:t xml:space="preserve">The continue statement doesn’t cause a loop termination- but leads it into its next iteration. It means that a loop will execute all of its iterations even if it encounters a continue statement. We use the continue statement to skip those statements that appear after </w:t>
            </w:r>
            <w:proofErr w:type="gramStart"/>
            <w:r w:rsidRPr="00CF4BB9">
              <w:rPr>
                <w:rFonts w:ascii="Times New Roman" w:eastAsia="Times New Roman" w:hAnsi="Times New Roman" w:cs="Times New Roman"/>
                <w:sz w:val="24"/>
                <w:szCs w:val="24"/>
                <w:lang w:eastAsia="en-GB"/>
              </w:rPr>
              <w:t>the continue</w:t>
            </w:r>
            <w:proofErr w:type="gramEnd"/>
            <w:r w:rsidRPr="00CF4BB9">
              <w:rPr>
                <w:rFonts w:ascii="Times New Roman" w:eastAsia="Times New Roman" w:hAnsi="Times New Roman" w:cs="Times New Roman"/>
                <w:sz w:val="24"/>
                <w:szCs w:val="24"/>
                <w:lang w:eastAsia="en-GB"/>
              </w:rPr>
              <w:t xml:space="preserve"> in a loop.</w:t>
            </w:r>
          </w:p>
        </w:tc>
      </w:tr>
      <w:tr w:rsidR="00CF4BB9" w:rsidRPr="00CF4BB9" w:rsidTr="00F3670B">
        <w:trPr>
          <w:tblCellSpacing w:w="15" w:type="dxa"/>
        </w:trPr>
        <w:tc>
          <w:tcPr>
            <w:tcW w:w="0" w:type="auto"/>
            <w:vAlign w:val="center"/>
            <w:hideMark/>
          </w:tcPr>
          <w:p w:rsidR="00CF4BB9" w:rsidRPr="00CF4BB9" w:rsidRDefault="00CF4BB9" w:rsidP="00F3670B">
            <w:pPr>
              <w:spacing w:after="0" w:line="240" w:lineRule="auto"/>
              <w:rPr>
                <w:rFonts w:ascii="Times New Roman" w:eastAsia="Times New Roman" w:hAnsi="Times New Roman" w:cs="Times New Roman"/>
                <w:sz w:val="24"/>
                <w:szCs w:val="24"/>
                <w:lang w:eastAsia="en-GB"/>
              </w:rPr>
            </w:pPr>
            <w:r w:rsidRPr="00CF4BB9">
              <w:rPr>
                <w:rFonts w:ascii="Times New Roman" w:eastAsia="Times New Roman" w:hAnsi="Times New Roman" w:cs="Times New Roman"/>
                <w:sz w:val="24"/>
                <w:szCs w:val="24"/>
                <w:lang w:eastAsia="en-GB"/>
              </w:rPr>
              <w:t>Syntax</w:t>
            </w:r>
          </w:p>
        </w:tc>
        <w:tc>
          <w:tcPr>
            <w:tcW w:w="0" w:type="auto"/>
            <w:vAlign w:val="center"/>
            <w:hideMark/>
          </w:tcPr>
          <w:p w:rsidR="00CF4BB9" w:rsidRPr="00CF4BB9" w:rsidRDefault="00CF4BB9" w:rsidP="00F3670B">
            <w:pPr>
              <w:spacing w:after="0" w:line="240" w:lineRule="auto"/>
              <w:rPr>
                <w:rFonts w:ascii="Times New Roman" w:eastAsia="Times New Roman" w:hAnsi="Times New Roman" w:cs="Times New Roman"/>
                <w:sz w:val="24"/>
                <w:szCs w:val="24"/>
                <w:lang w:eastAsia="en-GB"/>
              </w:rPr>
            </w:pPr>
            <w:r w:rsidRPr="00CF4BB9">
              <w:rPr>
                <w:rFonts w:ascii="Times New Roman" w:eastAsia="Times New Roman" w:hAnsi="Times New Roman" w:cs="Times New Roman"/>
                <w:sz w:val="24"/>
                <w:szCs w:val="24"/>
                <w:lang w:eastAsia="en-GB"/>
              </w:rPr>
              <w:t>You can denote it as:</w:t>
            </w:r>
          </w:p>
          <w:p w:rsidR="00CF4BB9" w:rsidRPr="00CF4BB9" w:rsidRDefault="00CF4BB9" w:rsidP="00F3670B">
            <w:pPr>
              <w:spacing w:before="100" w:beforeAutospacing="1" w:after="100" w:afterAutospacing="1" w:line="240" w:lineRule="auto"/>
              <w:rPr>
                <w:rFonts w:ascii="Times New Roman" w:eastAsia="Times New Roman" w:hAnsi="Times New Roman" w:cs="Times New Roman"/>
                <w:sz w:val="24"/>
                <w:szCs w:val="24"/>
                <w:lang w:eastAsia="en-GB"/>
              </w:rPr>
            </w:pPr>
            <w:r w:rsidRPr="00CF4BB9">
              <w:rPr>
                <w:rFonts w:ascii="Times New Roman" w:eastAsia="Times New Roman" w:hAnsi="Times New Roman" w:cs="Times New Roman"/>
                <w:b/>
                <w:bCs/>
                <w:sz w:val="24"/>
                <w:szCs w:val="24"/>
                <w:lang w:eastAsia="en-GB"/>
              </w:rPr>
              <w:t>break;</w:t>
            </w:r>
          </w:p>
        </w:tc>
        <w:tc>
          <w:tcPr>
            <w:tcW w:w="0" w:type="auto"/>
            <w:vAlign w:val="center"/>
            <w:hideMark/>
          </w:tcPr>
          <w:p w:rsidR="00CF4BB9" w:rsidRPr="00CF4BB9" w:rsidRDefault="00CF4BB9" w:rsidP="00F3670B">
            <w:pPr>
              <w:spacing w:after="0" w:line="240" w:lineRule="auto"/>
              <w:rPr>
                <w:rFonts w:ascii="Times New Roman" w:eastAsia="Times New Roman" w:hAnsi="Times New Roman" w:cs="Times New Roman"/>
                <w:sz w:val="24"/>
                <w:szCs w:val="24"/>
                <w:lang w:eastAsia="en-GB"/>
              </w:rPr>
            </w:pPr>
            <w:r w:rsidRPr="00CF4BB9">
              <w:rPr>
                <w:rFonts w:ascii="Times New Roman" w:eastAsia="Times New Roman" w:hAnsi="Times New Roman" w:cs="Times New Roman"/>
                <w:sz w:val="24"/>
                <w:szCs w:val="24"/>
                <w:lang w:eastAsia="en-GB"/>
              </w:rPr>
              <w:t>You can denote it as:</w:t>
            </w:r>
          </w:p>
          <w:p w:rsidR="00CF4BB9" w:rsidRPr="00CF4BB9" w:rsidRDefault="00CF4BB9" w:rsidP="00F3670B">
            <w:pPr>
              <w:spacing w:before="100" w:beforeAutospacing="1" w:after="100" w:afterAutospacing="1" w:line="240" w:lineRule="auto"/>
              <w:rPr>
                <w:rFonts w:ascii="Times New Roman" w:eastAsia="Times New Roman" w:hAnsi="Times New Roman" w:cs="Times New Roman"/>
                <w:sz w:val="24"/>
                <w:szCs w:val="24"/>
                <w:lang w:eastAsia="en-GB"/>
              </w:rPr>
            </w:pPr>
            <w:r w:rsidRPr="00CF4BB9">
              <w:rPr>
                <w:rFonts w:ascii="Times New Roman" w:eastAsia="Times New Roman" w:hAnsi="Times New Roman" w:cs="Times New Roman"/>
                <w:b/>
                <w:bCs/>
                <w:sz w:val="24"/>
                <w:szCs w:val="24"/>
                <w:lang w:eastAsia="en-GB"/>
              </w:rPr>
              <w:t>continue;</w:t>
            </w:r>
          </w:p>
        </w:tc>
      </w:tr>
    </w:tbl>
    <w:p w:rsidR="00D1237B" w:rsidRDefault="00D1237B" w:rsidP="00BF3C90">
      <w:pPr>
        <w:rPr>
          <w:b/>
          <w:sz w:val="24"/>
        </w:rPr>
      </w:pPr>
    </w:p>
    <w:p w:rsidR="00CF4BB9" w:rsidRPr="00D1237B" w:rsidRDefault="00D1237B" w:rsidP="00BF3C90">
      <w:pPr>
        <w:rPr>
          <w:b/>
          <w:sz w:val="28"/>
        </w:rPr>
      </w:pPr>
      <w:r w:rsidRPr="00D1237B">
        <w:rPr>
          <w:b/>
          <w:sz w:val="28"/>
        </w:rPr>
        <w:t>E</w:t>
      </w:r>
      <w:r>
        <w:rPr>
          <w:b/>
          <w:sz w:val="28"/>
        </w:rPr>
        <w:t>xamp</w:t>
      </w:r>
      <w:r w:rsidRPr="00D1237B">
        <w:rPr>
          <w:b/>
          <w:sz w:val="28"/>
        </w:rPr>
        <w:t>l</w:t>
      </w:r>
      <w:r>
        <w:rPr>
          <w:b/>
          <w:sz w:val="28"/>
        </w:rPr>
        <w:t>e</w:t>
      </w:r>
      <w:r w:rsidRPr="00D1237B">
        <w:rPr>
          <w:b/>
          <w:sz w:val="28"/>
        </w:rPr>
        <w:t xml:space="preserve"> for break:</w:t>
      </w:r>
    </w:p>
    <w:p w:rsidR="00D1237B" w:rsidRPr="00D1237B" w:rsidRDefault="00D1237B" w:rsidP="00D1237B">
      <w:pPr>
        <w:rPr>
          <w:sz w:val="24"/>
        </w:rPr>
      </w:pPr>
      <w:r w:rsidRPr="00D1237B">
        <w:rPr>
          <w:sz w:val="24"/>
        </w:rPr>
        <w:t>#include&lt;</w:t>
      </w:r>
      <w:proofErr w:type="spellStart"/>
      <w:r w:rsidRPr="00D1237B">
        <w:rPr>
          <w:sz w:val="24"/>
        </w:rPr>
        <w:t>iostream</w:t>
      </w:r>
      <w:proofErr w:type="spellEnd"/>
      <w:r w:rsidRPr="00D1237B">
        <w:rPr>
          <w:sz w:val="24"/>
        </w:rPr>
        <w:t>&gt;</w:t>
      </w:r>
    </w:p>
    <w:p w:rsidR="00D1237B" w:rsidRPr="00D1237B" w:rsidRDefault="00D1237B" w:rsidP="00D1237B">
      <w:pPr>
        <w:rPr>
          <w:sz w:val="24"/>
        </w:rPr>
      </w:pPr>
      <w:proofErr w:type="gramStart"/>
      <w:r w:rsidRPr="00D1237B">
        <w:rPr>
          <w:sz w:val="24"/>
        </w:rPr>
        <w:t>using</w:t>
      </w:r>
      <w:proofErr w:type="gramEnd"/>
      <w:r w:rsidRPr="00D1237B">
        <w:rPr>
          <w:sz w:val="24"/>
        </w:rPr>
        <w:t xml:space="preserve"> namespace </w:t>
      </w:r>
      <w:proofErr w:type="spellStart"/>
      <w:r w:rsidRPr="00D1237B">
        <w:rPr>
          <w:sz w:val="24"/>
        </w:rPr>
        <w:t>std</w:t>
      </w:r>
      <w:proofErr w:type="spellEnd"/>
      <w:r w:rsidRPr="00D1237B">
        <w:rPr>
          <w:sz w:val="24"/>
        </w:rPr>
        <w:t>;</w:t>
      </w:r>
    </w:p>
    <w:p w:rsidR="00D1237B" w:rsidRPr="00D1237B" w:rsidRDefault="00D1237B" w:rsidP="00D1237B">
      <w:pPr>
        <w:rPr>
          <w:sz w:val="24"/>
        </w:rPr>
      </w:pPr>
      <w:proofErr w:type="gramStart"/>
      <w:r w:rsidRPr="00D1237B">
        <w:rPr>
          <w:sz w:val="24"/>
        </w:rPr>
        <w:t>main</w:t>
      </w:r>
      <w:proofErr w:type="gramEnd"/>
      <w:r w:rsidRPr="00D1237B">
        <w:rPr>
          <w:sz w:val="24"/>
        </w:rPr>
        <w:t xml:space="preserve"> ()</w:t>
      </w:r>
    </w:p>
    <w:p w:rsidR="00D1237B" w:rsidRPr="00D1237B" w:rsidRDefault="00D1237B" w:rsidP="00D1237B">
      <w:pPr>
        <w:rPr>
          <w:sz w:val="24"/>
        </w:rPr>
      </w:pPr>
      <w:r w:rsidRPr="00D1237B">
        <w:rPr>
          <w:sz w:val="24"/>
        </w:rPr>
        <w:t>{</w:t>
      </w:r>
    </w:p>
    <w:p w:rsidR="00D1237B" w:rsidRPr="00D1237B" w:rsidRDefault="00D1237B" w:rsidP="00D1237B">
      <w:pPr>
        <w:rPr>
          <w:sz w:val="24"/>
        </w:rPr>
      </w:pPr>
      <w:proofErr w:type="gramStart"/>
      <w:r w:rsidRPr="00D1237B">
        <w:rPr>
          <w:sz w:val="24"/>
        </w:rPr>
        <w:t>for</w:t>
      </w:r>
      <w:proofErr w:type="gramEnd"/>
      <w:r w:rsidRPr="00D1237B">
        <w:rPr>
          <w:sz w:val="24"/>
        </w:rPr>
        <w:t xml:space="preserve"> (</w:t>
      </w:r>
      <w:proofErr w:type="spellStart"/>
      <w:r w:rsidRPr="00D1237B">
        <w:rPr>
          <w:sz w:val="24"/>
        </w:rPr>
        <w:t>int</w:t>
      </w:r>
      <w:proofErr w:type="spellEnd"/>
      <w:r w:rsidRPr="00D1237B">
        <w:rPr>
          <w:sz w:val="24"/>
        </w:rPr>
        <w:t xml:space="preserve"> </w:t>
      </w:r>
      <w:proofErr w:type="spellStart"/>
      <w:r w:rsidRPr="00D1237B">
        <w:rPr>
          <w:sz w:val="24"/>
        </w:rPr>
        <w:t>i</w:t>
      </w:r>
      <w:proofErr w:type="spellEnd"/>
      <w:r w:rsidRPr="00D1237B">
        <w:rPr>
          <w:sz w:val="24"/>
        </w:rPr>
        <w:t xml:space="preserve"> = 0; </w:t>
      </w:r>
      <w:proofErr w:type="spellStart"/>
      <w:r w:rsidRPr="00D1237B">
        <w:rPr>
          <w:sz w:val="24"/>
        </w:rPr>
        <w:t>i</w:t>
      </w:r>
      <w:proofErr w:type="spellEnd"/>
      <w:r w:rsidRPr="00D1237B">
        <w:rPr>
          <w:sz w:val="24"/>
        </w:rPr>
        <w:t xml:space="preserve"> &lt; 10; </w:t>
      </w:r>
      <w:proofErr w:type="spellStart"/>
      <w:r w:rsidRPr="00D1237B">
        <w:rPr>
          <w:sz w:val="24"/>
        </w:rPr>
        <w:t>i</w:t>
      </w:r>
      <w:proofErr w:type="spellEnd"/>
      <w:r w:rsidRPr="00D1237B">
        <w:rPr>
          <w:sz w:val="24"/>
        </w:rPr>
        <w:t>++)</w:t>
      </w:r>
    </w:p>
    <w:p w:rsidR="00D1237B" w:rsidRPr="00D1237B" w:rsidRDefault="00D1237B" w:rsidP="00D1237B">
      <w:pPr>
        <w:rPr>
          <w:sz w:val="24"/>
        </w:rPr>
      </w:pPr>
      <w:r w:rsidRPr="00D1237B">
        <w:rPr>
          <w:sz w:val="24"/>
        </w:rPr>
        <w:t xml:space="preserve"> {</w:t>
      </w:r>
    </w:p>
    <w:p w:rsidR="00D1237B" w:rsidRPr="00D1237B" w:rsidRDefault="00D1237B" w:rsidP="00D1237B">
      <w:pPr>
        <w:rPr>
          <w:sz w:val="24"/>
        </w:rPr>
      </w:pPr>
      <w:r w:rsidRPr="00D1237B">
        <w:rPr>
          <w:sz w:val="24"/>
        </w:rPr>
        <w:t xml:space="preserve">  </w:t>
      </w:r>
      <w:proofErr w:type="gramStart"/>
      <w:r w:rsidRPr="00D1237B">
        <w:rPr>
          <w:sz w:val="24"/>
        </w:rPr>
        <w:t>if</w:t>
      </w:r>
      <w:proofErr w:type="gramEnd"/>
      <w:r w:rsidRPr="00D1237B">
        <w:rPr>
          <w:sz w:val="24"/>
        </w:rPr>
        <w:t xml:space="preserve"> (</w:t>
      </w:r>
      <w:proofErr w:type="spellStart"/>
      <w:r w:rsidRPr="00D1237B">
        <w:rPr>
          <w:sz w:val="24"/>
        </w:rPr>
        <w:t>i</w:t>
      </w:r>
      <w:proofErr w:type="spellEnd"/>
      <w:r w:rsidRPr="00D1237B">
        <w:rPr>
          <w:sz w:val="24"/>
        </w:rPr>
        <w:t xml:space="preserve"> == 4) </w:t>
      </w:r>
    </w:p>
    <w:p w:rsidR="00D1237B" w:rsidRPr="00D1237B" w:rsidRDefault="00D1237B" w:rsidP="00D1237B">
      <w:pPr>
        <w:rPr>
          <w:sz w:val="24"/>
        </w:rPr>
      </w:pPr>
      <w:r w:rsidRPr="00D1237B">
        <w:rPr>
          <w:sz w:val="24"/>
        </w:rPr>
        <w:t xml:space="preserve">  {</w:t>
      </w:r>
    </w:p>
    <w:p w:rsidR="00D1237B" w:rsidRPr="00D1237B" w:rsidRDefault="00D1237B" w:rsidP="00D1237B">
      <w:pPr>
        <w:rPr>
          <w:sz w:val="24"/>
        </w:rPr>
      </w:pPr>
      <w:r w:rsidRPr="00D1237B">
        <w:rPr>
          <w:sz w:val="24"/>
        </w:rPr>
        <w:t xml:space="preserve">    </w:t>
      </w:r>
      <w:proofErr w:type="gramStart"/>
      <w:r w:rsidRPr="00D1237B">
        <w:rPr>
          <w:sz w:val="24"/>
        </w:rPr>
        <w:t>break</w:t>
      </w:r>
      <w:proofErr w:type="gramEnd"/>
      <w:r w:rsidRPr="00D1237B">
        <w:rPr>
          <w:sz w:val="24"/>
        </w:rPr>
        <w:t>;</w:t>
      </w:r>
    </w:p>
    <w:p w:rsidR="00D1237B" w:rsidRPr="00D1237B" w:rsidRDefault="00D1237B" w:rsidP="00D1237B">
      <w:pPr>
        <w:rPr>
          <w:sz w:val="24"/>
        </w:rPr>
      </w:pPr>
      <w:r w:rsidRPr="00D1237B">
        <w:rPr>
          <w:sz w:val="24"/>
        </w:rPr>
        <w:t xml:space="preserve">  }</w:t>
      </w:r>
    </w:p>
    <w:p w:rsidR="00D1237B" w:rsidRPr="00D1237B" w:rsidRDefault="00D1237B" w:rsidP="00D1237B">
      <w:pPr>
        <w:rPr>
          <w:sz w:val="24"/>
        </w:rPr>
      </w:pPr>
      <w:r w:rsidRPr="00D1237B">
        <w:rPr>
          <w:sz w:val="24"/>
        </w:rPr>
        <w:t xml:space="preserve">  </w:t>
      </w:r>
      <w:proofErr w:type="spellStart"/>
      <w:proofErr w:type="gramStart"/>
      <w:r w:rsidRPr="00D1237B">
        <w:rPr>
          <w:sz w:val="24"/>
        </w:rPr>
        <w:t>cout</w:t>
      </w:r>
      <w:proofErr w:type="spellEnd"/>
      <w:proofErr w:type="gramEnd"/>
      <w:r w:rsidRPr="00D1237B">
        <w:rPr>
          <w:sz w:val="24"/>
        </w:rPr>
        <w:t xml:space="preserve"> &lt;&lt; </w:t>
      </w:r>
      <w:proofErr w:type="spellStart"/>
      <w:r w:rsidRPr="00D1237B">
        <w:rPr>
          <w:sz w:val="24"/>
        </w:rPr>
        <w:t>i</w:t>
      </w:r>
      <w:proofErr w:type="spellEnd"/>
      <w:r w:rsidRPr="00D1237B">
        <w:rPr>
          <w:sz w:val="24"/>
        </w:rPr>
        <w:t xml:space="preserve"> &lt;&lt; "\n";</w:t>
      </w:r>
    </w:p>
    <w:p w:rsidR="00D1237B" w:rsidRDefault="00D1237B" w:rsidP="00D1237B">
      <w:pPr>
        <w:rPr>
          <w:b/>
          <w:sz w:val="24"/>
        </w:rPr>
      </w:pPr>
      <w:r w:rsidRPr="00D1237B">
        <w:rPr>
          <w:sz w:val="24"/>
        </w:rPr>
        <w:t xml:space="preserve">} </w:t>
      </w:r>
    </w:p>
    <w:p w:rsidR="00D1237B" w:rsidRDefault="00D1237B" w:rsidP="00D1237B">
      <w:pPr>
        <w:rPr>
          <w:b/>
          <w:sz w:val="24"/>
        </w:rPr>
      </w:pPr>
      <w:r>
        <w:rPr>
          <w:noProof/>
          <w:lang w:eastAsia="en-GB"/>
        </w:rPr>
        <w:lastRenderedPageBreak/>
        <w:drawing>
          <wp:anchor distT="0" distB="0" distL="114300" distR="114300" simplePos="0" relativeHeight="251659264" behindDoc="0" locked="0" layoutInCell="1" allowOverlap="1" wp14:anchorId="3E38BC64" wp14:editId="21A00DF0">
            <wp:simplePos x="0" y="0"/>
            <wp:positionH relativeFrom="column">
              <wp:posOffset>-114300</wp:posOffset>
            </wp:positionH>
            <wp:positionV relativeFrom="paragraph">
              <wp:posOffset>300355</wp:posOffset>
            </wp:positionV>
            <wp:extent cx="6056630" cy="2620645"/>
            <wp:effectExtent l="0" t="0" r="1270" b="825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extLst>
                        <a:ext uri="{28A0092B-C50C-407E-A947-70E740481C1C}">
                          <a14:useLocalDpi xmlns:a14="http://schemas.microsoft.com/office/drawing/2010/main" val="0"/>
                        </a:ext>
                      </a:extLst>
                    </a:blip>
                    <a:srcRect r="48150" b="57788"/>
                    <a:stretch/>
                  </pic:blipFill>
                  <pic:spPr bwMode="auto">
                    <a:xfrm>
                      <a:off x="0" y="0"/>
                      <a:ext cx="6056630" cy="26206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b/>
          <w:sz w:val="24"/>
        </w:rPr>
        <w:t>}</w:t>
      </w:r>
    </w:p>
    <w:p w:rsidR="00D1237B" w:rsidRDefault="00D1237B" w:rsidP="00D1237B">
      <w:pPr>
        <w:rPr>
          <w:b/>
          <w:sz w:val="24"/>
        </w:rPr>
      </w:pPr>
    </w:p>
    <w:p w:rsidR="00D1237B" w:rsidRDefault="00D1237B" w:rsidP="00D1237B">
      <w:pPr>
        <w:rPr>
          <w:b/>
          <w:sz w:val="28"/>
        </w:rPr>
      </w:pPr>
      <w:r w:rsidRPr="00D1237B">
        <w:rPr>
          <w:b/>
          <w:sz w:val="28"/>
        </w:rPr>
        <w:t>Example for continue:</w:t>
      </w:r>
    </w:p>
    <w:p w:rsidR="00F3670B" w:rsidRPr="00F3670B" w:rsidRDefault="00F3670B" w:rsidP="00F3670B">
      <w:pPr>
        <w:rPr>
          <w:sz w:val="28"/>
        </w:rPr>
      </w:pPr>
      <w:r w:rsidRPr="00F3670B">
        <w:rPr>
          <w:sz w:val="28"/>
        </w:rPr>
        <w:t>#include&lt;</w:t>
      </w:r>
      <w:proofErr w:type="spellStart"/>
      <w:r w:rsidRPr="00F3670B">
        <w:rPr>
          <w:sz w:val="28"/>
        </w:rPr>
        <w:t>iostream</w:t>
      </w:r>
      <w:proofErr w:type="spellEnd"/>
      <w:r w:rsidRPr="00F3670B">
        <w:rPr>
          <w:sz w:val="28"/>
        </w:rPr>
        <w:t>&gt;</w:t>
      </w:r>
    </w:p>
    <w:p w:rsidR="00F3670B" w:rsidRPr="00F3670B" w:rsidRDefault="00F3670B" w:rsidP="00F3670B">
      <w:pPr>
        <w:rPr>
          <w:sz w:val="28"/>
        </w:rPr>
      </w:pPr>
      <w:proofErr w:type="gramStart"/>
      <w:r w:rsidRPr="00F3670B">
        <w:rPr>
          <w:sz w:val="28"/>
        </w:rPr>
        <w:t>using</w:t>
      </w:r>
      <w:proofErr w:type="gramEnd"/>
      <w:r w:rsidRPr="00F3670B">
        <w:rPr>
          <w:sz w:val="28"/>
        </w:rPr>
        <w:t xml:space="preserve"> namespace </w:t>
      </w:r>
      <w:proofErr w:type="spellStart"/>
      <w:r w:rsidRPr="00F3670B">
        <w:rPr>
          <w:sz w:val="28"/>
        </w:rPr>
        <w:t>std</w:t>
      </w:r>
      <w:proofErr w:type="spellEnd"/>
      <w:r w:rsidRPr="00F3670B">
        <w:rPr>
          <w:sz w:val="28"/>
        </w:rPr>
        <w:t>;</w:t>
      </w:r>
    </w:p>
    <w:p w:rsidR="00F3670B" w:rsidRPr="00F3670B" w:rsidRDefault="00F3670B" w:rsidP="00F3670B">
      <w:pPr>
        <w:rPr>
          <w:sz w:val="28"/>
        </w:rPr>
      </w:pPr>
      <w:proofErr w:type="gramStart"/>
      <w:r w:rsidRPr="00F3670B">
        <w:rPr>
          <w:sz w:val="28"/>
        </w:rPr>
        <w:t>main</w:t>
      </w:r>
      <w:proofErr w:type="gramEnd"/>
      <w:r w:rsidRPr="00F3670B">
        <w:rPr>
          <w:sz w:val="28"/>
        </w:rPr>
        <w:t xml:space="preserve"> ()</w:t>
      </w:r>
    </w:p>
    <w:p w:rsidR="00F3670B" w:rsidRPr="00F3670B" w:rsidRDefault="00F3670B" w:rsidP="00F3670B">
      <w:pPr>
        <w:rPr>
          <w:sz w:val="28"/>
        </w:rPr>
      </w:pPr>
      <w:r w:rsidRPr="00F3670B">
        <w:rPr>
          <w:sz w:val="28"/>
        </w:rPr>
        <w:t>{</w:t>
      </w:r>
    </w:p>
    <w:p w:rsidR="00F3670B" w:rsidRPr="00F3670B" w:rsidRDefault="00F3670B" w:rsidP="00F3670B">
      <w:pPr>
        <w:rPr>
          <w:sz w:val="28"/>
        </w:rPr>
      </w:pPr>
      <w:proofErr w:type="gramStart"/>
      <w:r w:rsidRPr="00F3670B">
        <w:rPr>
          <w:sz w:val="28"/>
        </w:rPr>
        <w:t>for</w:t>
      </w:r>
      <w:proofErr w:type="gramEnd"/>
      <w:r w:rsidRPr="00F3670B">
        <w:rPr>
          <w:sz w:val="28"/>
        </w:rPr>
        <w:t xml:space="preserve"> (</w:t>
      </w:r>
      <w:proofErr w:type="spellStart"/>
      <w:r w:rsidRPr="00F3670B">
        <w:rPr>
          <w:sz w:val="28"/>
        </w:rPr>
        <w:t>int</w:t>
      </w:r>
      <w:proofErr w:type="spellEnd"/>
      <w:r w:rsidRPr="00F3670B">
        <w:rPr>
          <w:sz w:val="28"/>
        </w:rPr>
        <w:t xml:space="preserve"> </w:t>
      </w:r>
      <w:proofErr w:type="spellStart"/>
      <w:r w:rsidRPr="00F3670B">
        <w:rPr>
          <w:sz w:val="28"/>
        </w:rPr>
        <w:t>i</w:t>
      </w:r>
      <w:proofErr w:type="spellEnd"/>
      <w:r w:rsidRPr="00F3670B">
        <w:rPr>
          <w:sz w:val="28"/>
        </w:rPr>
        <w:t xml:space="preserve"> = 0; </w:t>
      </w:r>
      <w:proofErr w:type="spellStart"/>
      <w:r w:rsidRPr="00F3670B">
        <w:rPr>
          <w:sz w:val="28"/>
        </w:rPr>
        <w:t>i</w:t>
      </w:r>
      <w:proofErr w:type="spellEnd"/>
      <w:r w:rsidRPr="00F3670B">
        <w:rPr>
          <w:sz w:val="28"/>
        </w:rPr>
        <w:t xml:space="preserve"> &lt; 10; </w:t>
      </w:r>
      <w:proofErr w:type="spellStart"/>
      <w:r w:rsidRPr="00F3670B">
        <w:rPr>
          <w:sz w:val="28"/>
        </w:rPr>
        <w:t>i</w:t>
      </w:r>
      <w:proofErr w:type="spellEnd"/>
      <w:r w:rsidRPr="00F3670B">
        <w:rPr>
          <w:sz w:val="28"/>
        </w:rPr>
        <w:t xml:space="preserve">++) </w:t>
      </w:r>
    </w:p>
    <w:p w:rsidR="00F3670B" w:rsidRPr="00F3670B" w:rsidRDefault="00F3670B" w:rsidP="00F3670B">
      <w:pPr>
        <w:rPr>
          <w:sz w:val="28"/>
        </w:rPr>
      </w:pPr>
      <w:r w:rsidRPr="00F3670B">
        <w:rPr>
          <w:sz w:val="28"/>
        </w:rPr>
        <w:t>{</w:t>
      </w:r>
    </w:p>
    <w:p w:rsidR="00F3670B" w:rsidRPr="00F3670B" w:rsidRDefault="00F3670B" w:rsidP="00F3670B">
      <w:pPr>
        <w:rPr>
          <w:sz w:val="28"/>
        </w:rPr>
      </w:pPr>
      <w:r w:rsidRPr="00F3670B">
        <w:rPr>
          <w:sz w:val="28"/>
        </w:rPr>
        <w:t xml:space="preserve">  </w:t>
      </w:r>
      <w:proofErr w:type="gramStart"/>
      <w:r w:rsidRPr="00F3670B">
        <w:rPr>
          <w:sz w:val="28"/>
        </w:rPr>
        <w:t>if</w:t>
      </w:r>
      <w:proofErr w:type="gramEnd"/>
      <w:r w:rsidRPr="00F3670B">
        <w:rPr>
          <w:sz w:val="28"/>
        </w:rPr>
        <w:t xml:space="preserve"> (</w:t>
      </w:r>
      <w:proofErr w:type="spellStart"/>
      <w:r w:rsidRPr="00F3670B">
        <w:rPr>
          <w:sz w:val="28"/>
        </w:rPr>
        <w:t>i</w:t>
      </w:r>
      <w:proofErr w:type="spellEnd"/>
      <w:r w:rsidRPr="00F3670B">
        <w:rPr>
          <w:sz w:val="28"/>
        </w:rPr>
        <w:t xml:space="preserve"> == 4) </w:t>
      </w:r>
    </w:p>
    <w:p w:rsidR="00F3670B" w:rsidRPr="00F3670B" w:rsidRDefault="00F3670B" w:rsidP="00F3670B">
      <w:pPr>
        <w:rPr>
          <w:sz w:val="28"/>
        </w:rPr>
      </w:pPr>
      <w:r w:rsidRPr="00F3670B">
        <w:rPr>
          <w:sz w:val="28"/>
        </w:rPr>
        <w:t xml:space="preserve">  {</w:t>
      </w:r>
    </w:p>
    <w:p w:rsidR="00F3670B" w:rsidRPr="00F3670B" w:rsidRDefault="00F3670B" w:rsidP="00F3670B">
      <w:pPr>
        <w:rPr>
          <w:sz w:val="28"/>
        </w:rPr>
      </w:pPr>
      <w:r w:rsidRPr="00F3670B">
        <w:rPr>
          <w:sz w:val="28"/>
        </w:rPr>
        <w:t xml:space="preserve">    </w:t>
      </w:r>
      <w:proofErr w:type="gramStart"/>
      <w:r w:rsidRPr="00F3670B">
        <w:rPr>
          <w:sz w:val="28"/>
        </w:rPr>
        <w:t>continue</w:t>
      </w:r>
      <w:proofErr w:type="gramEnd"/>
      <w:r w:rsidRPr="00F3670B">
        <w:rPr>
          <w:sz w:val="28"/>
        </w:rPr>
        <w:t>;</w:t>
      </w:r>
    </w:p>
    <w:p w:rsidR="00F3670B" w:rsidRPr="00F3670B" w:rsidRDefault="00F3670B" w:rsidP="00F3670B">
      <w:pPr>
        <w:rPr>
          <w:sz w:val="28"/>
        </w:rPr>
      </w:pPr>
      <w:r w:rsidRPr="00F3670B">
        <w:rPr>
          <w:sz w:val="28"/>
        </w:rPr>
        <w:t xml:space="preserve">  }</w:t>
      </w:r>
    </w:p>
    <w:p w:rsidR="00F3670B" w:rsidRPr="00F3670B" w:rsidRDefault="00F3670B" w:rsidP="00F3670B">
      <w:pPr>
        <w:rPr>
          <w:sz w:val="28"/>
        </w:rPr>
      </w:pPr>
      <w:r w:rsidRPr="00F3670B">
        <w:rPr>
          <w:sz w:val="28"/>
        </w:rPr>
        <w:t xml:space="preserve">  </w:t>
      </w:r>
      <w:proofErr w:type="spellStart"/>
      <w:proofErr w:type="gramStart"/>
      <w:r w:rsidRPr="00F3670B">
        <w:rPr>
          <w:sz w:val="28"/>
        </w:rPr>
        <w:t>cout</w:t>
      </w:r>
      <w:proofErr w:type="spellEnd"/>
      <w:proofErr w:type="gramEnd"/>
      <w:r w:rsidRPr="00F3670B">
        <w:rPr>
          <w:sz w:val="28"/>
        </w:rPr>
        <w:t xml:space="preserve"> &lt;&lt; </w:t>
      </w:r>
      <w:proofErr w:type="spellStart"/>
      <w:r w:rsidRPr="00F3670B">
        <w:rPr>
          <w:sz w:val="28"/>
        </w:rPr>
        <w:t>i</w:t>
      </w:r>
      <w:proofErr w:type="spellEnd"/>
      <w:r w:rsidRPr="00F3670B">
        <w:rPr>
          <w:sz w:val="28"/>
        </w:rPr>
        <w:t xml:space="preserve"> &lt;&lt; "\n";</w:t>
      </w:r>
    </w:p>
    <w:p w:rsidR="00F3670B" w:rsidRPr="00F3670B" w:rsidRDefault="00F3670B" w:rsidP="00F3670B">
      <w:pPr>
        <w:rPr>
          <w:sz w:val="28"/>
        </w:rPr>
      </w:pPr>
      <w:r w:rsidRPr="00F3670B">
        <w:rPr>
          <w:sz w:val="28"/>
        </w:rPr>
        <w:t>}</w:t>
      </w:r>
    </w:p>
    <w:p w:rsidR="00F3670B" w:rsidRPr="00F3670B" w:rsidRDefault="00F3670B" w:rsidP="00F3670B">
      <w:pPr>
        <w:rPr>
          <w:sz w:val="28"/>
        </w:rPr>
      </w:pPr>
      <w:r w:rsidRPr="00F3670B">
        <w:rPr>
          <w:sz w:val="28"/>
        </w:rPr>
        <w:t>}</w:t>
      </w:r>
    </w:p>
    <w:p w:rsidR="00D1237B" w:rsidRDefault="00D1237B" w:rsidP="00BF3C90">
      <w:pPr>
        <w:rPr>
          <w:b/>
          <w:sz w:val="24"/>
        </w:rPr>
      </w:pPr>
      <w:r>
        <w:rPr>
          <w:noProof/>
          <w:lang w:eastAsia="en-GB"/>
        </w:rPr>
        <w:lastRenderedPageBreak/>
        <w:drawing>
          <wp:inline distT="0" distB="0" distL="0" distR="0" wp14:anchorId="5BC8A8DD" wp14:editId="374BB830">
            <wp:extent cx="5772150" cy="3289505"/>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r="53634" b="47153"/>
                    <a:stretch/>
                  </pic:blipFill>
                  <pic:spPr bwMode="auto">
                    <a:xfrm>
                      <a:off x="0" y="0"/>
                      <a:ext cx="5795719" cy="3302937"/>
                    </a:xfrm>
                    <a:prstGeom prst="rect">
                      <a:avLst/>
                    </a:prstGeom>
                    <a:ln>
                      <a:noFill/>
                    </a:ln>
                    <a:extLst>
                      <a:ext uri="{53640926-AAD7-44D8-BBD7-CCE9431645EC}">
                        <a14:shadowObscured xmlns:a14="http://schemas.microsoft.com/office/drawing/2010/main"/>
                      </a:ext>
                    </a:extLst>
                  </pic:spPr>
                </pic:pic>
              </a:graphicData>
            </a:graphic>
          </wp:inline>
        </w:drawing>
      </w:r>
    </w:p>
    <w:p w:rsidR="00E93FC4" w:rsidRDefault="00BF3C90" w:rsidP="00BF3C90">
      <w:pPr>
        <w:rPr>
          <w:b/>
          <w:sz w:val="24"/>
        </w:rPr>
      </w:pPr>
      <w:r w:rsidRPr="00BF3C90">
        <w:rPr>
          <w:b/>
          <w:sz w:val="24"/>
        </w:rPr>
        <w:t>Q#3:  What is the difference between Unary, binary, and ternary operators? Explain with coding examples.</w:t>
      </w:r>
    </w:p>
    <w:p w:rsidR="00BC3EFC" w:rsidRPr="00BC3EFC" w:rsidRDefault="00BC3EFC" w:rsidP="00BF3C90">
      <w:pPr>
        <w:rPr>
          <w:b/>
          <w:sz w:val="28"/>
          <w:szCs w:val="28"/>
        </w:rPr>
      </w:pPr>
      <w:r w:rsidRPr="00BC3EFC">
        <w:rPr>
          <w:b/>
          <w:sz w:val="28"/>
          <w:szCs w:val="28"/>
        </w:rPr>
        <w:t>Unary:</w:t>
      </w:r>
    </w:p>
    <w:p w:rsidR="00BC3EFC" w:rsidRDefault="00BC3EFC" w:rsidP="00BF3C90">
      <w:pPr>
        <w:rPr>
          <w:rStyle w:val="hgkelc"/>
          <w:b/>
          <w:bCs/>
        </w:rPr>
      </w:pPr>
      <w:r>
        <w:rPr>
          <w:rStyle w:val="hgkelc"/>
          <w:b/>
          <w:bCs/>
        </w:rPr>
        <w:t xml:space="preserve">Unary operators perform an </w:t>
      </w:r>
      <w:r>
        <w:rPr>
          <w:rStyle w:val="hgkelc"/>
          <w:b/>
          <w:bCs/>
        </w:rPr>
        <w:t>action upon a single operand.</w:t>
      </w:r>
    </w:p>
    <w:p w:rsidR="00BC3EFC" w:rsidRDefault="00BC3EFC" w:rsidP="00BF3C90">
      <w:pPr>
        <w:rPr>
          <w:rStyle w:val="hgkelc"/>
          <w:b/>
          <w:bCs/>
        </w:rPr>
      </w:pPr>
      <w:r w:rsidRPr="00BC3EFC">
        <w:rPr>
          <w:rStyle w:val="hgkelc"/>
          <w:b/>
          <w:bCs/>
          <w:sz w:val="28"/>
          <w:szCs w:val="28"/>
        </w:rPr>
        <w:t>Binary</w:t>
      </w:r>
      <w:r>
        <w:rPr>
          <w:rStyle w:val="hgkelc"/>
          <w:b/>
          <w:bCs/>
        </w:rPr>
        <w:t>:</w:t>
      </w:r>
    </w:p>
    <w:p w:rsidR="00BC3EFC" w:rsidRDefault="00BC3EFC" w:rsidP="00BF3C90">
      <w:pPr>
        <w:rPr>
          <w:rStyle w:val="hgkelc"/>
          <w:b/>
          <w:bCs/>
        </w:rPr>
      </w:pPr>
      <w:r>
        <w:rPr>
          <w:rStyle w:val="hgkelc"/>
          <w:b/>
          <w:bCs/>
        </w:rPr>
        <w:t xml:space="preserve"> B</w:t>
      </w:r>
      <w:r>
        <w:rPr>
          <w:rStyle w:val="hgkelc"/>
          <w:b/>
          <w:bCs/>
        </w:rPr>
        <w:t>inary operators perfo</w:t>
      </w:r>
      <w:r>
        <w:rPr>
          <w:rStyle w:val="hgkelc"/>
          <w:b/>
          <w:bCs/>
        </w:rPr>
        <w:t>rm an action upon two operands.</w:t>
      </w:r>
    </w:p>
    <w:p w:rsidR="00BC3EFC" w:rsidRPr="00BC3EFC" w:rsidRDefault="00BC3EFC" w:rsidP="00BF3C90">
      <w:pPr>
        <w:rPr>
          <w:rStyle w:val="hgkelc"/>
          <w:b/>
          <w:bCs/>
          <w:sz w:val="28"/>
          <w:szCs w:val="28"/>
        </w:rPr>
      </w:pPr>
      <w:proofErr w:type="gramStart"/>
      <w:r w:rsidRPr="00BC3EFC">
        <w:rPr>
          <w:rStyle w:val="hgkelc"/>
          <w:b/>
          <w:bCs/>
          <w:sz w:val="28"/>
          <w:szCs w:val="28"/>
        </w:rPr>
        <w:t>ternary</w:t>
      </w:r>
      <w:proofErr w:type="gramEnd"/>
      <w:r w:rsidRPr="00BC3EFC">
        <w:rPr>
          <w:rStyle w:val="hgkelc"/>
          <w:b/>
          <w:bCs/>
          <w:sz w:val="28"/>
          <w:szCs w:val="28"/>
        </w:rPr>
        <w:t>:</w:t>
      </w:r>
    </w:p>
    <w:p w:rsidR="00CF4BB9" w:rsidRDefault="00BC3EFC" w:rsidP="00BF3C90">
      <w:pPr>
        <w:rPr>
          <w:rStyle w:val="hgkelc"/>
        </w:rPr>
      </w:pPr>
      <w:r>
        <w:rPr>
          <w:rStyle w:val="hgkelc"/>
          <w:b/>
          <w:bCs/>
        </w:rPr>
        <w:t xml:space="preserve"> T</w:t>
      </w:r>
      <w:r>
        <w:rPr>
          <w:rStyle w:val="hgkelc"/>
          <w:b/>
          <w:bCs/>
        </w:rPr>
        <w:t>ernary operators perform an action involving three operands</w:t>
      </w:r>
      <w:r>
        <w:rPr>
          <w:rStyle w:val="hgkelc"/>
        </w:rPr>
        <w:t>.</w:t>
      </w:r>
    </w:p>
    <w:p w:rsidR="00BC3EFC" w:rsidRDefault="00B71404" w:rsidP="00BF3C90">
      <w:pPr>
        <w:rPr>
          <w:rStyle w:val="hgkelc"/>
          <w:b/>
          <w:sz w:val="28"/>
        </w:rPr>
      </w:pPr>
      <w:r w:rsidRPr="00B71404">
        <w:rPr>
          <w:rStyle w:val="hgkelc"/>
          <w:b/>
          <w:sz w:val="28"/>
        </w:rPr>
        <w:t>E</w:t>
      </w:r>
      <w:r w:rsidR="00BC3EFC" w:rsidRPr="00B71404">
        <w:rPr>
          <w:rStyle w:val="hgkelc"/>
          <w:b/>
          <w:sz w:val="28"/>
        </w:rPr>
        <w:t>x</w:t>
      </w:r>
      <w:r w:rsidRPr="00B71404">
        <w:rPr>
          <w:rStyle w:val="hgkelc"/>
          <w:b/>
          <w:sz w:val="28"/>
        </w:rPr>
        <w:t>a</w:t>
      </w:r>
      <w:r w:rsidR="00BC3EFC" w:rsidRPr="00B71404">
        <w:rPr>
          <w:rStyle w:val="hgkelc"/>
          <w:b/>
          <w:sz w:val="28"/>
        </w:rPr>
        <w:t>m</w:t>
      </w:r>
      <w:r w:rsidRPr="00B71404">
        <w:rPr>
          <w:rStyle w:val="hgkelc"/>
          <w:b/>
          <w:sz w:val="28"/>
        </w:rPr>
        <w:t>ple:</w:t>
      </w:r>
    </w:p>
    <w:p w:rsidR="00B71404" w:rsidRPr="00B71404" w:rsidRDefault="00B71404" w:rsidP="00B71404">
      <w:pPr>
        <w:rPr>
          <w:rStyle w:val="hgkelc"/>
          <w:sz w:val="24"/>
        </w:rPr>
      </w:pPr>
      <w:r w:rsidRPr="00B71404">
        <w:rPr>
          <w:rStyle w:val="hgkelc"/>
          <w:sz w:val="24"/>
        </w:rPr>
        <w:t>#include&lt;</w:t>
      </w:r>
      <w:proofErr w:type="spellStart"/>
      <w:r w:rsidRPr="00B71404">
        <w:rPr>
          <w:rStyle w:val="hgkelc"/>
          <w:sz w:val="24"/>
        </w:rPr>
        <w:t>iostream</w:t>
      </w:r>
      <w:proofErr w:type="spellEnd"/>
      <w:r w:rsidRPr="00B71404">
        <w:rPr>
          <w:rStyle w:val="hgkelc"/>
          <w:sz w:val="24"/>
        </w:rPr>
        <w:t>&gt;</w:t>
      </w:r>
    </w:p>
    <w:p w:rsidR="00B71404" w:rsidRPr="00B71404" w:rsidRDefault="00B71404" w:rsidP="00B71404">
      <w:pPr>
        <w:rPr>
          <w:rStyle w:val="hgkelc"/>
          <w:sz w:val="24"/>
        </w:rPr>
      </w:pPr>
      <w:proofErr w:type="gramStart"/>
      <w:r w:rsidRPr="00B71404">
        <w:rPr>
          <w:rStyle w:val="hgkelc"/>
          <w:sz w:val="24"/>
        </w:rPr>
        <w:t>using</w:t>
      </w:r>
      <w:proofErr w:type="gramEnd"/>
      <w:r w:rsidRPr="00B71404">
        <w:rPr>
          <w:rStyle w:val="hgkelc"/>
          <w:sz w:val="24"/>
        </w:rPr>
        <w:t xml:space="preserve"> namespace </w:t>
      </w:r>
      <w:proofErr w:type="spellStart"/>
      <w:r w:rsidRPr="00B71404">
        <w:rPr>
          <w:rStyle w:val="hgkelc"/>
          <w:sz w:val="24"/>
        </w:rPr>
        <w:t>std</w:t>
      </w:r>
      <w:proofErr w:type="spellEnd"/>
      <w:r w:rsidRPr="00B71404">
        <w:rPr>
          <w:rStyle w:val="hgkelc"/>
          <w:sz w:val="24"/>
        </w:rPr>
        <w:t>;</w:t>
      </w:r>
    </w:p>
    <w:p w:rsidR="00B71404" w:rsidRPr="00B71404" w:rsidRDefault="00B71404" w:rsidP="00B71404">
      <w:pPr>
        <w:rPr>
          <w:rStyle w:val="hgkelc"/>
          <w:sz w:val="24"/>
        </w:rPr>
      </w:pPr>
      <w:proofErr w:type="gramStart"/>
      <w:r w:rsidRPr="00B71404">
        <w:rPr>
          <w:rStyle w:val="hgkelc"/>
          <w:sz w:val="24"/>
        </w:rPr>
        <w:t>main</w:t>
      </w:r>
      <w:proofErr w:type="gramEnd"/>
      <w:r w:rsidRPr="00B71404">
        <w:rPr>
          <w:rStyle w:val="hgkelc"/>
          <w:sz w:val="24"/>
        </w:rPr>
        <w:t xml:space="preserve"> ()</w:t>
      </w:r>
    </w:p>
    <w:p w:rsidR="00B71404" w:rsidRPr="00B71404" w:rsidRDefault="00B71404" w:rsidP="00B71404">
      <w:pPr>
        <w:rPr>
          <w:rStyle w:val="hgkelc"/>
          <w:sz w:val="24"/>
        </w:rPr>
      </w:pPr>
      <w:r w:rsidRPr="00B71404">
        <w:rPr>
          <w:rStyle w:val="hgkelc"/>
          <w:sz w:val="24"/>
        </w:rPr>
        <w:t>{</w:t>
      </w:r>
    </w:p>
    <w:p w:rsidR="00B71404" w:rsidRPr="00B71404" w:rsidRDefault="00B71404" w:rsidP="00B71404">
      <w:pPr>
        <w:rPr>
          <w:rStyle w:val="hgkelc"/>
          <w:sz w:val="24"/>
        </w:rPr>
      </w:pPr>
      <w:r w:rsidRPr="00B71404">
        <w:rPr>
          <w:rStyle w:val="hgkelc"/>
          <w:sz w:val="24"/>
        </w:rPr>
        <w:t xml:space="preserve">  </w:t>
      </w:r>
      <w:proofErr w:type="spellStart"/>
      <w:proofErr w:type="gramStart"/>
      <w:r w:rsidRPr="00B71404">
        <w:rPr>
          <w:rStyle w:val="hgkelc"/>
          <w:sz w:val="24"/>
        </w:rPr>
        <w:t>int</w:t>
      </w:r>
      <w:proofErr w:type="spellEnd"/>
      <w:proofErr w:type="gramEnd"/>
      <w:r w:rsidRPr="00B71404">
        <w:rPr>
          <w:rStyle w:val="hgkelc"/>
          <w:sz w:val="24"/>
        </w:rPr>
        <w:t xml:space="preserve"> n1,n2;</w:t>
      </w:r>
    </w:p>
    <w:p w:rsidR="00B71404" w:rsidRPr="00B71404" w:rsidRDefault="00B71404" w:rsidP="00B71404">
      <w:pPr>
        <w:rPr>
          <w:rStyle w:val="hgkelc"/>
          <w:sz w:val="24"/>
        </w:rPr>
      </w:pPr>
      <w:r w:rsidRPr="00B71404">
        <w:rPr>
          <w:rStyle w:val="hgkelc"/>
          <w:sz w:val="24"/>
        </w:rPr>
        <w:t xml:space="preserve">  </w:t>
      </w:r>
      <w:proofErr w:type="spellStart"/>
      <w:proofErr w:type="gramStart"/>
      <w:r w:rsidRPr="00B71404">
        <w:rPr>
          <w:rStyle w:val="hgkelc"/>
          <w:sz w:val="24"/>
        </w:rPr>
        <w:t>cin</w:t>
      </w:r>
      <w:proofErr w:type="spellEnd"/>
      <w:proofErr w:type="gramEnd"/>
      <w:r w:rsidRPr="00B71404">
        <w:rPr>
          <w:rStyle w:val="hgkelc"/>
          <w:sz w:val="24"/>
        </w:rPr>
        <w:t>&gt;&gt;n1&gt;&gt;n2;</w:t>
      </w:r>
    </w:p>
    <w:p w:rsidR="00B71404" w:rsidRPr="00B71404" w:rsidRDefault="00B71404" w:rsidP="00B71404">
      <w:pPr>
        <w:rPr>
          <w:rStyle w:val="hgkelc"/>
          <w:sz w:val="24"/>
        </w:rPr>
      </w:pPr>
      <w:r w:rsidRPr="00B71404">
        <w:rPr>
          <w:rStyle w:val="hgkelc"/>
          <w:sz w:val="24"/>
        </w:rPr>
        <w:t xml:space="preserve">  n1+=n2;</w:t>
      </w:r>
    </w:p>
    <w:p w:rsidR="00B71404" w:rsidRPr="00B71404" w:rsidRDefault="00B71404" w:rsidP="00B71404">
      <w:pPr>
        <w:rPr>
          <w:rStyle w:val="hgkelc"/>
          <w:sz w:val="24"/>
        </w:rPr>
      </w:pPr>
      <w:r w:rsidRPr="00B71404">
        <w:rPr>
          <w:rStyle w:val="hgkelc"/>
          <w:sz w:val="24"/>
        </w:rPr>
        <w:t xml:space="preserve">  </w:t>
      </w:r>
      <w:proofErr w:type="gramStart"/>
      <w:r w:rsidRPr="00B71404">
        <w:rPr>
          <w:rStyle w:val="hgkelc"/>
          <w:sz w:val="24"/>
        </w:rPr>
        <w:t>n2</w:t>
      </w:r>
      <w:proofErr w:type="gramEnd"/>
      <w:r w:rsidRPr="00B71404">
        <w:rPr>
          <w:rStyle w:val="hgkelc"/>
          <w:sz w:val="24"/>
        </w:rPr>
        <w:t>++;</w:t>
      </w:r>
    </w:p>
    <w:p w:rsidR="00B71404" w:rsidRPr="00B71404" w:rsidRDefault="00B71404" w:rsidP="00B71404">
      <w:pPr>
        <w:rPr>
          <w:rStyle w:val="hgkelc"/>
          <w:sz w:val="24"/>
        </w:rPr>
      </w:pPr>
      <w:r w:rsidRPr="00B71404">
        <w:rPr>
          <w:rStyle w:val="hgkelc"/>
          <w:sz w:val="24"/>
        </w:rPr>
        <w:t xml:space="preserve">  </w:t>
      </w:r>
      <w:proofErr w:type="gramStart"/>
      <w:r w:rsidRPr="00B71404">
        <w:rPr>
          <w:rStyle w:val="hgkelc"/>
          <w:sz w:val="24"/>
        </w:rPr>
        <w:t>n1--</w:t>
      </w:r>
      <w:proofErr w:type="gramEnd"/>
      <w:r w:rsidRPr="00B71404">
        <w:rPr>
          <w:rStyle w:val="hgkelc"/>
          <w:sz w:val="24"/>
        </w:rPr>
        <w:t>;</w:t>
      </w:r>
    </w:p>
    <w:p w:rsidR="00B71404" w:rsidRPr="00B71404" w:rsidRDefault="00B71404" w:rsidP="00B71404">
      <w:pPr>
        <w:rPr>
          <w:rStyle w:val="hgkelc"/>
          <w:sz w:val="24"/>
        </w:rPr>
      </w:pPr>
      <w:r w:rsidRPr="00B71404">
        <w:rPr>
          <w:rStyle w:val="hgkelc"/>
          <w:sz w:val="24"/>
        </w:rPr>
        <w:t xml:space="preserve">  </w:t>
      </w:r>
      <w:proofErr w:type="spellStart"/>
      <w:proofErr w:type="gramStart"/>
      <w:r w:rsidRPr="00B71404">
        <w:rPr>
          <w:rStyle w:val="hgkelc"/>
          <w:sz w:val="24"/>
        </w:rPr>
        <w:t>cout</w:t>
      </w:r>
      <w:proofErr w:type="spellEnd"/>
      <w:proofErr w:type="gramEnd"/>
      <w:r w:rsidRPr="00B71404">
        <w:rPr>
          <w:rStyle w:val="hgkelc"/>
          <w:sz w:val="24"/>
        </w:rPr>
        <w:t>&lt;&lt;"n1= "&lt;&lt;n1&lt;&lt;"\nn2= "&lt;&lt;n2;</w:t>
      </w:r>
    </w:p>
    <w:p w:rsidR="00B71404" w:rsidRPr="00B71404" w:rsidRDefault="00B71404" w:rsidP="00B71404">
      <w:pPr>
        <w:rPr>
          <w:rStyle w:val="hgkelc"/>
          <w:sz w:val="24"/>
        </w:rPr>
      </w:pPr>
    </w:p>
    <w:p w:rsidR="00B71404" w:rsidRPr="00B71404" w:rsidRDefault="00B71404" w:rsidP="00B71404">
      <w:pPr>
        <w:rPr>
          <w:rStyle w:val="hgkelc"/>
          <w:sz w:val="24"/>
        </w:rPr>
      </w:pPr>
      <w:r w:rsidRPr="00B71404">
        <w:rPr>
          <w:rStyle w:val="hgkelc"/>
          <w:sz w:val="24"/>
        </w:rPr>
        <w:lastRenderedPageBreak/>
        <w:t>}</w:t>
      </w:r>
    </w:p>
    <w:p w:rsidR="00B71404" w:rsidRPr="00B71404" w:rsidRDefault="00B71404" w:rsidP="00BF3C90">
      <w:pPr>
        <w:rPr>
          <w:b/>
          <w:sz w:val="30"/>
        </w:rPr>
      </w:pPr>
      <w:r>
        <w:rPr>
          <w:noProof/>
          <w:lang w:eastAsia="en-GB"/>
        </w:rPr>
        <w:drawing>
          <wp:inline distT="0" distB="0" distL="0" distR="0" wp14:anchorId="125DCC29" wp14:editId="1AA991BC">
            <wp:extent cx="6170930" cy="257175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51806" b="68757"/>
                    <a:stretch/>
                  </pic:blipFill>
                  <pic:spPr bwMode="auto">
                    <a:xfrm>
                      <a:off x="0" y="0"/>
                      <a:ext cx="6190751" cy="2580010"/>
                    </a:xfrm>
                    <a:prstGeom prst="rect">
                      <a:avLst/>
                    </a:prstGeom>
                    <a:ln>
                      <a:noFill/>
                    </a:ln>
                    <a:extLst>
                      <a:ext uri="{53640926-AAD7-44D8-BBD7-CCE9431645EC}">
                        <a14:shadowObscured xmlns:a14="http://schemas.microsoft.com/office/drawing/2010/main"/>
                      </a:ext>
                    </a:extLst>
                  </pic:spPr>
                </pic:pic>
              </a:graphicData>
            </a:graphic>
          </wp:inline>
        </w:drawing>
      </w:r>
    </w:p>
    <w:sectPr w:rsidR="00B71404" w:rsidRPr="00B71404" w:rsidSect="00B71404">
      <w:pgSz w:w="11906" w:h="16838"/>
      <w:pgMar w:top="1440"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ill Sans MT Condensed">
    <w:panose1 w:val="020B0506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3C90"/>
    <w:rsid w:val="005C4F17"/>
    <w:rsid w:val="00B71404"/>
    <w:rsid w:val="00BC3EFC"/>
    <w:rsid w:val="00BF3C90"/>
    <w:rsid w:val="00CF4BB9"/>
    <w:rsid w:val="00D1237B"/>
    <w:rsid w:val="00E93FC4"/>
    <w:rsid w:val="00F367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0D3AC8-656B-45F0-9EB6-9A7A8BF80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gkelc">
    <w:name w:val="hgkelc"/>
    <w:basedOn w:val="DefaultParagraphFont"/>
    <w:rsid w:val="00BF3C90"/>
  </w:style>
  <w:style w:type="character" w:styleId="Strong">
    <w:name w:val="Strong"/>
    <w:basedOn w:val="DefaultParagraphFont"/>
    <w:uiPriority w:val="22"/>
    <w:qFormat/>
    <w:rsid w:val="00CF4BB9"/>
    <w:rPr>
      <w:b/>
      <w:bCs/>
    </w:rPr>
  </w:style>
  <w:style w:type="paragraph" w:styleId="NormalWeb">
    <w:name w:val="Normal (Web)"/>
    <w:basedOn w:val="Normal"/>
    <w:uiPriority w:val="99"/>
    <w:semiHidden/>
    <w:unhideWhenUsed/>
    <w:rsid w:val="00CF4BB9"/>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5776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6</Pages>
  <Words>554</Words>
  <Characters>3159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cp:lastPrinted>2022-04-08T15:08:00Z</cp:lastPrinted>
  <dcterms:created xsi:type="dcterms:W3CDTF">2022-04-08T13:49:00Z</dcterms:created>
  <dcterms:modified xsi:type="dcterms:W3CDTF">2022-04-08T15:10:00Z</dcterms:modified>
</cp:coreProperties>
</file>