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829F4" w14:textId="77777777" w:rsidR="00E002CE" w:rsidRPr="00E002CE" w:rsidRDefault="00E002CE" w:rsidP="00E002CE">
      <w:pPr>
        <w:spacing w:after="0" w:line="240" w:lineRule="auto"/>
        <w:jc w:val="center"/>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34"/>
          <w:szCs w:val="34"/>
        </w:rPr>
        <w:t>Business Plan</w:t>
      </w:r>
    </w:p>
    <w:p w14:paraId="09FE406C" w14:textId="77777777" w:rsidR="00E002CE" w:rsidRPr="00E002CE" w:rsidRDefault="00E002CE" w:rsidP="00E002CE">
      <w:pPr>
        <w:spacing w:after="0" w:line="240" w:lineRule="auto"/>
        <w:rPr>
          <w:rFonts w:ascii="Times New Roman" w:eastAsia="Times New Roman" w:hAnsi="Times New Roman" w:cs="Times New Roman"/>
          <w:color w:val="000000" w:themeColor="text1"/>
          <w:sz w:val="28"/>
          <w:szCs w:val="24"/>
        </w:rPr>
      </w:pPr>
      <w:hyperlink r:id="rId5" w:anchor="heading=h.gjdgxs" w:history="1">
        <w:r w:rsidRPr="00F9295C">
          <w:rPr>
            <w:rFonts w:ascii="Times New Roman" w:eastAsia="Times New Roman" w:hAnsi="Times New Roman" w:cs="Times New Roman"/>
            <w:color w:val="000000" w:themeColor="text1"/>
            <w:sz w:val="28"/>
          </w:rPr>
          <w:t xml:space="preserve">1    Introduction    </w:t>
        </w:r>
      </w:hyperlink>
    </w:p>
    <w:p w14:paraId="79FA2D59" w14:textId="77777777" w:rsidR="00E002CE" w:rsidRPr="00E002CE" w:rsidRDefault="00E002CE" w:rsidP="00E002CE">
      <w:pPr>
        <w:spacing w:after="0" w:line="240" w:lineRule="auto"/>
        <w:rPr>
          <w:rFonts w:ascii="Times New Roman" w:eastAsia="Times New Roman" w:hAnsi="Times New Roman" w:cs="Times New Roman"/>
          <w:color w:val="000000" w:themeColor="text1"/>
          <w:sz w:val="28"/>
          <w:szCs w:val="24"/>
        </w:rPr>
      </w:pPr>
      <w:hyperlink r:id="rId6" w:anchor="heading=h.30j0zll" w:history="1">
        <w:r w:rsidRPr="00F9295C">
          <w:rPr>
            <w:rFonts w:ascii="Times New Roman" w:eastAsia="Times New Roman" w:hAnsi="Times New Roman" w:cs="Times New Roman"/>
            <w:color w:val="000000" w:themeColor="text1"/>
            <w:sz w:val="28"/>
          </w:rPr>
          <w:t xml:space="preserve">2    How long your business plan be?    </w:t>
        </w:r>
      </w:hyperlink>
    </w:p>
    <w:p w14:paraId="0DAA9F6E" w14:textId="77777777" w:rsidR="00E002CE" w:rsidRPr="00E002CE" w:rsidRDefault="00E002CE" w:rsidP="00E002CE">
      <w:pPr>
        <w:spacing w:after="0" w:line="240" w:lineRule="auto"/>
        <w:rPr>
          <w:rFonts w:ascii="Times New Roman" w:eastAsia="Times New Roman" w:hAnsi="Times New Roman" w:cs="Times New Roman"/>
          <w:color w:val="000000" w:themeColor="text1"/>
          <w:sz w:val="28"/>
          <w:szCs w:val="24"/>
        </w:rPr>
      </w:pPr>
      <w:hyperlink r:id="rId7" w:anchor="heading=h.1fob9te" w:history="1">
        <w:r w:rsidRPr="00F9295C">
          <w:rPr>
            <w:rFonts w:ascii="Times New Roman" w:eastAsia="Times New Roman" w:hAnsi="Times New Roman" w:cs="Times New Roman"/>
            <w:color w:val="000000" w:themeColor="text1"/>
            <w:sz w:val="28"/>
          </w:rPr>
          <w:t xml:space="preserve">3    Parts of the Business Plan    </w:t>
        </w:r>
      </w:hyperlink>
    </w:p>
    <w:p w14:paraId="65B2E83F" w14:textId="77777777" w:rsidR="00E002CE" w:rsidRPr="00E002CE" w:rsidRDefault="00E002CE" w:rsidP="00E002CE">
      <w:pPr>
        <w:spacing w:after="0" w:line="240" w:lineRule="auto"/>
        <w:rPr>
          <w:rFonts w:ascii="Times New Roman" w:eastAsia="Times New Roman" w:hAnsi="Times New Roman" w:cs="Times New Roman"/>
          <w:color w:val="000000" w:themeColor="text1"/>
          <w:sz w:val="28"/>
          <w:szCs w:val="24"/>
        </w:rPr>
      </w:pPr>
      <w:hyperlink r:id="rId8" w:anchor="heading=h.3znysh7" w:history="1">
        <w:r w:rsidRPr="00F9295C">
          <w:rPr>
            <w:rFonts w:ascii="Times New Roman" w:eastAsia="Times New Roman" w:hAnsi="Times New Roman" w:cs="Times New Roman"/>
            <w:color w:val="000000" w:themeColor="text1"/>
            <w:sz w:val="28"/>
          </w:rPr>
          <w:t xml:space="preserve">4    Elements of a Business Plan    </w:t>
        </w:r>
      </w:hyperlink>
    </w:p>
    <w:p w14:paraId="1B8495F3" w14:textId="77777777" w:rsidR="00E002CE" w:rsidRPr="00E002CE" w:rsidRDefault="00E002CE" w:rsidP="00E002CE">
      <w:pPr>
        <w:spacing w:after="0" w:line="240" w:lineRule="auto"/>
        <w:ind w:left="240"/>
        <w:rPr>
          <w:rFonts w:ascii="Times New Roman" w:eastAsia="Times New Roman" w:hAnsi="Times New Roman" w:cs="Times New Roman"/>
          <w:color w:val="000000" w:themeColor="text1"/>
          <w:sz w:val="28"/>
          <w:szCs w:val="24"/>
        </w:rPr>
      </w:pPr>
      <w:r w:rsidRPr="00E002CE">
        <w:rPr>
          <w:rFonts w:ascii="Times New Roman" w:eastAsia="Times New Roman" w:hAnsi="Times New Roman" w:cs="Times New Roman"/>
          <w:color w:val="000000" w:themeColor="text1"/>
          <w:sz w:val="28"/>
          <w:szCs w:val="27"/>
        </w:rPr>
        <w:t xml:space="preserve">4.1    Executive Summary    </w:t>
      </w:r>
    </w:p>
    <w:p w14:paraId="487955AE" w14:textId="77777777" w:rsidR="00E002CE" w:rsidRPr="00E002CE" w:rsidRDefault="00E002CE" w:rsidP="00E002CE">
      <w:pPr>
        <w:spacing w:after="0" w:line="240" w:lineRule="auto"/>
        <w:ind w:left="240"/>
        <w:rPr>
          <w:rFonts w:ascii="Times New Roman" w:eastAsia="Times New Roman" w:hAnsi="Times New Roman" w:cs="Times New Roman"/>
          <w:color w:val="000000" w:themeColor="text1"/>
          <w:sz w:val="28"/>
          <w:szCs w:val="24"/>
        </w:rPr>
      </w:pPr>
      <w:hyperlink r:id="rId9" w:anchor="heading=h.tyjcwt" w:history="1">
        <w:r w:rsidRPr="00F9295C">
          <w:rPr>
            <w:rFonts w:ascii="Times New Roman" w:eastAsia="Times New Roman" w:hAnsi="Times New Roman" w:cs="Times New Roman"/>
            <w:color w:val="000000" w:themeColor="text1"/>
            <w:sz w:val="28"/>
          </w:rPr>
          <w:t xml:space="preserve">4.2    Business Description    </w:t>
        </w:r>
      </w:hyperlink>
    </w:p>
    <w:p w14:paraId="71D8DC35"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10" w:anchor="heading=h.3dy6vkm" w:history="1">
        <w:r w:rsidRPr="00F9295C">
          <w:rPr>
            <w:rFonts w:ascii="Times New Roman" w:eastAsia="Times New Roman" w:hAnsi="Times New Roman" w:cs="Times New Roman"/>
            <w:color w:val="000000" w:themeColor="text1"/>
            <w:sz w:val="28"/>
          </w:rPr>
          <w:t xml:space="preserve">Tell Them All About It    </w:t>
        </w:r>
      </w:hyperlink>
    </w:p>
    <w:p w14:paraId="2784E1F4"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11" w:anchor="heading=h.1t3h5sf" w:history="1">
        <w:r w:rsidRPr="00F9295C">
          <w:rPr>
            <w:rFonts w:ascii="Times New Roman" w:eastAsia="Times New Roman" w:hAnsi="Times New Roman" w:cs="Times New Roman"/>
            <w:color w:val="000000" w:themeColor="text1"/>
            <w:sz w:val="28"/>
          </w:rPr>
          <w:t xml:space="preserve">How Will I Profit?    </w:t>
        </w:r>
      </w:hyperlink>
    </w:p>
    <w:p w14:paraId="2FDD1B7E" w14:textId="77777777" w:rsidR="00E002CE" w:rsidRPr="00E002CE" w:rsidRDefault="00E002CE" w:rsidP="00E002CE">
      <w:pPr>
        <w:spacing w:after="0" w:line="240" w:lineRule="auto"/>
        <w:ind w:left="240"/>
        <w:rPr>
          <w:rFonts w:ascii="Times New Roman" w:eastAsia="Times New Roman" w:hAnsi="Times New Roman" w:cs="Times New Roman"/>
          <w:color w:val="000000" w:themeColor="text1"/>
          <w:sz w:val="28"/>
          <w:szCs w:val="24"/>
        </w:rPr>
      </w:pPr>
      <w:hyperlink r:id="rId12" w:anchor="heading=h.4d34og8" w:history="1">
        <w:r w:rsidRPr="00F9295C">
          <w:rPr>
            <w:rFonts w:ascii="Times New Roman" w:eastAsia="Times New Roman" w:hAnsi="Times New Roman" w:cs="Times New Roman"/>
            <w:color w:val="000000" w:themeColor="text1"/>
            <w:sz w:val="28"/>
          </w:rPr>
          <w:t xml:space="preserve">4.3    Market Strategies    </w:t>
        </w:r>
      </w:hyperlink>
    </w:p>
    <w:p w14:paraId="5074800C"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13" w:anchor="heading=h.2s8eyo1" w:history="1">
        <w:r w:rsidRPr="00F9295C">
          <w:rPr>
            <w:rFonts w:ascii="Times New Roman" w:eastAsia="Times New Roman" w:hAnsi="Times New Roman" w:cs="Times New Roman"/>
            <w:color w:val="000000" w:themeColor="text1"/>
            <w:sz w:val="28"/>
          </w:rPr>
          <w:t xml:space="preserve">Define Your Market    </w:t>
        </w:r>
      </w:hyperlink>
    </w:p>
    <w:p w14:paraId="20612CF2"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14" w:anchor="heading=h.17dp8vu" w:history="1">
        <w:r w:rsidRPr="00F9295C">
          <w:rPr>
            <w:rFonts w:ascii="Times New Roman" w:eastAsia="Times New Roman" w:hAnsi="Times New Roman" w:cs="Times New Roman"/>
            <w:color w:val="000000" w:themeColor="text1"/>
            <w:sz w:val="28"/>
          </w:rPr>
          <w:t xml:space="preserve">Projecting Market Share    </w:t>
        </w:r>
      </w:hyperlink>
    </w:p>
    <w:p w14:paraId="4B05F88F"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15" w:anchor="heading=h.3rdcrjn" w:history="1">
        <w:r w:rsidRPr="00F9295C">
          <w:rPr>
            <w:rFonts w:ascii="Times New Roman" w:eastAsia="Times New Roman" w:hAnsi="Times New Roman" w:cs="Times New Roman"/>
            <w:color w:val="000000" w:themeColor="text1"/>
            <w:sz w:val="28"/>
          </w:rPr>
          <w:t xml:space="preserve">Positioning Your Business    </w:t>
        </w:r>
      </w:hyperlink>
    </w:p>
    <w:p w14:paraId="3F1D6C14"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16" w:anchor="heading=h.26in1rg" w:history="1">
        <w:r w:rsidRPr="00F9295C">
          <w:rPr>
            <w:rFonts w:ascii="Times New Roman" w:eastAsia="Times New Roman" w:hAnsi="Times New Roman" w:cs="Times New Roman"/>
            <w:color w:val="000000" w:themeColor="text1"/>
            <w:sz w:val="28"/>
          </w:rPr>
          <w:t xml:space="preserve">Pricing    </w:t>
        </w:r>
      </w:hyperlink>
    </w:p>
    <w:p w14:paraId="66C804D8"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17" w:anchor="heading=h.lnxbz9" w:history="1">
        <w:r w:rsidRPr="00F9295C">
          <w:rPr>
            <w:rFonts w:ascii="Times New Roman" w:eastAsia="Times New Roman" w:hAnsi="Times New Roman" w:cs="Times New Roman"/>
            <w:color w:val="000000" w:themeColor="text1"/>
            <w:sz w:val="28"/>
          </w:rPr>
          <w:t xml:space="preserve">Distribution    </w:t>
        </w:r>
      </w:hyperlink>
    </w:p>
    <w:p w14:paraId="226EBA8C"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18" w:anchor="heading=h.35nkun2" w:history="1">
        <w:r w:rsidRPr="00F9295C">
          <w:rPr>
            <w:rFonts w:ascii="Times New Roman" w:eastAsia="Times New Roman" w:hAnsi="Times New Roman" w:cs="Times New Roman"/>
            <w:color w:val="000000" w:themeColor="text1"/>
            <w:sz w:val="28"/>
          </w:rPr>
          <w:t xml:space="preserve">Promotion Plan    </w:t>
        </w:r>
      </w:hyperlink>
    </w:p>
    <w:p w14:paraId="0CF74BCD"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19" w:anchor="heading=h.1ksv4uv" w:history="1">
        <w:r w:rsidRPr="00F9295C">
          <w:rPr>
            <w:rFonts w:ascii="Times New Roman" w:eastAsia="Times New Roman" w:hAnsi="Times New Roman" w:cs="Times New Roman"/>
            <w:color w:val="000000" w:themeColor="text1"/>
            <w:sz w:val="28"/>
          </w:rPr>
          <w:t xml:space="preserve">Sales Potential    </w:t>
        </w:r>
      </w:hyperlink>
    </w:p>
    <w:p w14:paraId="0623C122" w14:textId="77777777" w:rsidR="00E002CE" w:rsidRPr="00E002CE" w:rsidRDefault="00E002CE" w:rsidP="00E002CE">
      <w:pPr>
        <w:spacing w:after="0" w:line="240" w:lineRule="auto"/>
        <w:ind w:left="240"/>
        <w:rPr>
          <w:rFonts w:ascii="Times New Roman" w:eastAsia="Times New Roman" w:hAnsi="Times New Roman" w:cs="Times New Roman"/>
          <w:color w:val="000000" w:themeColor="text1"/>
          <w:sz w:val="28"/>
          <w:szCs w:val="24"/>
        </w:rPr>
      </w:pPr>
      <w:hyperlink r:id="rId20" w:anchor="heading=h.44sinio" w:history="1">
        <w:r w:rsidRPr="00F9295C">
          <w:rPr>
            <w:rFonts w:ascii="Times New Roman" w:eastAsia="Times New Roman" w:hAnsi="Times New Roman" w:cs="Times New Roman"/>
            <w:color w:val="000000" w:themeColor="text1"/>
            <w:sz w:val="28"/>
          </w:rPr>
          <w:t xml:space="preserve">4.4    </w:t>
        </w:r>
        <w:proofErr w:type="spellStart"/>
        <w:r w:rsidRPr="00F9295C">
          <w:rPr>
            <w:rFonts w:ascii="Times New Roman" w:eastAsia="Times New Roman" w:hAnsi="Times New Roman" w:cs="Times New Roman"/>
            <w:color w:val="000000" w:themeColor="text1"/>
            <w:sz w:val="28"/>
          </w:rPr>
          <w:t>Competitve</w:t>
        </w:r>
        <w:proofErr w:type="spellEnd"/>
        <w:r w:rsidRPr="00F9295C">
          <w:rPr>
            <w:rFonts w:ascii="Times New Roman" w:eastAsia="Times New Roman" w:hAnsi="Times New Roman" w:cs="Times New Roman"/>
            <w:color w:val="000000" w:themeColor="text1"/>
            <w:sz w:val="28"/>
          </w:rPr>
          <w:t xml:space="preserve"> Analysis    </w:t>
        </w:r>
      </w:hyperlink>
    </w:p>
    <w:p w14:paraId="24B4D7AC"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21" w:anchor="heading=h.2jxsxqh" w:history="1">
        <w:r w:rsidRPr="00F9295C">
          <w:rPr>
            <w:rFonts w:ascii="Times New Roman" w:eastAsia="Times New Roman" w:hAnsi="Times New Roman" w:cs="Times New Roman"/>
            <w:color w:val="000000" w:themeColor="text1"/>
            <w:sz w:val="28"/>
          </w:rPr>
          <w:t xml:space="preserve">Identify and Analyze Your Competition    </w:t>
        </w:r>
      </w:hyperlink>
    </w:p>
    <w:p w14:paraId="48C29C4E"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22" w:anchor="heading=h.z337ya" w:history="1">
        <w:r w:rsidRPr="00F9295C">
          <w:rPr>
            <w:rFonts w:ascii="Times New Roman" w:eastAsia="Times New Roman" w:hAnsi="Times New Roman" w:cs="Times New Roman"/>
            <w:color w:val="000000" w:themeColor="text1"/>
            <w:sz w:val="28"/>
          </w:rPr>
          <w:t xml:space="preserve">Create a Competitive Strength Grid    </w:t>
        </w:r>
      </w:hyperlink>
    </w:p>
    <w:p w14:paraId="6CF3265D" w14:textId="77777777" w:rsidR="00E002CE" w:rsidRPr="00E002CE" w:rsidRDefault="00E002CE" w:rsidP="00E002CE">
      <w:pPr>
        <w:spacing w:after="0" w:line="240" w:lineRule="auto"/>
        <w:ind w:left="240"/>
        <w:rPr>
          <w:rFonts w:ascii="Times New Roman" w:eastAsia="Times New Roman" w:hAnsi="Times New Roman" w:cs="Times New Roman"/>
          <w:color w:val="000000" w:themeColor="text1"/>
          <w:sz w:val="28"/>
          <w:szCs w:val="24"/>
        </w:rPr>
      </w:pPr>
      <w:hyperlink r:id="rId23" w:anchor="heading=h.3j2qqm3" w:history="1">
        <w:r w:rsidRPr="00F9295C">
          <w:rPr>
            <w:rFonts w:ascii="Times New Roman" w:eastAsia="Times New Roman" w:hAnsi="Times New Roman" w:cs="Times New Roman"/>
            <w:color w:val="000000" w:themeColor="text1"/>
            <w:sz w:val="28"/>
          </w:rPr>
          <w:t xml:space="preserve">4.5    Design and Development Plan    </w:t>
        </w:r>
      </w:hyperlink>
    </w:p>
    <w:p w14:paraId="4713A94F"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24" w:anchor="heading=h.1y810tw" w:history="1">
        <w:r w:rsidRPr="00F9295C">
          <w:rPr>
            <w:rFonts w:ascii="Times New Roman" w:eastAsia="Times New Roman" w:hAnsi="Times New Roman" w:cs="Times New Roman"/>
            <w:color w:val="000000" w:themeColor="text1"/>
            <w:sz w:val="28"/>
          </w:rPr>
          <w:t xml:space="preserve">What You'll Cover in This Section    </w:t>
        </w:r>
      </w:hyperlink>
    </w:p>
    <w:p w14:paraId="5853085A"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25" w:anchor="heading=h.4i7ojhp" w:history="1">
        <w:r w:rsidRPr="00F9295C">
          <w:rPr>
            <w:rFonts w:ascii="Times New Roman" w:eastAsia="Times New Roman" w:hAnsi="Times New Roman" w:cs="Times New Roman"/>
            <w:color w:val="000000" w:themeColor="text1"/>
            <w:sz w:val="28"/>
          </w:rPr>
          <w:t xml:space="preserve">Goals For Product Development    </w:t>
        </w:r>
      </w:hyperlink>
    </w:p>
    <w:p w14:paraId="04743792"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26" w:anchor="heading=h.2xcytpi" w:history="1">
        <w:r w:rsidRPr="00F9295C">
          <w:rPr>
            <w:rFonts w:ascii="Times New Roman" w:eastAsia="Times New Roman" w:hAnsi="Times New Roman" w:cs="Times New Roman"/>
            <w:color w:val="000000" w:themeColor="text1"/>
            <w:sz w:val="28"/>
          </w:rPr>
          <w:t xml:space="preserve">Procedures    </w:t>
        </w:r>
      </w:hyperlink>
    </w:p>
    <w:p w14:paraId="79848B77"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27" w:anchor="heading=h.1ci93xb" w:history="1">
        <w:r w:rsidRPr="00F9295C">
          <w:rPr>
            <w:rFonts w:ascii="Times New Roman" w:eastAsia="Times New Roman" w:hAnsi="Times New Roman" w:cs="Times New Roman"/>
            <w:color w:val="000000" w:themeColor="text1"/>
            <w:sz w:val="28"/>
          </w:rPr>
          <w:t xml:space="preserve">Scheduling and Costs    </w:t>
        </w:r>
      </w:hyperlink>
    </w:p>
    <w:p w14:paraId="6CE7539B"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28" w:anchor="heading=h.3whwml4" w:history="1">
        <w:r w:rsidRPr="00F9295C">
          <w:rPr>
            <w:rFonts w:ascii="Times New Roman" w:eastAsia="Times New Roman" w:hAnsi="Times New Roman" w:cs="Times New Roman"/>
            <w:color w:val="000000" w:themeColor="text1"/>
            <w:sz w:val="28"/>
          </w:rPr>
          <w:t xml:space="preserve">Development Budget    </w:t>
        </w:r>
      </w:hyperlink>
    </w:p>
    <w:p w14:paraId="017F596C"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29" w:anchor="heading=h.qsh70q" w:history="1">
        <w:r w:rsidRPr="00F9295C">
          <w:rPr>
            <w:rFonts w:ascii="Times New Roman" w:eastAsia="Times New Roman" w:hAnsi="Times New Roman" w:cs="Times New Roman"/>
            <w:color w:val="000000" w:themeColor="text1"/>
            <w:sz w:val="28"/>
          </w:rPr>
          <w:t xml:space="preserve">Personnel    </w:t>
        </w:r>
      </w:hyperlink>
    </w:p>
    <w:p w14:paraId="0D963E4F"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30" w:anchor="heading=h.3as4poj" w:history="1">
        <w:r w:rsidRPr="00F9295C">
          <w:rPr>
            <w:rFonts w:ascii="Times New Roman" w:eastAsia="Times New Roman" w:hAnsi="Times New Roman" w:cs="Times New Roman"/>
            <w:color w:val="000000" w:themeColor="text1"/>
            <w:sz w:val="28"/>
          </w:rPr>
          <w:t xml:space="preserve">Assessing Risks    </w:t>
        </w:r>
      </w:hyperlink>
    </w:p>
    <w:p w14:paraId="57E10769" w14:textId="77777777" w:rsidR="00E002CE" w:rsidRPr="00E002CE" w:rsidRDefault="00E002CE" w:rsidP="00E002CE">
      <w:pPr>
        <w:spacing w:after="0" w:line="240" w:lineRule="auto"/>
        <w:ind w:left="240"/>
        <w:rPr>
          <w:rFonts w:ascii="Times New Roman" w:eastAsia="Times New Roman" w:hAnsi="Times New Roman" w:cs="Times New Roman"/>
          <w:color w:val="000000" w:themeColor="text1"/>
          <w:sz w:val="28"/>
          <w:szCs w:val="24"/>
        </w:rPr>
      </w:pPr>
      <w:hyperlink r:id="rId31" w:anchor="heading=h.1pxezwc" w:history="1">
        <w:r w:rsidRPr="00F9295C">
          <w:rPr>
            <w:rFonts w:ascii="Times New Roman" w:eastAsia="Times New Roman" w:hAnsi="Times New Roman" w:cs="Times New Roman"/>
            <w:color w:val="000000" w:themeColor="text1"/>
            <w:sz w:val="28"/>
          </w:rPr>
          <w:t xml:space="preserve">4.6    Operations and Management Plan    </w:t>
        </w:r>
      </w:hyperlink>
    </w:p>
    <w:p w14:paraId="6EE61AA6"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32" w:anchor="heading=h.49x2ik5" w:history="1">
        <w:r w:rsidRPr="00F9295C">
          <w:rPr>
            <w:rFonts w:ascii="Times New Roman" w:eastAsia="Times New Roman" w:hAnsi="Times New Roman" w:cs="Times New Roman"/>
            <w:color w:val="000000" w:themeColor="text1"/>
            <w:sz w:val="28"/>
          </w:rPr>
          <w:t xml:space="preserve">The Purpose </w:t>
        </w:r>
        <w:proofErr w:type="gramStart"/>
        <w:r w:rsidRPr="00F9295C">
          <w:rPr>
            <w:rFonts w:ascii="Times New Roman" w:eastAsia="Times New Roman" w:hAnsi="Times New Roman" w:cs="Times New Roman"/>
            <w:color w:val="000000" w:themeColor="text1"/>
            <w:sz w:val="28"/>
          </w:rPr>
          <w:t>Of</w:t>
        </w:r>
        <w:proofErr w:type="gramEnd"/>
        <w:r w:rsidRPr="00F9295C">
          <w:rPr>
            <w:rFonts w:ascii="Times New Roman" w:eastAsia="Times New Roman" w:hAnsi="Times New Roman" w:cs="Times New Roman"/>
            <w:color w:val="000000" w:themeColor="text1"/>
            <w:sz w:val="28"/>
          </w:rPr>
          <w:t xml:space="preserve"> This Section    </w:t>
        </w:r>
      </w:hyperlink>
    </w:p>
    <w:p w14:paraId="0C995030"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33" w:anchor="heading=h.2p2csry" w:history="1">
        <w:r w:rsidRPr="00F9295C">
          <w:rPr>
            <w:rFonts w:ascii="Times New Roman" w:eastAsia="Times New Roman" w:hAnsi="Times New Roman" w:cs="Times New Roman"/>
            <w:color w:val="000000" w:themeColor="text1"/>
            <w:sz w:val="28"/>
          </w:rPr>
          <w:t xml:space="preserve">Organizational Structure    </w:t>
        </w:r>
      </w:hyperlink>
    </w:p>
    <w:p w14:paraId="70A5FAE8"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34" w:anchor="heading=h.147n2zr" w:history="1">
        <w:r w:rsidRPr="00F9295C">
          <w:rPr>
            <w:rFonts w:ascii="Times New Roman" w:eastAsia="Times New Roman" w:hAnsi="Times New Roman" w:cs="Times New Roman"/>
            <w:color w:val="000000" w:themeColor="text1"/>
            <w:sz w:val="28"/>
          </w:rPr>
          <w:t xml:space="preserve">Calculate Your Personnel Numbers    </w:t>
        </w:r>
      </w:hyperlink>
    </w:p>
    <w:p w14:paraId="2A977C56"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35" w:anchor="heading=h.3o7alnk" w:history="1">
        <w:r w:rsidRPr="00F9295C">
          <w:rPr>
            <w:rFonts w:ascii="Times New Roman" w:eastAsia="Times New Roman" w:hAnsi="Times New Roman" w:cs="Times New Roman"/>
            <w:color w:val="000000" w:themeColor="text1"/>
            <w:sz w:val="28"/>
          </w:rPr>
          <w:t xml:space="preserve">Calculate Overhead Expenses    </w:t>
        </w:r>
      </w:hyperlink>
    </w:p>
    <w:p w14:paraId="1089B202"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36" w:anchor="heading=h.23ckvvd" w:history="1">
        <w:r w:rsidRPr="00F9295C">
          <w:rPr>
            <w:rFonts w:ascii="Times New Roman" w:eastAsia="Times New Roman" w:hAnsi="Times New Roman" w:cs="Times New Roman"/>
            <w:color w:val="000000" w:themeColor="text1"/>
            <w:sz w:val="28"/>
          </w:rPr>
          <w:t xml:space="preserve">Develop a Capital Requirements Table    </w:t>
        </w:r>
      </w:hyperlink>
    </w:p>
    <w:p w14:paraId="0D7EA423"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8"/>
          <w:szCs w:val="24"/>
        </w:rPr>
      </w:pPr>
      <w:hyperlink r:id="rId37" w:anchor="heading=h.ihv636" w:history="1">
        <w:r w:rsidRPr="00F9295C">
          <w:rPr>
            <w:rFonts w:ascii="Times New Roman" w:eastAsia="Times New Roman" w:hAnsi="Times New Roman" w:cs="Times New Roman"/>
            <w:color w:val="000000" w:themeColor="text1"/>
            <w:sz w:val="28"/>
          </w:rPr>
          <w:t xml:space="preserve">Create a Cost of Goods Table    </w:t>
        </w:r>
      </w:hyperlink>
    </w:p>
    <w:p w14:paraId="4E6B890A" w14:textId="77777777" w:rsidR="00E002CE" w:rsidRPr="00E002CE" w:rsidRDefault="00E002CE" w:rsidP="00E002CE">
      <w:pPr>
        <w:spacing w:after="0" w:line="240" w:lineRule="auto"/>
        <w:ind w:left="240"/>
        <w:rPr>
          <w:rFonts w:ascii="Times New Roman" w:eastAsia="Times New Roman" w:hAnsi="Times New Roman" w:cs="Times New Roman"/>
          <w:color w:val="000000" w:themeColor="text1"/>
          <w:sz w:val="24"/>
          <w:szCs w:val="24"/>
        </w:rPr>
      </w:pPr>
      <w:hyperlink r:id="rId38" w:anchor="heading=h.32hioqz" w:history="1">
        <w:r w:rsidRPr="00F9295C">
          <w:rPr>
            <w:rFonts w:ascii="Times New Roman" w:eastAsia="Times New Roman" w:hAnsi="Times New Roman" w:cs="Times New Roman"/>
            <w:color w:val="000000" w:themeColor="text1"/>
            <w:sz w:val="27"/>
          </w:rPr>
          <w:t xml:space="preserve">4.7    Financial Components    </w:t>
        </w:r>
      </w:hyperlink>
    </w:p>
    <w:p w14:paraId="0E751290"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4"/>
          <w:szCs w:val="24"/>
        </w:rPr>
      </w:pPr>
      <w:hyperlink r:id="rId39" w:anchor="heading=h.1hmsyys" w:history="1">
        <w:r w:rsidRPr="00F9295C">
          <w:rPr>
            <w:rFonts w:ascii="Times New Roman" w:eastAsia="Times New Roman" w:hAnsi="Times New Roman" w:cs="Times New Roman"/>
            <w:color w:val="000000" w:themeColor="text1"/>
            <w:sz w:val="27"/>
          </w:rPr>
          <w:t xml:space="preserve">Financial Statements to Include    </w:t>
        </w:r>
      </w:hyperlink>
    </w:p>
    <w:p w14:paraId="3C55CE31"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4"/>
          <w:szCs w:val="24"/>
        </w:rPr>
      </w:pPr>
      <w:hyperlink r:id="rId40" w:anchor="heading=h.41mghml" w:history="1">
        <w:r w:rsidRPr="00F9295C">
          <w:rPr>
            <w:rFonts w:ascii="Times New Roman" w:eastAsia="Times New Roman" w:hAnsi="Times New Roman" w:cs="Times New Roman"/>
            <w:color w:val="000000" w:themeColor="text1"/>
            <w:sz w:val="27"/>
          </w:rPr>
          <w:t xml:space="preserve">Income Statement    </w:t>
        </w:r>
      </w:hyperlink>
    </w:p>
    <w:p w14:paraId="42D40A43"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4"/>
          <w:szCs w:val="24"/>
        </w:rPr>
      </w:pPr>
      <w:hyperlink r:id="rId41" w:anchor="heading=h.2grqrue" w:history="1">
        <w:r w:rsidRPr="00F9295C">
          <w:rPr>
            <w:rFonts w:ascii="Times New Roman" w:eastAsia="Times New Roman" w:hAnsi="Times New Roman" w:cs="Times New Roman"/>
            <w:color w:val="000000" w:themeColor="text1"/>
            <w:sz w:val="27"/>
          </w:rPr>
          <w:t xml:space="preserve">Cash Flow Statement    </w:t>
        </w:r>
      </w:hyperlink>
    </w:p>
    <w:p w14:paraId="5B9A8BB9" w14:textId="77777777" w:rsidR="00E002CE" w:rsidRPr="00E002CE" w:rsidRDefault="00E002CE" w:rsidP="00E002CE">
      <w:pPr>
        <w:spacing w:after="0" w:line="240" w:lineRule="auto"/>
        <w:ind w:left="480"/>
        <w:rPr>
          <w:rFonts w:ascii="Times New Roman" w:eastAsia="Times New Roman" w:hAnsi="Times New Roman" w:cs="Times New Roman"/>
          <w:color w:val="000000" w:themeColor="text1"/>
          <w:sz w:val="24"/>
          <w:szCs w:val="24"/>
        </w:rPr>
      </w:pPr>
      <w:hyperlink r:id="rId42" w:anchor="heading=h.vx1227" w:history="1">
        <w:r w:rsidRPr="00F9295C">
          <w:rPr>
            <w:rFonts w:ascii="Times New Roman" w:eastAsia="Times New Roman" w:hAnsi="Times New Roman" w:cs="Times New Roman"/>
            <w:color w:val="000000" w:themeColor="text1"/>
            <w:sz w:val="27"/>
          </w:rPr>
          <w:t xml:space="preserve">The Balance Sheet    </w:t>
        </w:r>
      </w:hyperlink>
      <w:hyperlink w:anchor="_Toc239896793" w:history="1">
        <w:r w:rsidRPr="00F9295C">
          <w:rPr>
            <w:rFonts w:ascii="Times New Roman" w:eastAsia="Times New Roman" w:hAnsi="Times New Roman" w:cs="Times New Roman"/>
            <w:color w:val="000000" w:themeColor="text1"/>
            <w:sz w:val="27"/>
          </w:rPr>
          <w:t></w:t>
        </w:r>
      </w:hyperlink>
    </w:p>
    <w:p w14:paraId="52EF1AD0" w14:textId="77777777" w:rsidR="00E002CE" w:rsidRPr="00E002CE" w:rsidRDefault="00E002CE" w:rsidP="00E002CE">
      <w:pPr>
        <w:spacing w:after="0" w:line="240" w:lineRule="auto"/>
        <w:rPr>
          <w:rFonts w:ascii="Times New Roman" w:eastAsia="Times New Roman" w:hAnsi="Times New Roman" w:cs="Times New Roman"/>
          <w:color w:val="000000" w:themeColor="text1"/>
          <w:sz w:val="24"/>
          <w:szCs w:val="24"/>
        </w:rPr>
      </w:pPr>
    </w:p>
    <w:p w14:paraId="39E478E7" w14:textId="77777777" w:rsidR="00E002CE" w:rsidRPr="00E002CE" w:rsidRDefault="00E002CE" w:rsidP="00E002CE">
      <w:pPr>
        <w:numPr>
          <w:ilvl w:val="0"/>
          <w:numId w:val="1"/>
        </w:numPr>
        <w:spacing w:before="100" w:after="100" w:line="240" w:lineRule="auto"/>
        <w:textAlignment w:val="baseline"/>
        <w:outlineLvl w:val="0"/>
        <w:rPr>
          <w:rFonts w:ascii="Times New Roman" w:eastAsia="Times New Roman" w:hAnsi="Times New Roman" w:cs="Times New Roman"/>
          <w:b/>
          <w:bCs/>
          <w:color w:val="000000" w:themeColor="text1"/>
          <w:kern w:val="36"/>
          <w:sz w:val="48"/>
          <w:szCs w:val="48"/>
        </w:rPr>
      </w:pPr>
      <w:r w:rsidRPr="00E002CE">
        <w:rPr>
          <w:rFonts w:ascii="Times New Roman" w:eastAsia="Times New Roman" w:hAnsi="Times New Roman" w:cs="Times New Roman"/>
          <w:b/>
          <w:bCs/>
          <w:color w:val="000000" w:themeColor="text1"/>
          <w:kern w:val="36"/>
          <w:sz w:val="27"/>
          <w:szCs w:val="27"/>
        </w:rPr>
        <w:t xml:space="preserve">Introduction </w:t>
      </w:r>
    </w:p>
    <w:p w14:paraId="0CFEF982" w14:textId="77777777" w:rsidR="00E002CE" w:rsidRPr="00E002CE" w:rsidRDefault="00E002CE" w:rsidP="00E002CE">
      <w:pPr>
        <w:spacing w:after="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Business plan is a written description of your business future. A document that describes what you plan to do and how you plan to do it.</w:t>
      </w:r>
    </w:p>
    <w:p w14:paraId="2CB69D8F" w14:textId="77777777" w:rsidR="00E002CE" w:rsidRPr="00E002CE" w:rsidRDefault="00E002CE" w:rsidP="00E002CE">
      <w:pPr>
        <w:spacing w:after="0" w:line="240" w:lineRule="auto"/>
        <w:rPr>
          <w:rFonts w:ascii="Times New Roman" w:eastAsia="Times New Roman" w:hAnsi="Times New Roman" w:cs="Times New Roman"/>
          <w:color w:val="000000" w:themeColor="text1"/>
          <w:sz w:val="24"/>
          <w:szCs w:val="24"/>
        </w:rPr>
      </w:pPr>
    </w:p>
    <w:p w14:paraId="74C74CAA" w14:textId="77777777" w:rsidR="00E002CE" w:rsidRPr="00E002CE" w:rsidRDefault="00E002CE" w:rsidP="00E002CE">
      <w:pPr>
        <w:spacing w:after="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 xml:space="preserve">BPs can </w:t>
      </w:r>
      <w:r w:rsidRPr="00E002CE">
        <w:rPr>
          <w:rFonts w:ascii="Times New Roman" w:eastAsia="Times New Roman" w:hAnsi="Times New Roman" w:cs="Times New Roman"/>
          <w:b/>
          <w:bCs/>
          <w:color w:val="000000" w:themeColor="text1"/>
          <w:sz w:val="27"/>
          <w:szCs w:val="27"/>
        </w:rPr>
        <w:t>help perform</w:t>
      </w:r>
      <w:r w:rsidRPr="00E002CE">
        <w:rPr>
          <w:rFonts w:ascii="Times New Roman" w:eastAsia="Times New Roman" w:hAnsi="Times New Roman" w:cs="Times New Roman"/>
          <w:color w:val="000000" w:themeColor="text1"/>
          <w:sz w:val="27"/>
          <w:szCs w:val="27"/>
        </w:rPr>
        <w:t xml:space="preserve"> a number of tasks for those who write and read them.</w:t>
      </w:r>
    </w:p>
    <w:p w14:paraId="1CD50E2C" w14:textId="77777777" w:rsidR="00E002CE" w:rsidRPr="00E002CE" w:rsidRDefault="00E002CE" w:rsidP="00E002CE">
      <w:pPr>
        <w:spacing w:after="0" w:line="240" w:lineRule="auto"/>
        <w:rPr>
          <w:rFonts w:ascii="Times New Roman" w:eastAsia="Times New Roman" w:hAnsi="Times New Roman" w:cs="Times New Roman"/>
          <w:color w:val="000000" w:themeColor="text1"/>
          <w:sz w:val="24"/>
          <w:szCs w:val="24"/>
        </w:rPr>
      </w:pPr>
    </w:p>
    <w:p w14:paraId="348D5D91" w14:textId="77777777" w:rsidR="00E002CE" w:rsidRPr="00E002CE" w:rsidRDefault="00E002CE" w:rsidP="00E002CE">
      <w:pPr>
        <w:numPr>
          <w:ilvl w:val="0"/>
          <w:numId w:val="2"/>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 xml:space="preserve">Used by investment-seeking entrepreneurs to convey their </w:t>
      </w:r>
      <w:r w:rsidRPr="00E002CE">
        <w:rPr>
          <w:rFonts w:ascii="Times New Roman" w:eastAsia="Times New Roman" w:hAnsi="Times New Roman" w:cs="Times New Roman"/>
          <w:b/>
          <w:bCs/>
          <w:color w:val="000000" w:themeColor="text1"/>
          <w:sz w:val="27"/>
          <w:szCs w:val="27"/>
        </w:rPr>
        <w:t>vision</w:t>
      </w:r>
      <w:r w:rsidRPr="00E002CE">
        <w:rPr>
          <w:rFonts w:ascii="Times New Roman" w:eastAsia="Times New Roman" w:hAnsi="Times New Roman" w:cs="Times New Roman"/>
          <w:color w:val="000000" w:themeColor="text1"/>
          <w:sz w:val="27"/>
          <w:szCs w:val="27"/>
        </w:rPr>
        <w:t xml:space="preserve"> to potential investors.</w:t>
      </w:r>
    </w:p>
    <w:p w14:paraId="2E4B4444" w14:textId="77777777" w:rsidR="00E002CE" w:rsidRPr="00E002CE" w:rsidRDefault="00E002CE" w:rsidP="00E002CE">
      <w:pPr>
        <w:numPr>
          <w:ilvl w:val="0"/>
          <w:numId w:val="2"/>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They may also be used by firms that are trying to attract key employees.</w:t>
      </w:r>
    </w:p>
    <w:p w14:paraId="1886AE36" w14:textId="77777777" w:rsidR="00E002CE" w:rsidRPr="00E002CE" w:rsidRDefault="00E002CE" w:rsidP="00E002CE">
      <w:pPr>
        <w:numPr>
          <w:ilvl w:val="0"/>
          <w:numId w:val="2"/>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Prospects for new business.</w:t>
      </w:r>
    </w:p>
    <w:p w14:paraId="01D6085D" w14:textId="77777777" w:rsidR="00E002CE" w:rsidRPr="00E002CE" w:rsidRDefault="00E002CE" w:rsidP="00E002CE">
      <w:pPr>
        <w:numPr>
          <w:ilvl w:val="0"/>
          <w:numId w:val="2"/>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Deal with suppliers.</w:t>
      </w:r>
    </w:p>
    <w:p w14:paraId="0B0B9AD9" w14:textId="77777777" w:rsidR="00E002CE" w:rsidRPr="00E002CE" w:rsidRDefault="00E002CE" w:rsidP="00E002CE">
      <w:pPr>
        <w:numPr>
          <w:ilvl w:val="0"/>
          <w:numId w:val="2"/>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Or to understand how to manage their company better.</w:t>
      </w:r>
    </w:p>
    <w:p w14:paraId="5740401D" w14:textId="77777777" w:rsidR="00E002CE" w:rsidRPr="00E002CE" w:rsidRDefault="00E002CE" w:rsidP="00E002CE">
      <w:pPr>
        <w:spacing w:after="0" w:line="240" w:lineRule="auto"/>
        <w:rPr>
          <w:rFonts w:ascii="Times New Roman" w:eastAsia="Times New Roman" w:hAnsi="Times New Roman" w:cs="Times New Roman"/>
          <w:color w:val="000000" w:themeColor="text1"/>
          <w:sz w:val="24"/>
          <w:szCs w:val="24"/>
        </w:rPr>
      </w:pPr>
    </w:p>
    <w:p w14:paraId="56E87BBB" w14:textId="77777777" w:rsidR="00E002CE" w:rsidRPr="00E002CE" w:rsidRDefault="00E002CE" w:rsidP="00E002CE">
      <w:pPr>
        <w:spacing w:after="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 xml:space="preserve">So what </w:t>
      </w:r>
      <w:r w:rsidRPr="00E002CE">
        <w:rPr>
          <w:rFonts w:ascii="Times New Roman" w:eastAsia="Times New Roman" w:hAnsi="Times New Roman" w:cs="Times New Roman"/>
          <w:b/>
          <w:bCs/>
          <w:color w:val="000000" w:themeColor="text1"/>
          <w:sz w:val="27"/>
          <w:szCs w:val="27"/>
        </w:rPr>
        <w:t>included</w:t>
      </w:r>
      <w:r w:rsidRPr="00E002CE">
        <w:rPr>
          <w:rFonts w:ascii="Times New Roman" w:eastAsia="Times New Roman" w:hAnsi="Times New Roman" w:cs="Times New Roman"/>
          <w:color w:val="000000" w:themeColor="text1"/>
          <w:sz w:val="27"/>
          <w:szCs w:val="27"/>
        </w:rPr>
        <w:t xml:space="preserve"> in your business plan and how do you put one together?</w:t>
      </w:r>
    </w:p>
    <w:p w14:paraId="2FDF925F" w14:textId="77777777" w:rsidR="00E002CE" w:rsidRPr="00E002CE" w:rsidRDefault="00E002CE" w:rsidP="00E002CE">
      <w:pPr>
        <w:numPr>
          <w:ilvl w:val="0"/>
          <w:numId w:val="3"/>
        </w:numPr>
        <w:spacing w:after="0" w:line="240" w:lineRule="auto"/>
        <w:ind w:left="1122"/>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 xml:space="preserve">A business plan </w:t>
      </w:r>
      <w:proofErr w:type="gramStart"/>
      <w:r w:rsidRPr="00E002CE">
        <w:rPr>
          <w:rFonts w:ascii="Times New Roman" w:eastAsia="Times New Roman" w:hAnsi="Times New Roman" w:cs="Times New Roman"/>
          <w:color w:val="000000" w:themeColor="text1"/>
          <w:sz w:val="27"/>
          <w:szCs w:val="27"/>
        </w:rPr>
        <w:t>convey</w:t>
      </w:r>
      <w:proofErr w:type="gramEnd"/>
      <w:r w:rsidRPr="00E002CE">
        <w:rPr>
          <w:rFonts w:ascii="Times New Roman" w:eastAsia="Times New Roman" w:hAnsi="Times New Roman" w:cs="Times New Roman"/>
          <w:color w:val="000000" w:themeColor="text1"/>
          <w:sz w:val="27"/>
          <w:szCs w:val="27"/>
        </w:rPr>
        <w:t xml:space="preserve"> your business goals.</w:t>
      </w:r>
    </w:p>
    <w:p w14:paraId="2EFF0D65" w14:textId="77777777" w:rsidR="00E002CE" w:rsidRPr="00E002CE" w:rsidRDefault="00E002CE" w:rsidP="00E002CE">
      <w:pPr>
        <w:numPr>
          <w:ilvl w:val="0"/>
          <w:numId w:val="3"/>
        </w:numPr>
        <w:spacing w:after="0" w:line="240" w:lineRule="auto"/>
        <w:ind w:left="1122"/>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The strategies you’ll use to meet them.</w:t>
      </w:r>
    </w:p>
    <w:p w14:paraId="09B1AF17" w14:textId="77777777" w:rsidR="00E002CE" w:rsidRPr="00E002CE" w:rsidRDefault="00E002CE" w:rsidP="00E002CE">
      <w:pPr>
        <w:numPr>
          <w:ilvl w:val="0"/>
          <w:numId w:val="3"/>
        </w:numPr>
        <w:spacing w:after="0" w:line="240" w:lineRule="auto"/>
        <w:ind w:left="1122"/>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Potential problems that may confront your business and the ways to solve them.</w:t>
      </w:r>
    </w:p>
    <w:p w14:paraId="0096BF34" w14:textId="77777777" w:rsidR="00E002CE" w:rsidRPr="00E002CE" w:rsidRDefault="00E002CE" w:rsidP="00E002CE">
      <w:pPr>
        <w:numPr>
          <w:ilvl w:val="0"/>
          <w:numId w:val="3"/>
        </w:numPr>
        <w:spacing w:after="0" w:line="240" w:lineRule="auto"/>
        <w:ind w:left="1122"/>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The organizational structure of your business (including titles and responsibilities).</w:t>
      </w:r>
    </w:p>
    <w:p w14:paraId="3231EA0F" w14:textId="77777777" w:rsidR="00E002CE" w:rsidRPr="00E002CE" w:rsidRDefault="00E002CE" w:rsidP="00E002CE">
      <w:pPr>
        <w:numPr>
          <w:ilvl w:val="0"/>
          <w:numId w:val="3"/>
        </w:numPr>
        <w:spacing w:after="0" w:line="240" w:lineRule="auto"/>
        <w:ind w:left="1122"/>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b/>
          <w:bCs/>
          <w:color w:val="000000" w:themeColor="text1"/>
          <w:sz w:val="27"/>
          <w:szCs w:val="27"/>
        </w:rPr>
        <w:t>Finally,</w:t>
      </w:r>
      <w:r w:rsidRPr="00E002CE">
        <w:rPr>
          <w:rFonts w:ascii="Times New Roman" w:eastAsia="Times New Roman" w:hAnsi="Times New Roman" w:cs="Times New Roman"/>
          <w:color w:val="000000" w:themeColor="text1"/>
          <w:sz w:val="27"/>
          <w:szCs w:val="27"/>
        </w:rPr>
        <w:t xml:space="preserve"> the amount of capital required to finance your venture and keep it going until its break even.</w:t>
      </w:r>
    </w:p>
    <w:p w14:paraId="3FED15D2" w14:textId="77777777" w:rsidR="00E002CE" w:rsidRPr="00E002CE" w:rsidRDefault="00E002CE" w:rsidP="00E002CE">
      <w:pPr>
        <w:spacing w:after="240" w:line="240" w:lineRule="auto"/>
        <w:rPr>
          <w:rFonts w:ascii="Times New Roman" w:eastAsia="Times New Roman" w:hAnsi="Times New Roman" w:cs="Times New Roman"/>
          <w:color w:val="000000" w:themeColor="text1"/>
          <w:sz w:val="24"/>
          <w:szCs w:val="24"/>
        </w:rPr>
      </w:pPr>
    </w:p>
    <w:p w14:paraId="056AEC80" w14:textId="77777777" w:rsidR="00E002CE" w:rsidRPr="00E002CE" w:rsidRDefault="00E002CE" w:rsidP="00E002CE">
      <w:pPr>
        <w:numPr>
          <w:ilvl w:val="0"/>
          <w:numId w:val="4"/>
        </w:numPr>
        <w:spacing w:before="100" w:after="100" w:line="240" w:lineRule="auto"/>
        <w:textAlignment w:val="baseline"/>
        <w:outlineLvl w:val="0"/>
        <w:rPr>
          <w:rFonts w:ascii="Times New Roman" w:eastAsia="Times New Roman" w:hAnsi="Times New Roman" w:cs="Times New Roman"/>
          <w:b/>
          <w:bCs/>
          <w:color w:val="000000" w:themeColor="text1"/>
          <w:kern w:val="36"/>
          <w:sz w:val="48"/>
          <w:szCs w:val="48"/>
        </w:rPr>
      </w:pPr>
      <w:r w:rsidRPr="00E002CE">
        <w:rPr>
          <w:rFonts w:ascii="Times New Roman" w:eastAsia="Times New Roman" w:hAnsi="Times New Roman" w:cs="Times New Roman"/>
          <w:b/>
          <w:bCs/>
          <w:color w:val="000000" w:themeColor="text1"/>
          <w:kern w:val="36"/>
          <w:sz w:val="27"/>
          <w:szCs w:val="27"/>
        </w:rPr>
        <w:t>How long your business plan be?</w:t>
      </w:r>
    </w:p>
    <w:p w14:paraId="71FFA624"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Depending on what you're using it for, a useful business plan can be any length, from a scrawl on the back of an envelope to, in the case of an especially detailed plan describing a complex enterprise, more than 100 pages. A typical business plan runs 15 to 20 pages, but there's room for wide variation from that norm.</w:t>
      </w:r>
    </w:p>
    <w:p w14:paraId="7795A364"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Much will depend on the nature of your business. If you have a simple concept, you may be able to express it in very few words. On the other hand, if you're proposing a new kind of business or even a new industry, it may require quite a bit of explanation to get the message across.</w:t>
      </w:r>
    </w:p>
    <w:p w14:paraId="42AA3E52"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The purpose of your plan also determines its length. If you want to use your plan to seek millions of dollars in seed capital to start a risky venture, you may have to do a lot of explaining and convincing. If you're just going to use your plan for internal purposes to manage an ongoing business, a much more abbreviated version should be fine.</w:t>
      </w:r>
    </w:p>
    <w:p w14:paraId="1825A788" w14:textId="77777777" w:rsidR="00E002CE" w:rsidRPr="00E002CE" w:rsidRDefault="00E002CE" w:rsidP="00E002CE">
      <w:pPr>
        <w:numPr>
          <w:ilvl w:val="0"/>
          <w:numId w:val="5"/>
        </w:numPr>
        <w:spacing w:before="100" w:after="100" w:line="240" w:lineRule="auto"/>
        <w:textAlignment w:val="baseline"/>
        <w:outlineLvl w:val="0"/>
        <w:rPr>
          <w:rFonts w:ascii="Times New Roman" w:eastAsia="Times New Roman" w:hAnsi="Times New Roman" w:cs="Times New Roman"/>
          <w:b/>
          <w:bCs/>
          <w:color w:val="000000" w:themeColor="text1"/>
          <w:kern w:val="36"/>
          <w:sz w:val="48"/>
          <w:szCs w:val="48"/>
        </w:rPr>
      </w:pPr>
      <w:r w:rsidRPr="00E002CE">
        <w:rPr>
          <w:rFonts w:ascii="Times New Roman" w:eastAsia="Times New Roman" w:hAnsi="Times New Roman" w:cs="Times New Roman"/>
          <w:b/>
          <w:bCs/>
          <w:color w:val="000000" w:themeColor="text1"/>
          <w:kern w:val="36"/>
          <w:sz w:val="27"/>
          <w:szCs w:val="27"/>
        </w:rPr>
        <w:lastRenderedPageBreak/>
        <w:t>Parts of the Business Plan</w:t>
      </w:r>
    </w:p>
    <w:p w14:paraId="7798DAC7" w14:textId="77777777" w:rsidR="00E002CE" w:rsidRPr="00E002CE" w:rsidRDefault="00E002CE" w:rsidP="00E002CE">
      <w:pPr>
        <w:spacing w:after="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There are three primary parts or major sections of a business plan:</w:t>
      </w:r>
    </w:p>
    <w:p w14:paraId="3E0E0459" w14:textId="77777777" w:rsidR="00E002CE" w:rsidRPr="00E002CE" w:rsidRDefault="00E002CE" w:rsidP="00E002CE">
      <w:pPr>
        <w:spacing w:after="0" w:line="240" w:lineRule="auto"/>
        <w:rPr>
          <w:rFonts w:ascii="Times New Roman" w:eastAsia="Times New Roman" w:hAnsi="Times New Roman" w:cs="Times New Roman"/>
          <w:color w:val="000000" w:themeColor="text1"/>
          <w:sz w:val="24"/>
          <w:szCs w:val="24"/>
        </w:rPr>
      </w:pPr>
    </w:p>
    <w:p w14:paraId="3AC98E25" w14:textId="77777777" w:rsidR="00E002CE" w:rsidRPr="00E002CE" w:rsidRDefault="00E002CE" w:rsidP="00E002CE">
      <w:pPr>
        <w:spacing w:after="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Business Concept</w:t>
      </w:r>
      <w:r w:rsidRPr="00E002CE">
        <w:rPr>
          <w:rFonts w:ascii="Times New Roman" w:eastAsia="Times New Roman" w:hAnsi="Times New Roman" w:cs="Times New Roman"/>
          <w:color w:val="000000" w:themeColor="text1"/>
          <w:sz w:val="27"/>
          <w:szCs w:val="27"/>
        </w:rPr>
        <w:t>: the industry; your business structure; product or service, and how u make a plan to make your business a success.</w:t>
      </w:r>
    </w:p>
    <w:p w14:paraId="615EE3AD" w14:textId="77777777" w:rsidR="00E002CE" w:rsidRPr="00E002CE" w:rsidRDefault="00E002CE" w:rsidP="00E002CE">
      <w:pPr>
        <w:spacing w:after="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 xml:space="preserve">Market place section: </w:t>
      </w:r>
      <w:r w:rsidRPr="00E002CE">
        <w:rPr>
          <w:rFonts w:ascii="Times New Roman" w:eastAsia="Times New Roman" w:hAnsi="Times New Roman" w:cs="Times New Roman"/>
          <w:color w:val="000000" w:themeColor="text1"/>
          <w:sz w:val="27"/>
          <w:szCs w:val="27"/>
        </w:rPr>
        <w:t xml:space="preserve">Analyze potential customers, who are they, where are they, what makes them to buy and so on. Here also u describe the competition and how you’ll position </w:t>
      </w:r>
      <w:proofErr w:type="spellStart"/>
      <w:r w:rsidRPr="00E002CE">
        <w:rPr>
          <w:rFonts w:ascii="Times New Roman" w:eastAsia="Times New Roman" w:hAnsi="Times New Roman" w:cs="Times New Roman"/>
          <w:color w:val="000000" w:themeColor="text1"/>
          <w:sz w:val="27"/>
          <w:szCs w:val="27"/>
        </w:rPr>
        <w:t>your self</w:t>
      </w:r>
      <w:proofErr w:type="spellEnd"/>
      <w:r w:rsidRPr="00E002CE">
        <w:rPr>
          <w:rFonts w:ascii="Times New Roman" w:eastAsia="Times New Roman" w:hAnsi="Times New Roman" w:cs="Times New Roman"/>
          <w:color w:val="000000" w:themeColor="text1"/>
          <w:sz w:val="27"/>
          <w:szCs w:val="27"/>
        </w:rPr>
        <w:t xml:space="preserve"> to beat it.</w:t>
      </w:r>
    </w:p>
    <w:p w14:paraId="10515392" w14:textId="77777777" w:rsidR="00E002CE" w:rsidRPr="00E002CE" w:rsidRDefault="00E002CE" w:rsidP="00E002CE">
      <w:pPr>
        <w:spacing w:after="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 xml:space="preserve">Financial Section; </w:t>
      </w:r>
      <w:r w:rsidRPr="00E002CE">
        <w:rPr>
          <w:rFonts w:ascii="Times New Roman" w:eastAsia="Times New Roman" w:hAnsi="Times New Roman" w:cs="Times New Roman"/>
          <w:color w:val="000000" w:themeColor="text1"/>
          <w:sz w:val="27"/>
          <w:szCs w:val="27"/>
        </w:rPr>
        <w:t xml:space="preserve">income and cash flow statement, balance sheet and other financial ratios, such as break-even analyses. </w:t>
      </w:r>
    </w:p>
    <w:p w14:paraId="1AFFB4D9" w14:textId="77777777" w:rsidR="00E002CE" w:rsidRPr="00E002CE" w:rsidRDefault="00E002CE" w:rsidP="00E002CE">
      <w:pPr>
        <w:spacing w:after="0" w:line="240" w:lineRule="auto"/>
        <w:rPr>
          <w:rFonts w:ascii="Times New Roman" w:eastAsia="Times New Roman" w:hAnsi="Times New Roman" w:cs="Times New Roman"/>
          <w:color w:val="000000" w:themeColor="text1"/>
          <w:sz w:val="24"/>
          <w:szCs w:val="24"/>
        </w:rPr>
      </w:pPr>
    </w:p>
    <w:p w14:paraId="5EC9B422"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Breaking these three major sections down even further, a business plan consists of seven key components:  elements</w:t>
      </w:r>
    </w:p>
    <w:p w14:paraId="7B106B3E" w14:textId="77777777" w:rsidR="00E002CE" w:rsidRPr="00E002CE" w:rsidRDefault="00E002CE" w:rsidP="00E002CE">
      <w:pPr>
        <w:numPr>
          <w:ilvl w:val="0"/>
          <w:numId w:val="6"/>
        </w:numPr>
        <w:spacing w:before="280"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Executive summary</w:t>
      </w:r>
    </w:p>
    <w:p w14:paraId="3FEF2322" w14:textId="77777777" w:rsidR="00E002CE" w:rsidRPr="00E002CE" w:rsidRDefault="00E002CE" w:rsidP="00E002CE">
      <w:pPr>
        <w:numPr>
          <w:ilvl w:val="0"/>
          <w:numId w:val="6"/>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Business description</w:t>
      </w:r>
    </w:p>
    <w:p w14:paraId="5423A1B2" w14:textId="77777777" w:rsidR="00E002CE" w:rsidRPr="00E002CE" w:rsidRDefault="00E002CE" w:rsidP="00E002CE">
      <w:pPr>
        <w:numPr>
          <w:ilvl w:val="0"/>
          <w:numId w:val="6"/>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Market strategies</w:t>
      </w:r>
    </w:p>
    <w:p w14:paraId="75FF1B67" w14:textId="77777777" w:rsidR="00E002CE" w:rsidRPr="00E002CE" w:rsidRDefault="00E002CE" w:rsidP="00E002CE">
      <w:pPr>
        <w:numPr>
          <w:ilvl w:val="0"/>
          <w:numId w:val="6"/>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Competitive analysis</w:t>
      </w:r>
    </w:p>
    <w:p w14:paraId="56CB3447" w14:textId="77777777" w:rsidR="00E002CE" w:rsidRPr="00E002CE" w:rsidRDefault="00E002CE" w:rsidP="00E002CE">
      <w:pPr>
        <w:numPr>
          <w:ilvl w:val="0"/>
          <w:numId w:val="6"/>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Design and development plan</w:t>
      </w:r>
    </w:p>
    <w:p w14:paraId="4CA17D5B" w14:textId="77777777" w:rsidR="00E002CE" w:rsidRPr="00E002CE" w:rsidRDefault="00E002CE" w:rsidP="00E002CE">
      <w:pPr>
        <w:numPr>
          <w:ilvl w:val="0"/>
          <w:numId w:val="6"/>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Operations and </w:t>
      </w:r>
      <w:hyperlink r:id="rId43" w:history="1">
        <w:r w:rsidRPr="00F9295C">
          <w:rPr>
            <w:rFonts w:ascii="Times New Roman" w:eastAsia="Times New Roman" w:hAnsi="Times New Roman" w:cs="Times New Roman"/>
            <w:color w:val="000000" w:themeColor="text1"/>
            <w:sz w:val="27"/>
          </w:rPr>
          <w:t>management</w:t>
        </w:r>
      </w:hyperlink>
      <w:r w:rsidRPr="00E002CE">
        <w:rPr>
          <w:rFonts w:ascii="Times New Roman" w:eastAsia="Times New Roman" w:hAnsi="Times New Roman" w:cs="Times New Roman"/>
          <w:color w:val="000000" w:themeColor="text1"/>
          <w:sz w:val="27"/>
          <w:szCs w:val="27"/>
        </w:rPr>
        <w:t> plan</w:t>
      </w:r>
    </w:p>
    <w:p w14:paraId="6A52E5AC" w14:textId="77777777" w:rsidR="00E002CE" w:rsidRPr="00E002CE" w:rsidRDefault="00E002CE" w:rsidP="00E002CE">
      <w:pPr>
        <w:numPr>
          <w:ilvl w:val="0"/>
          <w:numId w:val="6"/>
        </w:numPr>
        <w:spacing w:after="28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Financial factors.</w:t>
      </w:r>
    </w:p>
    <w:p w14:paraId="0941DA9E" w14:textId="77777777" w:rsidR="00E002CE" w:rsidRPr="00E002CE" w:rsidRDefault="00E002CE" w:rsidP="00E002CE">
      <w:pPr>
        <w:numPr>
          <w:ilvl w:val="0"/>
          <w:numId w:val="7"/>
        </w:numPr>
        <w:spacing w:before="100" w:after="100" w:line="240" w:lineRule="auto"/>
        <w:textAlignment w:val="baseline"/>
        <w:outlineLvl w:val="0"/>
        <w:rPr>
          <w:rFonts w:ascii="Times New Roman" w:eastAsia="Times New Roman" w:hAnsi="Times New Roman" w:cs="Times New Roman"/>
          <w:b/>
          <w:bCs/>
          <w:color w:val="000000" w:themeColor="text1"/>
          <w:kern w:val="36"/>
          <w:sz w:val="48"/>
          <w:szCs w:val="48"/>
        </w:rPr>
      </w:pPr>
      <w:r w:rsidRPr="00E002CE">
        <w:rPr>
          <w:rFonts w:ascii="Times New Roman" w:eastAsia="Times New Roman" w:hAnsi="Times New Roman" w:cs="Times New Roman"/>
          <w:b/>
          <w:bCs/>
          <w:color w:val="000000" w:themeColor="text1"/>
          <w:kern w:val="36"/>
          <w:sz w:val="27"/>
          <w:szCs w:val="27"/>
        </w:rPr>
        <w:t xml:space="preserve">Elements of a Business Plan </w:t>
      </w:r>
    </w:p>
    <w:p w14:paraId="3E6C9ECA" w14:textId="77777777" w:rsidR="00E002CE" w:rsidRPr="00E002CE" w:rsidRDefault="00E002CE" w:rsidP="00E002CE">
      <w:pPr>
        <w:spacing w:before="280" w:after="28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There are seven major sections of a business plan, and each one is a complex document. Read this selection from our business plan tutorial to fully understand these components.</w:t>
      </w:r>
    </w:p>
    <w:p w14:paraId="6814787B"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Now that you understand why you need a </w:t>
      </w:r>
      <w:hyperlink r:id="rId44" w:history="1">
        <w:r w:rsidRPr="00F9295C">
          <w:rPr>
            <w:rFonts w:ascii="Times New Roman" w:eastAsia="Times New Roman" w:hAnsi="Times New Roman" w:cs="Times New Roman"/>
            <w:color w:val="000000" w:themeColor="text1"/>
            <w:sz w:val="27"/>
          </w:rPr>
          <w:t>business</w:t>
        </w:r>
      </w:hyperlink>
      <w:r w:rsidRPr="00E002CE">
        <w:rPr>
          <w:rFonts w:ascii="Times New Roman" w:eastAsia="Times New Roman" w:hAnsi="Times New Roman" w:cs="Times New Roman"/>
          <w:color w:val="000000" w:themeColor="text1"/>
          <w:sz w:val="27"/>
          <w:szCs w:val="27"/>
        </w:rPr>
        <w:t> plan and you've spent some time doing your homework gathering the information you need to create one, it's time to roll up your sleeves and get everything down on paper. The following pages will describe in detail the seven essential sections of a business plan: what you should include, what you shouldn't include, how to </w:t>
      </w:r>
      <w:hyperlink r:id="rId45" w:history="1">
        <w:r w:rsidRPr="00F9295C">
          <w:rPr>
            <w:rFonts w:ascii="Times New Roman" w:eastAsia="Times New Roman" w:hAnsi="Times New Roman" w:cs="Times New Roman"/>
            <w:color w:val="000000" w:themeColor="text1"/>
            <w:sz w:val="27"/>
          </w:rPr>
          <w:t>work</w:t>
        </w:r>
      </w:hyperlink>
      <w:r w:rsidRPr="00E002CE">
        <w:rPr>
          <w:rFonts w:ascii="Times New Roman" w:eastAsia="Times New Roman" w:hAnsi="Times New Roman" w:cs="Times New Roman"/>
          <w:color w:val="000000" w:themeColor="text1"/>
          <w:sz w:val="27"/>
          <w:szCs w:val="27"/>
        </w:rPr>
        <w:t> the numbers and additional resources you can turn to for help. With that in mind, jump right in.</w:t>
      </w:r>
    </w:p>
    <w:p w14:paraId="745F035D" w14:textId="77777777" w:rsidR="00E002CE" w:rsidRPr="00E002CE" w:rsidRDefault="00E002CE" w:rsidP="00E002CE">
      <w:pPr>
        <w:numPr>
          <w:ilvl w:val="1"/>
          <w:numId w:val="8"/>
        </w:numPr>
        <w:spacing w:before="240" w:after="60" w:line="240" w:lineRule="auto"/>
        <w:textAlignment w:val="baseline"/>
        <w:outlineLvl w:val="1"/>
        <w:rPr>
          <w:rFonts w:ascii="Arial" w:eastAsia="Times New Roman" w:hAnsi="Arial" w:cs="Arial"/>
          <w:b/>
          <w:bCs/>
          <w:i/>
          <w:iCs/>
          <w:color w:val="000000" w:themeColor="text1"/>
          <w:sz w:val="36"/>
          <w:szCs w:val="36"/>
        </w:rPr>
      </w:pPr>
      <w:r w:rsidRPr="00E002CE">
        <w:rPr>
          <w:rFonts w:ascii="Times New Roman" w:eastAsia="Times New Roman" w:hAnsi="Times New Roman" w:cs="Times New Roman"/>
          <w:b/>
          <w:bCs/>
          <w:color w:val="000000" w:themeColor="text1"/>
          <w:sz w:val="27"/>
          <w:szCs w:val="27"/>
        </w:rPr>
        <w:t>Executive Summary</w:t>
      </w:r>
    </w:p>
    <w:p w14:paraId="7C10EA36"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Within the overall outline of the business plan, the executive summary will follow the title page. The summary should tell the reader what you want. This is very important. All too often, what the business owner desires is buried on page eight. Clearly state what you're asking for in the summary.</w:t>
      </w:r>
    </w:p>
    <w:p w14:paraId="2FF61B52"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lastRenderedPageBreak/>
        <w:t>The statement should be kept short and businesslike, probably no more than half a page. It could be longer, depending on how complicated the use of funds may be, but the summary of a business plan, like the summary of a loan application, is generally no longer than one page. Within that space, you'll need to provide a synopsis of your entire business plan. Key elements that should be included are:</w:t>
      </w:r>
    </w:p>
    <w:p w14:paraId="0F82DC74"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 xml:space="preserve">1. </w:t>
      </w:r>
      <w:r w:rsidRPr="00E002CE">
        <w:rPr>
          <w:rFonts w:ascii="Times New Roman" w:eastAsia="Times New Roman" w:hAnsi="Times New Roman" w:cs="Times New Roman"/>
          <w:i/>
          <w:iCs/>
          <w:color w:val="000000" w:themeColor="text1"/>
          <w:sz w:val="27"/>
          <w:szCs w:val="27"/>
        </w:rPr>
        <w:t>Business concept.</w:t>
      </w:r>
      <w:r w:rsidRPr="00E002CE">
        <w:rPr>
          <w:rFonts w:ascii="Times New Roman" w:eastAsia="Times New Roman" w:hAnsi="Times New Roman" w:cs="Times New Roman"/>
          <w:color w:val="000000" w:themeColor="text1"/>
          <w:sz w:val="27"/>
          <w:szCs w:val="27"/>
        </w:rPr>
        <w:t xml:space="preserve"> Describes the business, its product and the market it will serve. It should point out just exactly what will be sold, to whom and why the business will hold a competitive advantage.</w:t>
      </w:r>
    </w:p>
    <w:p w14:paraId="2A500271"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 xml:space="preserve">2. </w:t>
      </w:r>
      <w:r w:rsidRPr="00E002CE">
        <w:rPr>
          <w:rFonts w:ascii="Times New Roman" w:eastAsia="Times New Roman" w:hAnsi="Times New Roman" w:cs="Times New Roman"/>
          <w:i/>
          <w:iCs/>
          <w:color w:val="000000" w:themeColor="text1"/>
          <w:sz w:val="27"/>
          <w:szCs w:val="27"/>
        </w:rPr>
        <w:t>Financial features.</w:t>
      </w:r>
      <w:r w:rsidRPr="00E002CE">
        <w:rPr>
          <w:rFonts w:ascii="Times New Roman" w:eastAsia="Times New Roman" w:hAnsi="Times New Roman" w:cs="Times New Roman"/>
          <w:color w:val="000000" w:themeColor="text1"/>
          <w:sz w:val="27"/>
          <w:szCs w:val="27"/>
        </w:rPr>
        <w:t xml:space="preserve"> Highlights the important financial points of the business including sales, profits, cash flows and return on investment.</w:t>
      </w:r>
    </w:p>
    <w:p w14:paraId="5A7A7AA5"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 xml:space="preserve">3. </w:t>
      </w:r>
      <w:r w:rsidRPr="00E002CE">
        <w:rPr>
          <w:rFonts w:ascii="Times New Roman" w:eastAsia="Times New Roman" w:hAnsi="Times New Roman" w:cs="Times New Roman"/>
          <w:i/>
          <w:iCs/>
          <w:color w:val="000000" w:themeColor="text1"/>
          <w:sz w:val="27"/>
          <w:szCs w:val="27"/>
        </w:rPr>
        <w:t>Financial requirements.</w:t>
      </w:r>
      <w:r w:rsidRPr="00E002CE">
        <w:rPr>
          <w:rFonts w:ascii="Times New Roman" w:eastAsia="Times New Roman" w:hAnsi="Times New Roman" w:cs="Times New Roman"/>
          <w:color w:val="000000" w:themeColor="text1"/>
          <w:sz w:val="27"/>
          <w:szCs w:val="27"/>
        </w:rPr>
        <w:t xml:space="preserve"> Clearly states the capital needed to start the business and to expand. It should detail how the capital will be used, and the equity, if any, that will be provided for funding. If the loan for initial capital will be based on security instead of equity, you should also specify the source of collateral.</w:t>
      </w:r>
    </w:p>
    <w:p w14:paraId="27C004BA"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 xml:space="preserve">4. </w:t>
      </w:r>
      <w:r w:rsidRPr="00E002CE">
        <w:rPr>
          <w:rFonts w:ascii="Times New Roman" w:eastAsia="Times New Roman" w:hAnsi="Times New Roman" w:cs="Times New Roman"/>
          <w:i/>
          <w:iCs/>
          <w:color w:val="000000" w:themeColor="text1"/>
          <w:sz w:val="27"/>
          <w:szCs w:val="27"/>
        </w:rPr>
        <w:t>Current business position.</w:t>
      </w:r>
      <w:r w:rsidRPr="00E002CE">
        <w:rPr>
          <w:rFonts w:ascii="Times New Roman" w:eastAsia="Times New Roman" w:hAnsi="Times New Roman" w:cs="Times New Roman"/>
          <w:color w:val="000000" w:themeColor="text1"/>
          <w:sz w:val="27"/>
          <w:szCs w:val="27"/>
        </w:rPr>
        <w:t xml:space="preserve"> Furnishes relevant </w:t>
      </w:r>
      <w:hyperlink r:id="rId46" w:history="1">
        <w:r w:rsidRPr="00F9295C">
          <w:rPr>
            <w:rFonts w:ascii="Times New Roman" w:eastAsia="Times New Roman" w:hAnsi="Times New Roman" w:cs="Times New Roman"/>
            <w:color w:val="000000" w:themeColor="text1"/>
            <w:sz w:val="27"/>
          </w:rPr>
          <w:t>information</w:t>
        </w:r>
      </w:hyperlink>
      <w:r w:rsidRPr="00E002CE">
        <w:rPr>
          <w:rFonts w:ascii="Times New Roman" w:eastAsia="Times New Roman" w:hAnsi="Times New Roman" w:cs="Times New Roman"/>
          <w:color w:val="000000" w:themeColor="text1"/>
          <w:sz w:val="27"/>
          <w:szCs w:val="27"/>
        </w:rPr>
        <w:t> about the company, its legal </w:t>
      </w:r>
      <w:hyperlink r:id="rId47" w:history="1">
        <w:r w:rsidRPr="00F9295C">
          <w:rPr>
            <w:rFonts w:ascii="Times New Roman" w:eastAsia="Times New Roman" w:hAnsi="Times New Roman" w:cs="Times New Roman"/>
            <w:color w:val="000000" w:themeColor="text1"/>
            <w:sz w:val="27"/>
          </w:rPr>
          <w:t>form</w:t>
        </w:r>
      </w:hyperlink>
      <w:r w:rsidRPr="00E002CE">
        <w:rPr>
          <w:rFonts w:ascii="Times New Roman" w:eastAsia="Times New Roman" w:hAnsi="Times New Roman" w:cs="Times New Roman"/>
          <w:color w:val="000000" w:themeColor="text1"/>
          <w:sz w:val="27"/>
          <w:szCs w:val="27"/>
        </w:rPr>
        <w:t> of operation, when it was formed, the principal owners and key personnel.</w:t>
      </w:r>
    </w:p>
    <w:p w14:paraId="0C8225EC"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 xml:space="preserve">5. </w:t>
      </w:r>
      <w:r w:rsidRPr="00E002CE">
        <w:rPr>
          <w:rFonts w:ascii="Times New Roman" w:eastAsia="Times New Roman" w:hAnsi="Times New Roman" w:cs="Times New Roman"/>
          <w:i/>
          <w:iCs/>
          <w:color w:val="000000" w:themeColor="text1"/>
          <w:sz w:val="27"/>
          <w:szCs w:val="27"/>
        </w:rPr>
        <w:t>Major achievements.</w:t>
      </w:r>
      <w:r w:rsidRPr="00E002CE">
        <w:rPr>
          <w:rFonts w:ascii="Times New Roman" w:eastAsia="Times New Roman" w:hAnsi="Times New Roman" w:cs="Times New Roman"/>
          <w:color w:val="000000" w:themeColor="text1"/>
          <w:sz w:val="27"/>
          <w:szCs w:val="27"/>
        </w:rPr>
        <w:t xml:space="preserve"> Details any developments within the company that are essential to the success of the business. Major achievements include items like patents, prototypes, location of a facility, any crucial contracts that need to be in place for product development, or results from any test </w:t>
      </w:r>
      <w:hyperlink r:id="rId48" w:history="1">
        <w:r w:rsidRPr="00F9295C">
          <w:rPr>
            <w:rFonts w:ascii="Times New Roman" w:eastAsia="Times New Roman" w:hAnsi="Times New Roman" w:cs="Times New Roman"/>
            <w:color w:val="000000" w:themeColor="text1"/>
            <w:sz w:val="27"/>
          </w:rPr>
          <w:t>marketing</w:t>
        </w:r>
      </w:hyperlink>
      <w:r w:rsidRPr="00E002CE">
        <w:rPr>
          <w:rFonts w:ascii="Times New Roman" w:eastAsia="Times New Roman" w:hAnsi="Times New Roman" w:cs="Times New Roman"/>
          <w:color w:val="000000" w:themeColor="text1"/>
          <w:sz w:val="27"/>
          <w:szCs w:val="27"/>
        </w:rPr>
        <w:t> that has been conducted.</w:t>
      </w:r>
    </w:p>
    <w:p w14:paraId="77F573BF"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When writing your statement of purpose, don't waste words. If the statement of purpose is eight pages, nobody's going to read it because it'll be very clear that the business, no matter what its merits, won't be a good investment because the principals are indecisive and don't really know what they want. Make it easy for the reader to realize at first glance both your needs and capabilities.</w:t>
      </w:r>
    </w:p>
    <w:p w14:paraId="1E665C40" w14:textId="77777777" w:rsidR="00E002CE" w:rsidRPr="00E002CE" w:rsidRDefault="00E002CE" w:rsidP="00E002CE">
      <w:pPr>
        <w:numPr>
          <w:ilvl w:val="1"/>
          <w:numId w:val="9"/>
        </w:numPr>
        <w:spacing w:before="240" w:after="60" w:line="240" w:lineRule="auto"/>
        <w:textAlignment w:val="baseline"/>
        <w:outlineLvl w:val="1"/>
        <w:rPr>
          <w:rFonts w:ascii="Arial" w:eastAsia="Times New Roman" w:hAnsi="Arial" w:cs="Arial"/>
          <w:b/>
          <w:bCs/>
          <w:i/>
          <w:iCs/>
          <w:color w:val="000000" w:themeColor="text1"/>
          <w:sz w:val="36"/>
          <w:szCs w:val="36"/>
        </w:rPr>
      </w:pPr>
      <w:r w:rsidRPr="00E002CE">
        <w:rPr>
          <w:rFonts w:ascii="Times New Roman" w:eastAsia="Times New Roman" w:hAnsi="Times New Roman" w:cs="Times New Roman"/>
          <w:b/>
          <w:bCs/>
          <w:color w:val="000000" w:themeColor="text1"/>
          <w:sz w:val="27"/>
          <w:szCs w:val="27"/>
        </w:rPr>
        <w:t>Business Description</w:t>
      </w:r>
    </w:p>
    <w:p w14:paraId="57EDD273" w14:textId="77777777" w:rsidR="002178BB" w:rsidRDefault="00E002CE" w:rsidP="00E002CE">
      <w:pPr>
        <w:spacing w:before="100" w:after="100" w:line="240" w:lineRule="auto"/>
        <w:rPr>
          <w:rFonts w:ascii="Times New Roman" w:eastAsia="Times New Roman" w:hAnsi="Times New Roman" w:cs="Times New Roman"/>
          <w:b/>
          <w:bCs/>
          <w:color w:val="000000" w:themeColor="text1"/>
          <w:sz w:val="27"/>
          <w:szCs w:val="27"/>
        </w:rPr>
      </w:pPr>
      <w:r w:rsidRPr="00E002CE">
        <w:rPr>
          <w:rFonts w:ascii="Times New Roman" w:eastAsia="Times New Roman" w:hAnsi="Times New Roman" w:cs="Times New Roman"/>
          <w:b/>
          <w:bCs/>
          <w:color w:val="000000" w:themeColor="text1"/>
          <w:sz w:val="27"/>
          <w:szCs w:val="27"/>
        </w:rPr>
        <w:t>Tell Them All About It</w:t>
      </w:r>
    </w:p>
    <w:p w14:paraId="59AF5F64" w14:textId="77777777" w:rsidR="002178BB" w:rsidRDefault="00E002CE" w:rsidP="00E002CE">
      <w:pPr>
        <w:spacing w:before="100" w:after="100" w:line="240" w:lineRule="auto"/>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b/>
          <w:bCs/>
          <w:color w:val="000000" w:themeColor="text1"/>
          <w:sz w:val="27"/>
          <w:szCs w:val="27"/>
        </w:rPr>
        <w:br/>
      </w:r>
      <w:r w:rsidRPr="00E002CE">
        <w:rPr>
          <w:rFonts w:ascii="Times New Roman" w:eastAsia="Times New Roman" w:hAnsi="Times New Roman" w:cs="Times New Roman"/>
          <w:color w:val="000000" w:themeColor="text1"/>
          <w:sz w:val="27"/>
          <w:szCs w:val="27"/>
        </w:rPr>
        <w:t>The </w:t>
      </w:r>
      <w:hyperlink r:id="rId49" w:history="1">
        <w:r w:rsidRPr="00F9295C">
          <w:rPr>
            <w:rFonts w:ascii="Times New Roman" w:eastAsia="Times New Roman" w:hAnsi="Times New Roman" w:cs="Times New Roman"/>
            <w:color w:val="000000" w:themeColor="text1"/>
            <w:sz w:val="27"/>
          </w:rPr>
          <w:t>business</w:t>
        </w:r>
      </w:hyperlink>
      <w:r w:rsidRPr="00E002CE">
        <w:rPr>
          <w:rFonts w:ascii="Times New Roman" w:eastAsia="Times New Roman" w:hAnsi="Times New Roman" w:cs="Times New Roman"/>
          <w:color w:val="000000" w:themeColor="text1"/>
          <w:sz w:val="27"/>
          <w:szCs w:val="27"/>
        </w:rPr>
        <w:t xml:space="preserve"> description usually begins with a short description of the </w:t>
      </w:r>
      <w:r w:rsidRPr="002178BB">
        <w:rPr>
          <w:rFonts w:ascii="Times New Roman" w:eastAsia="Times New Roman" w:hAnsi="Times New Roman" w:cs="Times New Roman"/>
          <w:b/>
          <w:color w:val="000000" w:themeColor="text1"/>
          <w:sz w:val="27"/>
          <w:szCs w:val="27"/>
        </w:rPr>
        <w:t>industry</w:t>
      </w:r>
      <w:r w:rsidRPr="00E002CE">
        <w:rPr>
          <w:rFonts w:ascii="Times New Roman" w:eastAsia="Times New Roman" w:hAnsi="Times New Roman" w:cs="Times New Roman"/>
          <w:color w:val="000000" w:themeColor="text1"/>
          <w:sz w:val="27"/>
          <w:szCs w:val="27"/>
        </w:rPr>
        <w:t>.</w:t>
      </w:r>
    </w:p>
    <w:p w14:paraId="37EB6276" w14:textId="77777777" w:rsidR="002178BB" w:rsidRPr="00C61D12" w:rsidRDefault="002178BB" w:rsidP="002178BB">
      <w:pPr>
        <w:spacing w:before="100" w:after="100" w:line="240" w:lineRule="auto"/>
        <w:ind w:firstLine="720"/>
        <w:rPr>
          <w:rFonts w:ascii="Times New Roman" w:eastAsia="Times New Roman" w:hAnsi="Times New Roman" w:cs="Times New Roman"/>
          <w:b/>
          <w:color w:val="000000" w:themeColor="text1"/>
          <w:sz w:val="27"/>
          <w:szCs w:val="27"/>
          <w:u w:val="single"/>
        </w:rPr>
      </w:pPr>
      <w:r w:rsidRPr="00C61D12">
        <w:rPr>
          <w:rFonts w:ascii="Times New Roman" w:eastAsia="Times New Roman" w:hAnsi="Times New Roman" w:cs="Times New Roman"/>
          <w:b/>
          <w:color w:val="000000" w:themeColor="text1"/>
          <w:sz w:val="27"/>
          <w:szCs w:val="27"/>
          <w:u w:val="single"/>
        </w:rPr>
        <w:t xml:space="preserve">Industry </w:t>
      </w:r>
    </w:p>
    <w:p w14:paraId="5C2D0841" w14:textId="77777777" w:rsidR="00E002CE" w:rsidRDefault="00E002CE" w:rsidP="00E002CE">
      <w:pPr>
        <w:spacing w:before="100" w:after="100" w:line="240" w:lineRule="auto"/>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 xml:space="preserve"> When describing the industry, discuss the present </w:t>
      </w:r>
      <w:r w:rsidRPr="00C61D12">
        <w:rPr>
          <w:rFonts w:ascii="Times New Roman" w:eastAsia="Times New Roman" w:hAnsi="Times New Roman" w:cs="Times New Roman"/>
          <w:b/>
          <w:color w:val="000000" w:themeColor="text1"/>
          <w:sz w:val="27"/>
          <w:szCs w:val="27"/>
        </w:rPr>
        <w:t>outlook</w:t>
      </w:r>
      <w:r w:rsidRPr="00E002CE">
        <w:rPr>
          <w:rFonts w:ascii="Times New Roman" w:eastAsia="Times New Roman" w:hAnsi="Times New Roman" w:cs="Times New Roman"/>
          <w:color w:val="000000" w:themeColor="text1"/>
          <w:sz w:val="27"/>
          <w:szCs w:val="27"/>
        </w:rPr>
        <w:t xml:space="preserve"> as well as future possibilities. You should also provide information on all the various markets within the industry, including any new products or developments that will benefit or adversely affect your business. Base all of your observations on reliable data and be sure to footnote sources of information as appropriate. This is important if you're seeking funding; the investor will want to know just how dependable your information is, and won't risk </w:t>
      </w:r>
      <w:hyperlink r:id="rId50" w:history="1">
        <w:r w:rsidRPr="00F9295C">
          <w:rPr>
            <w:rFonts w:ascii="Times New Roman" w:eastAsia="Times New Roman" w:hAnsi="Times New Roman" w:cs="Times New Roman"/>
            <w:color w:val="000000" w:themeColor="text1"/>
            <w:sz w:val="27"/>
          </w:rPr>
          <w:t>money</w:t>
        </w:r>
      </w:hyperlink>
      <w:r w:rsidRPr="00E002CE">
        <w:rPr>
          <w:rFonts w:ascii="Times New Roman" w:eastAsia="Times New Roman" w:hAnsi="Times New Roman" w:cs="Times New Roman"/>
          <w:color w:val="000000" w:themeColor="text1"/>
          <w:sz w:val="27"/>
          <w:szCs w:val="27"/>
        </w:rPr>
        <w:t> on assumptions or conjecture.</w:t>
      </w:r>
    </w:p>
    <w:p w14:paraId="46A29914" w14:textId="77777777" w:rsidR="00C61D12" w:rsidRPr="00C61D12" w:rsidRDefault="00C61D12" w:rsidP="00C61D12">
      <w:pPr>
        <w:spacing w:before="100" w:after="100" w:line="240" w:lineRule="auto"/>
        <w:ind w:firstLine="720"/>
        <w:rPr>
          <w:rFonts w:ascii="Times New Roman" w:eastAsia="Times New Roman" w:hAnsi="Times New Roman" w:cs="Times New Roman"/>
          <w:b/>
          <w:color w:val="000000" w:themeColor="text1"/>
          <w:sz w:val="24"/>
          <w:szCs w:val="24"/>
          <w:u w:val="single"/>
        </w:rPr>
      </w:pPr>
      <w:r w:rsidRPr="00C61D12">
        <w:rPr>
          <w:rFonts w:ascii="Times New Roman" w:eastAsia="Times New Roman" w:hAnsi="Times New Roman" w:cs="Times New Roman"/>
          <w:b/>
          <w:color w:val="000000" w:themeColor="text1"/>
          <w:sz w:val="27"/>
          <w:szCs w:val="27"/>
          <w:u w:val="single"/>
        </w:rPr>
        <w:lastRenderedPageBreak/>
        <w:t xml:space="preserve">Structure </w:t>
      </w:r>
    </w:p>
    <w:p w14:paraId="66D76A95" w14:textId="77777777" w:rsidR="00E002CE" w:rsidRDefault="00E002CE" w:rsidP="00E002CE">
      <w:pPr>
        <w:spacing w:before="100" w:after="100" w:line="240" w:lineRule="auto"/>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 xml:space="preserve">When describing your business, the first thing you need to concentrate on is its structure. By structure we mean the type of operation, </w:t>
      </w:r>
      <w:r w:rsidRPr="00C61D12">
        <w:rPr>
          <w:rFonts w:ascii="Times New Roman" w:eastAsia="Times New Roman" w:hAnsi="Times New Roman" w:cs="Times New Roman"/>
          <w:b/>
          <w:color w:val="000000" w:themeColor="text1"/>
          <w:sz w:val="27"/>
          <w:szCs w:val="27"/>
        </w:rPr>
        <w:t>i.e. wholesale, retail, food service, manufacturing or service-oriented</w:t>
      </w:r>
      <w:r w:rsidRPr="00E002CE">
        <w:rPr>
          <w:rFonts w:ascii="Times New Roman" w:eastAsia="Times New Roman" w:hAnsi="Times New Roman" w:cs="Times New Roman"/>
          <w:color w:val="000000" w:themeColor="text1"/>
          <w:sz w:val="27"/>
          <w:szCs w:val="27"/>
        </w:rPr>
        <w:t>. Also state whether the business is new or already established.</w:t>
      </w:r>
    </w:p>
    <w:p w14:paraId="7120B98E" w14:textId="77777777" w:rsidR="00C61D12" w:rsidRPr="00C61D12" w:rsidRDefault="00C61D12" w:rsidP="00C61D12">
      <w:pPr>
        <w:spacing w:before="100" w:after="100" w:line="240" w:lineRule="auto"/>
        <w:ind w:firstLine="720"/>
        <w:rPr>
          <w:rFonts w:ascii="Times New Roman" w:eastAsia="Times New Roman" w:hAnsi="Times New Roman" w:cs="Times New Roman"/>
          <w:b/>
          <w:color w:val="000000" w:themeColor="text1"/>
          <w:sz w:val="24"/>
          <w:szCs w:val="24"/>
          <w:u w:val="single"/>
        </w:rPr>
      </w:pPr>
      <w:r w:rsidRPr="00C61D12">
        <w:rPr>
          <w:rFonts w:ascii="Times New Roman" w:eastAsia="Times New Roman" w:hAnsi="Times New Roman" w:cs="Times New Roman"/>
          <w:b/>
          <w:color w:val="000000" w:themeColor="text1"/>
          <w:sz w:val="27"/>
          <w:szCs w:val="27"/>
          <w:u w:val="single"/>
        </w:rPr>
        <w:t xml:space="preserve">Legal form </w:t>
      </w:r>
    </w:p>
    <w:p w14:paraId="0F7B7E37" w14:textId="77777777" w:rsidR="00E002CE" w:rsidRDefault="00E002CE" w:rsidP="00E002CE">
      <w:pPr>
        <w:spacing w:before="100" w:after="100" w:line="240" w:lineRule="auto"/>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In addition to structure, legal </w:t>
      </w:r>
      <w:hyperlink r:id="rId51" w:history="1">
        <w:r w:rsidRPr="00F9295C">
          <w:rPr>
            <w:rFonts w:ascii="Times New Roman" w:eastAsia="Times New Roman" w:hAnsi="Times New Roman" w:cs="Times New Roman"/>
            <w:color w:val="000000" w:themeColor="text1"/>
            <w:sz w:val="27"/>
          </w:rPr>
          <w:t>form</w:t>
        </w:r>
      </w:hyperlink>
      <w:r w:rsidRPr="00E002CE">
        <w:rPr>
          <w:rFonts w:ascii="Times New Roman" w:eastAsia="Times New Roman" w:hAnsi="Times New Roman" w:cs="Times New Roman"/>
          <w:color w:val="000000" w:themeColor="text1"/>
          <w:sz w:val="27"/>
          <w:szCs w:val="27"/>
        </w:rPr>
        <w:t> should be reiterated once again. Detail whether the business is a sole proprietorship, partnership or corporation, who its principals are, and what they will bring to the business.</w:t>
      </w:r>
    </w:p>
    <w:p w14:paraId="0FA5C0C0" w14:textId="77777777" w:rsidR="00C61D12" w:rsidRPr="00C61D12" w:rsidRDefault="00C61D12" w:rsidP="00C61D12">
      <w:pPr>
        <w:spacing w:before="100" w:after="100" w:line="240" w:lineRule="auto"/>
        <w:ind w:firstLine="720"/>
        <w:rPr>
          <w:rFonts w:ascii="Times New Roman" w:eastAsia="Times New Roman" w:hAnsi="Times New Roman" w:cs="Times New Roman"/>
          <w:b/>
          <w:color w:val="000000" w:themeColor="text1"/>
          <w:sz w:val="24"/>
          <w:szCs w:val="24"/>
          <w:u w:val="single"/>
        </w:rPr>
      </w:pPr>
      <w:r w:rsidRPr="00C61D12">
        <w:rPr>
          <w:rFonts w:ascii="Times New Roman" w:eastAsia="Times New Roman" w:hAnsi="Times New Roman" w:cs="Times New Roman"/>
          <w:b/>
          <w:color w:val="000000" w:themeColor="text1"/>
          <w:sz w:val="27"/>
          <w:szCs w:val="27"/>
          <w:u w:val="single"/>
        </w:rPr>
        <w:t xml:space="preserve">Segment </w:t>
      </w:r>
      <w:proofErr w:type="gramStart"/>
      <w:r w:rsidRPr="00C61D12">
        <w:rPr>
          <w:rFonts w:ascii="Times New Roman" w:eastAsia="Times New Roman" w:hAnsi="Times New Roman" w:cs="Times New Roman"/>
          <w:b/>
          <w:color w:val="000000" w:themeColor="text1"/>
          <w:sz w:val="27"/>
          <w:szCs w:val="27"/>
          <w:u w:val="single"/>
        </w:rPr>
        <w:t>/  Target</w:t>
      </w:r>
      <w:proofErr w:type="gramEnd"/>
      <w:r w:rsidRPr="00C61D12">
        <w:rPr>
          <w:rFonts w:ascii="Times New Roman" w:eastAsia="Times New Roman" w:hAnsi="Times New Roman" w:cs="Times New Roman"/>
          <w:b/>
          <w:color w:val="000000" w:themeColor="text1"/>
          <w:sz w:val="27"/>
          <w:szCs w:val="27"/>
          <w:u w:val="single"/>
        </w:rPr>
        <w:t xml:space="preserve"> market</w:t>
      </w:r>
    </w:p>
    <w:p w14:paraId="64E04523"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You should also mention who you will sell to, how the product will be distributed, and the business's support systems. Support may come in the form of advertising, promotions and </w:t>
      </w:r>
      <w:hyperlink r:id="rId52" w:history="1">
        <w:r w:rsidRPr="00F9295C">
          <w:rPr>
            <w:rFonts w:ascii="Times New Roman" w:eastAsia="Times New Roman" w:hAnsi="Times New Roman" w:cs="Times New Roman"/>
            <w:color w:val="000000" w:themeColor="text1"/>
            <w:sz w:val="27"/>
          </w:rPr>
          <w:t>customer</w:t>
        </w:r>
      </w:hyperlink>
      <w:r w:rsidRPr="00E002CE">
        <w:rPr>
          <w:rFonts w:ascii="Times New Roman" w:eastAsia="Times New Roman" w:hAnsi="Times New Roman" w:cs="Times New Roman"/>
          <w:color w:val="000000" w:themeColor="text1"/>
          <w:sz w:val="27"/>
          <w:szCs w:val="27"/>
        </w:rPr>
        <w:t> service.</w:t>
      </w:r>
    </w:p>
    <w:p w14:paraId="0AC9432F" w14:textId="77777777" w:rsidR="00E002CE" w:rsidRDefault="00E002CE" w:rsidP="00E002CE">
      <w:pPr>
        <w:spacing w:before="100" w:after="100" w:line="240" w:lineRule="auto"/>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Once you've described the business, you need to describe the products or services you intend to market. The product description statement should be complete enough to give the reader a clear idea of your intentions. You may want to emphasize any unique features or variations from concepts that can typically be found in the industry.</w:t>
      </w:r>
    </w:p>
    <w:p w14:paraId="66231207" w14:textId="77777777" w:rsidR="00DD238B" w:rsidRDefault="00DD238B" w:rsidP="00E002CE">
      <w:pPr>
        <w:spacing w:before="100" w:after="100" w:line="240" w:lineRule="auto"/>
        <w:rPr>
          <w:rFonts w:ascii="Times New Roman" w:eastAsia="Times New Roman" w:hAnsi="Times New Roman" w:cs="Times New Roman"/>
          <w:color w:val="000000" w:themeColor="text1"/>
          <w:sz w:val="24"/>
          <w:szCs w:val="24"/>
        </w:rPr>
      </w:pPr>
    </w:p>
    <w:p w14:paraId="6A7779F8" w14:textId="77777777" w:rsidR="00DD238B" w:rsidRDefault="00DD238B" w:rsidP="00DD238B">
      <w:pPr>
        <w:spacing w:before="100" w:after="100" w:line="240" w:lineRule="auto"/>
        <w:ind w:firstLine="720"/>
        <w:rPr>
          <w:rFonts w:ascii="Times New Roman" w:eastAsia="Times New Roman" w:hAnsi="Times New Roman" w:cs="Times New Roman"/>
          <w:b/>
          <w:color w:val="000000" w:themeColor="text1"/>
          <w:sz w:val="24"/>
          <w:szCs w:val="24"/>
          <w:u w:val="single"/>
        </w:rPr>
      </w:pPr>
      <w:r w:rsidRPr="00DD238B">
        <w:rPr>
          <w:rFonts w:ascii="Times New Roman" w:eastAsia="Times New Roman" w:hAnsi="Times New Roman" w:cs="Times New Roman"/>
          <w:b/>
          <w:color w:val="000000" w:themeColor="text1"/>
          <w:sz w:val="24"/>
          <w:szCs w:val="24"/>
          <w:u w:val="single"/>
        </w:rPr>
        <w:t>Competitive Advantage</w:t>
      </w:r>
    </w:p>
    <w:p w14:paraId="048F20B9" w14:textId="77777777" w:rsidR="00777074" w:rsidRPr="00DD238B" w:rsidRDefault="00777074" w:rsidP="00DD238B">
      <w:pPr>
        <w:spacing w:before="100" w:after="100" w:line="240" w:lineRule="auto"/>
        <w:ind w:firstLine="720"/>
        <w:rPr>
          <w:rFonts w:ascii="Times New Roman" w:eastAsia="Times New Roman" w:hAnsi="Times New Roman" w:cs="Times New Roman"/>
          <w:b/>
          <w:color w:val="000000" w:themeColor="text1"/>
          <w:sz w:val="24"/>
          <w:szCs w:val="24"/>
          <w:u w:val="single"/>
        </w:rPr>
      </w:pPr>
    </w:p>
    <w:p w14:paraId="01E715D4"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Be specific in showing how you will give your business a competitive edge. For example, your business will be better because you will supply a full line of products; competitor A doesn't have a full line. You're going to provide service after the sale; competitor B doesn't support anything he sells. Your merchandise will be of higher quality. You'll give a money-back guarantee. Competitor C has the reputation for selling the best French fries in town; you're going to sell the best Thousand Island dressing.</w:t>
      </w:r>
    </w:p>
    <w:p w14:paraId="193D1779"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How Will I Profit?</w:t>
      </w:r>
      <w:r w:rsidRPr="00E002CE">
        <w:rPr>
          <w:rFonts w:ascii="Times New Roman" w:eastAsia="Times New Roman" w:hAnsi="Times New Roman" w:cs="Times New Roman"/>
          <w:color w:val="000000" w:themeColor="text1"/>
          <w:sz w:val="27"/>
          <w:szCs w:val="27"/>
        </w:rPr>
        <w:br/>
        <w:t>Now you must be a classic capitalist and ask yourself, "How can I turn a buck? And why do I think I can make a profit that way?" Answer that question for yourself, and then convey that answer to others in the business concept section. You don't have to write 25 pages on why your business will be profitable. Just explain the factors you think will make it successful, like the following: it's a well-organized business, it will have state-of-the-art equipment, its location is exceptional, the market is ready for it, and it's a dynamite product at a fair price.</w:t>
      </w:r>
    </w:p>
    <w:p w14:paraId="57BA2BF0"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If you're using your business plan as a document for financial purposes, explain why the added equity or debt money is going to make your business more profitable.</w:t>
      </w:r>
    </w:p>
    <w:p w14:paraId="1C3482C3"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lastRenderedPageBreak/>
        <w:t>Show how you will expand your business or be able to create something by using that money.</w:t>
      </w:r>
    </w:p>
    <w:p w14:paraId="25892DE3"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Show why your business is going to be profitable. A potential lender is going to want to know how successful you're going to be in this particular business. Factors that support your claims for success can be mentioned briefly; they will be detailed later. Give the reader an idea of the experience of the other key people in the business. They'll want to know what suppliers or experts you've spoken to about your business and their response to your idea. They may even ask you to clarify your choice of location or reasons for selling this particular product.</w:t>
      </w:r>
    </w:p>
    <w:p w14:paraId="1AB2160A"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The business description can be a few paragraphs in length to a few pages, depending on the complexity of your plan. If your plan isn't too complicated, keep your business description short, describing the industry in one paragraph, the product in another, and the business and its success factors in three or four paragraphs that will end the statement.</w:t>
      </w:r>
    </w:p>
    <w:p w14:paraId="3D04366E"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While you may need to have a lengthy business description in some cases, it's our opinion that a short statement conveys the required </w:t>
      </w:r>
      <w:hyperlink r:id="rId53" w:history="1">
        <w:r w:rsidRPr="00F9295C">
          <w:rPr>
            <w:rFonts w:ascii="Times New Roman" w:eastAsia="Times New Roman" w:hAnsi="Times New Roman" w:cs="Times New Roman"/>
            <w:color w:val="000000" w:themeColor="text1"/>
            <w:sz w:val="27"/>
          </w:rPr>
          <w:t>information</w:t>
        </w:r>
      </w:hyperlink>
      <w:r w:rsidRPr="00E002CE">
        <w:rPr>
          <w:rFonts w:ascii="Times New Roman" w:eastAsia="Times New Roman" w:hAnsi="Times New Roman" w:cs="Times New Roman"/>
          <w:color w:val="000000" w:themeColor="text1"/>
          <w:sz w:val="27"/>
          <w:szCs w:val="27"/>
        </w:rPr>
        <w:t> in a much more effective manner. It doesn't attempt to hold the reader's attention for an extended period of time, and this is important if you're presenting to a potential investor who will have other plans he or she will need to read as well. If the business description is long and drawn-out, you'll lose the reader's attention, and possibly any chance of receiving the necessary funding for the project.</w:t>
      </w:r>
    </w:p>
    <w:p w14:paraId="65A8E7A9" w14:textId="77777777" w:rsidR="00E002CE" w:rsidRPr="00E002CE" w:rsidRDefault="00E002CE" w:rsidP="00E002CE">
      <w:pPr>
        <w:numPr>
          <w:ilvl w:val="1"/>
          <w:numId w:val="10"/>
        </w:numPr>
        <w:spacing w:before="240" w:after="60" w:line="240" w:lineRule="auto"/>
        <w:textAlignment w:val="baseline"/>
        <w:outlineLvl w:val="1"/>
        <w:rPr>
          <w:rFonts w:ascii="Arial" w:eastAsia="Times New Roman" w:hAnsi="Arial" w:cs="Arial"/>
          <w:b/>
          <w:bCs/>
          <w:i/>
          <w:iCs/>
          <w:color w:val="000000" w:themeColor="text1"/>
          <w:sz w:val="36"/>
          <w:szCs w:val="36"/>
        </w:rPr>
      </w:pPr>
      <w:r w:rsidRPr="00E002CE">
        <w:rPr>
          <w:rFonts w:ascii="Times New Roman" w:eastAsia="Times New Roman" w:hAnsi="Times New Roman" w:cs="Times New Roman"/>
          <w:b/>
          <w:bCs/>
          <w:color w:val="000000" w:themeColor="text1"/>
          <w:sz w:val="27"/>
          <w:szCs w:val="27"/>
        </w:rPr>
        <w:t>Market Strategies</w:t>
      </w:r>
    </w:p>
    <w:p w14:paraId="1BCC2619"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Define Your Market</w:t>
      </w:r>
      <w:r w:rsidRPr="00E002CE">
        <w:rPr>
          <w:rFonts w:ascii="Times New Roman" w:eastAsia="Times New Roman" w:hAnsi="Times New Roman" w:cs="Times New Roman"/>
          <w:color w:val="000000" w:themeColor="text1"/>
          <w:sz w:val="27"/>
          <w:szCs w:val="27"/>
        </w:rPr>
        <w:br/>
        <w:t xml:space="preserve">Market strategies are the result of a </w:t>
      </w:r>
      <w:r w:rsidRPr="008376E2">
        <w:rPr>
          <w:rFonts w:ascii="Times New Roman" w:eastAsia="Times New Roman" w:hAnsi="Times New Roman" w:cs="Times New Roman"/>
          <w:b/>
          <w:color w:val="000000" w:themeColor="text1"/>
          <w:sz w:val="27"/>
          <w:szCs w:val="27"/>
        </w:rPr>
        <w:t>meticulous market analysis</w:t>
      </w:r>
      <w:r w:rsidRPr="00E002CE">
        <w:rPr>
          <w:rFonts w:ascii="Times New Roman" w:eastAsia="Times New Roman" w:hAnsi="Times New Roman" w:cs="Times New Roman"/>
          <w:color w:val="000000" w:themeColor="text1"/>
          <w:sz w:val="27"/>
          <w:szCs w:val="27"/>
        </w:rPr>
        <w:t>. A market analysis forces the </w:t>
      </w:r>
      <w:hyperlink r:id="rId54" w:history="1">
        <w:r w:rsidRPr="00F9295C">
          <w:rPr>
            <w:rFonts w:ascii="Times New Roman" w:eastAsia="Times New Roman" w:hAnsi="Times New Roman" w:cs="Times New Roman"/>
            <w:color w:val="000000" w:themeColor="text1"/>
            <w:sz w:val="27"/>
          </w:rPr>
          <w:t>entrepreneur</w:t>
        </w:r>
      </w:hyperlink>
      <w:r w:rsidRPr="00E002CE">
        <w:rPr>
          <w:rFonts w:ascii="Times New Roman" w:eastAsia="Times New Roman" w:hAnsi="Times New Roman" w:cs="Times New Roman"/>
          <w:color w:val="000000" w:themeColor="text1"/>
          <w:sz w:val="27"/>
          <w:szCs w:val="27"/>
        </w:rPr>
        <w:t> to become familiar with all aspects of the market so that the target market can be defined and the company can be positioned in order to garner its share of sales. A market analysis also enables the entrepreneur to establish pricing, distribution and promotional strategies that will allow the company to become profitable within a competitive environment. In addition, it provides an indication of the growth potential within the industry, and this will allow you to develop your own estimates for the future of your business.</w:t>
      </w:r>
    </w:p>
    <w:p w14:paraId="01DE4F8C"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Begin your market analysis by defining the market in terms of size, structure, growth prospects, trends and </w:t>
      </w:r>
      <w:hyperlink r:id="rId55" w:history="1">
        <w:r w:rsidRPr="00F9295C">
          <w:rPr>
            <w:rFonts w:ascii="Times New Roman" w:eastAsia="Times New Roman" w:hAnsi="Times New Roman" w:cs="Times New Roman"/>
            <w:color w:val="000000" w:themeColor="text1"/>
            <w:sz w:val="27"/>
          </w:rPr>
          <w:t>sales</w:t>
        </w:r>
      </w:hyperlink>
      <w:r w:rsidRPr="00E002CE">
        <w:rPr>
          <w:rFonts w:ascii="Times New Roman" w:eastAsia="Times New Roman" w:hAnsi="Times New Roman" w:cs="Times New Roman"/>
          <w:color w:val="000000" w:themeColor="text1"/>
          <w:sz w:val="27"/>
          <w:szCs w:val="27"/>
        </w:rPr>
        <w:t> potential.</w:t>
      </w:r>
    </w:p>
    <w:p w14:paraId="489E65C1"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 xml:space="preserve">The total aggregate sales of your competitors will provide you with a fairly accurate estimate of the total potential market. Once the size of the market has been determined, the next step is to define the target market. The target market narrows down the total market by concentrating on segmentation factors that will determine the total addressable market--the total number of users within the sphere of the </w:t>
      </w:r>
      <w:r w:rsidRPr="00E002CE">
        <w:rPr>
          <w:rFonts w:ascii="Times New Roman" w:eastAsia="Times New Roman" w:hAnsi="Times New Roman" w:cs="Times New Roman"/>
          <w:color w:val="000000" w:themeColor="text1"/>
          <w:sz w:val="27"/>
          <w:szCs w:val="27"/>
        </w:rPr>
        <w:lastRenderedPageBreak/>
        <w:t>business's influence. The segmentation factors can be geographic, customer attributes or product-oriented.</w:t>
      </w:r>
    </w:p>
    <w:p w14:paraId="7FB28A48"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For instance, if the distribution of your product is confined to a specific geographic area, then you want to further define the target market to reflect the number of users or sales of that product within that geographic segment.</w:t>
      </w:r>
    </w:p>
    <w:p w14:paraId="7F6FF5F2"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Once the target market has been detailed, it needs to be further defined to determine the total feasible market. This can be done in several ways, but most professional planners will delineate the feasible market by concentrating on product segmentation factors that may produce gaps within the market. In the case of a microbrewery that plans to brew a premium lager beer, the total feasible market could be defined by determining how many drinkers of premium pilsner beers there are in the target market.</w:t>
      </w:r>
    </w:p>
    <w:p w14:paraId="053B469E"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It's important to understand that the total feasible market is the portion of the market that can be captured provided every condition within the environment is perfect and there is very little competition. In most industries this is simply not the case. There are other factors that will affect the share of the feasible market a </w:t>
      </w:r>
      <w:hyperlink r:id="rId56" w:history="1">
        <w:r w:rsidRPr="00F9295C">
          <w:rPr>
            <w:rFonts w:ascii="Times New Roman" w:eastAsia="Times New Roman" w:hAnsi="Times New Roman" w:cs="Times New Roman"/>
            <w:color w:val="000000" w:themeColor="text1"/>
            <w:sz w:val="27"/>
          </w:rPr>
          <w:t>business</w:t>
        </w:r>
      </w:hyperlink>
      <w:r w:rsidRPr="00E002CE">
        <w:rPr>
          <w:rFonts w:ascii="Times New Roman" w:eastAsia="Times New Roman" w:hAnsi="Times New Roman" w:cs="Times New Roman"/>
          <w:color w:val="000000" w:themeColor="text1"/>
          <w:sz w:val="27"/>
          <w:szCs w:val="27"/>
        </w:rPr>
        <w:t> can reasonably obtain. These factors are usually tied to the structure of the industry, the impact of competition, strategies for market penetration and continued growth, and the amount of capital the business is willing to spend in order to increase its market share.</w:t>
      </w:r>
    </w:p>
    <w:p w14:paraId="4E10DF0F"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Projecting Market Share</w:t>
      </w:r>
      <w:r w:rsidRPr="00E002CE">
        <w:rPr>
          <w:rFonts w:ascii="Times New Roman" w:eastAsia="Times New Roman" w:hAnsi="Times New Roman" w:cs="Times New Roman"/>
          <w:color w:val="000000" w:themeColor="text1"/>
          <w:sz w:val="27"/>
          <w:szCs w:val="27"/>
        </w:rPr>
        <w:br/>
        <w:t>Arriving at a projection of the market share for a business plan is very much a subjective estimate. It's based on not only an analysis of the market but on highly targeted and competitive distribution, pricing and promotional strategies. For instance, even though there may be a sizable number of premium pilsner drinkers to </w:t>
      </w:r>
      <w:hyperlink r:id="rId57" w:history="1">
        <w:r w:rsidRPr="00F9295C">
          <w:rPr>
            <w:rFonts w:ascii="Times New Roman" w:eastAsia="Times New Roman" w:hAnsi="Times New Roman" w:cs="Times New Roman"/>
            <w:color w:val="000000" w:themeColor="text1"/>
            <w:sz w:val="27"/>
          </w:rPr>
          <w:t>form</w:t>
        </w:r>
      </w:hyperlink>
      <w:r w:rsidRPr="00E002CE">
        <w:rPr>
          <w:rFonts w:ascii="Times New Roman" w:eastAsia="Times New Roman" w:hAnsi="Times New Roman" w:cs="Times New Roman"/>
          <w:color w:val="000000" w:themeColor="text1"/>
          <w:sz w:val="27"/>
          <w:szCs w:val="27"/>
        </w:rPr>
        <w:t> the total feasible market, you need to be able to reach them through your distribution network at a price point that's competitive, and then you have to let them know it's available and where they can buy it. How effectively you can achieve your distribution, pricing and promotional goals determines the extent to which you will be able to garner market share.</w:t>
      </w:r>
    </w:p>
    <w:p w14:paraId="784A1D1C"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For a business plan, you must be able to estimate market share for the time period the plan will cover. In order to project market share over the time frame of the business plan, you'll need to consider two factors:</w:t>
      </w:r>
    </w:p>
    <w:p w14:paraId="4E4BB322"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 xml:space="preserve">1. </w:t>
      </w:r>
      <w:r w:rsidRPr="00E002CE">
        <w:rPr>
          <w:rFonts w:ascii="Times New Roman" w:eastAsia="Times New Roman" w:hAnsi="Times New Roman" w:cs="Times New Roman"/>
          <w:i/>
          <w:iCs/>
          <w:color w:val="000000" w:themeColor="text1"/>
          <w:sz w:val="27"/>
          <w:szCs w:val="27"/>
        </w:rPr>
        <w:t>Industry growth which will increase the total number of users.</w:t>
      </w:r>
      <w:r w:rsidRPr="00E002CE">
        <w:rPr>
          <w:rFonts w:ascii="Times New Roman" w:eastAsia="Times New Roman" w:hAnsi="Times New Roman" w:cs="Times New Roman"/>
          <w:color w:val="000000" w:themeColor="text1"/>
          <w:sz w:val="27"/>
          <w:szCs w:val="27"/>
        </w:rPr>
        <w:t xml:space="preserve"> Most projections utilize a minimum of two growth models by defining different industry sales scenarios. The industry sales scenarios should be based on leading indicators of industry sales, which will most likely include industry sales, industry segment sales, demographic data and historical precedence.</w:t>
      </w:r>
    </w:p>
    <w:p w14:paraId="4923F1D9"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 xml:space="preserve">2. </w:t>
      </w:r>
      <w:r w:rsidRPr="00E002CE">
        <w:rPr>
          <w:rFonts w:ascii="Times New Roman" w:eastAsia="Times New Roman" w:hAnsi="Times New Roman" w:cs="Times New Roman"/>
          <w:i/>
          <w:iCs/>
          <w:color w:val="000000" w:themeColor="text1"/>
          <w:sz w:val="27"/>
          <w:szCs w:val="27"/>
        </w:rPr>
        <w:t>Conversion of users from the total feasible market.</w:t>
      </w:r>
      <w:r w:rsidRPr="00E002CE">
        <w:rPr>
          <w:rFonts w:ascii="Times New Roman" w:eastAsia="Times New Roman" w:hAnsi="Times New Roman" w:cs="Times New Roman"/>
          <w:color w:val="000000" w:themeColor="text1"/>
          <w:sz w:val="27"/>
          <w:szCs w:val="27"/>
        </w:rPr>
        <w:t xml:space="preserve"> This is based on a sales cycle similar to a product life cycle where you have five distinct stages: early pioneer users, </w:t>
      </w:r>
      <w:r w:rsidRPr="00E002CE">
        <w:rPr>
          <w:rFonts w:ascii="Times New Roman" w:eastAsia="Times New Roman" w:hAnsi="Times New Roman" w:cs="Times New Roman"/>
          <w:color w:val="000000" w:themeColor="text1"/>
          <w:sz w:val="27"/>
          <w:szCs w:val="27"/>
        </w:rPr>
        <w:lastRenderedPageBreak/>
        <w:t>early users, early majority users, late majority users and late users. Using conversion rates, market growth will continue to increase your market share during the period from early pioneers to early majority users, level off through late majority users, and decline with late users.</w:t>
      </w:r>
    </w:p>
    <w:p w14:paraId="0301EB27"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Defining the market is but one step in your analysis. With the information you've gained through market research, you need to develop strategies that will allow you to fulfill your objectives.</w:t>
      </w:r>
    </w:p>
    <w:p w14:paraId="7BA6D80F"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Positioning Your Business</w:t>
      </w:r>
      <w:r w:rsidRPr="00E002CE">
        <w:rPr>
          <w:rFonts w:ascii="Times New Roman" w:eastAsia="Times New Roman" w:hAnsi="Times New Roman" w:cs="Times New Roman"/>
          <w:color w:val="000000" w:themeColor="text1"/>
          <w:sz w:val="27"/>
          <w:szCs w:val="27"/>
        </w:rPr>
        <w:br/>
        <w:t>When discussing market strategy, it's inevitable that positioning will be brought up. A company's positioning strategy is affected by a number of variables that are closely tied to the motivations and requirements of target customers within as well as the actions of primary competitors.</w:t>
      </w:r>
    </w:p>
    <w:p w14:paraId="4ABBADB0"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Before a product can be positioned, you need to answer several strategic questions such as:</w:t>
      </w:r>
    </w:p>
    <w:p w14:paraId="1D031B9F" w14:textId="77777777" w:rsidR="00E002CE" w:rsidRPr="00E002CE" w:rsidRDefault="00E002CE" w:rsidP="00E002CE">
      <w:pPr>
        <w:numPr>
          <w:ilvl w:val="0"/>
          <w:numId w:val="11"/>
        </w:numPr>
        <w:spacing w:before="280"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How are your competitors positioning themselves?</w:t>
      </w:r>
    </w:p>
    <w:p w14:paraId="1B475EB5" w14:textId="77777777" w:rsidR="00E002CE" w:rsidRPr="00E002CE" w:rsidRDefault="00E002CE" w:rsidP="00E002CE">
      <w:pPr>
        <w:numPr>
          <w:ilvl w:val="0"/>
          <w:numId w:val="11"/>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What specific attributes does your product have that your competitors' don't?</w:t>
      </w:r>
    </w:p>
    <w:p w14:paraId="1C090538" w14:textId="77777777" w:rsidR="00E002CE" w:rsidRPr="00E002CE" w:rsidRDefault="00E002CE" w:rsidP="00E002CE">
      <w:pPr>
        <w:numPr>
          <w:ilvl w:val="0"/>
          <w:numId w:val="11"/>
        </w:numPr>
        <w:spacing w:after="28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What customer needs does your product fulfill?</w:t>
      </w:r>
    </w:p>
    <w:p w14:paraId="211A096A"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Once you've answered your strategic questions based on research of the market, you can then begin to develop your positioning strategy and illustrate that in your business plan. A positioning statement for a business plan doesn't have to be long or elaborate. It should merely point out exactly how you want your product perceived by both customers and the competition.</w:t>
      </w:r>
    </w:p>
    <w:p w14:paraId="7EE7F9B3"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Pricing</w:t>
      </w:r>
      <w:r w:rsidRPr="00E002CE">
        <w:rPr>
          <w:rFonts w:ascii="Times New Roman" w:eastAsia="Times New Roman" w:hAnsi="Times New Roman" w:cs="Times New Roman"/>
          <w:color w:val="000000" w:themeColor="text1"/>
          <w:sz w:val="27"/>
          <w:szCs w:val="27"/>
        </w:rPr>
        <w:br/>
        <w:t>How you price your product is important because it will have a direct effect on the success of your business. Though pricing strategy and computations can be complex, the basic rules of pricing are straightforward:</w:t>
      </w:r>
    </w:p>
    <w:p w14:paraId="24635232" w14:textId="77777777" w:rsidR="00E002CE" w:rsidRPr="00E002CE" w:rsidRDefault="00E002CE" w:rsidP="00E002CE">
      <w:pPr>
        <w:numPr>
          <w:ilvl w:val="0"/>
          <w:numId w:val="12"/>
        </w:numPr>
        <w:spacing w:before="280"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All prices must cover costs.</w:t>
      </w:r>
    </w:p>
    <w:p w14:paraId="11551FE9" w14:textId="77777777" w:rsidR="00E002CE" w:rsidRPr="00E002CE" w:rsidRDefault="00E002CE" w:rsidP="00E002CE">
      <w:pPr>
        <w:numPr>
          <w:ilvl w:val="0"/>
          <w:numId w:val="12"/>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The best and most effective way of lowering your sales prices is to lower costs.</w:t>
      </w:r>
    </w:p>
    <w:p w14:paraId="09B5D5A9" w14:textId="77777777" w:rsidR="00E002CE" w:rsidRPr="00E002CE" w:rsidRDefault="00E002CE" w:rsidP="00E002CE">
      <w:pPr>
        <w:numPr>
          <w:ilvl w:val="0"/>
          <w:numId w:val="12"/>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Your prices must reflect the dynamics of cost, demand, changes in the market and response to your competition.</w:t>
      </w:r>
    </w:p>
    <w:p w14:paraId="1FD267B9" w14:textId="77777777" w:rsidR="00E002CE" w:rsidRPr="00E002CE" w:rsidRDefault="00E002CE" w:rsidP="00E002CE">
      <w:pPr>
        <w:numPr>
          <w:ilvl w:val="0"/>
          <w:numId w:val="12"/>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Prices must be established to assure sales. Don't price against a competitive operation alone. Rather, price to sell.</w:t>
      </w:r>
    </w:p>
    <w:p w14:paraId="65E1E7F1" w14:textId="77777777" w:rsidR="00E002CE" w:rsidRPr="00E002CE" w:rsidRDefault="00E002CE" w:rsidP="00E002CE">
      <w:pPr>
        <w:numPr>
          <w:ilvl w:val="0"/>
          <w:numId w:val="12"/>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Product utility, longevity, maintenance and end use must be judged continually, and target prices adjusted accordingly.</w:t>
      </w:r>
    </w:p>
    <w:p w14:paraId="268BEA2F" w14:textId="77777777" w:rsidR="00E002CE" w:rsidRPr="00E002CE" w:rsidRDefault="00E002CE" w:rsidP="00E002CE">
      <w:pPr>
        <w:numPr>
          <w:ilvl w:val="0"/>
          <w:numId w:val="12"/>
        </w:numPr>
        <w:spacing w:after="28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Prices must be set to preserve order in the marketplace.</w:t>
      </w:r>
    </w:p>
    <w:p w14:paraId="60A3DA8C"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There are many methods of establishing prices available to you:</w:t>
      </w:r>
    </w:p>
    <w:p w14:paraId="09042606" w14:textId="77777777" w:rsidR="00E002CE" w:rsidRPr="00E002CE" w:rsidRDefault="00E002CE" w:rsidP="00E002CE">
      <w:pPr>
        <w:numPr>
          <w:ilvl w:val="0"/>
          <w:numId w:val="13"/>
        </w:numPr>
        <w:spacing w:before="280"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lastRenderedPageBreak/>
        <w:t>Cost-plus pricing.</w:t>
      </w:r>
      <w:r w:rsidRPr="00E002CE">
        <w:rPr>
          <w:rFonts w:ascii="Times New Roman" w:eastAsia="Times New Roman" w:hAnsi="Times New Roman" w:cs="Times New Roman"/>
          <w:color w:val="000000" w:themeColor="text1"/>
          <w:sz w:val="27"/>
          <w:szCs w:val="27"/>
        </w:rPr>
        <w:t xml:space="preserve"> Used mainly by manufacturers, cost-plus pricing assures that all costs, both fixed and variable, are covered and the desired profit percentage is attained.</w:t>
      </w:r>
    </w:p>
    <w:p w14:paraId="7F335CA3" w14:textId="77777777" w:rsidR="00E002CE" w:rsidRPr="00E002CE" w:rsidRDefault="00E002CE" w:rsidP="00E002CE">
      <w:pPr>
        <w:numPr>
          <w:ilvl w:val="0"/>
          <w:numId w:val="13"/>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Demand pricing.</w:t>
      </w:r>
      <w:r w:rsidRPr="00E002CE">
        <w:rPr>
          <w:rFonts w:ascii="Times New Roman" w:eastAsia="Times New Roman" w:hAnsi="Times New Roman" w:cs="Times New Roman"/>
          <w:color w:val="000000" w:themeColor="text1"/>
          <w:sz w:val="27"/>
          <w:szCs w:val="27"/>
        </w:rPr>
        <w:t xml:space="preserve"> Used by companies that sell their product through a variety of sources at differing prices based on demand.</w:t>
      </w:r>
    </w:p>
    <w:p w14:paraId="7075DCB6" w14:textId="77777777" w:rsidR="00E002CE" w:rsidRPr="00E002CE" w:rsidRDefault="00E002CE" w:rsidP="00E002CE">
      <w:pPr>
        <w:numPr>
          <w:ilvl w:val="0"/>
          <w:numId w:val="13"/>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Competitive pricing.</w:t>
      </w:r>
      <w:r w:rsidRPr="00E002CE">
        <w:rPr>
          <w:rFonts w:ascii="Times New Roman" w:eastAsia="Times New Roman" w:hAnsi="Times New Roman" w:cs="Times New Roman"/>
          <w:color w:val="000000" w:themeColor="text1"/>
          <w:sz w:val="27"/>
          <w:szCs w:val="27"/>
        </w:rPr>
        <w:t xml:space="preserve"> Used by companies that are entering a market where there is already an established price and it is difficult to differentiate one product from another.</w:t>
      </w:r>
    </w:p>
    <w:p w14:paraId="74A129ED" w14:textId="77777777" w:rsidR="00E002CE" w:rsidRPr="00E002CE" w:rsidRDefault="00E002CE" w:rsidP="00E002CE">
      <w:pPr>
        <w:numPr>
          <w:ilvl w:val="0"/>
          <w:numId w:val="13"/>
        </w:numPr>
        <w:spacing w:after="28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Markup pricing.</w:t>
      </w:r>
      <w:r w:rsidRPr="00E002CE">
        <w:rPr>
          <w:rFonts w:ascii="Times New Roman" w:eastAsia="Times New Roman" w:hAnsi="Times New Roman" w:cs="Times New Roman"/>
          <w:color w:val="000000" w:themeColor="text1"/>
          <w:sz w:val="27"/>
          <w:szCs w:val="27"/>
        </w:rPr>
        <w:t xml:space="preserve"> Used mainly by retailers, markup pricing is calculated by adding your desired profit to the cost of the product. Each method listed above has its strengths and weaknesses.</w:t>
      </w:r>
    </w:p>
    <w:p w14:paraId="65D25405"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Distribution</w:t>
      </w:r>
      <w:r w:rsidRPr="00E002CE">
        <w:rPr>
          <w:rFonts w:ascii="Times New Roman" w:eastAsia="Times New Roman" w:hAnsi="Times New Roman" w:cs="Times New Roman"/>
          <w:color w:val="000000" w:themeColor="text1"/>
          <w:sz w:val="27"/>
          <w:szCs w:val="27"/>
        </w:rPr>
        <w:br/>
        <w:t>Distribution includes the entire process of moving the product from the factory to the end user. The type of distribution network you choose will depend upon the industry and the size of the market. A good way to make your decision is to analyze your competitors to determine the channels they are using, then decide whether to use the same type of channel or an alternative that may provide you with a strategic advantage.</w:t>
      </w:r>
    </w:p>
    <w:p w14:paraId="50EE2572"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Some of the more common distribution channels include:</w:t>
      </w:r>
    </w:p>
    <w:p w14:paraId="5B1F7A40" w14:textId="77777777" w:rsidR="00E002CE" w:rsidRPr="00E002CE" w:rsidRDefault="00E002CE" w:rsidP="00E002CE">
      <w:pPr>
        <w:numPr>
          <w:ilvl w:val="0"/>
          <w:numId w:val="14"/>
        </w:numPr>
        <w:spacing w:before="280"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Direct sales.</w:t>
      </w:r>
      <w:r w:rsidRPr="00E002CE">
        <w:rPr>
          <w:rFonts w:ascii="Times New Roman" w:eastAsia="Times New Roman" w:hAnsi="Times New Roman" w:cs="Times New Roman"/>
          <w:color w:val="000000" w:themeColor="text1"/>
          <w:sz w:val="27"/>
          <w:szCs w:val="27"/>
        </w:rPr>
        <w:t xml:space="preserve"> The most effective distribution channel is to sell directly to the end-user.</w:t>
      </w:r>
    </w:p>
    <w:p w14:paraId="61A1E268" w14:textId="77777777" w:rsidR="00E002CE" w:rsidRPr="00E002CE" w:rsidRDefault="00E002CE" w:rsidP="00E002CE">
      <w:pPr>
        <w:numPr>
          <w:ilvl w:val="0"/>
          <w:numId w:val="14"/>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OEM (original equipment manufacturer)</w:t>
      </w:r>
      <w:r w:rsidRPr="00E002CE">
        <w:rPr>
          <w:rFonts w:ascii="Times New Roman" w:eastAsia="Times New Roman" w:hAnsi="Times New Roman" w:cs="Times New Roman"/>
          <w:color w:val="000000" w:themeColor="text1"/>
          <w:sz w:val="27"/>
          <w:szCs w:val="27"/>
        </w:rPr>
        <w:t xml:space="preserve"> sales. When your product is sold to the OEM, it is incorporated into their finished product and it is distributed to the end user.</w:t>
      </w:r>
    </w:p>
    <w:p w14:paraId="1A77A4F9" w14:textId="77777777" w:rsidR="00E002CE" w:rsidRPr="00E002CE" w:rsidRDefault="00E002CE" w:rsidP="00E002CE">
      <w:pPr>
        <w:numPr>
          <w:ilvl w:val="0"/>
          <w:numId w:val="14"/>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Manufacturer's representatives.</w:t>
      </w:r>
      <w:r w:rsidRPr="00E002CE">
        <w:rPr>
          <w:rFonts w:ascii="Times New Roman" w:eastAsia="Times New Roman" w:hAnsi="Times New Roman" w:cs="Times New Roman"/>
          <w:color w:val="000000" w:themeColor="text1"/>
          <w:sz w:val="27"/>
          <w:szCs w:val="27"/>
        </w:rPr>
        <w:t xml:space="preserve"> One of the best ways to distribute a product, manufacturer's reps, as they are known, are salespeople who operate out of agencies that handle an assortment of complementary products and divide their selling time among them.</w:t>
      </w:r>
    </w:p>
    <w:p w14:paraId="7B009B3A" w14:textId="77777777" w:rsidR="00E002CE" w:rsidRPr="00E002CE" w:rsidRDefault="00E002CE" w:rsidP="00E002CE">
      <w:pPr>
        <w:numPr>
          <w:ilvl w:val="0"/>
          <w:numId w:val="14"/>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Wholesale distributors.</w:t>
      </w:r>
      <w:r w:rsidRPr="00E002CE">
        <w:rPr>
          <w:rFonts w:ascii="Times New Roman" w:eastAsia="Times New Roman" w:hAnsi="Times New Roman" w:cs="Times New Roman"/>
          <w:color w:val="000000" w:themeColor="text1"/>
          <w:sz w:val="27"/>
          <w:szCs w:val="27"/>
        </w:rPr>
        <w:t xml:space="preserve"> Using this channel, a manufacturer sells to a wholesaler, who in turn sells it to a retailer or other agent for further distribution through the channel until it reaches the end user.</w:t>
      </w:r>
    </w:p>
    <w:p w14:paraId="614FF7CE" w14:textId="77777777" w:rsidR="00E002CE" w:rsidRPr="00E002CE" w:rsidRDefault="00E002CE" w:rsidP="00E002CE">
      <w:pPr>
        <w:numPr>
          <w:ilvl w:val="0"/>
          <w:numId w:val="14"/>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Brokers.</w:t>
      </w:r>
      <w:r w:rsidRPr="00E002CE">
        <w:rPr>
          <w:rFonts w:ascii="Times New Roman" w:eastAsia="Times New Roman" w:hAnsi="Times New Roman" w:cs="Times New Roman"/>
          <w:color w:val="000000" w:themeColor="text1"/>
          <w:sz w:val="27"/>
          <w:szCs w:val="27"/>
        </w:rPr>
        <w:t xml:space="preserve"> Third-party distributors who often buy directly from the distributor or wholesaler and sell to retailers or end users.</w:t>
      </w:r>
    </w:p>
    <w:p w14:paraId="53E27DDD" w14:textId="77777777" w:rsidR="00E002CE" w:rsidRPr="00E002CE" w:rsidRDefault="00E002CE" w:rsidP="00E002CE">
      <w:pPr>
        <w:numPr>
          <w:ilvl w:val="0"/>
          <w:numId w:val="14"/>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Retail distributors.</w:t>
      </w:r>
      <w:r w:rsidRPr="00E002CE">
        <w:rPr>
          <w:rFonts w:ascii="Times New Roman" w:eastAsia="Times New Roman" w:hAnsi="Times New Roman" w:cs="Times New Roman"/>
          <w:color w:val="000000" w:themeColor="text1"/>
          <w:sz w:val="27"/>
          <w:szCs w:val="27"/>
        </w:rPr>
        <w:t xml:space="preserve"> Distributing a product through this channel is important if the end user of your product is the general consuming public.</w:t>
      </w:r>
    </w:p>
    <w:p w14:paraId="330373EF" w14:textId="77777777" w:rsidR="00E002CE" w:rsidRPr="00E002CE" w:rsidRDefault="00E002CE" w:rsidP="00E002CE">
      <w:pPr>
        <w:numPr>
          <w:ilvl w:val="0"/>
          <w:numId w:val="14"/>
        </w:numPr>
        <w:spacing w:after="28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Direct Mail.</w:t>
      </w:r>
      <w:r w:rsidRPr="00E002CE">
        <w:rPr>
          <w:rFonts w:ascii="Times New Roman" w:eastAsia="Times New Roman" w:hAnsi="Times New Roman" w:cs="Times New Roman"/>
          <w:color w:val="000000" w:themeColor="text1"/>
          <w:sz w:val="27"/>
          <w:szCs w:val="27"/>
        </w:rPr>
        <w:t xml:space="preserve"> Selling to the end user using a direct mail campaign.</w:t>
      </w:r>
    </w:p>
    <w:p w14:paraId="268359D7"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lastRenderedPageBreak/>
        <w:t>As we've mentioned already, the distribution strategy you choose for your product will be based on several factors that include the channels being used by your competition, your pricing strategy and your own internal resources.</w:t>
      </w:r>
    </w:p>
    <w:p w14:paraId="181A418F"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Promotion Plan</w:t>
      </w:r>
      <w:r w:rsidRPr="00E002CE">
        <w:rPr>
          <w:rFonts w:ascii="Times New Roman" w:eastAsia="Times New Roman" w:hAnsi="Times New Roman" w:cs="Times New Roman"/>
          <w:color w:val="000000" w:themeColor="text1"/>
          <w:sz w:val="27"/>
          <w:szCs w:val="27"/>
        </w:rPr>
        <w:br/>
        <w:t>With a distribution strategy formed, you must develop a promotion plan. The promotion strategy in its most basic form is the controlled distribution of communication designed to sell your product or service. In order to accomplish this, the promotion strategy encompasses every </w:t>
      </w:r>
      <w:hyperlink r:id="rId58" w:history="1">
        <w:r w:rsidRPr="00F9295C">
          <w:rPr>
            <w:rFonts w:ascii="Times New Roman" w:eastAsia="Times New Roman" w:hAnsi="Times New Roman" w:cs="Times New Roman"/>
            <w:color w:val="000000" w:themeColor="text1"/>
            <w:sz w:val="27"/>
          </w:rPr>
          <w:t>marketing</w:t>
        </w:r>
      </w:hyperlink>
      <w:r w:rsidRPr="00E002CE">
        <w:rPr>
          <w:rFonts w:ascii="Times New Roman" w:eastAsia="Times New Roman" w:hAnsi="Times New Roman" w:cs="Times New Roman"/>
          <w:color w:val="000000" w:themeColor="text1"/>
          <w:sz w:val="27"/>
          <w:szCs w:val="27"/>
        </w:rPr>
        <w:t> tool utilized in the communication effort. This includes:</w:t>
      </w:r>
    </w:p>
    <w:p w14:paraId="4251C41F" w14:textId="77777777" w:rsidR="00E002CE" w:rsidRPr="00E002CE" w:rsidRDefault="00E002CE" w:rsidP="00E002CE">
      <w:pPr>
        <w:numPr>
          <w:ilvl w:val="0"/>
          <w:numId w:val="15"/>
        </w:numPr>
        <w:spacing w:before="280"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Advertising.</w:t>
      </w:r>
      <w:r w:rsidRPr="00E002CE">
        <w:rPr>
          <w:rFonts w:ascii="Times New Roman" w:eastAsia="Times New Roman" w:hAnsi="Times New Roman" w:cs="Times New Roman"/>
          <w:color w:val="000000" w:themeColor="text1"/>
          <w:sz w:val="27"/>
          <w:szCs w:val="27"/>
        </w:rPr>
        <w:t xml:space="preserve"> Includes the advertising budget, creative message(s), and at least the first quarter's media schedule.</w:t>
      </w:r>
    </w:p>
    <w:p w14:paraId="55DDA371" w14:textId="77777777" w:rsidR="00E002CE" w:rsidRPr="00E002CE" w:rsidRDefault="00E002CE" w:rsidP="00E002CE">
      <w:pPr>
        <w:numPr>
          <w:ilvl w:val="0"/>
          <w:numId w:val="15"/>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Packaging.</w:t>
      </w:r>
      <w:r w:rsidRPr="00E002CE">
        <w:rPr>
          <w:rFonts w:ascii="Times New Roman" w:eastAsia="Times New Roman" w:hAnsi="Times New Roman" w:cs="Times New Roman"/>
          <w:color w:val="000000" w:themeColor="text1"/>
          <w:sz w:val="27"/>
          <w:szCs w:val="27"/>
        </w:rPr>
        <w:t xml:space="preserve"> Provides a description of the packaging strategy. If available, mockups of any labels, trademarks or service marks should be included.</w:t>
      </w:r>
    </w:p>
    <w:p w14:paraId="32D3F926" w14:textId="77777777" w:rsidR="00E002CE" w:rsidRPr="00E002CE" w:rsidRDefault="00E002CE" w:rsidP="00E002CE">
      <w:pPr>
        <w:numPr>
          <w:ilvl w:val="0"/>
          <w:numId w:val="15"/>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Public relations.</w:t>
      </w:r>
      <w:r w:rsidRPr="00E002CE">
        <w:rPr>
          <w:rFonts w:ascii="Times New Roman" w:eastAsia="Times New Roman" w:hAnsi="Times New Roman" w:cs="Times New Roman"/>
          <w:color w:val="000000" w:themeColor="text1"/>
          <w:sz w:val="27"/>
          <w:szCs w:val="27"/>
        </w:rPr>
        <w:t xml:space="preserve"> A complete account of the publicity strategy including a list of media that will be approached as well as a schedule of planned events.</w:t>
      </w:r>
    </w:p>
    <w:p w14:paraId="0909EB25" w14:textId="77777777" w:rsidR="00E002CE" w:rsidRPr="00E002CE" w:rsidRDefault="00E002CE" w:rsidP="00E002CE">
      <w:pPr>
        <w:numPr>
          <w:ilvl w:val="0"/>
          <w:numId w:val="15"/>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Sales promotions.</w:t>
      </w:r>
      <w:r w:rsidRPr="00E002CE">
        <w:rPr>
          <w:rFonts w:ascii="Times New Roman" w:eastAsia="Times New Roman" w:hAnsi="Times New Roman" w:cs="Times New Roman"/>
          <w:color w:val="000000" w:themeColor="text1"/>
          <w:sz w:val="27"/>
          <w:szCs w:val="27"/>
        </w:rPr>
        <w:t xml:space="preserve"> Establishes the strategies used to support the sales message. This includes a description of collateral marketing material as well as a schedule of planned promotional activities such as special sales, coupons, contests and premium awards.</w:t>
      </w:r>
    </w:p>
    <w:p w14:paraId="5C8E90BA" w14:textId="77777777" w:rsidR="00E002CE" w:rsidRPr="00E002CE" w:rsidRDefault="00E002CE" w:rsidP="00E002CE">
      <w:pPr>
        <w:numPr>
          <w:ilvl w:val="0"/>
          <w:numId w:val="15"/>
        </w:numPr>
        <w:spacing w:after="28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Personal sales.</w:t>
      </w:r>
      <w:r w:rsidRPr="00E002CE">
        <w:rPr>
          <w:rFonts w:ascii="Times New Roman" w:eastAsia="Times New Roman" w:hAnsi="Times New Roman" w:cs="Times New Roman"/>
          <w:color w:val="000000" w:themeColor="text1"/>
          <w:sz w:val="27"/>
          <w:szCs w:val="27"/>
        </w:rPr>
        <w:t xml:space="preserve"> An outline of the sales strategy including pricing procedures, returns and adjustment rules, sales presentation methods, lead generation, customer service policies, salesperson compensation, and salesperson market responsibilities.</w:t>
      </w:r>
    </w:p>
    <w:p w14:paraId="645328CD"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Sales Potential</w:t>
      </w:r>
      <w:r w:rsidRPr="00E002CE">
        <w:rPr>
          <w:rFonts w:ascii="Times New Roman" w:eastAsia="Times New Roman" w:hAnsi="Times New Roman" w:cs="Times New Roman"/>
          <w:color w:val="000000" w:themeColor="text1"/>
          <w:sz w:val="27"/>
          <w:szCs w:val="27"/>
        </w:rPr>
        <w:br/>
        <w:t>Once the market has been researched and analyzed, conclusions need to be developed that will supply a quantitative outlook concerning the potential of the business. The first financial projection within the business plan must be formed utilizing the information drawn from defining the market, positioning the product, pricing, distribution, and strategies for sales. The sales or revenue model charts the potential for the product, as well as the business, over a set period of time. Most business plans will project revenue for up to three years, although five-year projections are becoming increasingly popular among lenders.</w:t>
      </w:r>
    </w:p>
    <w:p w14:paraId="65513CA0"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When developing the revenue model for the business plan, the equation used to project sales is fairly simple. It consists of the total number of customers and the average revenue from each customer. In the equation, "T" represents the total number of people, "A" represents the average revenue per customer, and "S" represents the sales projection. The equation for projecting sales is: (T)(A) = S</w:t>
      </w:r>
    </w:p>
    <w:p w14:paraId="788FC580"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lastRenderedPageBreak/>
        <w:t>Using this equation, the annual sales for each year projected within the business plan can be developed. Of course, there are other factors that you'll need to evaluate from the revenue model. Since the revenue model is a table illustrating the source for all income, every segment of the target market that is treated differently must be accounted for. In order to determine any differences, the various strategies utilized in order to sell the product have to be considered. As we've already mentioned, those strategies include distribution, pricing and promotion.</w:t>
      </w:r>
    </w:p>
    <w:p w14:paraId="3E98B79C" w14:textId="77777777" w:rsidR="00E002CE" w:rsidRPr="00E002CE" w:rsidRDefault="00E002CE" w:rsidP="00E002CE">
      <w:pPr>
        <w:numPr>
          <w:ilvl w:val="1"/>
          <w:numId w:val="16"/>
        </w:numPr>
        <w:spacing w:before="240" w:after="60" w:line="240" w:lineRule="auto"/>
        <w:textAlignment w:val="baseline"/>
        <w:outlineLvl w:val="1"/>
        <w:rPr>
          <w:rFonts w:ascii="Arial" w:eastAsia="Times New Roman" w:hAnsi="Arial" w:cs="Arial"/>
          <w:b/>
          <w:bCs/>
          <w:i/>
          <w:iCs/>
          <w:color w:val="000000" w:themeColor="text1"/>
          <w:sz w:val="36"/>
          <w:szCs w:val="36"/>
        </w:rPr>
      </w:pPr>
      <w:proofErr w:type="spellStart"/>
      <w:r w:rsidRPr="00E002CE">
        <w:rPr>
          <w:rFonts w:ascii="Times New Roman" w:eastAsia="Times New Roman" w:hAnsi="Times New Roman" w:cs="Times New Roman"/>
          <w:b/>
          <w:bCs/>
          <w:color w:val="000000" w:themeColor="text1"/>
          <w:sz w:val="27"/>
          <w:szCs w:val="27"/>
        </w:rPr>
        <w:t>Competitve</w:t>
      </w:r>
      <w:proofErr w:type="spellEnd"/>
      <w:r w:rsidRPr="00E002CE">
        <w:rPr>
          <w:rFonts w:ascii="Times New Roman" w:eastAsia="Times New Roman" w:hAnsi="Times New Roman" w:cs="Times New Roman"/>
          <w:b/>
          <w:bCs/>
          <w:color w:val="000000" w:themeColor="text1"/>
          <w:sz w:val="27"/>
          <w:szCs w:val="27"/>
        </w:rPr>
        <w:t xml:space="preserve"> Analysis</w:t>
      </w:r>
    </w:p>
    <w:p w14:paraId="03C8BC1C"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Identify and Analyze Your Competition</w:t>
      </w:r>
      <w:r w:rsidRPr="00E002CE">
        <w:rPr>
          <w:rFonts w:ascii="Times New Roman" w:eastAsia="Times New Roman" w:hAnsi="Times New Roman" w:cs="Times New Roman"/>
          <w:color w:val="000000" w:themeColor="text1"/>
          <w:sz w:val="27"/>
          <w:szCs w:val="27"/>
        </w:rPr>
        <w:br/>
        <w:t>The competitive analysis is a statement of the </w:t>
      </w:r>
      <w:hyperlink r:id="rId59" w:history="1">
        <w:r w:rsidRPr="00F9295C">
          <w:rPr>
            <w:rFonts w:ascii="Times New Roman" w:eastAsia="Times New Roman" w:hAnsi="Times New Roman" w:cs="Times New Roman"/>
            <w:color w:val="000000" w:themeColor="text1"/>
            <w:sz w:val="27"/>
          </w:rPr>
          <w:t>business</w:t>
        </w:r>
      </w:hyperlink>
      <w:r w:rsidRPr="00E002CE">
        <w:rPr>
          <w:rFonts w:ascii="Times New Roman" w:eastAsia="Times New Roman" w:hAnsi="Times New Roman" w:cs="Times New Roman"/>
          <w:color w:val="000000" w:themeColor="text1"/>
          <w:sz w:val="27"/>
          <w:szCs w:val="27"/>
        </w:rPr>
        <w:t> strategy and how it relates to the competition. The purpose of the competitive analysis is to determine the strengths and weaknesses of the competitors within your market, strategies that will provide you with a distinct advantage, the barriers that can be developed in order to prevent competition from entering your market, and any weaknesses that can be exploited within the product development cycle.</w:t>
      </w:r>
    </w:p>
    <w:p w14:paraId="46E528E2"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The first step in a competitor analysis is to identify the current and potential competition. There are essentially two ways you can identify competitors. The first is to look at the market from the customer's viewpoint and group all your competitors by the degree to which they contend for the buyer's dollar. The second method is to group competitors according to their various competitive strategies so you understand what motivates them.</w:t>
      </w:r>
    </w:p>
    <w:p w14:paraId="605E2E1B"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Once you've grouped your competitors, you can start to analyze their strategies and identify the areas where they're most vulnerable. This can be done through an examination of your competitors' weaknesses and strengths. A competitor's strengths and weaknesses are usually based on the presence and absence of key assets and skills needed to compete in the market.</w:t>
      </w:r>
    </w:p>
    <w:p w14:paraId="181BB101"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 xml:space="preserve">To determine just what constitutes a key asset or skill within an industry, David A. Aaker in his book, </w:t>
      </w:r>
      <w:r w:rsidRPr="00E002CE">
        <w:rPr>
          <w:rFonts w:ascii="Times New Roman" w:eastAsia="Times New Roman" w:hAnsi="Times New Roman" w:cs="Times New Roman"/>
          <w:i/>
          <w:iCs/>
          <w:color w:val="000000" w:themeColor="text1"/>
          <w:sz w:val="27"/>
          <w:szCs w:val="27"/>
        </w:rPr>
        <w:t>Developing Business Strategies</w:t>
      </w:r>
      <w:r w:rsidRPr="00E002CE">
        <w:rPr>
          <w:rFonts w:ascii="Times New Roman" w:eastAsia="Times New Roman" w:hAnsi="Times New Roman" w:cs="Times New Roman"/>
          <w:color w:val="000000" w:themeColor="text1"/>
          <w:sz w:val="27"/>
          <w:szCs w:val="27"/>
        </w:rPr>
        <w:t>, suggests concentrating your efforts in four areas:</w:t>
      </w:r>
    </w:p>
    <w:p w14:paraId="79623C1E" w14:textId="77777777" w:rsidR="00E002CE" w:rsidRPr="00E002CE" w:rsidRDefault="00E002CE" w:rsidP="00E002CE">
      <w:pPr>
        <w:numPr>
          <w:ilvl w:val="0"/>
          <w:numId w:val="17"/>
        </w:numPr>
        <w:spacing w:before="280"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The reasons behind successful as well as unsuccessful firms</w:t>
      </w:r>
    </w:p>
    <w:p w14:paraId="48A9330C" w14:textId="77777777" w:rsidR="00E002CE" w:rsidRPr="00E002CE" w:rsidRDefault="00E002CE" w:rsidP="00E002CE">
      <w:pPr>
        <w:numPr>
          <w:ilvl w:val="0"/>
          <w:numId w:val="17"/>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Prime </w:t>
      </w:r>
      <w:hyperlink r:id="rId60" w:history="1">
        <w:r w:rsidRPr="00F9295C">
          <w:rPr>
            <w:rFonts w:ascii="Times New Roman" w:eastAsia="Times New Roman" w:hAnsi="Times New Roman" w:cs="Times New Roman"/>
            <w:color w:val="000000" w:themeColor="text1"/>
            <w:sz w:val="27"/>
          </w:rPr>
          <w:t>customer</w:t>
        </w:r>
      </w:hyperlink>
      <w:r w:rsidRPr="00E002CE">
        <w:rPr>
          <w:rFonts w:ascii="Times New Roman" w:eastAsia="Times New Roman" w:hAnsi="Times New Roman" w:cs="Times New Roman"/>
          <w:color w:val="000000" w:themeColor="text1"/>
          <w:sz w:val="27"/>
          <w:szCs w:val="27"/>
        </w:rPr>
        <w:t> motivators</w:t>
      </w:r>
    </w:p>
    <w:p w14:paraId="1E183FC8" w14:textId="77777777" w:rsidR="00E002CE" w:rsidRPr="00E002CE" w:rsidRDefault="00E002CE" w:rsidP="00E002CE">
      <w:pPr>
        <w:numPr>
          <w:ilvl w:val="0"/>
          <w:numId w:val="17"/>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Major component costs</w:t>
      </w:r>
    </w:p>
    <w:p w14:paraId="2353AF21" w14:textId="77777777" w:rsidR="00E002CE" w:rsidRPr="00E002CE" w:rsidRDefault="00E002CE" w:rsidP="00E002CE">
      <w:pPr>
        <w:numPr>
          <w:ilvl w:val="0"/>
          <w:numId w:val="17"/>
        </w:numPr>
        <w:spacing w:after="28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color w:val="000000" w:themeColor="text1"/>
          <w:sz w:val="27"/>
          <w:szCs w:val="27"/>
        </w:rPr>
        <w:t>Industry mobility barriers</w:t>
      </w:r>
    </w:p>
    <w:p w14:paraId="5C7245CD"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 xml:space="preserve">According to theory, the performance of a company within a market is directly related to the possession of key assets and skills. Therefore, an analysis of strong performers should reveal the causes behind such a successful track record. This analysis, in conjunction with an examination of unsuccessful companies and the reasons behind </w:t>
      </w:r>
      <w:r w:rsidRPr="00E002CE">
        <w:rPr>
          <w:rFonts w:ascii="Times New Roman" w:eastAsia="Times New Roman" w:hAnsi="Times New Roman" w:cs="Times New Roman"/>
          <w:color w:val="000000" w:themeColor="text1"/>
          <w:sz w:val="27"/>
          <w:szCs w:val="27"/>
        </w:rPr>
        <w:lastRenderedPageBreak/>
        <w:t>their failure, should provide a good idea of just what key assets and skills are needed to be successful within a given industry and market segment.</w:t>
      </w:r>
    </w:p>
    <w:p w14:paraId="26ECA7E2"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Through your competitor analysis, you will also have to create a </w:t>
      </w:r>
      <w:hyperlink r:id="rId61" w:history="1">
        <w:r w:rsidRPr="00F9295C">
          <w:rPr>
            <w:rFonts w:ascii="Times New Roman" w:eastAsia="Times New Roman" w:hAnsi="Times New Roman" w:cs="Times New Roman"/>
            <w:color w:val="000000" w:themeColor="text1"/>
            <w:sz w:val="27"/>
          </w:rPr>
          <w:t>marketing</w:t>
        </w:r>
      </w:hyperlink>
      <w:r w:rsidRPr="00E002CE">
        <w:rPr>
          <w:rFonts w:ascii="Times New Roman" w:eastAsia="Times New Roman" w:hAnsi="Times New Roman" w:cs="Times New Roman"/>
          <w:color w:val="000000" w:themeColor="text1"/>
          <w:sz w:val="27"/>
          <w:szCs w:val="27"/>
        </w:rPr>
        <w:t> strategy that will generate an asset or skill competitors don't have, which will provide you with a distinct and enduring competitive advantage. Since competitive advantages are developed from key assets and skills, you should sit down and put together a competitive strength grid. This is a scale that lists all your major competitors or strategic groups based upon their applicable assets and skills and how your own company fits on this scale.</w:t>
      </w:r>
    </w:p>
    <w:p w14:paraId="5FF15DD8"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Create a Competitive Strength Grid</w:t>
      </w:r>
      <w:r w:rsidRPr="00E002CE">
        <w:rPr>
          <w:rFonts w:ascii="Times New Roman" w:eastAsia="Times New Roman" w:hAnsi="Times New Roman" w:cs="Times New Roman"/>
          <w:color w:val="000000" w:themeColor="text1"/>
          <w:sz w:val="27"/>
          <w:szCs w:val="27"/>
        </w:rPr>
        <w:br/>
        <w:t>To put together a competitive strength grid, list all the key assets and skills down the left margin of a piece of paper. Along the top, write down two column headers: "weakness" and "strength." In each asset or skill category, place all the competitors that have weaknesses in that particular category under the weakness column, and all those that have strengths in that specific category in the strength column. After you've finished, you'll be able to determine just where you stand in relation to the other firms competing in your industry.</w:t>
      </w:r>
    </w:p>
    <w:p w14:paraId="49AA1204"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Once you've established the key assets and skills necessary to succeed in this business and have defined your distinct competitive advantage, you need to communicate them in a strategic </w:t>
      </w:r>
      <w:hyperlink r:id="rId62" w:history="1">
        <w:r w:rsidRPr="00F9295C">
          <w:rPr>
            <w:rFonts w:ascii="Times New Roman" w:eastAsia="Times New Roman" w:hAnsi="Times New Roman" w:cs="Times New Roman"/>
            <w:color w:val="000000" w:themeColor="text1"/>
            <w:sz w:val="27"/>
          </w:rPr>
          <w:t>form</w:t>
        </w:r>
      </w:hyperlink>
      <w:r w:rsidRPr="00E002CE">
        <w:rPr>
          <w:rFonts w:ascii="Times New Roman" w:eastAsia="Times New Roman" w:hAnsi="Times New Roman" w:cs="Times New Roman"/>
          <w:color w:val="000000" w:themeColor="text1"/>
          <w:sz w:val="27"/>
          <w:szCs w:val="27"/>
        </w:rPr>
        <w:t> that will attract market share as well as defend it. Competitive strategies usually fall into these five areas:</w:t>
      </w:r>
    </w:p>
    <w:p w14:paraId="1C820889" w14:textId="77777777" w:rsidR="00E002CE" w:rsidRPr="00E002CE" w:rsidRDefault="00E002CE" w:rsidP="00E002CE">
      <w:pPr>
        <w:numPr>
          <w:ilvl w:val="0"/>
          <w:numId w:val="18"/>
        </w:numPr>
        <w:spacing w:before="280"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Product</w:t>
      </w:r>
    </w:p>
    <w:p w14:paraId="438E2485" w14:textId="77777777" w:rsidR="00E002CE" w:rsidRPr="00E002CE" w:rsidRDefault="00E002CE" w:rsidP="00E002CE">
      <w:pPr>
        <w:numPr>
          <w:ilvl w:val="0"/>
          <w:numId w:val="18"/>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Distribution</w:t>
      </w:r>
    </w:p>
    <w:p w14:paraId="3F1BD75C" w14:textId="77777777" w:rsidR="00E002CE" w:rsidRPr="00E002CE" w:rsidRDefault="00E002CE" w:rsidP="00E002CE">
      <w:pPr>
        <w:numPr>
          <w:ilvl w:val="0"/>
          <w:numId w:val="18"/>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Pricing</w:t>
      </w:r>
    </w:p>
    <w:p w14:paraId="2A21C47B" w14:textId="77777777" w:rsidR="00E002CE" w:rsidRPr="00E002CE" w:rsidRDefault="00E002CE" w:rsidP="00E002CE">
      <w:pPr>
        <w:numPr>
          <w:ilvl w:val="0"/>
          <w:numId w:val="18"/>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Promotion</w:t>
      </w:r>
    </w:p>
    <w:p w14:paraId="6C7B7746" w14:textId="77777777" w:rsidR="00E002CE" w:rsidRPr="00E002CE" w:rsidRDefault="00E002CE" w:rsidP="00E002CE">
      <w:pPr>
        <w:numPr>
          <w:ilvl w:val="0"/>
          <w:numId w:val="18"/>
        </w:numPr>
        <w:spacing w:after="28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Advertising</w:t>
      </w:r>
    </w:p>
    <w:p w14:paraId="579BBB67"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Many of the factors leading to the formation of a strategy should already have been highlighted in previous sections, specifically in marketing strategies. Strategies primarily revolve around establishing the point of entry in the product life cycle and an endurable competitive advantage. As we've already discussed, this involves defining the elements that will set your product or service apart from your competitors or strategic groups. You need to establish this competitive advantage clearly so the reader understands not only how you will accomplish your goals, but also why your strategy will work.</w:t>
      </w:r>
    </w:p>
    <w:p w14:paraId="0C714BBE" w14:textId="77777777" w:rsidR="00E002CE" w:rsidRPr="00E002CE" w:rsidRDefault="00E002CE" w:rsidP="00E002CE">
      <w:pPr>
        <w:numPr>
          <w:ilvl w:val="1"/>
          <w:numId w:val="19"/>
        </w:numPr>
        <w:spacing w:before="240" w:after="60" w:line="240" w:lineRule="auto"/>
        <w:textAlignment w:val="baseline"/>
        <w:outlineLvl w:val="1"/>
        <w:rPr>
          <w:rFonts w:ascii="Arial" w:eastAsia="Times New Roman" w:hAnsi="Arial" w:cs="Arial"/>
          <w:b/>
          <w:bCs/>
          <w:i/>
          <w:iCs/>
          <w:color w:val="000000" w:themeColor="text1"/>
          <w:sz w:val="36"/>
          <w:szCs w:val="36"/>
        </w:rPr>
      </w:pPr>
      <w:r w:rsidRPr="00E002CE">
        <w:rPr>
          <w:rFonts w:ascii="Times New Roman" w:eastAsia="Times New Roman" w:hAnsi="Times New Roman" w:cs="Times New Roman"/>
          <w:b/>
          <w:bCs/>
          <w:color w:val="000000" w:themeColor="text1"/>
          <w:sz w:val="27"/>
          <w:szCs w:val="27"/>
        </w:rPr>
        <w:t>Design and Development Plan</w:t>
      </w:r>
    </w:p>
    <w:p w14:paraId="71736C05"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What You'll Cover in This Section</w:t>
      </w:r>
      <w:r w:rsidRPr="00E002CE">
        <w:rPr>
          <w:rFonts w:ascii="Times New Roman" w:eastAsia="Times New Roman" w:hAnsi="Times New Roman" w:cs="Times New Roman"/>
          <w:b/>
          <w:bCs/>
          <w:color w:val="000000" w:themeColor="text1"/>
          <w:sz w:val="27"/>
          <w:szCs w:val="27"/>
        </w:rPr>
        <w:br/>
      </w:r>
      <w:r w:rsidRPr="00E002CE">
        <w:rPr>
          <w:rFonts w:ascii="Times New Roman" w:eastAsia="Times New Roman" w:hAnsi="Times New Roman" w:cs="Times New Roman"/>
          <w:color w:val="000000" w:themeColor="text1"/>
          <w:sz w:val="27"/>
          <w:szCs w:val="27"/>
        </w:rPr>
        <w:t>The purpose of the </w:t>
      </w:r>
      <w:hyperlink r:id="rId63" w:history="1">
        <w:r w:rsidRPr="00F9295C">
          <w:rPr>
            <w:rFonts w:ascii="Times New Roman" w:eastAsia="Times New Roman" w:hAnsi="Times New Roman" w:cs="Times New Roman"/>
            <w:color w:val="000000" w:themeColor="text1"/>
            <w:sz w:val="27"/>
          </w:rPr>
          <w:t>design</w:t>
        </w:r>
      </w:hyperlink>
      <w:r w:rsidRPr="00E002CE">
        <w:rPr>
          <w:rFonts w:ascii="Times New Roman" w:eastAsia="Times New Roman" w:hAnsi="Times New Roman" w:cs="Times New Roman"/>
          <w:color w:val="000000" w:themeColor="text1"/>
          <w:sz w:val="27"/>
          <w:szCs w:val="27"/>
        </w:rPr>
        <w:t xml:space="preserve"> and development plan section is to provide investors with a </w:t>
      </w:r>
      <w:r w:rsidRPr="00E002CE">
        <w:rPr>
          <w:rFonts w:ascii="Times New Roman" w:eastAsia="Times New Roman" w:hAnsi="Times New Roman" w:cs="Times New Roman"/>
          <w:color w:val="000000" w:themeColor="text1"/>
          <w:sz w:val="27"/>
          <w:szCs w:val="27"/>
        </w:rPr>
        <w:lastRenderedPageBreak/>
        <w:t>description of the product's design, chart its development within the context of production, marketing and the company itself, and create a development budget that will enable the company to reach its goals.</w:t>
      </w:r>
    </w:p>
    <w:p w14:paraId="7403FE44"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There are generally three areas you'll cover in the development plan section:</w:t>
      </w:r>
    </w:p>
    <w:p w14:paraId="583E59AF" w14:textId="77777777" w:rsidR="00E002CE" w:rsidRPr="00E002CE" w:rsidRDefault="00E002CE" w:rsidP="00E002CE">
      <w:pPr>
        <w:numPr>
          <w:ilvl w:val="0"/>
          <w:numId w:val="20"/>
        </w:numPr>
        <w:spacing w:before="280"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Product development</w:t>
      </w:r>
    </w:p>
    <w:p w14:paraId="6B036676" w14:textId="77777777" w:rsidR="00E002CE" w:rsidRPr="00E002CE" w:rsidRDefault="00E002CE" w:rsidP="00E002CE">
      <w:pPr>
        <w:numPr>
          <w:ilvl w:val="0"/>
          <w:numId w:val="20"/>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Market development</w:t>
      </w:r>
    </w:p>
    <w:p w14:paraId="7C7EBF8A" w14:textId="77777777" w:rsidR="00E002CE" w:rsidRPr="00E002CE" w:rsidRDefault="00E002CE" w:rsidP="00E002CE">
      <w:pPr>
        <w:numPr>
          <w:ilvl w:val="0"/>
          <w:numId w:val="20"/>
        </w:numPr>
        <w:spacing w:after="28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Organizational development</w:t>
      </w:r>
    </w:p>
    <w:p w14:paraId="258708F2"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Each of these elements needs to be examined from the funding of the plan to the point where the </w:t>
      </w:r>
      <w:hyperlink r:id="rId64" w:history="1">
        <w:r w:rsidRPr="00F9295C">
          <w:rPr>
            <w:rFonts w:ascii="Times New Roman" w:eastAsia="Times New Roman" w:hAnsi="Times New Roman" w:cs="Times New Roman"/>
            <w:color w:val="000000" w:themeColor="text1"/>
            <w:sz w:val="27"/>
          </w:rPr>
          <w:t>business</w:t>
        </w:r>
      </w:hyperlink>
      <w:r w:rsidRPr="00E002CE">
        <w:rPr>
          <w:rFonts w:ascii="Times New Roman" w:eastAsia="Times New Roman" w:hAnsi="Times New Roman" w:cs="Times New Roman"/>
          <w:color w:val="000000" w:themeColor="text1"/>
          <w:sz w:val="27"/>
          <w:szCs w:val="27"/>
        </w:rPr>
        <w:t> begins to experience a continuous income. Although these elements will differ in nature concerning their content, each will be based on structure and goals.</w:t>
      </w:r>
    </w:p>
    <w:p w14:paraId="486EF079"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The first step in the development process is setting goals for the overall development plan. From your analysis of the market and competition, most of the product, market and organizational development goals will be readily apparent. Each goal you define should have certain characteristics. Your goals should be quantifiable in order to set up time lines, directed so they relate to the success of the business, consequential so they have impact upon the company, and feasible so that they aren't beyond the bounds of actual completion.</w:t>
      </w:r>
    </w:p>
    <w:p w14:paraId="630C3383"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Goals For Product Development</w:t>
      </w:r>
      <w:r w:rsidRPr="00E002CE">
        <w:rPr>
          <w:rFonts w:ascii="Times New Roman" w:eastAsia="Times New Roman" w:hAnsi="Times New Roman" w:cs="Times New Roman"/>
          <w:color w:val="000000" w:themeColor="text1"/>
          <w:sz w:val="27"/>
          <w:szCs w:val="27"/>
        </w:rPr>
        <w:br/>
        <w:t xml:space="preserve">Goals for product development should center on the </w:t>
      </w:r>
      <w:r w:rsidRPr="00E002CE">
        <w:rPr>
          <w:rFonts w:ascii="Times New Roman" w:eastAsia="Times New Roman" w:hAnsi="Times New Roman" w:cs="Times New Roman"/>
          <w:i/>
          <w:iCs/>
          <w:color w:val="000000" w:themeColor="text1"/>
          <w:sz w:val="27"/>
          <w:szCs w:val="27"/>
        </w:rPr>
        <w:t>technical</w:t>
      </w:r>
      <w:r w:rsidRPr="00E002CE">
        <w:rPr>
          <w:rFonts w:ascii="Times New Roman" w:eastAsia="Times New Roman" w:hAnsi="Times New Roman" w:cs="Times New Roman"/>
          <w:color w:val="000000" w:themeColor="text1"/>
          <w:sz w:val="27"/>
          <w:szCs w:val="27"/>
        </w:rPr>
        <w:t xml:space="preserve"> as well as the </w:t>
      </w:r>
      <w:r w:rsidRPr="00E002CE">
        <w:rPr>
          <w:rFonts w:ascii="Times New Roman" w:eastAsia="Times New Roman" w:hAnsi="Times New Roman" w:cs="Times New Roman"/>
          <w:i/>
          <w:iCs/>
          <w:color w:val="000000" w:themeColor="text1"/>
          <w:sz w:val="27"/>
          <w:szCs w:val="27"/>
        </w:rPr>
        <w:t>marketing</w:t>
      </w:r>
      <w:r w:rsidRPr="00E002CE">
        <w:rPr>
          <w:rFonts w:ascii="Times New Roman" w:eastAsia="Times New Roman" w:hAnsi="Times New Roman" w:cs="Times New Roman"/>
          <w:color w:val="000000" w:themeColor="text1"/>
          <w:sz w:val="27"/>
          <w:szCs w:val="27"/>
        </w:rPr>
        <w:t xml:space="preserve"> aspects of the product so that you have a focused outline from which the development team can work. For example, a goal for product development of a </w:t>
      </w:r>
      <w:proofErr w:type="spellStart"/>
      <w:r w:rsidRPr="00E002CE">
        <w:rPr>
          <w:rFonts w:ascii="Times New Roman" w:eastAsia="Times New Roman" w:hAnsi="Times New Roman" w:cs="Times New Roman"/>
          <w:color w:val="000000" w:themeColor="text1"/>
          <w:sz w:val="27"/>
          <w:szCs w:val="27"/>
        </w:rPr>
        <w:t>microbrewed</w:t>
      </w:r>
      <w:proofErr w:type="spellEnd"/>
      <w:r w:rsidRPr="00E002CE">
        <w:rPr>
          <w:rFonts w:ascii="Times New Roman" w:eastAsia="Times New Roman" w:hAnsi="Times New Roman" w:cs="Times New Roman"/>
          <w:color w:val="000000" w:themeColor="text1"/>
          <w:sz w:val="27"/>
          <w:szCs w:val="27"/>
        </w:rPr>
        <w:t xml:space="preserve"> beer might be "Produce recipe for premium lager beer" or "Create packaging for premium lager beer." In terms of market development, a goal might be, "Develop collateral </w:t>
      </w:r>
      <w:hyperlink r:id="rId65" w:history="1">
        <w:r w:rsidRPr="00F9295C">
          <w:rPr>
            <w:rFonts w:ascii="Times New Roman" w:eastAsia="Times New Roman" w:hAnsi="Times New Roman" w:cs="Times New Roman"/>
            <w:color w:val="000000" w:themeColor="text1"/>
            <w:sz w:val="27"/>
          </w:rPr>
          <w:t>marketing</w:t>
        </w:r>
      </w:hyperlink>
      <w:r w:rsidRPr="00E002CE">
        <w:rPr>
          <w:rFonts w:ascii="Times New Roman" w:eastAsia="Times New Roman" w:hAnsi="Times New Roman" w:cs="Times New Roman"/>
          <w:color w:val="000000" w:themeColor="text1"/>
          <w:sz w:val="27"/>
          <w:szCs w:val="27"/>
        </w:rPr>
        <w:t> material." Organizational goals would center on the acquisition of expertise in order to attain your product and market-development goals. This expertise usually needs to be present in areas of key assets that provide a competitive advantage. Without the necessary expertise, the chances of bringing a product successfully to market diminish.</w:t>
      </w:r>
    </w:p>
    <w:p w14:paraId="66211575"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Procedures</w:t>
      </w:r>
      <w:r w:rsidRPr="00E002CE">
        <w:rPr>
          <w:rFonts w:ascii="Times New Roman" w:eastAsia="Times New Roman" w:hAnsi="Times New Roman" w:cs="Times New Roman"/>
          <w:color w:val="000000" w:themeColor="text1"/>
          <w:sz w:val="27"/>
          <w:szCs w:val="27"/>
        </w:rPr>
        <w:br/>
        <w:t>With your goals set and expertise in place, you need to </w:t>
      </w:r>
      <w:hyperlink r:id="rId66" w:history="1">
        <w:r w:rsidRPr="00F9295C">
          <w:rPr>
            <w:rFonts w:ascii="Times New Roman" w:eastAsia="Times New Roman" w:hAnsi="Times New Roman" w:cs="Times New Roman"/>
            <w:color w:val="000000" w:themeColor="text1"/>
            <w:sz w:val="27"/>
          </w:rPr>
          <w:t>form</w:t>
        </w:r>
      </w:hyperlink>
      <w:r w:rsidRPr="00E002CE">
        <w:rPr>
          <w:rFonts w:ascii="Times New Roman" w:eastAsia="Times New Roman" w:hAnsi="Times New Roman" w:cs="Times New Roman"/>
          <w:color w:val="000000" w:themeColor="text1"/>
          <w:sz w:val="27"/>
          <w:szCs w:val="27"/>
        </w:rPr>
        <w:t> a set of procedural tasks or </w:t>
      </w:r>
      <w:hyperlink r:id="rId67" w:history="1">
        <w:r w:rsidRPr="00F9295C">
          <w:rPr>
            <w:rFonts w:ascii="Times New Roman" w:eastAsia="Times New Roman" w:hAnsi="Times New Roman" w:cs="Times New Roman"/>
            <w:color w:val="000000" w:themeColor="text1"/>
            <w:sz w:val="27"/>
          </w:rPr>
          <w:t>work</w:t>
        </w:r>
      </w:hyperlink>
      <w:r w:rsidRPr="00E002CE">
        <w:rPr>
          <w:rFonts w:ascii="Times New Roman" w:eastAsia="Times New Roman" w:hAnsi="Times New Roman" w:cs="Times New Roman"/>
          <w:color w:val="000000" w:themeColor="text1"/>
          <w:sz w:val="27"/>
          <w:szCs w:val="27"/>
        </w:rPr>
        <w:t> assignments for each area of the development plan. Procedures will have to be developed for product development, market development, and organization development. In some cases, product and organization can be combined if the list of procedures is short enough.</w:t>
      </w:r>
    </w:p>
    <w:p w14:paraId="1E4126C9"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Procedures should include how resources will be allocated, who is in charge of accomplishing each goal, and how everything will interact. For example, to produce a recipe for a premium lager beer, you would need to do the following:</w:t>
      </w:r>
    </w:p>
    <w:p w14:paraId="4479BB78" w14:textId="77777777" w:rsidR="00E002CE" w:rsidRPr="00E002CE" w:rsidRDefault="00E002CE" w:rsidP="00E002CE">
      <w:pPr>
        <w:numPr>
          <w:ilvl w:val="0"/>
          <w:numId w:val="21"/>
        </w:numPr>
        <w:spacing w:before="280"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lastRenderedPageBreak/>
        <w:t>Gather ingredients.</w:t>
      </w:r>
    </w:p>
    <w:p w14:paraId="0D19CB41" w14:textId="77777777" w:rsidR="00E002CE" w:rsidRPr="00E002CE" w:rsidRDefault="00E002CE" w:rsidP="00E002CE">
      <w:pPr>
        <w:numPr>
          <w:ilvl w:val="0"/>
          <w:numId w:val="21"/>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Determine optimum malting process.</w:t>
      </w:r>
    </w:p>
    <w:p w14:paraId="31973C3B" w14:textId="77777777" w:rsidR="00E002CE" w:rsidRPr="00E002CE" w:rsidRDefault="00E002CE" w:rsidP="00E002CE">
      <w:pPr>
        <w:numPr>
          <w:ilvl w:val="0"/>
          <w:numId w:val="21"/>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Gauge mashing temperature.</w:t>
      </w:r>
    </w:p>
    <w:p w14:paraId="11EE5F14" w14:textId="77777777" w:rsidR="00E002CE" w:rsidRPr="00E002CE" w:rsidRDefault="00E002CE" w:rsidP="00E002CE">
      <w:pPr>
        <w:numPr>
          <w:ilvl w:val="0"/>
          <w:numId w:val="21"/>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Boil wort and evaluate which hops provide the best flavor.</w:t>
      </w:r>
    </w:p>
    <w:p w14:paraId="00C24C39" w14:textId="77777777" w:rsidR="00E002CE" w:rsidRPr="00E002CE" w:rsidRDefault="00E002CE" w:rsidP="00E002CE">
      <w:pPr>
        <w:numPr>
          <w:ilvl w:val="0"/>
          <w:numId w:val="21"/>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Determine yeast amounts and fermentation period.</w:t>
      </w:r>
    </w:p>
    <w:p w14:paraId="38F2E4E6" w14:textId="77777777" w:rsidR="00E002CE" w:rsidRPr="00E002CE" w:rsidRDefault="00E002CE" w:rsidP="00E002CE">
      <w:pPr>
        <w:numPr>
          <w:ilvl w:val="0"/>
          <w:numId w:val="21"/>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Determine aging period.</w:t>
      </w:r>
    </w:p>
    <w:p w14:paraId="59441C41" w14:textId="77777777" w:rsidR="00E002CE" w:rsidRPr="00E002CE" w:rsidRDefault="00E002CE" w:rsidP="00E002CE">
      <w:pPr>
        <w:numPr>
          <w:ilvl w:val="0"/>
          <w:numId w:val="21"/>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Carbonate the beer.</w:t>
      </w:r>
    </w:p>
    <w:p w14:paraId="24FCC09B" w14:textId="77777777" w:rsidR="00E002CE" w:rsidRPr="00E002CE" w:rsidRDefault="00E002CE" w:rsidP="00E002CE">
      <w:pPr>
        <w:numPr>
          <w:ilvl w:val="0"/>
          <w:numId w:val="21"/>
        </w:numPr>
        <w:spacing w:after="28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Decide whether or not to pasteurize the beer.</w:t>
      </w:r>
    </w:p>
    <w:p w14:paraId="0F75CFBB"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The development of procedures provides a list of work assignments that need to be accomplished, but one thing it doesn't provide are the stages of development that coordinate the work assignments within the overall development plan. To do this, you first need to amend the work assignments created in the procedures section so that all the individual work elements are accounted for in the development plan. The next stage involves setting deliverable dates for components as well as the finished product for testing purposes. There are primarily three steps you need to go through before the product is ready for final delivery:</w:t>
      </w:r>
    </w:p>
    <w:p w14:paraId="35AEEF1C" w14:textId="77777777" w:rsidR="00E002CE" w:rsidRPr="00E002CE" w:rsidRDefault="00E002CE" w:rsidP="00E002CE">
      <w:pPr>
        <w:numPr>
          <w:ilvl w:val="0"/>
          <w:numId w:val="22"/>
        </w:numPr>
        <w:spacing w:before="280"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Preliminary product review</w:t>
      </w:r>
      <w:r w:rsidRPr="00E002CE">
        <w:rPr>
          <w:rFonts w:ascii="Times New Roman" w:eastAsia="Times New Roman" w:hAnsi="Times New Roman" w:cs="Times New Roman"/>
          <w:color w:val="000000" w:themeColor="text1"/>
          <w:sz w:val="27"/>
          <w:szCs w:val="27"/>
        </w:rPr>
        <w:t>. All the product's features and specifications are checked.</w:t>
      </w:r>
    </w:p>
    <w:p w14:paraId="1317C52A" w14:textId="77777777" w:rsidR="00E002CE" w:rsidRPr="00E002CE" w:rsidRDefault="00E002CE" w:rsidP="00E002CE">
      <w:pPr>
        <w:numPr>
          <w:ilvl w:val="0"/>
          <w:numId w:val="22"/>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Critical product review</w:t>
      </w:r>
      <w:r w:rsidRPr="00E002CE">
        <w:rPr>
          <w:rFonts w:ascii="Times New Roman" w:eastAsia="Times New Roman" w:hAnsi="Times New Roman" w:cs="Times New Roman"/>
          <w:color w:val="000000" w:themeColor="text1"/>
          <w:sz w:val="27"/>
          <w:szCs w:val="27"/>
        </w:rPr>
        <w:t>. All the key elements of the product are checked and gauged against the development schedule to make sure everything is going according to plan.</w:t>
      </w:r>
    </w:p>
    <w:p w14:paraId="11F39462" w14:textId="77777777" w:rsidR="00E002CE" w:rsidRPr="00E002CE" w:rsidRDefault="00E002CE" w:rsidP="00E002CE">
      <w:pPr>
        <w:numPr>
          <w:ilvl w:val="0"/>
          <w:numId w:val="22"/>
        </w:numPr>
        <w:spacing w:after="28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Final product review</w:t>
      </w:r>
      <w:r w:rsidRPr="00E002CE">
        <w:rPr>
          <w:rFonts w:ascii="Times New Roman" w:eastAsia="Times New Roman" w:hAnsi="Times New Roman" w:cs="Times New Roman"/>
          <w:color w:val="000000" w:themeColor="text1"/>
          <w:sz w:val="27"/>
          <w:szCs w:val="27"/>
        </w:rPr>
        <w:t>. All elements of the product are checked against goals to assure the integrity of the prototype.</w:t>
      </w:r>
    </w:p>
    <w:p w14:paraId="489028F3"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Scheduling and Costs</w:t>
      </w:r>
      <w:r w:rsidRPr="00E002CE">
        <w:rPr>
          <w:rFonts w:ascii="Times New Roman" w:eastAsia="Times New Roman" w:hAnsi="Times New Roman" w:cs="Times New Roman"/>
          <w:color w:val="000000" w:themeColor="text1"/>
          <w:sz w:val="27"/>
          <w:szCs w:val="27"/>
        </w:rPr>
        <w:br/>
        <w:t>This is one of the most important elements in the development plan. Scheduling includes all of the key work elements as well as the stages the product must pass through before customer delivery. It should also be tied to the development budget so that expenses can be tracked. But its main purpose is to establish time frames for completion of all work assignments and juxtapose them within the stages through which the product must pass. When producing the schedule, provide a column for each procedural task, how long it takes, start date and stop date. If you want to provide a number for each task, include a column in the schedule for the task number.</w:t>
      </w:r>
    </w:p>
    <w:p w14:paraId="5D7FD8B4"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Development Budget</w:t>
      </w:r>
      <w:r w:rsidRPr="00E002CE">
        <w:rPr>
          <w:rFonts w:ascii="Times New Roman" w:eastAsia="Times New Roman" w:hAnsi="Times New Roman" w:cs="Times New Roman"/>
          <w:color w:val="000000" w:themeColor="text1"/>
          <w:sz w:val="27"/>
          <w:szCs w:val="27"/>
        </w:rPr>
        <w:br/>
        <w:t>That leads us into a discussion of the development budget. When forming your development budget, you need to take into account all the expenses required to design the product and to take it from prototype to production.</w:t>
      </w:r>
    </w:p>
    <w:p w14:paraId="0CA956D9"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Costs that should be included in the development budget include:</w:t>
      </w:r>
    </w:p>
    <w:p w14:paraId="5775740F" w14:textId="77777777" w:rsidR="00E002CE" w:rsidRPr="00E002CE" w:rsidRDefault="00E002CE" w:rsidP="00E002CE">
      <w:pPr>
        <w:numPr>
          <w:ilvl w:val="0"/>
          <w:numId w:val="23"/>
        </w:numPr>
        <w:spacing w:before="280"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lastRenderedPageBreak/>
        <w:t>Material</w:t>
      </w:r>
      <w:r w:rsidRPr="00E002CE">
        <w:rPr>
          <w:rFonts w:ascii="Times New Roman" w:eastAsia="Times New Roman" w:hAnsi="Times New Roman" w:cs="Times New Roman"/>
          <w:color w:val="000000" w:themeColor="text1"/>
          <w:sz w:val="27"/>
          <w:szCs w:val="27"/>
        </w:rPr>
        <w:t>. All raw materials used in the development of the product.</w:t>
      </w:r>
    </w:p>
    <w:p w14:paraId="4FF24A40" w14:textId="77777777" w:rsidR="00E002CE" w:rsidRPr="00E002CE" w:rsidRDefault="00E002CE" w:rsidP="00E002CE">
      <w:pPr>
        <w:numPr>
          <w:ilvl w:val="0"/>
          <w:numId w:val="23"/>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Direct labor</w:t>
      </w:r>
      <w:r w:rsidRPr="00E002CE">
        <w:rPr>
          <w:rFonts w:ascii="Times New Roman" w:eastAsia="Times New Roman" w:hAnsi="Times New Roman" w:cs="Times New Roman"/>
          <w:color w:val="000000" w:themeColor="text1"/>
          <w:sz w:val="27"/>
          <w:szCs w:val="27"/>
        </w:rPr>
        <w:t>. All labor costs associated with the development of the product.</w:t>
      </w:r>
    </w:p>
    <w:p w14:paraId="1D175B2F" w14:textId="77777777" w:rsidR="00E002CE" w:rsidRPr="00E002CE" w:rsidRDefault="00E002CE" w:rsidP="00E002CE">
      <w:pPr>
        <w:numPr>
          <w:ilvl w:val="0"/>
          <w:numId w:val="23"/>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Overhead</w:t>
      </w:r>
      <w:r w:rsidRPr="00E002CE">
        <w:rPr>
          <w:rFonts w:ascii="Times New Roman" w:eastAsia="Times New Roman" w:hAnsi="Times New Roman" w:cs="Times New Roman"/>
          <w:color w:val="000000" w:themeColor="text1"/>
          <w:sz w:val="27"/>
          <w:szCs w:val="27"/>
        </w:rPr>
        <w:t>. All overhead expenses required to operate the business during the development phase such as taxes, rent, phone, utilities, office supplies, etc.</w:t>
      </w:r>
    </w:p>
    <w:p w14:paraId="2411DD10" w14:textId="77777777" w:rsidR="00E002CE" w:rsidRPr="00E002CE" w:rsidRDefault="00E002CE" w:rsidP="00E002CE">
      <w:pPr>
        <w:numPr>
          <w:ilvl w:val="0"/>
          <w:numId w:val="23"/>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G&amp;A costs</w:t>
      </w:r>
      <w:r w:rsidRPr="00E002CE">
        <w:rPr>
          <w:rFonts w:ascii="Times New Roman" w:eastAsia="Times New Roman" w:hAnsi="Times New Roman" w:cs="Times New Roman"/>
          <w:color w:val="000000" w:themeColor="text1"/>
          <w:sz w:val="27"/>
          <w:szCs w:val="27"/>
        </w:rPr>
        <w:t>. The salaries of executive and administrative personnel along with any other office support functions.</w:t>
      </w:r>
    </w:p>
    <w:p w14:paraId="5C5A711F" w14:textId="77777777" w:rsidR="00E002CE" w:rsidRPr="00E002CE" w:rsidRDefault="00E002CE" w:rsidP="00E002CE">
      <w:pPr>
        <w:numPr>
          <w:ilvl w:val="0"/>
          <w:numId w:val="23"/>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Marketing &amp; sales</w:t>
      </w:r>
      <w:r w:rsidRPr="00E002CE">
        <w:rPr>
          <w:rFonts w:ascii="Times New Roman" w:eastAsia="Times New Roman" w:hAnsi="Times New Roman" w:cs="Times New Roman"/>
          <w:color w:val="000000" w:themeColor="text1"/>
          <w:sz w:val="27"/>
          <w:szCs w:val="27"/>
        </w:rPr>
        <w:t>. The salaries of marketing personnel required to develop pre-promotional materials and plan the marketing campaign that should begin prior to delivery of the product.</w:t>
      </w:r>
    </w:p>
    <w:p w14:paraId="14B2A8F3" w14:textId="77777777" w:rsidR="00E002CE" w:rsidRPr="00E002CE" w:rsidRDefault="00E002CE" w:rsidP="00E002CE">
      <w:pPr>
        <w:numPr>
          <w:ilvl w:val="0"/>
          <w:numId w:val="23"/>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Professional services</w:t>
      </w:r>
      <w:r w:rsidRPr="00E002CE">
        <w:rPr>
          <w:rFonts w:ascii="Times New Roman" w:eastAsia="Times New Roman" w:hAnsi="Times New Roman" w:cs="Times New Roman"/>
          <w:color w:val="000000" w:themeColor="text1"/>
          <w:sz w:val="27"/>
          <w:szCs w:val="27"/>
        </w:rPr>
        <w:t>. Those costs associated with the consultation of outside experts such as accountants, lawyers, and business consultants.</w:t>
      </w:r>
    </w:p>
    <w:p w14:paraId="25084154" w14:textId="77777777" w:rsidR="00E002CE" w:rsidRPr="00E002CE" w:rsidRDefault="00E002CE" w:rsidP="00E002CE">
      <w:pPr>
        <w:numPr>
          <w:ilvl w:val="0"/>
          <w:numId w:val="23"/>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Miscellaneous Costs</w:t>
      </w:r>
      <w:r w:rsidRPr="00E002CE">
        <w:rPr>
          <w:rFonts w:ascii="Times New Roman" w:eastAsia="Times New Roman" w:hAnsi="Times New Roman" w:cs="Times New Roman"/>
          <w:color w:val="000000" w:themeColor="text1"/>
          <w:sz w:val="27"/>
          <w:szCs w:val="27"/>
        </w:rPr>
        <w:t>. Costs that are related to product development.</w:t>
      </w:r>
    </w:p>
    <w:p w14:paraId="48BEFF31" w14:textId="77777777" w:rsidR="00E002CE" w:rsidRPr="00E002CE" w:rsidRDefault="00E002CE" w:rsidP="00E002CE">
      <w:pPr>
        <w:numPr>
          <w:ilvl w:val="0"/>
          <w:numId w:val="23"/>
        </w:numPr>
        <w:spacing w:after="28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Capital equipment</w:t>
      </w:r>
      <w:r w:rsidRPr="00E002CE">
        <w:rPr>
          <w:rFonts w:ascii="Times New Roman" w:eastAsia="Times New Roman" w:hAnsi="Times New Roman" w:cs="Times New Roman"/>
          <w:color w:val="000000" w:themeColor="text1"/>
          <w:sz w:val="27"/>
          <w:szCs w:val="27"/>
        </w:rPr>
        <w:t>. To determine the capital requirements for the development budget, you first have to establish what type of equipment you will need, whether you will acquire the equipment or use outside contractors, and finally, if you decide to acquire the equipment, whether you will lease or purchase it.</w:t>
      </w:r>
    </w:p>
    <w:p w14:paraId="6250E62C"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Personnel</w:t>
      </w:r>
      <w:r w:rsidRPr="00E002CE">
        <w:rPr>
          <w:rFonts w:ascii="Times New Roman" w:eastAsia="Times New Roman" w:hAnsi="Times New Roman" w:cs="Times New Roman"/>
          <w:color w:val="000000" w:themeColor="text1"/>
          <w:sz w:val="27"/>
          <w:szCs w:val="27"/>
        </w:rPr>
        <w:br/>
        <w:t>As we mentioned already, the company has to have the proper expertise in key areas to succeed; however, not every company will start a business with the expertise required in every key area. Therefore, the proper personnel have to be recruited, integrated into the development process, and managed so that everyone forms a team focused on the achievement of the development goals.</w:t>
      </w:r>
    </w:p>
    <w:p w14:paraId="549B0AFD"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Before you begin recruiting, however, you should determine which areas within the development process will require the addition of personnel. This can be done by reviewing the goals of your development plan to establish key areas that need attention. After you have an idea of the positions that need to be filled, you should produce a job description and job specification.</w:t>
      </w:r>
    </w:p>
    <w:p w14:paraId="5B01600E"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Once you've hired the proper personnel, you need to integrate them into the development process by assigning tasks from the work assignments you've developed. Finally, the whole team needs to know what their role is within the company and how each interrelates with every position within the development team. In order to do this, you should develop an organizational chart for your development team.</w:t>
      </w:r>
    </w:p>
    <w:p w14:paraId="5ECED240"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Assessing Risks</w:t>
      </w:r>
      <w:r w:rsidRPr="00E002CE">
        <w:rPr>
          <w:rFonts w:ascii="Times New Roman" w:eastAsia="Times New Roman" w:hAnsi="Times New Roman" w:cs="Times New Roman"/>
          <w:color w:val="000000" w:themeColor="text1"/>
          <w:sz w:val="27"/>
          <w:szCs w:val="27"/>
        </w:rPr>
        <w:br/>
        <w:t>Finally, the risks involved in developing the product should be assessed and a plan developed to address each one. The risks during the development stage will usually center on technical development of the product, marketing, personnel requirements, and financial problems. By identifying and addressing each of the perceived risks during the development period, you will allay some of your major fears concerning the project and those of investors as well.</w:t>
      </w:r>
    </w:p>
    <w:p w14:paraId="3F64C0EF" w14:textId="77777777" w:rsidR="00E002CE" w:rsidRPr="00E002CE" w:rsidRDefault="00E002CE" w:rsidP="00E002CE">
      <w:pPr>
        <w:numPr>
          <w:ilvl w:val="1"/>
          <w:numId w:val="24"/>
        </w:numPr>
        <w:spacing w:before="240" w:after="60" w:line="240" w:lineRule="auto"/>
        <w:textAlignment w:val="baseline"/>
        <w:outlineLvl w:val="1"/>
        <w:rPr>
          <w:rFonts w:ascii="Arial" w:eastAsia="Times New Roman" w:hAnsi="Arial" w:cs="Arial"/>
          <w:b/>
          <w:bCs/>
          <w:i/>
          <w:iCs/>
          <w:color w:val="000000" w:themeColor="text1"/>
          <w:sz w:val="36"/>
          <w:szCs w:val="36"/>
        </w:rPr>
      </w:pPr>
      <w:r w:rsidRPr="00E002CE">
        <w:rPr>
          <w:rFonts w:ascii="Times New Roman" w:eastAsia="Times New Roman" w:hAnsi="Times New Roman" w:cs="Times New Roman"/>
          <w:b/>
          <w:bCs/>
          <w:color w:val="000000" w:themeColor="text1"/>
          <w:sz w:val="27"/>
          <w:szCs w:val="27"/>
        </w:rPr>
        <w:lastRenderedPageBreak/>
        <w:t>Operations and Management Plan</w:t>
      </w:r>
    </w:p>
    <w:p w14:paraId="174A68F1"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 xml:space="preserve">The Purpose </w:t>
      </w:r>
      <w:proofErr w:type="gramStart"/>
      <w:r w:rsidRPr="00E002CE">
        <w:rPr>
          <w:rFonts w:ascii="Times New Roman" w:eastAsia="Times New Roman" w:hAnsi="Times New Roman" w:cs="Times New Roman"/>
          <w:b/>
          <w:bCs/>
          <w:color w:val="000000" w:themeColor="text1"/>
          <w:sz w:val="27"/>
          <w:szCs w:val="27"/>
        </w:rPr>
        <w:t>Of</w:t>
      </w:r>
      <w:proofErr w:type="gramEnd"/>
      <w:r w:rsidRPr="00E002CE">
        <w:rPr>
          <w:rFonts w:ascii="Times New Roman" w:eastAsia="Times New Roman" w:hAnsi="Times New Roman" w:cs="Times New Roman"/>
          <w:b/>
          <w:bCs/>
          <w:color w:val="000000" w:themeColor="text1"/>
          <w:sz w:val="27"/>
          <w:szCs w:val="27"/>
        </w:rPr>
        <w:t xml:space="preserve"> This Section</w:t>
      </w:r>
      <w:r w:rsidRPr="00E002CE">
        <w:rPr>
          <w:rFonts w:ascii="Times New Roman" w:eastAsia="Times New Roman" w:hAnsi="Times New Roman" w:cs="Times New Roman"/>
          <w:color w:val="000000" w:themeColor="text1"/>
          <w:sz w:val="27"/>
          <w:szCs w:val="27"/>
        </w:rPr>
        <w:br/>
        <w:t>The operations and </w:t>
      </w:r>
      <w:hyperlink r:id="rId68" w:history="1">
        <w:r w:rsidRPr="00F9295C">
          <w:rPr>
            <w:rFonts w:ascii="Times New Roman" w:eastAsia="Times New Roman" w:hAnsi="Times New Roman" w:cs="Times New Roman"/>
            <w:color w:val="000000" w:themeColor="text1"/>
            <w:sz w:val="27"/>
          </w:rPr>
          <w:t>management</w:t>
        </w:r>
      </w:hyperlink>
      <w:r w:rsidRPr="00E002CE">
        <w:rPr>
          <w:rFonts w:ascii="Times New Roman" w:eastAsia="Times New Roman" w:hAnsi="Times New Roman" w:cs="Times New Roman"/>
          <w:color w:val="000000" w:themeColor="text1"/>
          <w:sz w:val="27"/>
          <w:szCs w:val="27"/>
        </w:rPr>
        <w:t> plan is designed to describe just how the </w:t>
      </w:r>
      <w:hyperlink r:id="rId69" w:history="1">
        <w:r w:rsidRPr="00F9295C">
          <w:rPr>
            <w:rFonts w:ascii="Times New Roman" w:eastAsia="Times New Roman" w:hAnsi="Times New Roman" w:cs="Times New Roman"/>
            <w:color w:val="000000" w:themeColor="text1"/>
            <w:sz w:val="27"/>
          </w:rPr>
          <w:t>business</w:t>
        </w:r>
      </w:hyperlink>
      <w:r w:rsidRPr="00E002CE">
        <w:rPr>
          <w:rFonts w:ascii="Times New Roman" w:eastAsia="Times New Roman" w:hAnsi="Times New Roman" w:cs="Times New Roman"/>
          <w:color w:val="000000" w:themeColor="text1"/>
          <w:sz w:val="27"/>
          <w:szCs w:val="27"/>
        </w:rPr>
        <w:t> functions on a continuing basis. The operations plan will highlight the logistics of the organization such as the various responsibilities of the management team, the tasks assigned to each division within the company, and capital and expense requirements related to the operations of the business. In fact, within the operations plan you'll develop the next set of financial tables that will supply the foundation for the "Financial Components" section.</w:t>
      </w:r>
    </w:p>
    <w:p w14:paraId="1CA8B068"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The financial tables that you'll develop within the operations plan include:</w:t>
      </w:r>
    </w:p>
    <w:p w14:paraId="0E844ADE" w14:textId="77777777" w:rsidR="00E002CE" w:rsidRPr="00E002CE" w:rsidRDefault="00E002CE" w:rsidP="00E002CE">
      <w:pPr>
        <w:numPr>
          <w:ilvl w:val="0"/>
          <w:numId w:val="25"/>
        </w:numPr>
        <w:spacing w:before="280"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The operating expense table</w:t>
      </w:r>
    </w:p>
    <w:p w14:paraId="0438EC43" w14:textId="77777777" w:rsidR="00E002CE" w:rsidRPr="00E002CE" w:rsidRDefault="00E002CE" w:rsidP="00E002CE">
      <w:pPr>
        <w:numPr>
          <w:ilvl w:val="0"/>
          <w:numId w:val="25"/>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The capital requirements table</w:t>
      </w:r>
    </w:p>
    <w:p w14:paraId="16CC7001" w14:textId="77777777" w:rsidR="00E002CE" w:rsidRPr="00E002CE" w:rsidRDefault="00E002CE" w:rsidP="00E002CE">
      <w:pPr>
        <w:numPr>
          <w:ilvl w:val="0"/>
          <w:numId w:val="25"/>
        </w:numPr>
        <w:spacing w:after="28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The cost of goods table</w:t>
      </w:r>
    </w:p>
    <w:p w14:paraId="3BF1898A"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There are two areas that need to be accounted for when planning the operations of your company. The first area is the organizational structure of the company, and the second is the expense and capital requirements associated with its operation.</w:t>
      </w:r>
    </w:p>
    <w:p w14:paraId="3C364F4C"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Organizational Structure</w:t>
      </w:r>
      <w:r w:rsidRPr="00E002CE">
        <w:rPr>
          <w:rFonts w:ascii="Times New Roman" w:eastAsia="Times New Roman" w:hAnsi="Times New Roman" w:cs="Times New Roman"/>
          <w:color w:val="000000" w:themeColor="text1"/>
          <w:sz w:val="27"/>
          <w:szCs w:val="27"/>
        </w:rPr>
        <w:br/>
        <w:t>The organizational structure of the company is an essential element within a business plan because it provides a basis from which to project operating expenses. This is critical to the formation of financial statements, which are heavily scrutinized by investors; therefore, the organizational structure has to be well-defined and based within a realistic framework given the parameters of the business.</w:t>
      </w:r>
    </w:p>
    <w:p w14:paraId="0A8CDA20"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Although every company will differ in its organizational structure, most can be divided into several broad areas that include:</w:t>
      </w:r>
    </w:p>
    <w:p w14:paraId="5898A3FD" w14:textId="77777777" w:rsidR="00E002CE" w:rsidRPr="00E002CE" w:rsidRDefault="00E002CE" w:rsidP="00E002CE">
      <w:pPr>
        <w:numPr>
          <w:ilvl w:val="0"/>
          <w:numId w:val="26"/>
        </w:numPr>
        <w:spacing w:before="280"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Marketing and </w:t>
      </w:r>
      <w:hyperlink r:id="rId70" w:history="1">
        <w:r w:rsidRPr="00F9295C">
          <w:rPr>
            <w:rFonts w:ascii="Times New Roman" w:eastAsia="Times New Roman" w:hAnsi="Times New Roman" w:cs="Times New Roman"/>
            <w:color w:val="000000" w:themeColor="text1"/>
            <w:sz w:val="27"/>
          </w:rPr>
          <w:t>sales</w:t>
        </w:r>
      </w:hyperlink>
      <w:r w:rsidRPr="00E002CE">
        <w:rPr>
          <w:rFonts w:ascii="Times New Roman" w:eastAsia="Times New Roman" w:hAnsi="Times New Roman" w:cs="Times New Roman"/>
          <w:color w:val="000000" w:themeColor="text1"/>
          <w:sz w:val="27"/>
          <w:szCs w:val="27"/>
        </w:rPr>
        <w:t> (includes customer relations and service)</w:t>
      </w:r>
    </w:p>
    <w:p w14:paraId="72D7FABF" w14:textId="77777777" w:rsidR="00E002CE" w:rsidRPr="00E002CE" w:rsidRDefault="00E002CE" w:rsidP="00E002CE">
      <w:pPr>
        <w:numPr>
          <w:ilvl w:val="0"/>
          <w:numId w:val="26"/>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Production (including quality assurance)</w:t>
      </w:r>
    </w:p>
    <w:p w14:paraId="62BB696C" w14:textId="77777777" w:rsidR="00E002CE" w:rsidRPr="00E002CE" w:rsidRDefault="00E002CE" w:rsidP="00E002CE">
      <w:pPr>
        <w:numPr>
          <w:ilvl w:val="0"/>
          <w:numId w:val="26"/>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Research and development</w:t>
      </w:r>
    </w:p>
    <w:p w14:paraId="4AC82DC6" w14:textId="77777777" w:rsidR="00E002CE" w:rsidRPr="00E002CE" w:rsidRDefault="00E002CE" w:rsidP="00E002CE">
      <w:pPr>
        <w:numPr>
          <w:ilvl w:val="0"/>
          <w:numId w:val="26"/>
        </w:numPr>
        <w:spacing w:after="28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Administration</w:t>
      </w:r>
    </w:p>
    <w:p w14:paraId="7C90E117"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These are very broad classifications and it's important to keep in mind that not every business can be divided in this manner. In fact, every business is different, and each one must be structured according to its own requirements and goals.</w:t>
      </w:r>
    </w:p>
    <w:p w14:paraId="5D18193A"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The four stages for organizing a business are:</w:t>
      </w:r>
    </w:p>
    <w:p w14:paraId="008CB93D" w14:textId="77777777" w:rsidR="00E002CE" w:rsidRPr="00E002CE" w:rsidRDefault="00E002CE" w:rsidP="00E002CE">
      <w:pPr>
        <w:spacing w:after="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1. Establish a list of the tasks using the broadest of classifications possible.</w:t>
      </w:r>
      <w:r w:rsidRPr="00E002CE">
        <w:rPr>
          <w:rFonts w:ascii="Times New Roman" w:eastAsia="Times New Roman" w:hAnsi="Times New Roman" w:cs="Times New Roman"/>
          <w:color w:val="000000" w:themeColor="text1"/>
          <w:sz w:val="27"/>
          <w:szCs w:val="27"/>
        </w:rPr>
        <w:br/>
        <w:t>2. Organize these tasks into departments that produce an efficient line of communications between staff and management.</w:t>
      </w:r>
      <w:r w:rsidRPr="00E002CE">
        <w:rPr>
          <w:rFonts w:ascii="Times New Roman" w:eastAsia="Times New Roman" w:hAnsi="Times New Roman" w:cs="Times New Roman"/>
          <w:color w:val="000000" w:themeColor="text1"/>
          <w:sz w:val="27"/>
          <w:szCs w:val="27"/>
        </w:rPr>
        <w:br/>
      </w:r>
      <w:r w:rsidRPr="00E002CE">
        <w:rPr>
          <w:rFonts w:ascii="Times New Roman" w:eastAsia="Times New Roman" w:hAnsi="Times New Roman" w:cs="Times New Roman"/>
          <w:color w:val="000000" w:themeColor="text1"/>
          <w:sz w:val="27"/>
          <w:szCs w:val="27"/>
        </w:rPr>
        <w:lastRenderedPageBreak/>
        <w:t>3. Determine the type of personnel required to perform each task.</w:t>
      </w:r>
      <w:r w:rsidRPr="00E002CE">
        <w:rPr>
          <w:rFonts w:ascii="Times New Roman" w:eastAsia="Times New Roman" w:hAnsi="Times New Roman" w:cs="Times New Roman"/>
          <w:color w:val="000000" w:themeColor="text1"/>
          <w:sz w:val="27"/>
          <w:szCs w:val="27"/>
        </w:rPr>
        <w:br/>
        <w:t>4. Establish the function of each task and how it will relate to the generation of revenue within the company.</w:t>
      </w:r>
    </w:p>
    <w:p w14:paraId="31AB139B"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Calculate Your Personnel Numbers</w:t>
      </w:r>
      <w:r w:rsidRPr="00E002CE">
        <w:rPr>
          <w:rFonts w:ascii="Times New Roman" w:eastAsia="Times New Roman" w:hAnsi="Times New Roman" w:cs="Times New Roman"/>
          <w:color w:val="000000" w:themeColor="text1"/>
          <w:sz w:val="27"/>
          <w:szCs w:val="27"/>
        </w:rPr>
        <w:br/>
        <w:t xml:space="preserve">Once you've structured your business, however, you need to consider your overall goals and the number of personnel required to reach those goals. In order to determine the number of employees you'll need to meet the goals you've set for your business, you'll need to apply the following equation to each department listed in your organizational structure: </w:t>
      </w:r>
      <w:r w:rsidRPr="00E002CE">
        <w:rPr>
          <w:rFonts w:ascii="Times New Roman" w:eastAsia="Times New Roman" w:hAnsi="Times New Roman" w:cs="Times New Roman"/>
          <w:i/>
          <w:iCs/>
          <w:color w:val="000000" w:themeColor="text1"/>
          <w:sz w:val="27"/>
          <w:szCs w:val="27"/>
        </w:rPr>
        <w:t>C / S = P</w:t>
      </w:r>
    </w:p>
    <w:p w14:paraId="0B1BEEDD"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In this equation, C represents the total number of customers, S represents the total number of customers that can be served by each employee, and P represents the personnel requirements. For instance, if the number of customers for first year sales is projected at 10,110 and one </w:t>
      </w:r>
      <w:hyperlink r:id="rId71" w:history="1">
        <w:r w:rsidRPr="00F9295C">
          <w:rPr>
            <w:rFonts w:ascii="Times New Roman" w:eastAsia="Times New Roman" w:hAnsi="Times New Roman" w:cs="Times New Roman"/>
            <w:color w:val="000000" w:themeColor="text1"/>
            <w:sz w:val="27"/>
          </w:rPr>
          <w:t>marketing</w:t>
        </w:r>
      </w:hyperlink>
      <w:r w:rsidRPr="00E002CE">
        <w:rPr>
          <w:rFonts w:ascii="Times New Roman" w:eastAsia="Times New Roman" w:hAnsi="Times New Roman" w:cs="Times New Roman"/>
          <w:color w:val="000000" w:themeColor="text1"/>
          <w:sz w:val="27"/>
          <w:szCs w:val="27"/>
        </w:rPr>
        <w:t xml:space="preserve"> employee is required for every 200 customers, you would need 51 employees within the marketing department: </w:t>
      </w:r>
      <w:r w:rsidRPr="00E002CE">
        <w:rPr>
          <w:rFonts w:ascii="Times New Roman" w:eastAsia="Times New Roman" w:hAnsi="Times New Roman" w:cs="Times New Roman"/>
          <w:i/>
          <w:iCs/>
          <w:color w:val="000000" w:themeColor="text1"/>
          <w:sz w:val="27"/>
          <w:szCs w:val="27"/>
        </w:rPr>
        <w:t>10,110 / 200 = 51</w:t>
      </w:r>
    </w:p>
    <w:p w14:paraId="49A75330"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 xml:space="preserve">Once you calculate the number of employees that you'll need for your organization, you'll need to determine the labor expense. The factors that need to be considered when calculating labor expense (LE) are the personnel requirements (P) for each department multiplied by the employee salary level (SL). Therefore, the equation would be: </w:t>
      </w:r>
      <w:r w:rsidRPr="00E002CE">
        <w:rPr>
          <w:rFonts w:ascii="Times New Roman" w:eastAsia="Times New Roman" w:hAnsi="Times New Roman" w:cs="Times New Roman"/>
          <w:i/>
          <w:iCs/>
          <w:color w:val="000000" w:themeColor="text1"/>
          <w:sz w:val="27"/>
          <w:szCs w:val="27"/>
        </w:rPr>
        <w:t>P * SL = LE</w:t>
      </w:r>
    </w:p>
    <w:p w14:paraId="332F31CA"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 xml:space="preserve">Using the marketing example from above, the labor expense for that department would be: </w:t>
      </w:r>
      <w:r w:rsidRPr="00E002CE">
        <w:rPr>
          <w:rFonts w:ascii="Times New Roman" w:eastAsia="Times New Roman" w:hAnsi="Times New Roman" w:cs="Times New Roman"/>
          <w:i/>
          <w:iCs/>
          <w:color w:val="000000" w:themeColor="text1"/>
          <w:sz w:val="27"/>
          <w:szCs w:val="27"/>
        </w:rPr>
        <w:t>51 * $40,000 = $2,040,000</w:t>
      </w:r>
    </w:p>
    <w:p w14:paraId="3495F058"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Calculate Overhead Expenses</w:t>
      </w:r>
      <w:r w:rsidRPr="00E002CE">
        <w:rPr>
          <w:rFonts w:ascii="Times New Roman" w:eastAsia="Times New Roman" w:hAnsi="Times New Roman" w:cs="Times New Roman"/>
          <w:color w:val="000000" w:themeColor="text1"/>
          <w:sz w:val="27"/>
          <w:szCs w:val="27"/>
        </w:rPr>
        <w:br/>
        <w:t xml:space="preserve">Once the organization's operations have been planned, the expenses associated with the operation of the business can be developed. These are usually referred to as overhead expenses. Overhead expenses refer to all non-labor expenses required to operate the business. Expenses can be divided into </w:t>
      </w:r>
      <w:r w:rsidRPr="00E002CE">
        <w:rPr>
          <w:rFonts w:ascii="Times New Roman" w:eastAsia="Times New Roman" w:hAnsi="Times New Roman" w:cs="Times New Roman"/>
          <w:i/>
          <w:iCs/>
          <w:color w:val="000000" w:themeColor="text1"/>
          <w:sz w:val="27"/>
          <w:szCs w:val="27"/>
        </w:rPr>
        <w:t>fixed</w:t>
      </w:r>
      <w:r w:rsidRPr="00E002CE">
        <w:rPr>
          <w:rFonts w:ascii="Times New Roman" w:eastAsia="Times New Roman" w:hAnsi="Times New Roman" w:cs="Times New Roman"/>
          <w:color w:val="000000" w:themeColor="text1"/>
          <w:sz w:val="27"/>
          <w:szCs w:val="27"/>
        </w:rPr>
        <w:t xml:space="preserve"> (those that must be paid, usually at the same rate, regardless of the volume of business) and </w:t>
      </w:r>
      <w:r w:rsidRPr="00E002CE">
        <w:rPr>
          <w:rFonts w:ascii="Times New Roman" w:eastAsia="Times New Roman" w:hAnsi="Times New Roman" w:cs="Times New Roman"/>
          <w:i/>
          <w:iCs/>
          <w:color w:val="000000" w:themeColor="text1"/>
          <w:sz w:val="27"/>
          <w:szCs w:val="27"/>
        </w:rPr>
        <w:t>variable</w:t>
      </w:r>
      <w:r w:rsidRPr="00E002CE">
        <w:rPr>
          <w:rFonts w:ascii="Times New Roman" w:eastAsia="Times New Roman" w:hAnsi="Times New Roman" w:cs="Times New Roman"/>
          <w:color w:val="000000" w:themeColor="text1"/>
          <w:sz w:val="27"/>
          <w:szCs w:val="27"/>
        </w:rPr>
        <w:t xml:space="preserve"> or </w:t>
      </w:r>
      <w:proofErr w:type="spellStart"/>
      <w:r w:rsidRPr="00E002CE">
        <w:rPr>
          <w:rFonts w:ascii="Times New Roman" w:eastAsia="Times New Roman" w:hAnsi="Times New Roman" w:cs="Times New Roman"/>
          <w:i/>
          <w:iCs/>
          <w:color w:val="000000" w:themeColor="text1"/>
          <w:sz w:val="27"/>
          <w:szCs w:val="27"/>
        </w:rPr>
        <w:t>semivariable</w:t>
      </w:r>
      <w:proofErr w:type="spellEnd"/>
      <w:r w:rsidRPr="00E002CE">
        <w:rPr>
          <w:rFonts w:ascii="Times New Roman" w:eastAsia="Times New Roman" w:hAnsi="Times New Roman" w:cs="Times New Roman"/>
          <w:color w:val="000000" w:themeColor="text1"/>
          <w:sz w:val="27"/>
          <w:szCs w:val="27"/>
        </w:rPr>
        <w:t xml:space="preserve"> (those which change according to the amount of business).</w:t>
      </w:r>
    </w:p>
    <w:p w14:paraId="77323143"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Overhead expenses usually include the following:</w:t>
      </w:r>
    </w:p>
    <w:p w14:paraId="5B98DA9D" w14:textId="77777777" w:rsidR="00E002CE" w:rsidRPr="00E002CE" w:rsidRDefault="00E002CE" w:rsidP="00E002CE">
      <w:pPr>
        <w:numPr>
          <w:ilvl w:val="0"/>
          <w:numId w:val="27"/>
        </w:numPr>
        <w:spacing w:before="280"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Travel</w:t>
      </w:r>
    </w:p>
    <w:p w14:paraId="12079BDE" w14:textId="77777777" w:rsidR="00E002CE" w:rsidRPr="00E002CE" w:rsidRDefault="00E002CE" w:rsidP="00E002CE">
      <w:pPr>
        <w:numPr>
          <w:ilvl w:val="0"/>
          <w:numId w:val="27"/>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Maintenance and repair</w:t>
      </w:r>
    </w:p>
    <w:p w14:paraId="48F35D87" w14:textId="77777777" w:rsidR="00E002CE" w:rsidRPr="00E002CE" w:rsidRDefault="00E002CE" w:rsidP="00E002CE">
      <w:pPr>
        <w:numPr>
          <w:ilvl w:val="0"/>
          <w:numId w:val="27"/>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Equipment leases</w:t>
      </w:r>
    </w:p>
    <w:p w14:paraId="3B57E1A1" w14:textId="77777777" w:rsidR="00E002CE" w:rsidRPr="00E002CE" w:rsidRDefault="00E002CE" w:rsidP="00E002CE">
      <w:pPr>
        <w:numPr>
          <w:ilvl w:val="0"/>
          <w:numId w:val="27"/>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Rent</w:t>
      </w:r>
    </w:p>
    <w:p w14:paraId="3577B24F" w14:textId="77777777" w:rsidR="00E002CE" w:rsidRPr="00E002CE" w:rsidRDefault="00E002CE" w:rsidP="00E002CE">
      <w:pPr>
        <w:numPr>
          <w:ilvl w:val="0"/>
          <w:numId w:val="27"/>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Advertising &amp; promotion</w:t>
      </w:r>
    </w:p>
    <w:p w14:paraId="4C004BDA" w14:textId="77777777" w:rsidR="00E002CE" w:rsidRPr="00E002CE" w:rsidRDefault="00E002CE" w:rsidP="00E002CE">
      <w:pPr>
        <w:numPr>
          <w:ilvl w:val="0"/>
          <w:numId w:val="27"/>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Supplies</w:t>
      </w:r>
    </w:p>
    <w:p w14:paraId="426ACB27" w14:textId="77777777" w:rsidR="00E002CE" w:rsidRPr="00E002CE" w:rsidRDefault="00E002CE" w:rsidP="00E002CE">
      <w:pPr>
        <w:numPr>
          <w:ilvl w:val="0"/>
          <w:numId w:val="27"/>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Utilities</w:t>
      </w:r>
    </w:p>
    <w:p w14:paraId="160072A9" w14:textId="77777777" w:rsidR="00E002CE" w:rsidRPr="00E002CE" w:rsidRDefault="00E002CE" w:rsidP="00E002CE">
      <w:pPr>
        <w:numPr>
          <w:ilvl w:val="0"/>
          <w:numId w:val="27"/>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Packaging &amp; shipping</w:t>
      </w:r>
    </w:p>
    <w:p w14:paraId="2A3B688E" w14:textId="77777777" w:rsidR="00E002CE" w:rsidRPr="00E002CE" w:rsidRDefault="00E002CE" w:rsidP="00E002CE">
      <w:pPr>
        <w:numPr>
          <w:ilvl w:val="0"/>
          <w:numId w:val="27"/>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Payroll taxes and benefits</w:t>
      </w:r>
    </w:p>
    <w:p w14:paraId="4426DB0A" w14:textId="77777777" w:rsidR="00E002CE" w:rsidRPr="00E002CE" w:rsidRDefault="00E002CE" w:rsidP="00E002CE">
      <w:pPr>
        <w:numPr>
          <w:ilvl w:val="0"/>
          <w:numId w:val="27"/>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lastRenderedPageBreak/>
        <w:t>Uncollectible receivables</w:t>
      </w:r>
    </w:p>
    <w:p w14:paraId="21ADE51A" w14:textId="77777777" w:rsidR="00E002CE" w:rsidRPr="00E002CE" w:rsidRDefault="00E002CE" w:rsidP="00E002CE">
      <w:pPr>
        <w:numPr>
          <w:ilvl w:val="0"/>
          <w:numId w:val="27"/>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Professional services</w:t>
      </w:r>
    </w:p>
    <w:p w14:paraId="273AE173" w14:textId="77777777" w:rsidR="00E002CE" w:rsidRPr="00E002CE" w:rsidRDefault="00E002CE" w:rsidP="00E002CE">
      <w:pPr>
        <w:numPr>
          <w:ilvl w:val="0"/>
          <w:numId w:val="27"/>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Insurance</w:t>
      </w:r>
    </w:p>
    <w:p w14:paraId="18E7CBCD" w14:textId="77777777" w:rsidR="00E002CE" w:rsidRPr="00E002CE" w:rsidRDefault="00E002CE" w:rsidP="00E002CE">
      <w:pPr>
        <w:numPr>
          <w:ilvl w:val="0"/>
          <w:numId w:val="27"/>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Loan payments</w:t>
      </w:r>
    </w:p>
    <w:p w14:paraId="0F8234D8" w14:textId="77777777" w:rsidR="00E002CE" w:rsidRPr="00E002CE" w:rsidRDefault="00E002CE" w:rsidP="00E002CE">
      <w:pPr>
        <w:numPr>
          <w:ilvl w:val="0"/>
          <w:numId w:val="27"/>
        </w:numPr>
        <w:spacing w:after="28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color w:val="000000" w:themeColor="text1"/>
          <w:sz w:val="27"/>
          <w:szCs w:val="27"/>
        </w:rPr>
        <w:t>Depreciation</w:t>
      </w:r>
    </w:p>
    <w:p w14:paraId="1131ECE2"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 xml:space="preserve">In order to develop the overhead expenses for the expense table used in this portion of the business plan, you need to multiply the number of employees by the expenses associated with each employee. Therefore, if NE represents the number of employees and EE is the expense per employee, the following equation can be used to calculate the sum of each overhead (OH) expense: </w:t>
      </w:r>
      <w:r w:rsidRPr="00E002CE">
        <w:rPr>
          <w:rFonts w:ascii="Times New Roman" w:eastAsia="Times New Roman" w:hAnsi="Times New Roman" w:cs="Times New Roman"/>
          <w:i/>
          <w:iCs/>
          <w:color w:val="000000" w:themeColor="text1"/>
          <w:sz w:val="27"/>
          <w:szCs w:val="27"/>
        </w:rPr>
        <w:t>OH = NE * EE</w:t>
      </w:r>
    </w:p>
    <w:p w14:paraId="4359463C"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Develop a Capital Requirements Table</w:t>
      </w:r>
      <w:r w:rsidRPr="00E002CE">
        <w:rPr>
          <w:rFonts w:ascii="Times New Roman" w:eastAsia="Times New Roman" w:hAnsi="Times New Roman" w:cs="Times New Roman"/>
          <w:color w:val="000000" w:themeColor="text1"/>
          <w:sz w:val="27"/>
          <w:szCs w:val="27"/>
        </w:rPr>
        <w:br/>
        <w:t>In addition to the expense table, you'll also need to develop a capital requirements table that depicts the amount of money necessary to purchase the equipment you'll use to establish and continue operations. It also illustrates the amount of depreciation your company will incur based on all equipment elements purchased with a lifetime of more than one year.</w:t>
      </w:r>
    </w:p>
    <w:p w14:paraId="52E8451C"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In order to generate the capital requirements table, you first have to establish the various elements within the business that will require capital investment. For service businesses, capital is usually tied to the various pieces of equipment used to service customers.</w:t>
      </w:r>
    </w:p>
    <w:p w14:paraId="33B030CB"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Capital for manufacturing companies, on the other hand, is based on the equipment required in order to produce the product. Manufacturing equipment usually falls into three categories: testing equipment, assembly equipment and packaging equipment.</w:t>
      </w:r>
    </w:p>
    <w:p w14:paraId="094CABA0"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With these capital elements in mind, you need to determine the number of units or customers, in terms of sales, that each equipment item can adequately handle. This is important because capital requirements are a product of income, which is produced through unit sales. In order to meet sales projections, a business usually has to invest money to increase production or supply better service. In the business plan, capital requirements are tied to projected sales as illustrated in the revenue model shown earlier in this chapter.</w:t>
      </w:r>
    </w:p>
    <w:p w14:paraId="5D60BE5D"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For instance, if the capital equipment required is capable of handling the needs of 10,000 customers at an average sale of $10 each, that would be $100,000 in sales, at which point additional capital will be required in order to purchase more equipment should the company grow beyond this point. This leads us to another factor within the capital requirements equation, and that is equipment cost.</w:t>
      </w:r>
    </w:p>
    <w:p w14:paraId="6373DA30"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 xml:space="preserve">If you multiply the cost of equipment by the number of customers it can support in terms of sales, it would result in the capital requirements for that particular equipment element. Therefore, you can use an equation in which capital requirements (CR) </w:t>
      </w:r>
      <w:r w:rsidRPr="00E002CE">
        <w:rPr>
          <w:rFonts w:ascii="Times New Roman" w:eastAsia="Times New Roman" w:hAnsi="Times New Roman" w:cs="Times New Roman"/>
          <w:color w:val="000000" w:themeColor="text1"/>
          <w:sz w:val="27"/>
          <w:szCs w:val="27"/>
        </w:rPr>
        <w:lastRenderedPageBreak/>
        <w:t xml:space="preserve">equals sales (S) divided by number of customers (NC) supported by each equipment element, multiplied by the average sale (AS), which is then multiplied by the capital cost (CC) of the equipment element. Given these parameters, your equation would look like the following: </w:t>
      </w:r>
      <w:r w:rsidRPr="00E002CE">
        <w:rPr>
          <w:rFonts w:ascii="Times New Roman" w:eastAsia="Times New Roman" w:hAnsi="Times New Roman" w:cs="Times New Roman"/>
          <w:i/>
          <w:iCs/>
          <w:color w:val="000000" w:themeColor="text1"/>
          <w:sz w:val="27"/>
          <w:szCs w:val="27"/>
        </w:rPr>
        <w:t>CR = [(S / NC) * AS] * CC</w:t>
      </w:r>
    </w:p>
    <w:p w14:paraId="6E864C8F"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 xml:space="preserve">The capital requirements table is formed by adding all your equipment elements to generate the total new capital for that year. During the first year, total new capital is also the total capital required. For each successive year thereafter, total capital (TC) required is the sum of total new capital (NC) plus total capital (PC) from the previous year, less depreciation (D), once again, from the previous year. Therefore, your equation to arrive at total capital for each year portrayed in the capital requirements model would be: </w:t>
      </w:r>
      <w:r w:rsidRPr="00E002CE">
        <w:rPr>
          <w:rFonts w:ascii="Times New Roman" w:eastAsia="Times New Roman" w:hAnsi="Times New Roman" w:cs="Times New Roman"/>
          <w:i/>
          <w:iCs/>
          <w:color w:val="000000" w:themeColor="text1"/>
          <w:sz w:val="27"/>
          <w:szCs w:val="27"/>
        </w:rPr>
        <w:t>TC = NC + PC - D</w:t>
      </w:r>
    </w:p>
    <w:p w14:paraId="31340415"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Keep in mind that depreciation is an expense that shows the decrease in value of the equipment throughout its effective lifetime. For many businesses, depreciation is based upon schedules that are tied to the lifetime of the equipment. Be careful when choosing the schedule that best fits your business. Depreciation is also the basis for a tax deduction as well as the flow of money for new capital. You may need to seek consultation from an expert in this area.</w:t>
      </w:r>
    </w:p>
    <w:p w14:paraId="338D7677"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Create a Cost of Goods Table</w:t>
      </w:r>
      <w:r w:rsidRPr="00E002CE">
        <w:rPr>
          <w:rFonts w:ascii="Times New Roman" w:eastAsia="Times New Roman" w:hAnsi="Times New Roman" w:cs="Times New Roman"/>
          <w:color w:val="000000" w:themeColor="text1"/>
          <w:sz w:val="27"/>
          <w:szCs w:val="27"/>
        </w:rPr>
        <w:br/>
        <w:t xml:space="preserve">The last table that needs to be generated in the operations and management section of your business plan is the cost of goods table. This table is used only for businesses where the product is placed into inventory. For a retail or wholesale business, </w:t>
      </w:r>
      <w:r w:rsidRPr="00E002CE">
        <w:rPr>
          <w:rFonts w:ascii="Times New Roman" w:eastAsia="Times New Roman" w:hAnsi="Times New Roman" w:cs="Times New Roman"/>
          <w:i/>
          <w:iCs/>
          <w:color w:val="000000" w:themeColor="text1"/>
          <w:sz w:val="27"/>
          <w:szCs w:val="27"/>
        </w:rPr>
        <w:t>cost of goods sold</w:t>
      </w:r>
      <w:r w:rsidRPr="00E002CE">
        <w:rPr>
          <w:rFonts w:ascii="Times New Roman" w:eastAsia="Times New Roman" w:hAnsi="Times New Roman" w:cs="Times New Roman"/>
          <w:color w:val="000000" w:themeColor="text1"/>
          <w:sz w:val="27"/>
          <w:szCs w:val="27"/>
        </w:rPr>
        <w:t xml:space="preserve">--or </w:t>
      </w:r>
      <w:r w:rsidRPr="00E002CE">
        <w:rPr>
          <w:rFonts w:ascii="Times New Roman" w:eastAsia="Times New Roman" w:hAnsi="Times New Roman" w:cs="Times New Roman"/>
          <w:i/>
          <w:iCs/>
          <w:color w:val="000000" w:themeColor="text1"/>
          <w:sz w:val="27"/>
          <w:szCs w:val="27"/>
        </w:rPr>
        <w:t>cost of sales</w:t>
      </w:r>
      <w:r w:rsidRPr="00E002CE">
        <w:rPr>
          <w:rFonts w:ascii="Times New Roman" w:eastAsia="Times New Roman" w:hAnsi="Times New Roman" w:cs="Times New Roman"/>
          <w:color w:val="000000" w:themeColor="text1"/>
          <w:sz w:val="27"/>
          <w:szCs w:val="27"/>
        </w:rPr>
        <w:t>--refers to the purchase of products for resale, i.e. the inventory. The products that are sold are logged into cost of goods as an expense of the sale, while those that aren't sold remain in inventory.</w:t>
      </w:r>
    </w:p>
    <w:p w14:paraId="55068F17"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For a manufacturing firm, cost of goods is the cost incurred by the company to manufacture its product. This usually consists of three elements:</w:t>
      </w:r>
    </w:p>
    <w:p w14:paraId="77AC59B7" w14:textId="77777777" w:rsidR="00E002CE" w:rsidRPr="00E002CE" w:rsidRDefault="00E002CE" w:rsidP="00E002CE">
      <w:pPr>
        <w:spacing w:after="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1. Material</w:t>
      </w:r>
      <w:r w:rsidRPr="00E002CE">
        <w:rPr>
          <w:rFonts w:ascii="Times New Roman" w:eastAsia="Times New Roman" w:hAnsi="Times New Roman" w:cs="Times New Roman"/>
          <w:color w:val="000000" w:themeColor="text1"/>
          <w:sz w:val="27"/>
          <w:szCs w:val="27"/>
        </w:rPr>
        <w:br/>
        <w:t>2. Labor</w:t>
      </w:r>
      <w:r w:rsidRPr="00E002CE">
        <w:rPr>
          <w:rFonts w:ascii="Times New Roman" w:eastAsia="Times New Roman" w:hAnsi="Times New Roman" w:cs="Times New Roman"/>
          <w:color w:val="000000" w:themeColor="text1"/>
          <w:sz w:val="27"/>
          <w:szCs w:val="27"/>
        </w:rPr>
        <w:br/>
        <w:t>3. Overhead</w:t>
      </w:r>
    </w:p>
    <w:p w14:paraId="29FAC50E"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 xml:space="preserve">As in retail, the merchandise that is sold is expensed as a </w:t>
      </w:r>
      <w:r w:rsidRPr="00E002CE">
        <w:rPr>
          <w:rFonts w:ascii="Times New Roman" w:eastAsia="Times New Roman" w:hAnsi="Times New Roman" w:cs="Times New Roman"/>
          <w:i/>
          <w:iCs/>
          <w:color w:val="000000" w:themeColor="text1"/>
          <w:sz w:val="27"/>
          <w:szCs w:val="27"/>
        </w:rPr>
        <w:t>cost of goods</w:t>
      </w:r>
      <w:r w:rsidRPr="00E002CE">
        <w:rPr>
          <w:rFonts w:ascii="Times New Roman" w:eastAsia="Times New Roman" w:hAnsi="Times New Roman" w:cs="Times New Roman"/>
          <w:color w:val="000000" w:themeColor="text1"/>
          <w:sz w:val="27"/>
          <w:szCs w:val="27"/>
        </w:rPr>
        <w:t>, while merchandise that isn't sold is placed in inventory. Cost of goods has to be accounted for in the operations of a business. It is an important yardstick for measuring the firm's profitability for the cash-flow statement and income statement.</w:t>
      </w:r>
    </w:p>
    <w:p w14:paraId="1466826E"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In the income statement, the last stage of the manufacturing process is the item expensed as cost of goods, but it is important to </w:t>
      </w:r>
      <w:hyperlink r:id="rId72" w:history="1">
        <w:r w:rsidRPr="00F9295C">
          <w:rPr>
            <w:rFonts w:ascii="Times New Roman" w:eastAsia="Times New Roman" w:hAnsi="Times New Roman" w:cs="Times New Roman"/>
            <w:color w:val="000000" w:themeColor="text1"/>
            <w:sz w:val="27"/>
          </w:rPr>
          <w:t>document</w:t>
        </w:r>
      </w:hyperlink>
      <w:r w:rsidRPr="00E002CE">
        <w:rPr>
          <w:rFonts w:ascii="Times New Roman" w:eastAsia="Times New Roman" w:hAnsi="Times New Roman" w:cs="Times New Roman"/>
          <w:color w:val="000000" w:themeColor="text1"/>
          <w:sz w:val="27"/>
          <w:szCs w:val="27"/>
        </w:rPr>
        <w:t> the inventory still in various stages of the manufacturing process because it represents assets to the company. This is important to determining cash flow and to generating the balance sheet.</w:t>
      </w:r>
    </w:p>
    <w:p w14:paraId="3BA66F5B"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lastRenderedPageBreak/>
        <w:t>That is what the cost of goods table does. It's one of the most complicated tables you'll have to develop for your business plan, but it's an integral part of portraying the flow of inventory through your operations, the placement of assets within the company, and the rate at which your inventory turns.</w:t>
      </w:r>
    </w:p>
    <w:p w14:paraId="7B0AD524"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In order to generate the cost of goods table, you need a little more information in addition to what your labor and material cost is per unit. You also need to know the total number of units sold for the year, the percentage of units which will be fully assembled, the percentage which will be partially assembled, and the percentage which will be in unassembled inventory. Much of these figures will depend on the capacity of your equipment as well as on the inventory control system you develop. Along with these factors, you also need to know at what stage the majority of the labor is performed.</w:t>
      </w:r>
    </w:p>
    <w:p w14:paraId="699FB32C" w14:textId="77777777" w:rsidR="00E002CE" w:rsidRPr="00E002CE" w:rsidRDefault="00E002CE" w:rsidP="00E002CE">
      <w:pPr>
        <w:numPr>
          <w:ilvl w:val="1"/>
          <w:numId w:val="28"/>
        </w:numPr>
        <w:spacing w:before="240" w:after="60" w:line="240" w:lineRule="auto"/>
        <w:textAlignment w:val="baseline"/>
        <w:outlineLvl w:val="1"/>
        <w:rPr>
          <w:rFonts w:ascii="Arial" w:eastAsia="Times New Roman" w:hAnsi="Arial" w:cs="Arial"/>
          <w:b/>
          <w:bCs/>
          <w:i/>
          <w:iCs/>
          <w:color w:val="000000" w:themeColor="text1"/>
          <w:sz w:val="36"/>
          <w:szCs w:val="36"/>
        </w:rPr>
      </w:pPr>
      <w:r w:rsidRPr="00E002CE">
        <w:rPr>
          <w:rFonts w:ascii="Times New Roman" w:eastAsia="Times New Roman" w:hAnsi="Times New Roman" w:cs="Times New Roman"/>
          <w:b/>
          <w:bCs/>
          <w:color w:val="000000" w:themeColor="text1"/>
          <w:sz w:val="27"/>
          <w:szCs w:val="27"/>
        </w:rPr>
        <w:t>Financial Components</w:t>
      </w:r>
    </w:p>
    <w:p w14:paraId="2EA98ACF"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Financial Statements to Include</w:t>
      </w:r>
      <w:r w:rsidRPr="00E002CE">
        <w:rPr>
          <w:rFonts w:ascii="Times New Roman" w:eastAsia="Times New Roman" w:hAnsi="Times New Roman" w:cs="Times New Roman"/>
          <w:color w:val="000000" w:themeColor="text1"/>
          <w:sz w:val="27"/>
          <w:szCs w:val="27"/>
        </w:rPr>
        <w:br/>
        <w:t>Financial data is always at the back of the </w:t>
      </w:r>
      <w:hyperlink r:id="rId73" w:history="1">
        <w:r w:rsidRPr="00F9295C">
          <w:rPr>
            <w:rFonts w:ascii="Times New Roman" w:eastAsia="Times New Roman" w:hAnsi="Times New Roman" w:cs="Times New Roman"/>
            <w:color w:val="000000" w:themeColor="text1"/>
            <w:sz w:val="27"/>
          </w:rPr>
          <w:t>business</w:t>
        </w:r>
      </w:hyperlink>
      <w:r w:rsidRPr="00E002CE">
        <w:rPr>
          <w:rFonts w:ascii="Times New Roman" w:eastAsia="Times New Roman" w:hAnsi="Times New Roman" w:cs="Times New Roman"/>
          <w:color w:val="000000" w:themeColor="text1"/>
          <w:sz w:val="27"/>
          <w:szCs w:val="27"/>
        </w:rPr>
        <w:t> plan, but that doesn't mean it's any less important than up-front material such as the business concept and the </w:t>
      </w:r>
      <w:hyperlink r:id="rId74" w:history="1">
        <w:r w:rsidRPr="00F9295C">
          <w:rPr>
            <w:rFonts w:ascii="Times New Roman" w:eastAsia="Times New Roman" w:hAnsi="Times New Roman" w:cs="Times New Roman"/>
            <w:color w:val="000000" w:themeColor="text1"/>
            <w:sz w:val="27"/>
          </w:rPr>
          <w:t>management</w:t>
        </w:r>
      </w:hyperlink>
      <w:r w:rsidRPr="00E002CE">
        <w:rPr>
          <w:rFonts w:ascii="Times New Roman" w:eastAsia="Times New Roman" w:hAnsi="Times New Roman" w:cs="Times New Roman"/>
          <w:color w:val="000000" w:themeColor="text1"/>
          <w:sz w:val="27"/>
          <w:szCs w:val="27"/>
        </w:rPr>
        <w:t> team. Astute investors look carefully at the charts, tables, formulas and spreadsheets in the financial section, because they know that this information is like the pulse, respiration rate and blood pressure in a human--it shows whether the patient is alive and what the odds are for continued survival.</w:t>
      </w:r>
    </w:p>
    <w:p w14:paraId="393EE949"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Financial statements, like bad news, come in threes. The news in financial statements isn't always bad, of course, but taken together it provides an accurate picture of a company's current value, plus its ability to pay its bills today and earn a profit going forward.</w:t>
      </w:r>
    </w:p>
    <w:p w14:paraId="3D88774D"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The three common statements are a cash flow statement, an income statement and a balance sheet. Most </w:t>
      </w:r>
      <w:hyperlink r:id="rId75" w:history="1">
        <w:r w:rsidRPr="00F9295C">
          <w:rPr>
            <w:rFonts w:ascii="Times New Roman" w:eastAsia="Times New Roman" w:hAnsi="Times New Roman" w:cs="Times New Roman"/>
            <w:color w:val="000000" w:themeColor="text1"/>
            <w:sz w:val="27"/>
          </w:rPr>
          <w:t>entrepreneurs</w:t>
        </w:r>
      </w:hyperlink>
      <w:r w:rsidRPr="00E002CE">
        <w:rPr>
          <w:rFonts w:ascii="Times New Roman" w:eastAsia="Times New Roman" w:hAnsi="Times New Roman" w:cs="Times New Roman"/>
          <w:color w:val="000000" w:themeColor="text1"/>
          <w:sz w:val="27"/>
          <w:szCs w:val="27"/>
        </w:rPr>
        <w:t> should provide them and leave it at that. But not all do. But this is a case of the more, the less merry. As a rule, stick with the big three: income, balance sheet and cash flow statements</w:t>
      </w:r>
    </w:p>
    <w:p w14:paraId="3755A063"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These three statements are interlinked, with changes in one necessarily altering the others, but they measure quite different aspects of a company's financial health. It's hard to say that one of these is more important than another. But of the three, the income statement may be the best place to start.</w:t>
      </w:r>
    </w:p>
    <w:p w14:paraId="6AF6C084"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Income Statement</w:t>
      </w:r>
      <w:r w:rsidRPr="00E002CE">
        <w:rPr>
          <w:rFonts w:ascii="Times New Roman" w:eastAsia="Times New Roman" w:hAnsi="Times New Roman" w:cs="Times New Roman"/>
          <w:color w:val="000000" w:themeColor="text1"/>
          <w:sz w:val="27"/>
          <w:szCs w:val="27"/>
        </w:rPr>
        <w:br/>
        <w:t>The income statement is a simple and straightforward report on the proposed business's cash-generating ability. It's a score card on the financial performance of your business that reflects when sales are made and when expenses are incurred. It draws information from the various financial models developed earlier such as revenue, expenses, capital (in the </w:t>
      </w:r>
      <w:hyperlink r:id="rId76" w:history="1">
        <w:r w:rsidRPr="00F9295C">
          <w:rPr>
            <w:rFonts w:ascii="Times New Roman" w:eastAsia="Times New Roman" w:hAnsi="Times New Roman" w:cs="Times New Roman"/>
            <w:color w:val="000000" w:themeColor="text1"/>
            <w:sz w:val="27"/>
          </w:rPr>
          <w:t>form</w:t>
        </w:r>
      </w:hyperlink>
      <w:r w:rsidRPr="00E002CE">
        <w:rPr>
          <w:rFonts w:ascii="Times New Roman" w:eastAsia="Times New Roman" w:hAnsi="Times New Roman" w:cs="Times New Roman"/>
          <w:color w:val="000000" w:themeColor="text1"/>
          <w:sz w:val="27"/>
          <w:szCs w:val="27"/>
        </w:rPr>
        <w:t xml:space="preserve"> of depreciation), and cost of goods. By </w:t>
      </w:r>
      <w:r w:rsidRPr="00E002CE">
        <w:rPr>
          <w:rFonts w:ascii="Times New Roman" w:eastAsia="Times New Roman" w:hAnsi="Times New Roman" w:cs="Times New Roman"/>
          <w:color w:val="000000" w:themeColor="text1"/>
          <w:sz w:val="27"/>
          <w:szCs w:val="27"/>
        </w:rPr>
        <w:lastRenderedPageBreak/>
        <w:t>combining these elements, the income statement illustrates just how much your company makes or loses during the year by subtracting cost of goods and expenses from revenue to arrive at a net result--which is either a profit or a loss.</w:t>
      </w:r>
    </w:p>
    <w:p w14:paraId="17447DE5"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For a business plan, the income statement should be generated on a monthly basis during the first year, quarterly for the second, and annually for each year thereafter. It's formed by listing your financial projections in the following manner:</w:t>
      </w:r>
    </w:p>
    <w:p w14:paraId="399E6A12" w14:textId="77777777" w:rsidR="00E002CE" w:rsidRPr="00E002CE" w:rsidRDefault="00E002CE" w:rsidP="00E002CE">
      <w:pPr>
        <w:numPr>
          <w:ilvl w:val="0"/>
          <w:numId w:val="29"/>
        </w:numPr>
        <w:spacing w:before="280"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Income</w:t>
      </w:r>
      <w:r w:rsidRPr="00E002CE">
        <w:rPr>
          <w:rFonts w:ascii="Times New Roman" w:eastAsia="Times New Roman" w:hAnsi="Times New Roman" w:cs="Times New Roman"/>
          <w:color w:val="000000" w:themeColor="text1"/>
          <w:sz w:val="27"/>
          <w:szCs w:val="27"/>
        </w:rPr>
        <w:t>. Includes all the income generated by the business and its sources.</w:t>
      </w:r>
    </w:p>
    <w:p w14:paraId="0D581101" w14:textId="77777777" w:rsidR="00E002CE" w:rsidRPr="00E002CE" w:rsidRDefault="00E002CE" w:rsidP="00E002CE">
      <w:pPr>
        <w:numPr>
          <w:ilvl w:val="0"/>
          <w:numId w:val="29"/>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Cost of goods</w:t>
      </w:r>
      <w:r w:rsidRPr="00E002CE">
        <w:rPr>
          <w:rFonts w:ascii="Times New Roman" w:eastAsia="Times New Roman" w:hAnsi="Times New Roman" w:cs="Times New Roman"/>
          <w:color w:val="000000" w:themeColor="text1"/>
          <w:sz w:val="27"/>
          <w:szCs w:val="27"/>
        </w:rPr>
        <w:t>. Includes all the costs related to the sale of products in inventory.</w:t>
      </w:r>
    </w:p>
    <w:p w14:paraId="06910C63" w14:textId="77777777" w:rsidR="00E002CE" w:rsidRPr="00E002CE" w:rsidRDefault="00E002CE" w:rsidP="00E002CE">
      <w:pPr>
        <w:numPr>
          <w:ilvl w:val="0"/>
          <w:numId w:val="29"/>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Gross profit margin</w:t>
      </w:r>
      <w:r w:rsidRPr="00E002CE">
        <w:rPr>
          <w:rFonts w:ascii="Times New Roman" w:eastAsia="Times New Roman" w:hAnsi="Times New Roman" w:cs="Times New Roman"/>
          <w:color w:val="000000" w:themeColor="text1"/>
          <w:sz w:val="27"/>
          <w:szCs w:val="27"/>
        </w:rPr>
        <w:t>. The difference between revenue and cost of goods. Gross profit margin can be expressed in dollars, as a percentage, or both. As a percentage, the GP margin is always stated as a percentage of revenue.</w:t>
      </w:r>
    </w:p>
    <w:p w14:paraId="0594EE36" w14:textId="77777777" w:rsidR="00E002CE" w:rsidRPr="00E002CE" w:rsidRDefault="00E002CE" w:rsidP="00E002CE">
      <w:pPr>
        <w:numPr>
          <w:ilvl w:val="0"/>
          <w:numId w:val="29"/>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Operating expenses</w:t>
      </w:r>
      <w:r w:rsidRPr="00E002CE">
        <w:rPr>
          <w:rFonts w:ascii="Times New Roman" w:eastAsia="Times New Roman" w:hAnsi="Times New Roman" w:cs="Times New Roman"/>
          <w:color w:val="000000" w:themeColor="text1"/>
          <w:sz w:val="27"/>
          <w:szCs w:val="27"/>
        </w:rPr>
        <w:t>. Includes all overhead and labor expenses associated with the operations of the business.</w:t>
      </w:r>
    </w:p>
    <w:p w14:paraId="3D834298" w14:textId="77777777" w:rsidR="00E002CE" w:rsidRPr="00E002CE" w:rsidRDefault="00E002CE" w:rsidP="00E002CE">
      <w:pPr>
        <w:numPr>
          <w:ilvl w:val="0"/>
          <w:numId w:val="29"/>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Total expenses</w:t>
      </w:r>
      <w:r w:rsidRPr="00E002CE">
        <w:rPr>
          <w:rFonts w:ascii="Times New Roman" w:eastAsia="Times New Roman" w:hAnsi="Times New Roman" w:cs="Times New Roman"/>
          <w:color w:val="000000" w:themeColor="text1"/>
          <w:sz w:val="27"/>
          <w:szCs w:val="27"/>
        </w:rPr>
        <w:t>. The sum of all overhead and labor expenses required to operate the business.</w:t>
      </w:r>
    </w:p>
    <w:p w14:paraId="6F9E84CD" w14:textId="77777777" w:rsidR="00E002CE" w:rsidRPr="00E002CE" w:rsidRDefault="00E002CE" w:rsidP="00E002CE">
      <w:pPr>
        <w:numPr>
          <w:ilvl w:val="0"/>
          <w:numId w:val="29"/>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Net profit</w:t>
      </w:r>
      <w:r w:rsidRPr="00E002CE">
        <w:rPr>
          <w:rFonts w:ascii="Times New Roman" w:eastAsia="Times New Roman" w:hAnsi="Times New Roman" w:cs="Times New Roman"/>
          <w:color w:val="000000" w:themeColor="text1"/>
          <w:sz w:val="27"/>
          <w:szCs w:val="27"/>
        </w:rPr>
        <w:t>. The difference between gross profit margin and total expenses, the net income depicts the business's debt and capital capabilities.</w:t>
      </w:r>
    </w:p>
    <w:p w14:paraId="2F59A688" w14:textId="77777777" w:rsidR="00E002CE" w:rsidRPr="00E002CE" w:rsidRDefault="00E002CE" w:rsidP="00E002CE">
      <w:pPr>
        <w:numPr>
          <w:ilvl w:val="0"/>
          <w:numId w:val="29"/>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Depreciation</w:t>
      </w:r>
      <w:r w:rsidRPr="00E002CE">
        <w:rPr>
          <w:rFonts w:ascii="Times New Roman" w:eastAsia="Times New Roman" w:hAnsi="Times New Roman" w:cs="Times New Roman"/>
          <w:color w:val="000000" w:themeColor="text1"/>
          <w:sz w:val="27"/>
          <w:szCs w:val="27"/>
        </w:rPr>
        <w:t>. Reflects the decrease in value of capital assets used to generate income. Also used as the basis for a tax deduction and an indicator of the flow of money into new capital.</w:t>
      </w:r>
    </w:p>
    <w:p w14:paraId="1D568534" w14:textId="77777777" w:rsidR="00E002CE" w:rsidRPr="00E002CE" w:rsidRDefault="00E002CE" w:rsidP="00E002CE">
      <w:pPr>
        <w:numPr>
          <w:ilvl w:val="0"/>
          <w:numId w:val="29"/>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Net profit before interest</w:t>
      </w:r>
      <w:r w:rsidRPr="00E002CE">
        <w:rPr>
          <w:rFonts w:ascii="Times New Roman" w:eastAsia="Times New Roman" w:hAnsi="Times New Roman" w:cs="Times New Roman"/>
          <w:color w:val="000000" w:themeColor="text1"/>
          <w:sz w:val="27"/>
          <w:szCs w:val="27"/>
        </w:rPr>
        <w:t>. The difference between net profit and depreciation.</w:t>
      </w:r>
    </w:p>
    <w:p w14:paraId="1B40CE8B" w14:textId="77777777" w:rsidR="00E002CE" w:rsidRPr="00E002CE" w:rsidRDefault="00E002CE" w:rsidP="00E002CE">
      <w:pPr>
        <w:numPr>
          <w:ilvl w:val="0"/>
          <w:numId w:val="29"/>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Interest</w:t>
      </w:r>
      <w:r w:rsidRPr="00E002CE">
        <w:rPr>
          <w:rFonts w:ascii="Times New Roman" w:eastAsia="Times New Roman" w:hAnsi="Times New Roman" w:cs="Times New Roman"/>
          <w:color w:val="000000" w:themeColor="text1"/>
          <w:sz w:val="27"/>
          <w:szCs w:val="27"/>
        </w:rPr>
        <w:t>. Includes all interest derived from debts, both short-term and long-term. Interest is determined by the amount of investment within the company.</w:t>
      </w:r>
    </w:p>
    <w:p w14:paraId="20407C3F" w14:textId="77777777" w:rsidR="00E002CE" w:rsidRPr="00E002CE" w:rsidRDefault="00E002CE" w:rsidP="00E002CE">
      <w:pPr>
        <w:numPr>
          <w:ilvl w:val="0"/>
          <w:numId w:val="29"/>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Net profit before taxes</w:t>
      </w:r>
      <w:r w:rsidRPr="00E002CE">
        <w:rPr>
          <w:rFonts w:ascii="Times New Roman" w:eastAsia="Times New Roman" w:hAnsi="Times New Roman" w:cs="Times New Roman"/>
          <w:color w:val="000000" w:themeColor="text1"/>
          <w:sz w:val="27"/>
          <w:szCs w:val="27"/>
        </w:rPr>
        <w:t>. The difference between net profit before interest and interest.</w:t>
      </w:r>
    </w:p>
    <w:p w14:paraId="64EB36E1" w14:textId="77777777" w:rsidR="00E002CE" w:rsidRPr="00E002CE" w:rsidRDefault="00E002CE" w:rsidP="00E002CE">
      <w:pPr>
        <w:numPr>
          <w:ilvl w:val="0"/>
          <w:numId w:val="29"/>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Taxes</w:t>
      </w:r>
      <w:r w:rsidRPr="00E002CE">
        <w:rPr>
          <w:rFonts w:ascii="Times New Roman" w:eastAsia="Times New Roman" w:hAnsi="Times New Roman" w:cs="Times New Roman"/>
          <w:color w:val="000000" w:themeColor="text1"/>
          <w:sz w:val="27"/>
          <w:szCs w:val="27"/>
        </w:rPr>
        <w:t>. Includes all taxes on the business.</w:t>
      </w:r>
    </w:p>
    <w:p w14:paraId="2EA54635" w14:textId="77777777" w:rsidR="00E002CE" w:rsidRPr="00E002CE" w:rsidRDefault="00E002CE" w:rsidP="00E002CE">
      <w:pPr>
        <w:numPr>
          <w:ilvl w:val="0"/>
          <w:numId w:val="29"/>
        </w:numPr>
        <w:spacing w:after="28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Profit after taxes</w:t>
      </w:r>
      <w:r w:rsidRPr="00E002CE">
        <w:rPr>
          <w:rFonts w:ascii="Times New Roman" w:eastAsia="Times New Roman" w:hAnsi="Times New Roman" w:cs="Times New Roman"/>
          <w:color w:val="000000" w:themeColor="text1"/>
          <w:sz w:val="27"/>
          <w:szCs w:val="27"/>
        </w:rPr>
        <w:t>. The difference between net profit before taxes and the taxes accrued. Profit after taxes is the bottom line for any company.</w:t>
      </w:r>
    </w:p>
    <w:p w14:paraId="15832B62"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Following the income statement is a short note analyzing the statement. The analysis statement should be very short, emphasizing key points within the income statement.</w:t>
      </w:r>
    </w:p>
    <w:p w14:paraId="6424170E"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Cash Flow Statement</w:t>
      </w:r>
      <w:r w:rsidRPr="00E002CE">
        <w:rPr>
          <w:rFonts w:ascii="Times New Roman" w:eastAsia="Times New Roman" w:hAnsi="Times New Roman" w:cs="Times New Roman"/>
          <w:color w:val="000000" w:themeColor="text1"/>
          <w:sz w:val="27"/>
          <w:szCs w:val="27"/>
        </w:rPr>
        <w:br/>
        <w:t>The cash-flow statement is one of the most critical information tools for your business, showing how much cash will be needed to meet obligations, when it is going to be required, and from where it will come. It shows a schedule of the money coming into the business and expenses that need to be paid. The result is the profit or loss at the end of the month or year. In a cash-flow statement, both profits and losses are carried over to the next column to show the cumulative amount. Keep in mind that if you run a loss on your cash-flow statement, it is a strong indicator that you will need additional cash in order to meet expenses.</w:t>
      </w:r>
    </w:p>
    <w:p w14:paraId="579566BA"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lastRenderedPageBreak/>
        <w:t>Like the income statement, the cash-flow statement takes advantage of previous financial tables developed during the course of the business plan. The cash-flow statement begins with cash on hand and the revenue sources. The next item it lists is expenses, including those accumulated during the manufacture of a product. The capital requirements are then logged as a negative after expenses. The cash-flow statement ends with the net cash flow.</w:t>
      </w:r>
    </w:p>
    <w:p w14:paraId="1992C3F7"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The cash-flow statement should be prepared on a monthly basis during the first year, on a quarterly basis during the second year, and on an annual basis thereafter. Items that you'll need to include in the cash-flow statement and the order in which they should appear are as follows:</w:t>
      </w:r>
    </w:p>
    <w:p w14:paraId="2E749EC4" w14:textId="77777777" w:rsidR="00E002CE" w:rsidRPr="00E002CE" w:rsidRDefault="00E002CE" w:rsidP="00E002CE">
      <w:pPr>
        <w:numPr>
          <w:ilvl w:val="0"/>
          <w:numId w:val="30"/>
        </w:numPr>
        <w:spacing w:before="280"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Cash sales</w:t>
      </w:r>
      <w:r w:rsidRPr="00E002CE">
        <w:rPr>
          <w:rFonts w:ascii="Times New Roman" w:eastAsia="Times New Roman" w:hAnsi="Times New Roman" w:cs="Times New Roman"/>
          <w:color w:val="000000" w:themeColor="text1"/>
          <w:sz w:val="27"/>
          <w:szCs w:val="27"/>
        </w:rPr>
        <w:t>. Income derived from sales paid for by cash.</w:t>
      </w:r>
    </w:p>
    <w:p w14:paraId="4AFB9C58" w14:textId="77777777" w:rsidR="00E002CE" w:rsidRPr="00E002CE" w:rsidRDefault="00E002CE" w:rsidP="00E002CE">
      <w:pPr>
        <w:numPr>
          <w:ilvl w:val="0"/>
          <w:numId w:val="30"/>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Receivables</w:t>
      </w:r>
      <w:r w:rsidRPr="00E002CE">
        <w:rPr>
          <w:rFonts w:ascii="Times New Roman" w:eastAsia="Times New Roman" w:hAnsi="Times New Roman" w:cs="Times New Roman"/>
          <w:color w:val="000000" w:themeColor="text1"/>
          <w:sz w:val="27"/>
          <w:szCs w:val="27"/>
        </w:rPr>
        <w:t>. Income derived from the collection of receivables.</w:t>
      </w:r>
    </w:p>
    <w:p w14:paraId="31A9BF53" w14:textId="77777777" w:rsidR="00E002CE" w:rsidRPr="00E002CE" w:rsidRDefault="00E002CE" w:rsidP="00E002CE">
      <w:pPr>
        <w:numPr>
          <w:ilvl w:val="0"/>
          <w:numId w:val="30"/>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Other income</w:t>
      </w:r>
      <w:r w:rsidRPr="00E002CE">
        <w:rPr>
          <w:rFonts w:ascii="Times New Roman" w:eastAsia="Times New Roman" w:hAnsi="Times New Roman" w:cs="Times New Roman"/>
          <w:color w:val="000000" w:themeColor="text1"/>
          <w:sz w:val="27"/>
          <w:szCs w:val="27"/>
        </w:rPr>
        <w:t>. Income derived from investments, interest on loans that have been extended, and the liquidation of any assets.</w:t>
      </w:r>
    </w:p>
    <w:p w14:paraId="581DA772" w14:textId="77777777" w:rsidR="00E002CE" w:rsidRPr="00E002CE" w:rsidRDefault="00E002CE" w:rsidP="00E002CE">
      <w:pPr>
        <w:numPr>
          <w:ilvl w:val="0"/>
          <w:numId w:val="30"/>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Total income</w:t>
      </w:r>
      <w:r w:rsidRPr="00E002CE">
        <w:rPr>
          <w:rFonts w:ascii="Times New Roman" w:eastAsia="Times New Roman" w:hAnsi="Times New Roman" w:cs="Times New Roman"/>
          <w:color w:val="000000" w:themeColor="text1"/>
          <w:sz w:val="27"/>
          <w:szCs w:val="27"/>
        </w:rPr>
        <w:t>. The sum of total cash, cash sales, receivables, and other income.</w:t>
      </w:r>
    </w:p>
    <w:p w14:paraId="04ADA785" w14:textId="77777777" w:rsidR="00E002CE" w:rsidRPr="00E002CE" w:rsidRDefault="00E002CE" w:rsidP="00E002CE">
      <w:pPr>
        <w:numPr>
          <w:ilvl w:val="0"/>
          <w:numId w:val="30"/>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Material/merchandise</w:t>
      </w:r>
      <w:r w:rsidRPr="00E002CE">
        <w:rPr>
          <w:rFonts w:ascii="Times New Roman" w:eastAsia="Times New Roman" w:hAnsi="Times New Roman" w:cs="Times New Roman"/>
          <w:color w:val="000000" w:themeColor="text1"/>
          <w:sz w:val="27"/>
          <w:szCs w:val="27"/>
        </w:rPr>
        <w:t>. The raw material used in the manufacture of a product (for manufacturing operations only), the cash outlay for merchandise inventory (for merchandisers such as wholesalers and retailers), or the supplies used in the performance of a service.</w:t>
      </w:r>
    </w:p>
    <w:p w14:paraId="15004A66" w14:textId="77777777" w:rsidR="00E002CE" w:rsidRPr="00E002CE" w:rsidRDefault="00E002CE" w:rsidP="00E002CE">
      <w:pPr>
        <w:numPr>
          <w:ilvl w:val="0"/>
          <w:numId w:val="30"/>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Production labor</w:t>
      </w:r>
      <w:r w:rsidRPr="00E002CE">
        <w:rPr>
          <w:rFonts w:ascii="Times New Roman" w:eastAsia="Times New Roman" w:hAnsi="Times New Roman" w:cs="Times New Roman"/>
          <w:color w:val="000000" w:themeColor="text1"/>
          <w:sz w:val="27"/>
          <w:szCs w:val="27"/>
        </w:rPr>
        <w:t>. The labor required to manufacture a product (for manufacturing operations only) or to perform a service.</w:t>
      </w:r>
    </w:p>
    <w:p w14:paraId="4732DD8E" w14:textId="77777777" w:rsidR="00E002CE" w:rsidRPr="00E002CE" w:rsidRDefault="00E002CE" w:rsidP="00E002CE">
      <w:pPr>
        <w:numPr>
          <w:ilvl w:val="0"/>
          <w:numId w:val="30"/>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Overhead</w:t>
      </w:r>
      <w:r w:rsidRPr="00E002CE">
        <w:rPr>
          <w:rFonts w:ascii="Times New Roman" w:eastAsia="Times New Roman" w:hAnsi="Times New Roman" w:cs="Times New Roman"/>
          <w:color w:val="000000" w:themeColor="text1"/>
          <w:sz w:val="27"/>
          <w:szCs w:val="27"/>
        </w:rPr>
        <w:t>. All fixed and variable expenses required for the production of the product and the operations of the business.</w:t>
      </w:r>
    </w:p>
    <w:p w14:paraId="056A7AC3" w14:textId="77777777" w:rsidR="00E002CE" w:rsidRPr="00E002CE" w:rsidRDefault="00E002CE" w:rsidP="00E002CE">
      <w:pPr>
        <w:numPr>
          <w:ilvl w:val="0"/>
          <w:numId w:val="30"/>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Marketing/sales</w:t>
      </w:r>
      <w:r w:rsidRPr="00E002CE">
        <w:rPr>
          <w:rFonts w:ascii="Times New Roman" w:eastAsia="Times New Roman" w:hAnsi="Times New Roman" w:cs="Times New Roman"/>
          <w:color w:val="000000" w:themeColor="text1"/>
          <w:sz w:val="27"/>
          <w:szCs w:val="27"/>
        </w:rPr>
        <w:t>. All salaries, commissions, and other direct costs associated with the </w:t>
      </w:r>
      <w:hyperlink r:id="rId77" w:history="1">
        <w:r w:rsidRPr="00F9295C">
          <w:rPr>
            <w:rFonts w:ascii="Times New Roman" w:eastAsia="Times New Roman" w:hAnsi="Times New Roman" w:cs="Times New Roman"/>
            <w:color w:val="000000" w:themeColor="text1"/>
            <w:sz w:val="27"/>
          </w:rPr>
          <w:t>marketing</w:t>
        </w:r>
      </w:hyperlink>
      <w:r w:rsidRPr="00E002CE">
        <w:rPr>
          <w:rFonts w:ascii="Times New Roman" w:eastAsia="Times New Roman" w:hAnsi="Times New Roman" w:cs="Times New Roman"/>
          <w:color w:val="000000" w:themeColor="text1"/>
          <w:sz w:val="27"/>
          <w:szCs w:val="27"/>
        </w:rPr>
        <w:t> and sales departments.</w:t>
      </w:r>
    </w:p>
    <w:p w14:paraId="60F44D13" w14:textId="77777777" w:rsidR="00E002CE" w:rsidRPr="00E002CE" w:rsidRDefault="00E002CE" w:rsidP="00E002CE">
      <w:pPr>
        <w:numPr>
          <w:ilvl w:val="0"/>
          <w:numId w:val="30"/>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R&amp;D</w:t>
      </w:r>
      <w:r w:rsidRPr="00E002CE">
        <w:rPr>
          <w:rFonts w:ascii="Times New Roman" w:eastAsia="Times New Roman" w:hAnsi="Times New Roman" w:cs="Times New Roman"/>
          <w:color w:val="000000" w:themeColor="text1"/>
          <w:sz w:val="27"/>
          <w:szCs w:val="27"/>
        </w:rPr>
        <w:t>. All the labor expenses required to support the research and development operations of the business.</w:t>
      </w:r>
    </w:p>
    <w:p w14:paraId="173DC1A0" w14:textId="77777777" w:rsidR="00E002CE" w:rsidRPr="00E002CE" w:rsidRDefault="00E002CE" w:rsidP="00E002CE">
      <w:pPr>
        <w:numPr>
          <w:ilvl w:val="0"/>
          <w:numId w:val="30"/>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G&amp;A</w:t>
      </w:r>
      <w:r w:rsidRPr="00E002CE">
        <w:rPr>
          <w:rFonts w:ascii="Times New Roman" w:eastAsia="Times New Roman" w:hAnsi="Times New Roman" w:cs="Times New Roman"/>
          <w:color w:val="000000" w:themeColor="text1"/>
          <w:sz w:val="27"/>
          <w:szCs w:val="27"/>
        </w:rPr>
        <w:t>. All the labor expenses required to support the administrative functions of the business.</w:t>
      </w:r>
    </w:p>
    <w:p w14:paraId="3739C3EF" w14:textId="77777777" w:rsidR="00E002CE" w:rsidRPr="00E002CE" w:rsidRDefault="00E002CE" w:rsidP="00E002CE">
      <w:pPr>
        <w:numPr>
          <w:ilvl w:val="0"/>
          <w:numId w:val="30"/>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Taxes</w:t>
      </w:r>
      <w:r w:rsidRPr="00E002CE">
        <w:rPr>
          <w:rFonts w:ascii="Times New Roman" w:eastAsia="Times New Roman" w:hAnsi="Times New Roman" w:cs="Times New Roman"/>
          <w:color w:val="000000" w:themeColor="text1"/>
          <w:sz w:val="27"/>
          <w:szCs w:val="27"/>
        </w:rPr>
        <w:t>. All taxes, except payroll, paid to the appropriate government institutions.</w:t>
      </w:r>
    </w:p>
    <w:p w14:paraId="3E1E7321" w14:textId="77777777" w:rsidR="00E002CE" w:rsidRPr="00E002CE" w:rsidRDefault="00E002CE" w:rsidP="00E002CE">
      <w:pPr>
        <w:numPr>
          <w:ilvl w:val="0"/>
          <w:numId w:val="30"/>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Capital</w:t>
      </w:r>
      <w:r w:rsidRPr="00E002CE">
        <w:rPr>
          <w:rFonts w:ascii="Times New Roman" w:eastAsia="Times New Roman" w:hAnsi="Times New Roman" w:cs="Times New Roman"/>
          <w:color w:val="000000" w:themeColor="text1"/>
          <w:sz w:val="27"/>
          <w:szCs w:val="27"/>
        </w:rPr>
        <w:t>. The capital required to obtain any equipment elements that are needed for the generation of income.</w:t>
      </w:r>
    </w:p>
    <w:p w14:paraId="31338185" w14:textId="77777777" w:rsidR="00E002CE" w:rsidRPr="00E002CE" w:rsidRDefault="00E002CE" w:rsidP="00E002CE">
      <w:pPr>
        <w:numPr>
          <w:ilvl w:val="0"/>
          <w:numId w:val="30"/>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Loan payment</w:t>
      </w:r>
      <w:r w:rsidRPr="00E002CE">
        <w:rPr>
          <w:rFonts w:ascii="Times New Roman" w:eastAsia="Times New Roman" w:hAnsi="Times New Roman" w:cs="Times New Roman"/>
          <w:color w:val="000000" w:themeColor="text1"/>
          <w:sz w:val="27"/>
          <w:szCs w:val="27"/>
        </w:rPr>
        <w:t>. The total of all payments made to reduce any long-term debts.</w:t>
      </w:r>
    </w:p>
    <w:p w14:paraId="1FFC9E90" w14:textId="77777777" w:rsidR="00E002CE" w:rsidRPr="00E002CE" w:rsidRDefault="00E002CE" w:rsidP="00E002CE">
      <w:pPr>
        <w:numPr>
          <w:ilvl w:val="0"/>
          <w:numId w:val="30"/>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Total expenses</w:t>
      </w:r>
      <w:r w:rsidRPr="00E002CE">
        <w:rPr>
          <w:rFonts w:ascii="Times New Roman" w:eastAsia="Times New Roman" w:hAnsi="Times New Roman" w:cs="Times New Roman"/>
          <w:color w:val="000000" w:themeColor="text1"/>
          <w:sz w:val="27"/>
          <w:szCs w:val="27"/>
        </w:rPr>
        <w:t>. The sum of material, direct labor, overhead expenses, marketing, sales, G&amp;A, taxes, capital and loan payments.</w:t>
      </w:r>
    </w:p>
    <w:p w14:paraId="395BCC96" w14:textId="77777777" w:rsidR="00E002CE" w:rsidRPr="00E002CE" w:rsidRDefault="00E002CE" w:rsidP="00E002CE">
      <w:pPr>
        <w:numPr>
          <w:ilvl w:val="0"/>
          <w:numId w:val="30"/>
        </w:numPr>
        <w:spacing w:after="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Cash flow</w:t>
      </w:r>
      <w:r w:rsidRPr="00E002CE">
        <w:rPr>
          <w:rFonts w:ascii="Times New Roman" w:eastAsia="Times New Roman" w:hAnsi="Times New Roman" w:cs="Times New Roman"/>
          <w:color w:val="000000" w:themeColor="text1"/>
          <w:sz w:val="27"/>
          <w:szCs w:val="27"/>
        </w:rPr>
        <w:t>. The difference between total income and total expenses. This amount is carried over to the next period as beginning cash.</w:t>
      </w:r>
    </w:p>
    <w:p w14:paraId="11C45AE8" w14:textId="77777777" w:rsidR="00E002CE" w:rsidRPr="00E002CE" w:rsidRDefault="00E002CE" w:rsidP="00E002CE">
      <w:pPr>
        <w:numPr>
          <w:ilvl w:val="0"/>
          <w:numId w:val="30"/>
        </w:numPr>
        <w:spacing w:after="280" w:line="240" w:lineRule="auto"/>
        <w:textAlignment w:val="baseline"/>
        <w:rPr>
          <w:rFonts w:ascii="Times New Roman" w:eastAsia="Times New Roman" w:hAnsi="Times New Roman" w:cs="Times New Roman"/>
          <w:color w:val="000000" w:themeColor="text1"/>
          <w:sz w:val="27"/>
          <w:szCs w:val="27"/>
        </w:rPr>
      </w:pPr>
      <w:r w:rsidRPr="00E002CE">
        <w:rPr>
          <w:rFonts w:ascii="Times New Roman" w:eastAsia="Times New Roman" w:hAnsi="Times New Roman" w:cs="Times New Roman"/>
          <w:i/>
          <w:iCs/>
          <w:color w:val="000000" w:themeColor="text1"/>
          <w:sz w:val="27"/>
          <w:szCs w:val="27"/>
        </w:rPr>
        <w:t>Cumulative cash flow</w:t>
      </w:r>
      <w:r w:rsidRPr="00E002CE">
        <w:rPr>
          <w:rFonts w:ascii="Times New Roman" w:eastAsia="Times New Roman" w:hAnsi="Times New Roman" w:cs="Times New Roman"/>
          <w:color w:val="000000" w:themeColor="text1"/>
          <w:sz w:val="27"/>
          <w:szCs w:val="27"/>
        </w:rPr>
        <w:t>. The difference between current cash flow and cash flow from the previous period.</w:t>
      </w:r>
    </w:p>
    <w:p w14:paraId="34E0238A"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lastRenderedPageBreak/>
        <w:t>As with the income statement, you will need to analyze the cash-flow statement in a short summary in the business plan. Once again, the analysis statement doesn't have to be long and should cover only key points derived from the cash-flow statement.</w:t>
      </w:r>
    </w:p>
    <w:p w14:paraId="15C033E3"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b/>
          <w:bCs/>
          <w:color w:val="000000" w:themeColor="text1"/>
          <w:sz w:val="27"/>
          <w:szCs w:val="27"/>
        </w:rPr>
        <w:t>The Balance Sheet</w:t>
      </w:r>
      <w:r w:rsidRPr="00E002CE">
        <w:rPr>
          <w:rFonts w:ascii="Times New Roman" w:eastAsia="Times New Roman" w:hAnsi="Times New Roman" w:cs="Times New Roman"/>
          <w:color w:val="000000" w:themeColor="text1"/>
          <w:sz w:val="27"/>
          <w:szCs w:val="27"/>
        </w:rPr>
        <w:br/>
        <w:t>The last financial statement you'll need to develop is the balance sheet. Like the income and cash-flow statements, the balance sheet uses information from all of the financial models developed in earlier sections of the business plan; however, unlike the previous statements, the balance sheet is generated solely on an annual basis for the business plan and is, more or less, a summary of all the preceding financial information broken down into three areas:</w:t>
      </w:r>
    </w:p>
    <w:p w14:paraId="09933B46" w14:textId="77777777" w:rsidR="00E002CE" w:rsidRPr="00E002CE" w:rsidRDefault="00E002CE" w:rsidP="00E002CE">
      <w:pPr>
        <w:spacing w:after="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1. Assets</w:t>
      </w:r>
      <w:r w:rsidRPr="00E002CE">
        <w:rPr>
          <w:rFonts w:ascii="Times New Roman" w:eastAsia="Times New Roman" w:hAnsi="Times New Roman" w:cs="Times New Roman"/>
          <w:color w:val="000000" w:themeColor="text1"/>
          <w:sz w:val="27"/>
          <w:szCs w:val="27"/>
        </w:rPr>
        <w:br/>
        <w:t>2. Liabilities</w:t>
      </w:r>
      <w:r w:rsidRPr="00E002CE">
        <w:rPr>
          <w:rFonts w:ascii="Times New Roman" w:eastAsia="Times New Roman" w:hAnsi="Times New Roman" w:cs="Times New Roman"/>
          <w:color w:val="000000" w:themeColor="text1"/>
          <w:sz w:val="27"/>
          <w:szCs w:val="27"/>
        </w:rPr>
        <w:br/>
        <w:t>3. Equity</w:t>
      </w:r>
    </w:p>
    <w:p w14:paraId="70559B8F"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To obtain financing for a new business, you may need to provide a projection of the balance sheet over the period of time the business plan covers. More importantly, you'll need to include a personal financial statement or balance sheet instead of one that describes the business. A personal balance sheet is generated in the same manner as one for a business.</w:t>
      </w:r>
    </w:p>
    <w:p w14:paraId="1F3DA075"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As mentioned, the balance sheet is divided into three sections. The top portion of the balance sheet lists your company's assets. Assets are classified as current assets and long-term or fixed assets. Current assets are assets that will be converted to cash or will be used by the business in a year or less. Current assets include:</w:t>
      </w:r>
    </w:p>
    <w:p w14:paraId="1A416460" w14:textId="77777777" w:rsidR="00E002CE" w:rsidRPr="00E002CE" w:rsidRDefault="00E002CE" w:rsidP="00E002CE">
      <w:pPr>
        <w:numPr>
          <w:ilvl w:val="0"/>
          <w:numId w:val="31"/>
        </w:numPr>
        <w:spacing w:before="280"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Cash</w:t>
      </w:r>
      <w:r w:rsidRPr="00E002CE">
        <w:rPr>
          <w:rFonts w:ascii="Times New Roman" w:eastAsia="Times New Roman" w:hAnsi="Times New Roman" w:cs="Times New Roman"/>
          <w:color w:val="000000" w:themeColor="text1"/>
          <w:sz w:val="27"/>
          <w:szCs w:val="27"/>
        </w:rPr>
        <w:t>. The cash on hand at the time books are closed at the end of the fiscal year.</w:t>
      </w:r>
    </w:p>
    <w:p w14:paraId="59B46F5F" w14:textId="77777777" w:rsidR="00E002CE" w:rsidRPr="00E002CE" w:rsidRDefault="00E002CE" w:rsidP="00E002CE">
      <w:pPr>
        <w:numPr>
          <w:ilvl w:val="0"/>
          <w:numId w:val="31"/>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Accounts receivable</w:t>
      </w:r>
      <w:r w:rsidRPr="00E002CE">
        <w:rPr>
          <w:rFonts w:ascii="Times New Roman" w:eastAsia="Times New Roman" w:hAnsi="Times New Roman" w:cs="Times New Roman"/>
          <w:color w:val="000000" w:themeColor="text1"/>
          <w:sz w:val="27"/>
          <w:szCs w:val="27"/>
        </w:rPr>
        <w:t>. The income derived from credit accounts. For the balance sheet, it's the total amount of income to be received that is logged into the books at the close of the fiscal year.</w:t>
      </w:r>
    </w:p>
    <w:p w14:paraId="7A2167B3" w14:textId="77777777" w:rsidR="00E002CE" w:rsidRPr="00E002CE" w:rsidRDefault="00E002CE" w:rsidP="00E002CE">
      <w:pPr>
        <w:numPr>
          <w:ilvl w:val="0"/>
          <w:numId w:val="31"/>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Inventory</w:t>
      </w:r>
      <w:r w:rsidRPr="00E002CE">
        <w:rPr>
          <w:rFonts w:ascii="Times New Roman" w:eastAsia="Times New Roman" w:hAnsi="Times New Roman" w:cs="Times New Roman"/>
          <w:color w:val="000000" w:themeColor="text1"/>
          <w:sz w:val="27"/>
          <w:szCs w:val="27"/>
        </w:rPr>
        <w:t>. This is derived from the cost of goods table. It's the inventory of material used to manufacture a product not yet sold.</w:t>
      </w:r>
    </w:p>
    <w:p w14:paraId="6E943636" w14:textId="77777777" w:rsidR="00E002CE" w:rsidRPr="00E002CE" w:rsidRDefault="00E002CE" w:rsidP="00E002CE">
      <w:pPr>
        <w:numPr>
          <w:ilvl w:val="0"/>
          <w:numId w:val="31"/>
        </w:numPr>
        <w:spacing w:after="28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Total current assets</w:t>
      </w:r>
      <w:r w:rsidRPr="00E002CE">
        <w:rPr>
          <w:rFonts w:ascii="Times New Roman" w:eastAsia="Times New Roman" w:hAnsi="Times New Roman" w:cs="Times New Roman"/>
          <w:color w:val="000000" w:themeColor="text1"/>
          <w:sz w:val="27"/>
          <w:szCs w:val="27"/>
        </w:rPr>
        <w:t>. The sum of cash, accounts receivable, inventory, and supplies.</w:t>
      </w:r>
    </w:p>
    <w:p w14:paraId="46F09CF1"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Other assets that appear in the balance sheet are called long-term or fixed assets. They are called long-term because they are durable and will last more than one year. Examples of this type of asset include:</w:t>
      </w:r>
    </w:p>
    <w:p w14:paraId="17C1B5FA" w14:textId="77777777" w:rsidR="00E002CE" w:rsidRPr="00E002CE" w:rsidRDefault="00E002CE" w:rsidP="00E002CE">
      <w:pPr>
        <w:numPr>
          <w:ilvl w:val="0"/>
          <w:numId w:val="32"/>
        </w:numPr>
        <w:spacing w:before="280"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Capital and plant</w:t>
      </w:r>
      <w:r w:rsidRPr="00E002CE">
        <w:rPr>
          <w:rFonts w:ascii="Times New Roman" w:eastAsia="Times New Roman" w:hAnsi="Times New Roman" w:cs="Times New Roman"/>
          <w:color w:val="000000" w:themeColor="text1"/>
          <w:sz w:val="27"/>
          <w:szCs w:val="27"/>
        </w:rPr>
        <w:t>. The book value of all capital equipment and property (if you own the land and building), less depreciation.</w:t>
      </w:r>
    </w:p>
    <w:p w14:paraId="7D6EE4EC" w14:textId="77777777" w:rsidR="00E002CE" w:rsidRPr="00E002CE" w:rsidRDefault="00E002CE" w:rsidP="00E002CE">
      <w:pPr>
        <w:numPr>
          <w:ilvl w:val="0"/>
          <w:numId w:val="32"/>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lastRenderedPageBreak/>
        <w:t>Investment</w:t>
      </w:r>
      <w:r w:rsidRPr="00E002CE">
        <w:rPr>
          <w:rFonts w:ascii="Times New Roman" w:eastAsia="Times New Roman" w:hAnsi="Times New Roman" w:cs="Times New Roman"/>
          <w:color w:val="000000" w:themeColor="text1"/>
          <w:sz w:val="27"/>
          <w:szCs w:val="27"/>
        </w:rPr>
        <w:t>. All investments by the company that cannot be converted to cash in less than one year. For the most part, companies just starting out have not accumulated long-term investments.</w:t>
      </w:r>
    </w:p>
    <w:p w14:paraId="22513F47" w14:textId="77777777" w:rsidR="00E002CE" w:rsidRPr="00E002CE" w:rsidRDefault="00E002CE" w:rsidP="00E002CE">
      <w:pPr>
        <w:numPr>
          <w:ilvl w:val="0"/>
          <w:numId w:val="32"/>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Miscellaneous assets</w:t>
      </w:r>
      <w:r w:rsidRPr="00E002CE">
        <w:rPr>
          <w:rFonts w:ascii="Times New Roman" w:eastAsia="Times New Roman" w:hAnsi="Times New Roman" w:cs="Times New Roman"/>
          <w:color w:val="000000" w:themeColor="text1"/>
          <w:sz w:val="27"/>
          <w:szCs w:val="27"/>
        </w:rPr>
        <w:t>. All other long-term assets that are not "capital and plant" or "investments."</w:t>
      </w:r>
    </w:p>
    <w:p w14:paraId="21F53EEB" w14:textId="77777777" w:rsidR="00E002CE" w:rsidRPr="00E002CE" w:rsidRDefault="00E002CE" w:rsidP="00E002CE">
      <w:pPr>
        <w:numPr>
          <w:ilvl w:val="0"/>
          <w:numId w:val="32"/>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Total long-term assets</w:t>
      </w:r>
      <w:r w:rsidRPr="00E002CE">
        <w:rPr>
          <w:rFonts w:ascii="Times New Roman" w:eastAsia="Times New Roman" w:hAnsi="Times New Roman" w:cs="Times New Roman"/>
          <w:color w:val="000000" w:themeColor="text1"/>
          <w:sz w:val="27"/>
          <w:szCs w:val="27"/>
        </w:rPr>
        <w:t>. The sum of capital and plant, investments, and miscellaneous assets.</w:t>
      </w:r>
    </w:p>
    <w:p w14:paraId="587B72B8" w14:textId="77777777" w:rsidR="00E002CE" w:rsidRPr="00E002CE" w:rsidRDefault="00E002CE" w:rsidP="00E002CE">
      <w:pPr>
        <w:numPr>
          <w:ilvl w:val="0"/>
          <w:numId w:val="32"/>
        </w:numPr>
        <w:spacing w:after="28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Total assets</w:t>
      </w:r>
      <w:r w:rsidRPr="00E002CE">
        <w:rPr>
          <w:rFonts w:ascii="Times New Roman" w:eastAsia="Times New Roman" w:hAnsi="Times New Roman" w:cs="Times New Roman"/>
          <w:color w:val="000000" w:themeColor="text1"/>
          <w:sz w:val="27"/>
          <w:szCs w:val="27"/>
        </w:rPr>
        <w:t>. The sum of total current assets and total long-term assets.</w:t>
      </w:r>
    </w:p>
    <w:p w14:paraId="12ECE346"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 xml:space="preserve">After the assets are listed, you need to account for the liabilities of your business. Like assets, liabilities are classified as current or long-term. If the debts are due in one year or less, they are classified as a </w:t>
      </w:r>
      <w:proofErr w:type="gramStart"/>
      <w:r w:rsidRPr="00E002CE">
        <w:rPr>
          <w:rFonts w:ascii="Times New Roman" w:eastAsia="Times New Roman" w:hAnsi="Times New Roman" w:cs="Times New Roman"/>
          <w:color w:val="000000" w:themeColor="text1"/>
          <w:sz w:val="27"/>
          <w:szCs w:val="27"/>
        </w:rPr>
        <w:t>current liabilities</w:t>
      </w:r>
      <w:proofErr w:type="gramEnd"/>
      <w:r w:rsidRPr="00E002CE">
        <w:rPr>
          <w:rFonts w:ascii="Times New Roman" w:eastAsia="Times New Roman" w:hAnsi="Times New Roman" w:cs="Times New Roman"/>
          <w:color w:val="000000" w:themeColor="text1"/>
          <w:sz w:val="27"/>
          <w:szCs w:val="27"/>
        </w:rPr>
        <w:t>. If they are due in more than one year, they are long-term liabilities. Examples of current liabilities are as follows:</w:t>
      </w:r>
    </w:p>
    <w:p w14:paraId="24D7B385" w14:textId="77777777" w:rsidR="00E002CE" w:rsidRPr="00E002CE" w:rsidRDefault="00E002CE" w:rsidP="00E002CE">
      <w:pPr>
        <w:numPr>
          <w:ilvl w:val="0"/>
          <w:numId w:val="33"/>
        </w:numPr>
        <w:spacing w:before="280"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Accounts payable</w:t>
      </w:r>
      <w:r w:rsidRPr="00E002CE">
        <w:rPr>
          <w:rFonts w:ascii="Times New Roman" w:eastAsia="Times New Roman" w:hAnsi="Times New Roman" w:cs="Times New Roman"/>
          <w:color w:val="000000" w:themeColor="text1"/>
          <w:sz w:val="27"/>
          <w:szCs w:val="27"/>
        </w:rPr>
        <w:t>. All expenses derived from purchasing items from regular creditors on an open account, which are due and payable.</w:t>
      </w:r>
    </w:p>
    <w:p w14:paraId="020ECCE9" w14:textId="77777777" w:rsidR="00E002CE" w:rsidRPr="00E002CE" w:rsidRDefault="00E002CE" w:rsidP="00E002CE">
      <w:pPr>
        <w:numPr>
          <w:ilvl w:val="0"/>
          <w:numId w:val="33"/>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Accrued liabilities</w:t>
      </w:r>
      <w:r w:rsidRPr="00E002CE">
        <w:rPr>
          <w:rFonts w:ascii="Times New Roman" w:eastAsia="Times New Roman" w:hAnsi="Times New Roman" w:cs="Times New Roman"/>
          <w:color w:val="000000" w:themeColor="text1"/>
          <w:sz w:val="27"/>
          <w:szCs w:val="27"/>
        </w:rPr>
        <w:t>. All expenses incurred by the business which are required for operation but have not been paid at the time the books are closed. These expenses are usually the company's overhead and salaries.</w:t>
      </w:r>
    </w:p>
    <w:p w14:paraId="0CD7C716" w14:textId="77777777" w:rsidR="00E002CE" w:rsidRPr="00E002CE" w:rsidRDefault="00E002CE" w:rsidP="00E002CE">
      <w:pPr>
        <w:numPr>
          <w:ilvl w:val="0"/>
          <w:numId w:val="33"/>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Taxes</w:t>
      </w:r>
      <w:r w:rsidRPr="00E002CE">
        <w:rPr>
          <w:rFonts w:ascii="Times New Roman" w:eastAsia="Times New Roman" w:hAnsi="Times New Roman" w:cs="Times New Roman"/>
          <w:color w:val="000000" w:themeColor="text1"/>
          <w:sz w:val="27"/>
          <w:szCs w:val="27"/>
        </w:rPr>
        <w:t>. These are taxes that are still due and payable at the time the books are closed.</w:t>
      </w:r>
    </w:p>
    <w:p w14:paraId="4CFD5290" w14:textId="77777777" w:rsidR="00E002CE" w:rsidRPr="00E002CE" w:rsidRDefault="00E002CE" w:rsidP="00E002CE">
      <w:pPr>
        <w:numPr>
          <w:ilvl w:val="0"/>
          <w:numId w:val="33"/>
        </w:numPr>
        <w:spacing w:after="28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Total current liabilities</w:t>
      </w:r>
      <w:r w:rsidRPr="00E002CE">
        <w:rPr>
          <w:rFonts w:ascii="Times New Roman" w:eastAsia="Times New Roman" w:hAnsi="Times New Roman" w:cs="Times New Roman"/>
          <w:color w:val="000000" w:themeColor="text1"/>
          <w:sz w:val="27"/>
          <w:szCs w:val="27"/>
        </w:rPr>
        <w:t>. The sum of accounts payable, accrued liabilities, and taxes.</w:t>
      </w:r>
    </w:p>
    <w:p w14:paraId="2D55384B"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Long-term liabilities include:</w:t>
      </w:r>
    </w:p>
    <w:p w14:paraId="395D6592" w14:textId="77777777" w:rsidR="00E002CE" w:rsidRPr="00E002CE" w:rsidRDefault="00E002CE" w:rsidP="00E002CE">
      <w:pPr>
        <w:numPr>
          <w:ilvl w:val="0"/>
          <w:numId w:val="34"/>
        </w:numPr>
        <w:spacing w:before="280"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Bonds payable</w:t>
      </w:r>
      <w:r w:rsidRPr="00E002CE">
        <w:rPr>
          <w:rFonts w:ascii="Times New Roman" w:eastAsia="Times New Roman" w:hAnsi="Times New Roman" w:cs="Times New Roman"/>
          <w:color w:val="000000" w:themeColor="text1"/>
          <w:sz w:val="27"/>
          <w:szCs w:val="27"/>
        </w:rPr>
        <w:t>. The total of all bonds at the end of the year that are due and payable over a period exceeding one year.</w:t>
      </w:r>
    </w:p>
    <w:p w14:paraId="4F0E6116" w14:textId="77777777" w:rsidR="00E002CE" w:rsidRPr="00E002CE" w:rsidRDefault="00E002CE" w:rsidP="00E002CE">
      <w:pPr>
        <w:numPr>
          <w:ilvl w:val="0"/>
          <w:numId w:val="34"/>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Mortgage payable</w:t>
      </w:r>
      <w:r w:rsidRPr="00E002CE">
        <w:rPr>
          <w:rFonts w:ascii="Times New Roman" w:eastAsia="Times New Roman" w:hAnsi="Times New Roman" w:cs="Times New Roman"/>
          <w:color w:val="000000" w:themeColor="text1"/>
          <w:sz w:val="27"/>
          <w:szCs w:val="27"/>
        </w:rPr>
        <w:t>. Loans taken out for the purchase of real property that are repaid over a long-term period. The mortgage payable is that amount still due at the close of books for the year.</w:t>
      </w:r>
    </w:p>
    <w:p w14:paraId="75AF7B08" w14:textId="77777777" w:rsidR="00E002CE" w:rsidRPr="00E002CE" w:rsidRDefault="00E002CE" w:rsidP="00E002CE">
      <w:pPr>
        <w:numPr>
          <w:ilvl w:val="0"/>
          <w:numId w:val="34"/>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Notes payable</w:t>
      </w:r>
      <w:r w:rsidRPr="00E002CE">
        <w:rPr>
          <w:rFonts w:ascii="Times New Roman" w:eastAsia="Times New Roman" w:hAnsi="Times New Roman" w:cs="Times New Roman"/>
          <w:color w:val="000000" w:themeColor="text1"/>
          <w:sz w:val="27"/>
          <w:szCs w:val="27"/>
        </w:rPr>
        <w:t>. The amount still owed on any long-term debts that will not be repaid during the current fiscal year.</w:t>
      </w:r>
    </w:p>
    <w:p w14:paraId="680FCD47" w14:textId="77777777" w:rsidR="00E002CE" w:rsidRPr="00E002CE" w:rsidRDefault="00E002CE" w:rsidP="00E002CE">
      <w:pPr>
        <w:numPr>
          <w:ilvl w:val="0"/>
          <w:numId w:val="34"/>
        </w:numPr>
        <w:spacing w:after="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Total long-term liabilities</w:t>
      </w:r>
      <w:r w:rsidRPr="00E002CE">
        <w:rPr>
          <w:rFonts w:ascii="Times New Roman" w:eastAsia="Times New Roman" w:hAnsi="Times New Roman" w:cs="Times New Roman"/>
          <w:color w:val="000000" w:themeColor="text1"/>
          <w:sz w:val="27"/>
          <w:szCs w:val="27"/>
        </w:rPr>
        <w:t>. The sum of bonds payable, mortgage payable, and notes payable.</w:t>
      </w:r>
    </w:p>
    <w:p w14:paraId="414301DF" w14:textId="77777777" w:rsidR="00E002CE" w:rsidRPr="00E002CE" w:rsidRDefault="00E002CE" w:rsidP="00E002CE">
      <w:pPr>
        <w:numPr>
          <w:ilvl w:val="0"/>
          <w:numId w:val="34"/>
        </w:numPr>
        <w:spacing w:after="280" w:line="240" w:lineRule="auto"/>
        <w:textAlignment w:val="baseline"/>
        <w:rPr>
          <w:rFonts w:ascii="Arial" w:eastAsia="Times New Roman" w:hAnsi="Arial" w:cs="Arial"/>
          <w:color w:val="000000" w:themeColor="text1"/>
        </w:rPr>
      </w:pPr>
      <w:r w:rsidRPr="00E002CE">
        <w:rPr>
          <w:rFonts w:ascii="Times New Roman" w:eastAsia="Times New Roman" w:hAnsi="Times New Roman" w:cs="Times New Roman"/>
          <w:i/>
          <w:iCs/>
          <w:color w:val="000000" w:themeColor="text1"/>
          <w:sz w:val="27"/>
          <w:szCs w:val="27"/>
        </w:rPr>
        <w:t>Total liabilities</w:t>
      </w:r>
      <w:r w:rsidRPr="00E002CE">
        <w:rPr>
          <w:rFonts w:ascii="Times New Roman" w:eastAsia="Times New Roman" w:hAnsi="Times New Roman" w:cs="Times New Roman"/>
          <w:color w:val="000000" w:themeColor="text1"/>
          <w:sz w:val="27"/>
          <w:szCs w:val="27"/>
        </w:rPr>
        <w:t>. The sum of total current and long-term liabilities.</w:t>
      </w:r>
    </w:p>
    <w:p w14:paraId="42ABA320"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 xml:space="preserve">Once the liabilities have been listed, the final portion of the balance sheet-owner's equity-needs to be calculated. The amount attributed to owner's equity is the difference between total assets and total liabilities. The amount of equity the owner has in the business is an important yardstick used by investors when evaluating the </w:t>
      </w:r>
      <w:r w:rsidRPr="00E002CE">
        <w:rPr>
          <w:rFonts w:ascii="Times New Roman" w:eastAsia="Times New Roman" w:hAnsi="Times New Roman" w:cs="Times New Roman"/>
          <w:color w:val="000000" w:themeColor="text1"/>
          <w:sz w:val="27"/>
          <w:szCs w:val="27"/>
        </w:rPr>
        <w:lastRenderedPageBreak/>
        <w:t>company. Many times it determines the amount of capital they feel they can safely invest in the business.</w:t>
      </w:r>
    </w:p>
    <w:p w14:paraId="4D9DD7AB" w14:textId="77777777" w:rsidR="00E002CE" w:rsidRPr="00E002CE" w:rsidRDefault="00E002CE" w:rsidP="00E002CE">
      <w:pPr>
        <w:spacing w:before="100" w:after="100" w:line="240" w:lineRule="auto"/>
        <w:rPr>
          <w:rFonts w:ascii="Times New Roman" w:eastAsia="Times New Roman" w:hAnsi="Times New Roman" w:cs="Times New Roman"/>
          <w:color w:val="000000" w:themeColor="text1"/>
          <w:sz w:val="24"/>
          <w:szCs w:val="24"/>
        </w:rPr>
      </w:pPr>
      <w:r w:rsidRPr="00E002CE">
        <w:rPr>
          <w:rFonts w:ascii="Times New Roman" w:eastAsia="Times New Roman" w:hAnsi="Times New Roman" w:cs="Times New Roman"/>
          <w:color w:val="000000" w:themeColor="text1"/>
          <w:sz w:val="27"/>
          <w:szCs w:val="27"/>
        </w:rPr>
        <w:t>In the business plan, you'll need to create an analysis statement for the balance sheet just as you need to do for the income and cash flow statements. The analysis of the balance sheet should be kept short and cover key points about the company.</w:t>
      </w:r>
    </w:p>
    <w:p w14:paraId="3B679B2E" w14:textId="77777777" w:rsidR="00E002CE" w:rsidRPr="00F9295C" w:rsidRDefault="00E002CE">
      <w:pPr>
        <w:rPr>
          <w:color w:val="000000" w:themeColor="text1"/>
        </w:rPr>
      </w:pPr>
    </w:p>
    <w:sectPr w:rsidR="00E002CE" w:rsidRPr="00F929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F76"/>
    <w:multiLevelType w:val="multilevel"/>
    <w:tmpl w:val="2ED05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45E89"/>
    <w:multiLevelType w:val="multilevel"/>
    <w:tmpl w:val="F6442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D1736"/>
    <w:multiLevelType w:val="multilevel"/>
    <w:tmpl w:val="45C6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894A7D"/>
    <w:multiLevelType w:val="multilevel"/>
    <w:tmpl w:val="A762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1423B"/>
    <w:multiLevelType w:val="multilevel"/>
    <w:tmpl w:val="44A49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5F610E"/>
    <w:multiLevelType w:val="multilevel"/>
    <w:tmpl w:val="22E04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1F0A7F"/>
    <w:multiLevelType w:val="multilevel"/>
    <w:tmpl w:val="AA10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007AEE"/>
    <w:multiLevelType w:val="multilevel"/>
    <w:tmpl w:val="1C7E7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2F31CA"/>
    <w:multiLevelType w:val="multilevel"/>
    <w:tmpl w:val="833AE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474858"/>
    <w:multiLevelType w:val="multilevel"/>
    <w:tmpl w:val="1F9A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52A3E"/>
    <w:multiLevelType w:val="multilevel"/>
    <w:tmpl w:val="A42A758C"/>
    <w:lvl w:ilvl="0">
      <w:start w:val="3"/>
      <w:numFmt w:val="decimal"/>
      <w:lvlText w:val="%1."/>
      <w:lvlJc w:val="left"/>
      <w:pPr>
        <w:tabs>
          <w:tab w:val="num" w:pos="720"/>
        </w:tabs>
        <w:ind w:left="720" w:hanging="360"/>
      </w:pPr>
    </w:lvl>
    <w:lvl w:ilvl="1">
      <w:start w:val="3"/>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A70BC2"/>
    <w:multiLevelType w:val="multilevel"/>
    <w:tmpl w:val="61AA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CB7BE0"/>
    <w:multiLevelType w:val="multilevel"/>
    <w:tmpl w:val="08BED494"/>
    <w:lvl w:ilvl="0">
      <w:start w:val="6"/>
      <w:numFmt w:val="decimal"/>
      <w:lvlText w:val="%1."/>
      <w:lvlJc w:val="left"/>
      <w:pPr>
        <w:tabs>
          <w:tab w:val="num" w:pos="720"/>
        </w:tabs>
        <w:ind w:left="720" w:hanging="360"/>
      </w:pPr>
    </w:lvl>
    <w:lvl w:ilvl="1">
      <w:start w:val="6"/>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221C52"/>
    <w:multiLevelType w:val="multilevel"/>
    <w:tmpl w:val="70AABA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A4B10E6"/>
    <w:multiLevelType w:val="multilevel"/>
    <w:tmpl w:val="D14E41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F047AB"/>
    <w:multiLevelType w:val="multilevel"/>
    <w:tmpl w:val="5F7C8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593924"/>
    <w:multiLevelType w:val="multilevel"/>
    <w:tmpl w:val="C01C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C014E2"/>
    <w:multiLevelType w:val="multilevel"/>
    <w:tmpl w:val="A7F0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81442"/>
    <w:multiLevelType w:val="multilevel"/>
    <w:tmpl w:val="925A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F20794"/>
    <w:multiLevelType w:val="multilevel"/>
    <w:tmpl w:val="B808AF9C"/>
    <w:lvl w:ilvl="0">
      <w:start w:val="4"/>
      <w:numFmt w:val="decimal"/>
      <w:lvlText w:val="%1."/>
      <w:lvlJc w:val="left"/>
      <w:pPr>
        <w:tabs>
          <w:tab w:val="num" w:pos="720"/>
        </w:tabs>
        <w:ind w:left="720" w:hanging="360"/>
      </w:pPr>
    </w:lvl>
    <w:lvl w:ilvl="1">
      <w:start w:val="4"/>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2D3F9E"/>
    <w:multiLevelType w:val="multilevel"/>
    <w:tmpl w:val="B86A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CB3082"/>
    <w:multiLevelType w:val="multilevel"/>
    <w:tmpl w:val="52AC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086BA4"/>
    <w:multiLevelType w:val="multilevel"/>
    <w:tmpl w:val="98C8C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123007"/>
    <w:multiLevelType w:val="multilevel"/>
    <w:tmpl w:val="85BC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410F71"/>
    <w:multiLevelType w:val="multilevel"/>
    <w:tmpl w:val="47586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125642"/>
    <w:multiLevelType w:val="multilevel"/>
    <w:tmpl w:val="F9C0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4C064A"/>
    <w:multiLevelType w:val="multilevel"/>
    <w:tmpl w:val="DC8462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480CE0"/>
    <w:multiLevelType w:val="multilevel"/>
    <w:tmpl w:val="574C5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4270F6"/>
    <w:multiLevelType w:val="multilevel"/>
    <w:tmpl w:val="C7CC9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572111"/>
    <w:multiLevelType w:val="multilevel"/>
    <w:tmpl w:val="A25C14DE"/>
    <w:lvl w:ilvl="0">
      <w:start w:val="7"/>
      <w:numFmt w:val="decimal"/>
      <w:lvlText w:val="%1."/>
      <w:lvlJc w:val="left"/>
      <w:pPr>
        <w:tabs>
          <w:tab w:val="num" w:pos="720"/>
        </w:tabs>
        <w:ind w:left="720" w:hanging="360"/>
      </w:pPr>
    </w:lvl>
    <w:lvl w:ilvl="1">
      <w:start w:val="7"/>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7F05B5"/>
    <w:multiLevelType w:val="multilevel"/>
    <w:tmpl w:val="621C4368"/>
    <w:lvl w:ilvl="0">
      <w:start w:val="5"/>
      <w:numFmt w:val="decimal"/>
      <w:lvlText w:val="%1."/>
      <w:lvlJc w:val="left"/>
      <w:pPr>
        <w:tabs>
          <w:tab w:val="num" w:pos="720"/>
        </w:tabs>
        <w:ind w:left="720" w:hanging="360"/>
      </w:pPr>
    </w:lvl>
    <w:lvl w:ilvl="1">
      <w:start w:val="5"/>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B282D56"/>
    <w:multiLevelType w:val="multilevel"/>
    <w:tmpl w:val="E74C1628"/>
    <w:lvl w:ilvl="0">
      <w:start w:val="2"/>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FD93327"/>
    <w:multiLevelType w:val="multilevel"/>
    <w:tmpl w:val="2D7A09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5951F6"/>
    <w:multiLevelType w:val="multilevel"/>
    <w:tmpl w:val="03DA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3708">
    <w:abstractNumId w:val="7"/>
  </w:num>
  <w:num w:numId="2" w16cid:durableId="83260321">
    <w:abstractNumId w:val="24"/>
  </w:num>
  <w:num w:numId="3" w16cid:durableId="1399207164">
    <w:abstractNumId w:val="1"/>
  </w:num>
  <w:num w:numId="4" w16cid:durableId="1837570832">
    <w:abstractNumId w:val="32"/>
    <w:lvlOverride w:ilvl="0">
      <w:lvl w:ilvl="0">
        <w:numFmt w:val="decimal"/>
        <w:lvlText w:val="%1."/>
        <w:lvlJc w:val="left"/>
      </w:lvl>
    </w:lvlOverride>
  </w:num>
  <w:num w:numId="5" w16cid:durableId="209222036">
    <w:abstractNumId w:val="14"/>
    <w:lvlOverride w:ilvl="0">
      <w:lvl w:ilvl="0">
        <w:numFmt w:val="decimal"/>
        <w:lvlText w:val="%1."/>
        <w:lvlJc w:val="left"/>
      </w:lvl>
    </w:lvlOverride>
  </w:num>
  <w:num w:numId="6" w16cid:durableId="1214930307">
    <w:abstractNumId w:val="15"/>
  </w:num>
  <w:num w:numId="7" w16cid:durableId="934165702">
    <w:abstractNumId w:val="26"/>
    <w:lvlOverride w:ilvl="0">
      <w:lvl w:ilvl="0">
        <w:numFmt w:val="decimal"/>
        <w:lvlText w:val="%1."/>
        <w:lvlJc w:val="left"/>
      </w:lvl>
    </w:lvlOverride>
  </w:num>
  <w:num w:numId="8" w16cid:durableId="1716739242">
    <w:abstractNumId w:val="13"/>
  </w:num>
  <w:num w:numId="9" w16cid:durableId="344022889">
    <w:abstractNumId w:val="31"/>
    <w:lvlOverride w:ilvl="1">
      <w:lvl w:ilvl="1">
        <w:numFmt w:val="decimal"/>
        <w:lvlText w:val="%2."/>
        <w:lvlJc w:val="left"/>
      </w:lvl>
    </w:lvlOverride>
  </w:num>
  <w:num w:numId="10" w16cid:durableId="371030347">
    <w:abstractNumId w:val="10"/>
    <w:lvlOverride w:ilvl="1">
      <w:lvl w:ilvl="1">
        <w:numFmt w:val="decimal"/>
        <w:lvlText w:val="%2."/>
        <w:lvlJc w:val="left"/>
      </w:lvl>
    </w:lvlOverride>
  </w:num>
  <w:num w:numId="11" w16cid:durableId="1213082436">
    <w:abstractNumId w:val="5"/>
  </w:num>
  <w:num w:numId="12" w16cid:durableId="1842967790">
    <w:abstractNumId w:val="27"/>
  </w:num>
  <w:num w:numId="13" w16cid:durableId="410585615">
    <w:abstractNumId w:val="18"/>
  </w:num>
  <w:num w:numId="14" w16cid:durableId="691687058">
    <w:abstractNumId w:val="25"/>
  </w:num>
  <w:num w:numId="15" w16cid:durableId="510997321">
    <w:abstractNumId w:val="33"/>
  </w:num>
  <w:num w:numId="16" w16cid:durableId="394936038">
    <w:abstractNumId w:val="19"/>
    <w:lvlOverride w:ilvl="1">
      <w:lvl w:ilvl="1">
        <w:numFmt w:val="decimal"/>
        <w:lvlText w:val="%2."/>
        <w:lvlJc w:val="left"/>
      </w:lvl>
    </w:lvlOverride>
  </w:num>
  <w:num w:numId="17" w16cid:durableId="245041660">
    <w:abstractNumId w:val="22"/>
  </w:num>
  <w:num w:numId="18" w16cid:durableId="867841041">
    <w:abstractNumId w:val="3"/>
  </w:num>
  <w:num w:numId="19" w16cid:durableId="1100641469">
    <w:abstractNumId w:val="30"/>
    <w:lvlOverride w:ilvl="1">
      <w:lvl w:ilvl="1">
        <w:numFmt w:val="decimal"/>
        <w:lvlText w:val="%2."/>
        <w:lvlJc w:val="left"/>
      </w:lvl>
    </w:lvlOverride>
  </w:num>
  <w:num w:numId="20" w16cid:durableId="1638880578">
    <w:abstractNumId w:val="17"/>
  </w:num>
  <w:num w:numId="21" w16cid:durableId="499010424">
    <w:abstractNumId w:val="16"/>
  </w:num>
  <w:num w:numId="22" w16cid:durableId="1441727084">
    <w:abstractNumId w:val="4"/>
  </w:num>
  <w:num w:numId="23" w16cid:durableId="1639992397">
    <w:abstractNumId w:val="11"/>
  </w:num>
  <w:num w:numId="24" w16cid:durableId="2070886010">
    <w:abstractNumId w:val="12"/>
    <w:lvlOverride w:ilvl="1">
      <w:lvl w:ilvl="1">
        <w:numFmt w:val="decimal"/>
        <w:lvlText w:val="%2."/>
        <w:lvlJc w:val="left"/>
      </w:lvl>
    </w:lvlOverride>
  </w:num>
  <w:num w:numId="25" w16cid:durableId="1753235698">
    <w:abstractNumId w:val="28"/>
  </w:num>
  <w:num w:numId="26" w16cid:durableId="345376238">
    <w:abstractNumId w:val="20"/>
  </w:num>
  <w:num w:numId="27" w16cid:durableId="1125195165">
    <w:abstractNumId w:val="2"/>
  </w:num>
  <w:num w:numId="28" w16cid:durableId="1532567619">
    <w:abstractNumId w:val="29"/>
    <w:lvlOverride w:ilvl="1">
      <w:lvl w:ilvl="1">
        <w:numFmt w:val="decimal"/>
        <w:lvlText w:val="%2."/>
        <w:lvlJc w:val="left"/>
      </w:lvl>
    </w:lvlOverride>
  </w:num>
  <w:num w:numId="29" w16cid:durableId="2025356705">
    <w:abstractNumId w:val="0"/>
  </w:num>
  <w:num w:numId="30" w16cid:durableId="1103695905">
    <w:abstractNumId w:val="8"/>
  </w:num>
  <w:num w:numId="31" w16cid:durableId="725029419">
    <w:abstractNumId w:val="21"/>
  </w:num>
  <w:num w:numId="32" w16cid:durableId="301350386">
    <w:abstractNumId w:val="6"/>
  </w:num>
  <w:num w:numId="33" w16cid:durableId="44762976">
    <w:abstractNumId w:val="23"/>
  </w:num>
  <w:num w:numId="34" w16cid:durableId="5647541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002CE"/>
    <w:rsid w:val="000C0AE3"/>
    <w:rsid w:val="00196BA6"/>
    <w:rsid w:val="002178BB"/>
    <w:rsid w:val="005A6A7B"/>
    <w:rsid w:val="00777074"/>
    <w:rsid w:val="008376E2"/>
    <w:rsid w:val="009538C4"/>
    <w:rsid w:val="009E720A"/>
    <w:rsid w:val="00C61D12"/>
    <w:rsid w:val="00DD238B"/>
    <w:rsid w:val="00E002CE"/>
    <w:rsid w:val="00F92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3553C"/>
  <w15:docId w15:val="{B85719B5-DC0D-439A-91F1-10EDD279A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002C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002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2C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002C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002C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002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525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google.com/document/d/1w44PqCxCnftHR6_or_8Er4OoKBQWTGBy5TKrWzvbAjM/edit" TargetMode="External"/><Relationship Id="rId21" Type="http://schemas.openxmlformats.org/officeDocument/2006/relationships/hyperlink" Target="https://docs.google.com/document/d/1w44PqCxCnftHR6_or_8Er4OoKBQWTGBy5TKrWzvbAjM/edit" TargetMode="External"/><Relationship Id="rId42" Type="http://schemas.openxmlformats.org/officeDocument/2006/relationships/hyperlink" Target="https://docs.google.com/document/d/1w44PqCxCnftHR6_or_8Er4OoKBQWTGBy5TKrWzvbAjM/edit" TargetMode="External"/><Relationship Id="rId47" Type="http://schemas.openxmlformats.org/officeDocument/2006/relationships/hyperlink" Target="about:blank" TargetMode="External"/><Relationship Id="rId63" Type="http://schemas.openxmlformats.org/officeDocument/2006/relationships/hyperlink" Target="about:blank" TargetMode="External"/><Relationship Id="rId68" Type="http://schemas.openxmlformats.org/officeDocument/2006/relationships/hyperlink" Target="about:blank" TargetMode="External"/><Relationship Id="rId16" Type="http://schemas.openxmlformats.org/officeDocument/2006/relationships/hyperlink" Target="https://docs.google.com/document/d/1w44PqCxCnftHR6_or_8Er4OoKBQWTGBy5TKrWzvbAjM/edit" TargetMode="External"/><Relationship Id="rId11" Type="http://schemas.openxmlformats.org/officeDocument/2006/relationships/hyperlink" Target="https://docs.google.com/document/d/1w44PqCxCnftHR6_or_8Er4OoKBQWTGBy5TKrWzvbAjM/edit" TargetMode="External"/><Relationship Id="rId24" Type="http://schemas.openxmlformats.org/officeDocument/2006/relationships/hyperlink" Target="https://docs.google.com/document/d/1w44PqCxCnftHR6_or_8Er4OoKBQWTGBy5TKrWzvbAjM/edit" TargetMode="External"/><Relationship Id="rId32" Type="http://schemas.openxmlformats.org/officeDocument/2006/relationships/hyperlink" Target="https://docs.google.com/document/d/1w44PqCxCnftHR6_or_8Er4OoKBQWTGBy5TKrWzvbAjM/edit" TargetMode="External"/><Relationship Id="rId37" Type="http://schemas.openxmlformats.org/officeDocument/2006/relationships/hyperlink" Target="https://docs.google.com/document/d/1w44PqCxCnftHR6_or_8Er4OoKBQWTGBy5TKrWzvbAjM/edit" TargetMode="External"/><Relationship Id="rId40" Type="http://schemas.openxmlformats.org/officeDocument/2006/relationships/hyperlink" Target="https://docs.google.com/document/d/1w44PqCxCnftHR6_or_8Er4OoKBQWTGBy5TKrWzvbAjM/edit" TargetMode="External"/><Relationship Id="rId45" Type="http://schemas.openxmlformats.org/officeDocument/2006/relationships/hyperlink" Target="about:blank" TargetMode="External"/><Relationship Id="rId53" Type="http://schemas.openxmlformats.org/officeDocument/2006/relationships/hyperlink" Target="about:blank" TargetMode="External"/><Relationship Id="rId58" Type="http://schemas.openxmlformats.org/officeDocument/2006/relationships/hyperlink" Target="about:blank" TargetMode="External"/><Relationship Id="rId66" Type="http://schemas.openxmlformats.org/officeDocument/2006/relationships/hyperlink" Target="about:blank" TargetMode="External"/><Relationship Id="rId74" Type="http://schemas.openxmlformats.org/officeDocument/2006/relationships/hyperlink" Target="about:blank" TargetMode="External"/><Relationship Id="rId79" Type="http://schemas.openxmlformats.org/officeDocument/2006/relationships/theme" Target="theme/theme1.xml"/><Relationship Id="rId5" Type="http://schemas.openxmlformats.org/officeDocument/2006/relationships/hyperlink" Target="https://docs.google.com/document/d/1w44PqCxCnftHR6_or_8Er4OoKBQWTGBy5TKrWzvbAjM/edit" TargetMode="External"/><Relationship Id="rId61" Type="http://schemas.openxmlformats.org/officeDocument/2006/relationships/hyperlink" Target="about:blank" TargetMode="External"/><Relationship Id="rId19" Type="http://schemas.openxmlformats.org/officeDocument/2006/relationships/hyperlink" Target="https://docs.google.com/document/d/1w44PqCxCnftHR6_or_8Er4OoKBQWTGBy5TKrWzvbAjM/edit" TargetMode="External"/><Relationship Id="rId14" Type="http://schemas.openxmlformats.org/officeDocument/2006/relationships/hyperlink" Target="https://docs.google.com/document/d/1w44PqCxCnftHR6_or_8Er4OoKBQWTGBy5TKrWzvbAjM/edit" TargetMode="External"/><Relationship Id="rId22" Type="http://schemas.openxmlformats.org/officeDocument/2006/relationships/hyperlink" Target="https://docs.google.com/document/d/1w44PqCxCnftHR6_or_8Er4OoKBQWTGBy5TKrWzvbAjM/edit" TargetMode="External"/><Relationship Id="rId27" Type="http://schemas.openxmlformats.org/officeDocument/2006/relationships/hyperlink" Target="https://docs.google.com/document/d/1w44PqCxCnftHR6_or_8Er4OoKBQWTGBy5TKrWzvbAjM/edit" TargetMode="External"/><Relationship Id="rId30" Type="http://schemas.openxmlformats.org/officeDocument/2006/relationships/hyperlink" Target="https://docs.google.com/document/d/1w44PqCxCnftHR6_or_8Er4OoKBQWTGBy5TKrWzvbAjM/edit" TargetMode="External"/><Relationship Id="rId35" Type="http://schemas.openxmlformats.org/officeDocument/2006/relationships/hyperlink" Target="https://docs.google.com/document/d/1w44PqCxCnftHR6_or_8Er4OoKBQWTGBy5TKrWzvbAjM/edit" TargetMode="External"/><Relationship Id="rId43" Type="http://schemas.openxmlformats.org/officeDocument/2006/relationships/hyperlink" Target="about:blank" TargetMode="External"/><Relationship Id="rId48" Type="http://schemas.openxmlformats.org/officeDocument/2006/relationships/hyperlink" Target="about:blank" TargetMode="External"/><Relationship Id="rId56" Type="http://schemas.openxmlformats.org/officeDocument/2006/relationships/hyperlink" Target="about:blank" TargetMode="External"/><Relationship Id="rId64" Type="http://schemas.openxmlformats.org/officeDocument/2006/relationships/hyperlink" Target="about:blank" TargetMode="External"/><Relationship Id="rId69" Type="http://schemas.openxmlformats.org/officeDocument/2006/relationships/hyperlink" Target="about:blank" TargetMode="External"/><Relationship Id="rId77" Type="http://schemas.openxmlformats.org/officeDocument/2006/relationships/hyperlink" Target="about:blank" TargetMode="External"/><Relationship Id="rId8" Type="http://schemas.openxmlformats.org/officeDocument/2006/relationships/hyperlink" Target="https://docs.google.com/document/d/1w44PqCxCnftHR6_or_8Er4OoKBQWTGBy5TKrWzvbAjM/edit" TargetMode="External"/><Relationship Id="rId51" Type="http://schemas.openxmlformats.org/officeDocument/2006/relationships/hyperlink" Target="about:blank" TargetMode="External"/><Relationship Id="rId72" Type="http://schemas.openxmlformats.org/officeDocument/2006/relationships/hyperlink" Target="about:blank" TargetMode="External"/><Relationship Id="rId3" Type="http://schemas.openxmlformats.org/officeDocument/2006/relationships/settings" Target="settings.xml"/><Relationship Id="rId12" Type="http://schemas.openxmlformats.org/officeDocument/2006/relationships/hyperlink" Target="https://docs.google.com/document/d/1w44PqCxCnftHR6_or_8Er4OoKBQWTGBy5TKrWzvbAjM/edit" TargetMode="External"/><Relationship Id="rId17" Type="http://schemas.openxmlformats.org/officeDocument/2006/relationships/hyperlink" Target="https://docs.google.com/document/d/1w44PqCxCnftHR6_or_8Er4OoKBQWTGBy5TKrWzvbAjM/edit" TargetMode="External"/><Relationship Id="rId25" Type="http://schemas.openxmlformats.org/officeDocument/2006/relationships/hyperlink" Target="https://docs.google.com/document/d/1w44PqCxCnftHR6_or_8Er4OoKBQWTGBy5TKrWzvbAjM/edit" TargetMode="External"/><Relationship Id="rId33" Type="http://schemas.openxmlformats.org/officeDocument/2006/relationships/hyperlink" Target="https://docs.google.com/document/d/1w44PqCxCnftHR6_or_8Er4OoKBQWTGBy5TKrWzvbAjM/edit" TargetMode="External"/><Relationship Id="rId38" Type="http://schemas.openxmlformats.org/officeDocument/2006/relationships/hyperlink" Target="https://docs.google.com/document/d/1w44PqCxCnftHR6_or_8Er4OoKBQWTGBy5TKrWzvbAjM/edit" TargetMode="External"/><Relationship Id="rId46" Type="http://schemas.openxmlformats.org/officeDocument/2006/relationships/hyperlink" Target="about:blank" TargetMode="External"/><Relationship Id="rId59" Type="http://schemas.openxmlformats.org/officeDocument/2006/relationships/hyperlink" Target="about:blank" TargetMode="External"/><Relationship Id="rId67" Type="http://schemas.openxmlformats.org/officeDocument/2006/relationships/hyperlink" Target="about:blank" TargetMode="External"/><Relationship Id="rId20" Type="http://schemas.openxmlformats.org/officeDocument/2006/relationships/hyperlink" Target="https://docs.google.com/document/d/1w44PqCxCnftHR6_or_8Er4OoKBQWTGBy5TKrWzvbAjM/edit" TargetMode="External"/><Relationship Id="rId41" Type="http://schemas.openxmlformats.org/officeDocument/2006/relationships/hyperlink" Target="https://docs.google.com/document/d/1w44PqCxCnftHR6_or_8Er4OoKBQWTGBy5TKrWzvbAjM/edit" TargetMode="External"/><Relationship Id="rId54" Type="http://schemas.openxmlformats.org/officeDocument/2006/relationships/hyperlink" Target="about:blank" TargetMode="External"/><Relationship Id="rId62" Type="http://schemas.openxmlformats.org/officeDocument/2006/relationships/hyperlink" Target="about:blank" TargetMode="External"/><Relationship Id="rId70" Type="http://schemas.openxmlformats.org/officeDocument/2006/relationships/hyperlink" Target="about:blank" TargetMode="External"/><Relationship Id="rId75" Type="http://schemas.openxmlformats.org/officeDocument/2006/relationships/hyperlink" Target="about:blank" TargetMode="External"/><Relationship Id="rId1" Type="http://schemas.openxmlformats.org/officeDocument/2006/relationships/numbering" Target="numbering.xml"/><Relationship Id="rId6" Type="http://schemas.openxmlformats.org/officeDocument/2006/relationships/hyperlink" Target="https://docs.google.com/document/d/1w44PqCxCnftHR6_or_8Er4OoKBQWTGBy5TKrWzvbAjM/edit" TargetMode="External"/><Relationship Id="rId15" Type="http://schemas.openxmlformats.org/officeDocument/2006/relationships/hyperlink" Target="https://docs.google.com/document/d/1w44PqCxCnftHR6_or_8Er4OoKBQWTGBy5TKrWzvbAjM/edit" TargetMode="External"/><Relationship Id="rId23" Type="http://schemas.openxmlformats.org/officeDocument/2006/relationships/hyperlink" Target="https://docs.google.com/document/d/1w44PqCxCnftHR6_or_8Er4OoKBQWTGBy5TKrWzvbAjM/edit" TargetMode="External"/><Relationship Id="rId28" Type="http://schemas.openxmlformats.org/officeDocument/2006/relationships/hyperlink" Target="https://docs.google.com/document/d/1w44PqCxCnftHR6_or_8Er4OoKBQWTGBy5TKrWzvbAjM/edit" TargetMode="External"/><Relationship Id="rId36" Type="http://schemas.openxmlformats.org/officeDocument/2006/relationships/hyperlink" Target="https://docs.google.com/document/d/1w44PqCxCnftHR6_or_8Er4OoKBQWTGBy5TKrWzvbAjM/edit" TargetMode="External"/><Relationship Id="rId49" Type="http://schemas.openxmlformats.org/officeDocument/2006/relationships/hyperlink" Target="about:blank" TargetMode="External"/><Relationship Id="rId57" Type="http://schemas.openxmlformats.org/officeDocument/2006/relationships/hyperlink" Target="about:blank" TargetMode="External"/><Relationship Id="rId10" Type="http://schemas.openxmlformats.org/officeDocument/2006/relationships/hyperlink" Target="https://docs.google.com/document/d/1w44PqCxCnftHR6_or_8Er4OoKBQWTGBy5TKrWzvbAjM/edit" TargetMode="External"/><Relationship Id="rId31" Type="http://schemas.openxmlformats.org/officeDocument/2006/relationships/hyperlink" Target="https://docs.google.com/document/d/1w44PqCxCnftHR6_or_8Er4OoKBQWTGBy5TKrWzvbAjM/edit" TargetMode="External"/><Relationship Id="rId44" Type="http://schemas.openxmlformats.org/officeDocument/2006/relationships/hyperlink" Target="about:blank" TargetMode="External"/><Relationship Id="rId52" Type="http://schemas.openxmlformats.org/officeDocument/2006/relationships/hyperlink" Target="about:blank" TargetMode="External"/><Relationship Id="rId60" Type="http://schemas.openxmlformats.org/officeDocument/2006/relationships/hyperlink" Target="about:blank" TargetMode="External"/><Relationship Id="rId65" Type="http://schemas.openxmlformats.org/officeDocument/2006/relationships/hyperlink" Target="about:blank" TargetMode="External"/><Relationship Id="rId73" Type="http://schemas.openxmlformats.org/officeDocument/2006/relationships/hyperlink" Target="about:blank"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document/d/1w44PqCxCnftHR6_or_8Er4OoKBQWTGBy5TKrWzvbAjM/edit" TargetMode="External"/><Relationship Id="rId13" Type="http://schemas.openxmlformats.org/officeDocument/2006/relationships/hyperlink" Target="https://docs.google.com/document/d/1w44PqCxCnftHR6_or_8Er4OoKBQWTGBy5TKrWzvbAjM/edit" TargetMode="External"/><Relationship Id="rId18" Type="http://schemas.openxmlformats.org/officeDocument/2006/relationships/hyperlink" Target="https://docs.google.com/document/d/1w44PqCxCnftHR6_or_8Er4OoKBQWTGBy5TKrWzvbAjM/edit" TargetMode="External"/><Relationship Id="rId39" Type="http://schemas.openxmlformats.org/officeDocument/2006/relationships/hyperlink" Target="https://docs.google.com/document/d/1w44PqCxCnftHR6_or_8Er4OoKBQWTGBy5TKrWzvbAjM/edit" TargetMode="External"/><Relationship Id="rId34" Type="http://schemas.openxmlformats.org/officeDocument/2006/relationships/hyperlink" Target="https://docs.google.com/document/d/1w44PqCxCnftHR6_or_8Er4OoKBQWTGBy5TKrWzvbAjM/edit" TargetMode="External"/><Relationship Id="rId50" Type="http://schemas.openxmlformats.org/officeDocument/2006/relationships/hyperlink" Target="about:blank" TargetMode="External"/><Relationship Id="rId55" Type="http://schemas.openxmlformats.org/officeDocument/2006/relationships/hyperlink" Target="about:blank" TargetMode="External"/><Relationship Id="rId76" Type="http://schemas.openxmlformats.org/officeDocument/2006/relationships/hyperlink" Target="about:blank" TargetMode="External"/><Relationship Id="rId7" Type="http://schemas.openxmlformats.org/officeDocument/2006/relationships/hyperlink" Target="https://docs.google.com/document/d/1w44PqCxCnftHR6_or_8Er4OoKBQWTGBy5TKrWzvbAjM/edit" TargetMode="External"/><Relationship Id="rId71" Type="http://schemas.openxmlformats.org/officeDocument/2006/relationships/hyperlink" Target="about:blank" TargetMode="External"/><Relationship Id="rId2" Type="http://schemas.openxmlformats.org/officeDocument/2006/relationships/styles" Target="styles.xml"/><Relationship Id="rId29" Type="http://schemas.openxmlformats.org/officeDocument/2006/relationships/hyperlink" Target="https://docs.google.com/document/d/1w44PqCxCnftHR6_or_8Er4OoKBQWTGBy5TKrWzvbAjM/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4667</TotalTime>
  <Pages>25</Pages>
  <Words>9433</Words>
  <Characters>53769</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Anas</cp:lastModifiedBy>
  <cp:revision>9</cp:revision>
  <dcterms:created xsi:type="dcterms:W3CDTF">2016-03-21T06:26:00Z</dcterms:created>
  <dcterms:modified xsi:type="dcterms:W3CDTF">2025-05-08T06:37:00Z</dcterms:modified>
</cp:coreProperties>
</file>