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9F488A">
      <w:pPr>
        <w:pStyle w:val="Paper-Title"/>
        <w:spacing w:after="60"/>
      </w:pPr>
      <w:r>
        <w:t>Ditto: Mimicking User Typing for Profit</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916F8E">
      <w:pPr>
        <w:pStyle w:val="Author"/>
        <w:spacing w:after="0"/>
        <w:rPr>
          <w:spacing w:val="-2"/>
        </w:rPr>
      </w:pPr>
      <w:r>
        <w:rPr>
          <w:spacing w:val="-2"/>
        </w:rPr>
        <w:lastRenderedPageBreak/>
        <w:t xml:space="preserve">Dylan </w:t>
      </w:r>
      <w:proofErr w:type="spellStart"/>
      <w:r>
        <w:rPr>
          <w:spacing w:val="-2"/>
        </w:rPr>
        <w:t>Bettermann</w:t>
      </w:r>
      <w:proofErr w:type="spellEnd"/>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916F8E">
      <w:pPr>
        <w:pStyle w:val="E-Mail"/>
        <w:rPr>
          <w:spacing w:val="-2"/>
        </w:rPr>
      </w:pPr>
      <w:r>
        <w:rPr>
          <w:spacing w:val="-2"/>
        </w:rPr>
        <w:t>bett0159@umn.edu</w:t>
      </w:r>
    </w:p>
    <w:p w:rsidR="009825E5" w:rsidRDefault="009825E5">
      <w:pPr>
        <w:pStyle w:val="Author"/>
        <w:spacing w:after="0"/>
        <w:rPr>
          <w:spacing w:val="-2"/>
        </w:rPr>
      </w:pPr>
    </w:p>
    <w:p w:rsidR="009825E5" w:rsidRDefault="009825E5">
      <w:pPr>
        <w:pStyle w:val="Author"/>
        <w:spacing w:after="0"/>
        <w:rPr>
          <w:spacing w:val="-2"/>
        </w:rPr>
      </w:pPr>
      <w:r>
        <w:rPr>
          <w:spacing w:val="-2"/>
        </w:rPr>
        <w:t xml:space="preserve">Kevin </w:t>
      </w:r>
      <w:proofErr w:type="spellStart"/>
      <w:r>
        <w:rPr>
          <w:spacing w:val="-2"/>
        </w:rPr>
        <w:t>Mehlhaf</w:t>
      </w:r>
      <w:proofErr w:type="spellEnd"/>
    </w:p>
    <w:p w:rsidR="008B197E" w:rsidRDefault="009825E5">
      <w:pPr>
        <w:pStyle w:val="Author"/>
        <w:spacing w:after="0"/>
        <w:rPr>
          <w:spacing w:val="-2"/>
        </w:rPr>
      </w:pPr>
      <w:r w:rsidRPr="009825E5">
        <w:rPr>
          <w:spacing w:val="-2"/>
        </w:rPr>
        <w:t>mehl014@umn.edu</w:t>
      </w:r>
      <w:r>
        <w:rPr>
          <w:spacing w:val="-2"/>
        </w:rPr>
        <w:tab/>
      </w:r>
      <w:r w:rsidR="008B197E">
        <w:rPr>
          <w:spacing w:val="-2"/>
        </w:rPr>
        <w:br w:type="column"/>
      </w:r>
      <w:r w:rsidR="00916F8E">
        <w:rPr>
          <w:spacing w:val="-2"/>
        </w:rPr>
        <w:lastRenderedPageBreak/>
        <w:t xml:space="preserve">Andrew </w:t>
      </w:r>
      <w:proofErr w:type="spellStart"/>
      <w:r w:rsidR="00916F8E">
        <w:rPr>
          <w:spacing w:val="-2"/>
        </w:rPr>
        <w:t>Helgeson</w:t>
      </w:r>
      <w:proofErr w:type="spellEnd"/>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916F8E">
      <w:pPr>
        <w:pStyle w:val="E-Mail"/>
        <w:rPr>
          <w:spacing w:val="-2"/>
        </w:rPr>
      </w:pPr>
      <w:r>
        <w:rPr>
          <w:spacing w:val="-2"/>
        </w:rPr>
        <w:t>helge206@umn.edu</w:t>
      </w:r>
    </w:p>
    <w:p w:rsidR="009825E5" w:rsidRDefault="009825E5">
      <w:pPr>
        <w:pStyle w:val="Author"/>
        <w:spacing w:after="0"/>
        <w:rPr>
          <w:spacing w:val="-2"/>
        </w:rPr>
      </w:pPr>
    </w:p>
    <w:p w:rsidR="009825E5" w:rsidRDefault="009825E5">
      <w:pPr>
        <w:pStyle w:val="Author"/>
        <w:spacing w:after="0"/>
        <w:rPr>
          <w:spacing w:val="-2"/>
        </w:rPr>
      </w:pPr>
      <w:r>
        <w:rPr>
          <w:spacing w:val="-2"/>
        </w:rPr>
        <w:t xml:space="preserve">Ethan </w:t>
      </w:r>
      <w:proofErr w:type="spellStart"/>
      <w:r>
        <w:rPr>
          <w:spacing w:val="-2"/>
        </w:rPr>
        <w:t>Waytas</w:t>
      </w:r>
      <w:proofErr w:type="spellEnd"/>
    </w:p>
    <w:p w:rsidR="008B197E" w:rsidRDefault="009825E5">
      <w:pPr>
        <w:pStyle w:val="Author"/>
        <w:spacing w:after="0"/>
        <w:rPr>
          <w:spacing w:val="-2"/>
        </w:rPr>
      </w:pPr>
      <w:r>
        <w:rPr>
          <w:spacing w:val="-2"/>
        </w:rPr>
        <w:t>Wayt0012@umn.edu</w:t>
      </w:r>
      <w:bookmarkStart w:id="0" w:name="_GoBack"/>
      <w:bookmarkEnd w:id="0"/>
      <w:r w:rsidR="008B197E">
        <w:rPr>
          <w:spacing w:val="-2"/>
        </w:rPr>
        <w:br w:type="column"/>
      </w:r>
      <w:r w:rsidR="00916F8E">
        <w:rPr>
          <w:spacing w:val="-2"/>
        </w:rPr>
        <w:lastRenderedPageBreak/>
        <w:t>Brian Maurer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9825E5">
      <w:pPr>
        <w:pStyle w:val="E-Mail"/>
        <w:rPr>
          <w:spacing w:val="-2"/>
        </w:rPr>
      </w:pPr>
      <w:r>
        <w:rPr>
          <w:spacing w:val="-2"/>
        </w:rPr>
        <w:t>m</w:t>
      </w:r>
      <w:r w:rsidRPr="009825E5">
        <w:rPr>
          <w:spacing w:val="-2"/>
        </w:rPr>
        <w:t>aure113@umn.edu</w:t>
      </w:r>
    </w:p>
    <w:p w:rsidR="009825E5" w:rsidRDefault="009825E5">
      <w:pPr>
        <w:pStyle w:val="E-Mail"/>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rsidSect="009825E5">
          <w:type w:val="continuous"/>
          <w:pgSz w:w="12240" w:h="15840" w:code="1"/>
          <w:pgMar w:top="1080" w:right="1080" w:bottom="1440" w:left="1080" w:header="720" w:footer="720" w:gutter="0"/>
          <w:cols w:num="3" w:space="6"/>
        </w:sectPr>
      </w:pPr>
    </w:p>
    <w:p w:rsidR="008B197E" w:rsidRDefault="008B197E">
      <w:pPr>
        <w:spacing w:after="0"/>
      </w:pPr>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Categories and Subject Descriptors</w:t>
      </w:r>
    </w:p>
    <w:p w:rsidR="008B197E" w:rsidRDefault="008B197E">
      <w:pPr>
        <w:spacing w:after="120"/>
        <w:rPr>
          <w:i/>
          <w:iCs/>
        </w:rPr>
      </w:pPr>
      <w:r>
        <w:t>D.3.3 [</w:t>
      </w:r>
      <w:r>
        <w:rPr>
          <w:b/>
          <w:bCs/>
        </w:rPr>
        <w:t>Programming Languages</w:t>
      </w:r>
      <w:r>
        <w:t>]: Language Con</w:t>
      </w:r>
      <w:r w:rsidR="0062758A">
        <w:t>s</w:t>
      </w:r>
      <w:r>
        <w:t xml:space="preserve">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9" w:history="1">
        <w:r>
          <w:rPr>
            <w:rStyle w:val="Hyperlink"/>
            <w:rFonts w:ascii="Times" w:hAnsi="Times" w:cs="Times"/>
          </w:rPr>
          <w:t>http://www.acm.org/class/1998/</w:t>
        </w:r>
      </w:hyperlink>
    </w:p>
    <w:p w:rsidR="008B197E" w:rsidRDefault="008B197E">
      <w:pPr>
        <w:spacing w:before="120" w:after="0"/>
      </w:pPr>
      <w:r>
        <w:rPr>
          <w:b/>
          <w:sz w:val="24"/>
        </w:rPr>
        <w:t>General Terms</w:t>
      </w:r>
    </w:p>
    <w:p w:rsidR="008B197E" w:rsidRDefault="008B197E">
      <w:pPr>
        <w:spacing w:after="120"/>
      </w:pPr>
      <w:r>
        <w:t xml:space="preserve">Your general terms must be any of the following 16 designated terms: Algorithms, Management, Measurement, Documentation, Performance, Design, Economics, Reliability, Experimentation, Security, Human Factors, Standardization, Languages, Theory, Legal Aspects, </w:t>
      </w:r>
      <w:proofErr w:type="gramStart"/>
      <w:r>
        <w:t>Verification</w:t>
      </w:r>
      <w:proofErr w:type="gramEnd"/>
      <w:r>
        <w:t>.</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8B197E" w:rsidRDefault="008B197E">
      <w:pPr>
        <w:pStyle w:val="BodyTextIndent"/>
        <w:spacing w:after="120"/>
        <w:ind w:firstLine="0"/>
      </w:pPr>
      <w:r>
        <w:t xml:space="preserve">The proceedings are the records of the conference. ACM hopes to give these conference by-products a single, high-quality appearance. To do this, we ask that authors follow some simple guidelines. In essence, we ask you to make your paper look exactly like this document. The easiest </w:t>
      </w:r>
      <w:proofErr w:type="gramStart"/>
      <w:r>
        <w:t>way to do this is simply to down-load a template from [2], and replace</w:t>
      </w:r>
      <w:proofErr w:type="gramEnd"/>
      <w:r>
        <w:t xml:space="preserv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proofErr w:type="gramStart"/>
      <w:r>
        <w:rPr>
          <w:i/>
          <w:iCs/>
          <w:sz w:val="16"/>
        </w:rPr>
        <w:t>Conference’</w:t>
      </w:r>
      <w:r w:rsidR="00CD7EC6">
        <w:rPr>
          <w:i/>
          <w:iCs/>
          <w:sz w:val="16"/>
        </w:rPr>
        <w:t>10</w:t>
      </w:r>
      <w:r w:rsidR="0009634A">
        <w:rPr>
          <w:sz w:val="16"/>
        </w:rPr>
        <w:t>, Month 1–2, 2010</w:t>
      </w:r>
      <w:r>
        <w:rPr>
          <w:sz w:val="16"/>
        </w:rPr>
        <w:t>, City, State, Country.</w:t>
      </w:r>
      <w:proofErr w:type="gramEnd"/>
    </w:p>
    <w:p w:rsidR="008B197E" w:rsidRDefault="008B197E">
      <w:pPr>
        <w:framePr w:w="4680" w:h="1977" w:hRule="exact" w:hSpace="187" w:wrap="around" w:vAnchor="page" w:hAnchor="page" w:x="1155" w:y="12605" w:anchorLock="1"/>
        <w:spacing w:after="0"/>
        <w:rPr>
          <w:sz w:val="16"/>
        </w:rPr>
      </w:pPr>
      <w:proofErr w:type="gramStart"/>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roofErr w:type="gramEnd"/>
    </w:p>
    <w:p w:rsidR="008B197E" w:rsidRDefault="008B197E">
      <w:pPr>
        <w:framePr w:w="4680" w:h="1977" w:hRule="exact" w:hSpace="187" w:wrap="around" w:vAnchor="page" w:hAnchor="page" w:x="1155" w:y="12605" w:anchorLock="1"/>
        <w:rPr>
          <w:iCs/>
        </w:rPr>
      </w:pP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 xml:space="preserve">The title (Helvetica 18-point bold), authors' names (Helvetica 12-point) and affiliations (Helvetica 10-point) run across the full </w:t>
      </w:r>
      <w:proofErr w:type="gramStart"/>
      <w:r>
        <w:t>width</w:t>
      </w:r>
      <w:proofErr w:type="gramEnd"/>
      <w:r>
        <w:t xml:space="preserve">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proofErr w:type="gramStart"/>
      <w:r>
        <w:t xml:space="preserve">Table </w:t>
      </w:r>
      <w:r>
        <w:fldChar w:fldCharType="begin"/>
      </w:r>
      <w:r>
        <w:instrText xml:space="preserve"> SEQ Table \* ARABIC </w:instrText>
      </w:r>
      <w:r>
        <w:fldChar w:fldCharType="separate"/>
      </w:r>
      <w:r w:rsidR="00E26518">
        <w:rPr>
          <w:noProof/>
        </w:rPr>
        <w:t>1</w:t>
      </w:r>
      <w:r>
        <w:fldChar w:fldCharType="end"/>
      </w:r>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tblPrEx>
          <w:tblCellMar>
            <w:top w:w="0" w:type="dxa"/>
            <w:bottom w:w="0" w:type="dxa"/>
          </w:tblCellMar>
        </w:tblPrEx>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blPrEx>
          <w:tblCellMar>
            <w:top w:w="0" w:type="dxa"/>
            <w:bottom w:w="0" w:type="dxa"/>
          </w:tblCellMar>
        </w:tblPrEx>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blPrEx>
          <w:tblCellMar>
            <w:top w:w="0" w:type="dxa"/>
            <w:bottom w:w="0" w:type="dxa"/>
          </w:tblCellMar>
        </w:tblPrEx>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xml:space="preserve">. Word may try to automatically ‘underline’ hotlinks in your </w:t>
      </w:r>
      <w:proofErr w:type="gramStart"/>
      <w:r w:rsidR="00DA70EA">
        <w:t>references,</w:t>
      </w:r>
      <w:proofErr w:type="gramEnd"/>
      <w:r w:rsidR="00DA70EA">
        <w:t xml:space="preserve"> the correct style is NO underlining.</w:t>
      </w:r>
    </w:p>
    <w:p w:rsidR="008B197E" w:rsidRDefault="008B197E">
      <w:pPr>
        <w:spacing w:after="120"/>
      </w:pPr>
      <w: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w:t>
      </w:r>
      <w:proofErr w:type="gramStart"/>
      <w:r>
        <w:t>referenced  (</w:t>
      </w:r>
      <w:proofErr w:type="gramEnd"/>
      <w:r>
        <w:t>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8B197E" w:rsidRDefault="00095705">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proofErr w:type="gramStart"/>
                              <w:r>
                                <w:t>Figure 1.</w:t>
                              </w:r>
                              <w:proofErr w:type="gramEnd"/>
                              <w:r>
                                <w:t xml:space="preserve">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proofErr w:type="gramStart"/>
                        <w:r>
                          <w:t>Figure 1.</w:t>
                        </w:r>
                        <w:proofErr w:type="gramEnd"/>
                        <w:r>
                          <w:t xml:space="preserve">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 xml:space="preserve">The heading of a section should be in Times New Roman 12-point bold in all-capitals flush left </w:t>
      </w:r>
      <w:proofErr w:type="gramStart"/>
      <w:r w:rsidR="008B197E">
        <w:t>with an additional 6-points</w:t>
      </w:r>
      <w:proofErr w:type="gramEnd"/>
      <w:r w:rsidR="008B197E">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proofErr w:type="gramStart"/>
      <w:r>
        <w:rPr>
          <w:i/>
        </w:rPr>
        <w:t>the</w:t>
      </w:r>
      <w:r>
        <w:t xml:space="preserve"> or</w:t>
      </w:r>
      <w:proofErr w:type="gramEnd"/>
      <w:r>
        <w:t xml:space="preserve">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w:t>
      </w:r>
      <w:proofErr w:type="spellStart"/>
      <w:r>
        <w:t>Hua</w:t>
      </w:r>
      <w:proofErr w:type="spellEnd"/>
      <w:r>
        <w:t xml:space="preserve">, H., and </w:t>
      </w:r>
      <w:proofErr w:type="spellStart"/>
      <w:proofErr w:type="gramStart"/>
      <w:r>
        <w:t>Gao</w:t>
      </w:r>
      <w:proofErr w:type="spellEnd"/>
      <w:proofErr w:type="gramEnd"/>
      <w:r>
        <w:t xml:space="preserve">,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t>.</w:t>
      </w:r>
      <w:r>
        <w:br/>
      </w:r>
      <w:r>
        <w:br/>
      </w:r>
      <w:r>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CBB" w:rsidRDefault="00AA7CBB">
      <w:r>
        <w:separator/>
      </w:r>
    </w:p>
  </w:endnote>
  <w:endnote w:type="continuationSeparator" w:id="0">
    <w:p w:rsidR="00AA7CBB" w:rsidRDefault="00AA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CBB" w:rsidRDefault="00AA7CBB">
      <w:r>
        <w:separator/>
      </w:r>
    </w:p>
  </w:footnote>
  <w:footnote w:type="continuationSeparator" w:id="0">
    <w:p w:rsidR="00AA7CBB" w:rsidRDefault="00AA7CBB">
      <w:r>
        <w:continuationSeparator/>
      </w:r>
    </w:p>
  </w:footnote>
  <w:footnote w:id="1">
    <w:p w:rsidR="00A105B5" w:rsidRDefault="00A105B5">
      <w:pPr>
        <w:pStyle w:val="FootnoteText"/>
      </w:pPr>
      <w:r>
        <w:rPr>
          <w:rStyle w:val="FootnoteReference"/>
        </w:rPr>
        <w:footnoteRef/>
      </w:r>
      <w:r>
        <w:tab/>
        <w:t xml:space="preserve">If necessary, you may place some address information in a </w:t>
      </w:r>
      <w:proofErr w:type="gramStart"/>
      <w:r>
        <w:t>footnote,</w:t>
      </w:r>
      <w:proofErr w:type="gramEnd"/>
      <w:r>
        <w:t xml:space="preserv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5705"/>
    <w:rsid w:val="0009634A"/>
    <w:rsid w:val="00124163"/>
    <w:rsid w:val="001378B9"/>
    <w:rsid w:val="001578EE"/>
    <w:rsid w:val="00172159"/>
    <w:rsid w:val="001E4A9D"/>
    <w:rsid w:val="002D6A57"/>
    <w:rsid w:val="00375299"/>
    <w:rsid w:val="003B4153"/>
    <w:rsid w:val="003E3258"/>
    <w:rsid w:val="00474255"/>
    <w:rsid w:val="00571CED"/>
    <w:rsid w:val="005842F9"/>
    <w:rsid w:val="005B6A93"/>
    <w:rsid w:val="00603A4D"/>
    <w:rsid w:val="0061710B"/>
    <w:rsid w:val="0062758A"/>
    <w:rsid w:val="0068547D"/>
    <w:rsid w:val="0069356A"/>
    <w:rsid w:val="006A044B"/>
    <w:rsid w:val="006A1FA3"/>
    <w:rsid w:val="006D451E"/>
    <w:rsid w:val="00793DF2"/>
    <w:rsid w:val="007C08CF"/>
    <w:rsid w:val="007C3600"/>
    <w:rsid w:val="008536AF"/>
    <w:rsid w:val="0087467E"/>
    <w:rsid w:val="008B197E"/>
    <w:rsid w:val="00916F8E"/>
    <w:rsid w:val="009825E5"/>
    <w:rsid w:val="009B701B"/>
    <w:rsid w:val="009F334B"/>
    <w:rsid w:val="009F488A"/>
    <w:rsid w:val="00A105B5"/>
    <w:rsid w:val="00A66E61"/>
    <w:rsid w:val="00AA7CBB"/>
    <w:rsid w:val="00AE2664"/>
    <w:rsid w:val="00BF3697"/>
    <w:rsid w:val="00CB4646"/>
    <w:rsid w:val="00CD7EC6"/>
    <w:rsid w:val="00D3292B"/>
    <w:rsid w:val="00DA70EA"/>
    <w:rsid w:val="00E26518"/>
    <w:rsid w:val="00E3178B"/>
    <w:rsid w:val="00EC1F6A"/>
    <w:rsid w:val="00ED3D93"/>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cm.org/class/1998/"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9285</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Planeman</cp:lastModifiedBy>
  <cp:revision>4</cp:revision>
  <cp:lastPrinted>2011-01-13T16:51:00Z</cp:lastPrinted>
  <dcterms:created xsi:type="dcterms:W3CDTF">2012-11-26T15:54:00Z</dcterms:created>
  <dcterms:modified xsi:type="dcterms:W3CDTF">2012-11-26T16:01:00Z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